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52" w:rsidRDefault="005B4B52" w:rsidP="00A054AA">
      <w:pPr>
        <w:pStyle w:val="NormalWeb"/>
        <w:rPr>
          <w:rFonts w:ascii="Calibri" w:hAnsi="Calibri"/>
        </w:rPr>
      </w:pPr>
    </w:p>
    <w:p w:rsidR="005B4B52" w:rsidRPr="0045561E" w:rsidRDefault="005B4B52" w:rsidP="00A054AA">
      <w:pPr>
        <w:pStyle w:val="NormalWeb"/>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
        <w:gridCol w:w="1670"/>
        <w:gridCol w:w="2597"/>
        <w:gridCol w:w="2180"/>
        <w:gridCol w:w="1913"/>
      </w:tblGrid>
      <w:tr w:rsidR="005B4B52" w:rsidRPr="00EC218F" w:rsidTr="008378F7">
        <w:tc>
          <w:tcPr>
            <w:tcW w:w="1026" w:type="dxa"/>
          </w:tcPr>
          <w:p w:rsidR="005B4B52" w:rsidRPr="008F5463" w:rsidRDefault="005B4B52" w:rsidP="007B6915">
            <w:pPr>
              <w:pStyle w:val="NormalWeb"/>
              <w:rPr>
                <w:rFonts w:ascii="Calibri" w:hAnsi="Calibri"/>
                <w:b/>
                <w:color w:val="FF6600"/>
              </w:rPr>
            </w:pPr>
            <w:r>
              <w:rPr>
                <w:rFonts w:ascii="Calibri" w:hAnsi="Calibri"/>
                <w:b/>
                <w:color w:val="FF6600"/>
              </w:rPr>
              <w:t>VIEW</w:t>
            </w:r>
          </w:p>
        </w:tc>
        <w:tc>
          <w:tcPr>
            <w:tcW w:w="3796" w:type="dxa"/>
          </w:tcPr>
          <w:p w:rsidR="005B4B52" w:rsidRPr="008F5463" w:rsidRDefault="005B4B52" w:rsidP="007B6915">
            <w:pPr>
              <w:pStyle w:val="NormalWeb"/>
              <w:rPr>
                <w:rFonts w:ascii="Calibri" w:hAnsi="Calibri"/>
                <w:b/>
                <w:color w:val="FF6600"/>
              </w:rPr>
            </w:pPr>
            <w:r w:rsidRPr="008F5463">
              <w:rPr>
                <w:rFonts w:ascii="Calibri" w:hAnsi="Calibri"/>
                <w:b/>
                <w:color w:val="FF6600"/>
              </w:rPr>
              <w:t>TITLE</w:t>
            </w:r>
          </w:p>
        </w:tc>
        <w:tc>
          <w:tcPr>
            <w:tcW w:w="2661" w:type="dxa"/>
          </w:tcPr>
          <w:p w:rsidR="005B4B52" w:rsidRPr="008F5463" w:rsidRDefault="005B4B52" w:rsidP="007B6915">
            <w:pPr>
              <w:pStyle w:val="NormalWeb"/>
              <w:rPr>
                <w:rFonts w:ascii="Calibri" w:hAnsi="Calibri"/>
                <w:b/>
                <w:color w:val="FF6600"/>
              </w:rPr>
            </w:pPr>
            <w:r w:rsidRPr="008F5463">
              <w:rPr>
                <w:rFonts w:ascii="Calibri" w:hAnsi="Calibri"/>
                <w:b/>
                <w:color w:val="FF6600"/>
              </w:rPr>
              <w:t xml:space="preserve">NORMAL TEXT </w:t>
            </w:r>
          </w:p>
        </w:tc>
        <w:tc>
          <w:tcPr>
            <w:tcW w:w="2226" w:type="dxa"/>
          </w:tcPr>
          <w:p w:rsidR="005B4B52" w:rsidRPr="008F5463" w:rsidRDefault="005B4B52" w:rsidP="007B6915">
            <w:pPr>
              <w:pStyle w:val="NormalWeb"/>
              <w:rPr>
                <w:rFonts w:ascii="Calibri" w:hAnsi="Calibri"/>
                <w:b/>
                <w:color w:val="FF6600"/>
              </w:rPr>
            </w:pPr>
            <w:r w:rsidRPr="008F5463">
              <w:rPr>
                <w:rFonts w:ascii="Calibri" w:hAnsi="Calibri"/>
                <w:b/>
                <w:color w:val="FF6600"/>
              </w:rPr>
              <w:t xml:space="preserve">PATHO1 TEXT </w:t>
            </w:r>
          </w:p>
        </w:tc>
        <w:tc>
          <w:tcPr>
            <w:tcW w:w="2303" w:type="dxa"/>
          </w:tcPr>
          <w:p w:rsidR="005B4B52" w:rsidRPr="008F5463" w:rsidRDefault="005B4B52" w:rsidP="007B6915">
            <w:pPr>
              <w:pStyle w:val="NormalWeb"/>
              <w:rPr>
                <w:rFonts w:ascii="Calibri" w:hAnsi="Calibri"/>
                <w:b/>
                <w:color w:val="FF6600"/>
              </w:rPr>
            </w:pPr>
            <w:r w:rsidRPr="008F5463">
              <w:rPr>
                <w:rFonts w:ascii="Calibri" w:hAnsi="Calibri"/>
                <w:b/>
                <w:color w:val="FF6600"/>
              </w:rPr>
              <w:t xml:space="preserve">PATHO2 TEXT </w:t>
            </w: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75</w:t>
            </w:r>
          </w:p>
          <w:p w:rsidR="005B4B52" w:rsidRPr="00EC218F" w:rsidRDefault="005B4B52" w:rsidP="007B6915">
            <w:pPr>
              <w:pStyle w:val="NormalWeb"/>
              <w:rPr>
                <w:rFonts w:ascii="Calibri" w:hAnsi="Calibri"/>
              </w:rPr>
            </w:pPr>
          </w:p>
        </w:tc>
        <w:tc>
          <w:tcPr>
            <w:tcW w:w="3796" w:type="dxa"/>
          </w:tcPr>
          <w:p w:rsidR="005B4B52" w:rsidRPr="00BB4976" w:rsidRDefault="005B4B52" w:rsidP="007B6915">
            <w:pPr>
              <w:pStyle w:val="NormalWeb"/>
              <w:rPr>
                <w:rFonts w:ascii="Calibri" w:hAnsi="Calibri"/>
                <w:color w:val="FF6600"/>
                <w:lang w:val="en-GB"/>
              </w:rPr>
            </w:pPr>
            <w:r w:rsidRPr="00BB4976">
              <w:rPr>
                <w:rFonts w:ascii="Calibri" w:hAnsi="Calibri"/>
                <w:color w:val="FF6600"/>
                <w:lang w:val="en-GB"/>
              </w:rPr>
              <w:t>WRIST</w:t>
            </w:r>
          </w:p>
          <w:p w:rsidR="005B4B52" w:rsidRPr="00BB4976" w:rsidRDefault="005B4B52" w:rsidP="0018134F">
            <w:pPr>
              <w:pStyle w:val="NormalWeb"/>
              <w:rPr>
                <w:rFonts w:ascii="Calibri" w:hAnsi="Calibri"/>
                <w:color w:val="FF6600"/>
                <w:lang w:val="en-GB"/>
              </w:rPr>
            </w:pPr>
            <w:r w:rsidRPr="00BB4976">
              <w:rPr>
                <w:rFonts w:ascii="Calibri" w:hAnsi="Calibri"/>
                <w:color w:val="FF6600"/>
                <w:lang w:val="en-GB"/>
              </w:rPr>
              <w:t>Dorsal - Radio-carpal joint</w:t>
            </w:r>
          </w:p>
          <w:p w:rsidR="005B4B52" w:rsidRPr="00BB4976" w:rsidRDefault="005B4B52" w:rsidP="0018134F">
            <w:pPr>
              <w:pStyle w:val="NormalWeb"/>
              <w:rPr>
                <w:rFonts w:ascii="Calibri" w:hAnsi="Calibri"/>
                <w:color w:val="FF6600"/>
                <w:lang w:val="en-GB"/>
              </w:rPr>
            </w:pPr>
            <w:r w:rsidRPr="00BB4976">
              <w:rPr>
                <w:rFonts w:ascii="Calibri" w:hAnsi="Calibri"/>
                <w:color w:val="FF6600"/>
                <w:lang w:val="en-GB"/>
              </w:rPr>
              <w:t>Sagittal view</w:t>
            </w:r>
          </w:p>
          <w:p w:rsidR="005B4B52" w:rsidRPr="008F5463" w:rsidRDefault="005B4B52" w:rsidP="00E24108">
            <w:pPr>
              <w:pStyle w:val="NormalWeb"/>
              <w:rPr>
                <w:rFonts w:ascii="Calibri" w:hAnsi="Calibri"/>
                <w:color w:val="FF6600"/>
              </w:rPr>
            </w:pPr>
            <w:r w:rsidRPr="008F5463">
              <w:rPr>
                <w:rFonts w:ascii="Calibri" w:hAnsi="Calibri"/>
                <w:color w:val="FF6600"/>
              </w:rPr>
              <w:t>Normal anatomy</w:t>
            </w:r>
          </w:p>
          <w:p w:rsidR="005B4B52" w:rsidRPr="00CE2866" w:rsidRDefault="005B4B52" w:rsidP="00BF539E">
            <w:pPr>
              <w:pStyle w:val="NormalWeb"/>
              <w:rPr>
                <w:rFonts w:ascii="Calibri" w:hAnsi="Calibri"/>
              </w:rPr>
            </w:pPr>
            <w:r w:rsidRPr="00CE2866">
              <w:rPr>
                <w:rFonts w:ascii="Calibri" w:hAnsi="Calibri"/>
              </w:rPr>
              <w:t>POIGNET</w:t>
            </w:r>
          </w:p>
          <w:p w:rsidR="005B4B52" w:rsidRPr="00CE2866" w:rsidRDefault="005B4B52" w:rsidP="00BF539E">
            <w:pPr>
              <w:pStyle w:val="NormalWeb"/>
              <w:rPr>
                <w:rFonts w:ascii="Calibri" w:hAnsi="Calibri"/>
              </w:rPr>
            </w:pPr>
            <w:r w:rsidRPr="00CE2866">
              <w:rPr>
                <w:rFonts w:ascii="Calibri" w:hAnsi="Calibri"/>
              </w:rPr>
              <w:t>Dorsal - Articulation radio-carpienne - Coupe Sagittale</w:t>
            </w:r>
          </w:p>
          <w:p w:rsidR="005B4B52" w:rsidRPr="00CE2866" w:rsidRDefault="005B4B52" w:rsidP="00BF539E">
            <w:pPr>
              <w:pStyle w:val="NormalWeb"/>
              <w:rPr>
                <w:rFonts w:ascii="Calibri" w:hAnsi="Calibri"/>
              </w:rPr>
            </w:pPr>
            <w:r w:rsidRPr="00CE2866">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8F5463" w:rsidRDefault="005B4B52" w:rsidP="00A76CCB">
            <w:pPr>
              <w:pStyle w:val="NormalWeb"/>
              <w:rPr>
                <w:rFonts w:ascii="Calibri" w:hAnsi="Calibri"/>
                <w:color w:val="FF6600"/>
                <w:lang w:val="en-GB"/>
              </w:rPr>
            </w:pPr>
            <w:r>
              <w:rPr>
                <w:rFonts w:ascii="Calibri" w:hAnsi="Calibri"/>
                <w:color w:val="FF6600"/>
                <w:lang w:val="en-GB"/>
              </w:rPr>
              <w:t>Sagittal</w:t>
            </w:r>
            <w:r w:rsidRPr="008F5463">
              <w:rPr>
                <w:rFonts w:ascii="Calibri" w:hAnsi="Calibri"/>
                <w:color w:val="FF6600"/>
                <w:lang w:val="en-GB"/>
              </w:rPr>
              <w:t xml:space="preserve"> </w:t>
            </w:r>
            <w:r>
              <w:rPr>
                <w:rFonts w:ascii="Calibri" w:hAnsi="Calibri"/>
                <w:color w:val="FF6600"/>
                <w:lang w:val="en-GB"/>
              </w:rPr>
              <w:t>view</w:t>
            </w:r>
            <w:r w:rsidRPr="008F5463">
              <w:rPr>
                <w:rFonts w:ascii="Calibri" w:hAnsi="Calibri"/>
                <w:color w:val="FF6600"/>
                <w:lang w:val="en-GB"/>
              </w:rPr>
              <w:t>s are the most appropriated for the study of the radio-carpal dorsal joint recess. I.e, they make for specifying the extension of a tendon lesion or a cyst</w:t>
            </w:r>
            <w:r>
              <w:rPr>
                <w:rFonts w:ascii="Calibri" w:hAnsi="Calibri"/>
                <w:color w:val="FF6600"/>
                <w:lang w:val="en-GB"/>
              </w:rPr>
              <w:t>.</w:t>
            </w:r>
            <w:r w:rsidRPr="008F5463">
              <w:rPr>
                <w:rFonts w:ascii="Calibri" w:hAnsi="Calibri"/>
                <w:color w:val="FF6600"/>
                <w:lang w:val="en-GB"/>
              </w:rPr>
              <w:t xml:space="preserve"> </w:t>
            </w:r>
          </w:p>
          <w:p w:rsidR="005B4B52" w:rsidRPr="00EC218F" w:rsidRDefault="005B4B52" w:rsidP="007B6915">
            <w:pPr>
              <w:pStyle w:val="NormalWeb"/>
              <w:rPr>
                <w:rFonts w:ascii="Calibri" w:hAnsi="Calibri"/>
              </w:rPr>
            </w:pPr>
            <w:r w:rsidRPr="00EC218F">
              <w:rPr>
                <w:rFonts w:ascii="Calibri" w:hAnsi="Calibri"/>
              </w:rPr>
              <w:t>Les coupes sagittales, sont les plus appropriées pour  l’étude des récessus articulaires dorsaux de l'articulations radio-carpienne. Elles permettent de préciser l’extension d’une lésion tendineuse ou d’un kyste par exemple.</w:t>
            </w:r>
          </w:p>
          <w:p w:rsidR="005B4B52" w:rsidRPr="00EC218F" w:rsidRDefault="005B4B52" w:rsidP="007B6915">
            <w:pPr>
              <w:pStyle w:val="NormalWeb"/>
              <w:rPr>
                <w:rFonts w:ascii="Calibri" w:hAnsi="Calibri"/>
              </w:rPr>
            </w:pPr>
          </w:p>
        </w:tc>
        <w:tc>
          <w:tcPr>
            <w:tcW w:w="2226" w:type="dxa"/>
          </w:tcPr>
          <w:p w:rsidR="005B4B52" w:rsidRPr="008F5463" w:rsidRDefault="005B4B52" w:rsidP="004140BB">
            <w:pPr>
              <w:pStyle w:val="NormalWeb"/>
              <w:rPr>
                <w:rFonts w:ascii="Calibri" w:hAnsi="Calibri"/>
                <w:color w:val="FF6600"/>
                <w:lang w:val="en-GB"/>
              </w:rPr>
            </w:pPr>
            <w:r w:rsidRPr="008F5463">
              <w:rPr>
                <w:rFonts w:ascii="Calibri" w:hAnsi="Calibri"/>
                <w:color w:val="FF6600"/>
                <w:lang w:val="en-GB"/>
              </w:rPr>
              <w:t xml:space="preserve">Carpus </w:t>
            </w:r>
            <w:r>
              <w:rPr>
                <w:rFonts w:ascii="Calibri" w:hAnsi="Calibri"/>
                <w:color w:val="FF6600"/>
                <w:lang w:val="en-GB"/>
              </w:rPr>
              <w:t>sagittal</w:t>
            </w:r>
            <w:r w:rsidRPr="008F5463">
              <w:rPr>
                <w:rFonts w:ascii="Calibri" w:hAnsi="Calibri"/>
                <w:color w:val="FF6600"/>
                <w:lang w:val="en-GB"/>
              </w:rPr>
              <w:t xml:space="preserve"> </w:t>
            </w:r>
            <w:r>
              <w:rPr>
                <w:rFonts w:ascii="Calibri" w:hAnsi="Calibri"/>
                <w:color w:val="FF6600"/>
                <w:lang w:val="en-GB"/>
              </w:rPr>
              <w:t>view</w:t>
            </w:r>
            <w:r w:rsidRPr="008F5463">
              <w:rPr>
                <w:rFonts w:ascii="Calibri" w:hAnsi="Calibri"/>
                <w:color w:val="FF6600"/>
                <w:lang w:val="en-GB"/>
              </w:rPr>
              <w:t xml:space="preserve"> showing the lunatus and the radius with a radio-carpal effusion</w:t>
            </w:r>
            <w:r>
              <w:rPr>
                <w:rFonts w:ascii="Calibri" w:hAnsi="Calibri"/>
                <w:color w:val="FF6600"/>
                <w:lang w:val="en-GB"/>
              </w:rPr>
              <w:t>.</w:t>
            </w:r>
          </w:p>
          <w:p w:rsidR="005B4B52" w:rsidRPr="00EC218F" w:rsidRDefault="005B4B52" w:rsidP="007B6915">
            <w:pPr>
              <w:pStyle w:val="NormalWeb"/>
              <w:rPr>
                <w:rFonts w:ascii="Calibri" w:hAnsi="Calibri"/>
              </w:rPr>
            </w:pPr>
            <w:r w:rsidRPr="00EC218F">
              <w:rPr>
                <w:rFonts w:ascii="Calibri" w:hAnsi="Calibri"/>
              </w:rPr>
              <w:t>Coupe sagittale dorsale du carpe passant le lunatum et le radius et montrant un épanchement de l'articulation radio-carpienne.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75BIS</w:t>
            </w:r>
          </w:p>
        </w:tc>
        <w:tc>
          <w:tcPr>
            <w:tcW w:w="3796" w:type="dxa"/>
          </w:tcPr>
          <w:p w:rsidR="005B4B52" w:rsidRPr="00BB4976" w:rsidRDefault="005B4B52" w:rsidP="004140BB">
            <w:pPr>
              <w:pStyle w:val="NormalWeb"/>
              <w:rPr>
                <w:rFonts w:ascii="Calibri" w:hAnsi="Calibri"/>
                <w:color w:val="FF6600"/>
                <w:lang w:val="en-GB"/>
              </w:rPr>
            </w:pPr>
            <w:r w:rsidRPr="00BB4976">
              <w:rPr>
                <w:rFonts w:ascii="Calibri" w:hAnsi="Calibri"/>
                <w:color w:val="FF6600"/>
                <w:lang w:val="en-GB"/>
              </w:rPr>
              <w:t>WRIST</w:t>
            </w:r>
          </w:p>
          <w:p w:rsidR="005B4B52" w:rsidRPr="00BB4976" w:rsidRDefault="005B4B52" w:rsidP="004140BB">
            <w:pPr>
              <w:pStyle w:val="NormalWeb"/>
              <w:rPr>
                <w:rFonts w:ascii="Calibri" w:hAnsi="Calibri"/>
                <w:color w:val="FF6600"/>
                <w:lang w:val="en-GB"/>
              </w:rPr>
            </w:pPr>
            <w:r w:rsidRPr="00BB4976">
              <w:rPr>
                <w:rFonts w:ascii="Calibri" w:hAnsi="Calibri"/>
                <w:color w:val="FF6600"/>
                <w:lang w:val="en-GB"/>
              </w:rPr>
              <w:t>Dorsal - Radio-carpal joint</w:t>
            </w:r>
          </w:p>
          <w:p w:rsidR="005B4B52" w:rsidRPr="00BB4976" w:rsidRDefault="005B4B52" w:rsidP="004140BB">
            <w:pPr>
              <w:pStyle w:val="NormalWeb"/>
              <w:rPr>
                <w:rFonts w:ascii="Calibri" w:hAnsi="Calibri"/>
                <w:color w:val="FF6600"/>
                <w:lang w:val="en-GB"/>
              </w:rPr>
            </w:pPr>
            <w:r w:rsidRPr="00BB4976">
              <w:rPr>
                <w:rFonts w:ascii="Calibri" w:hAnsi="Calibri"/>
                <w:color w:val="FF6600"/>
                <w:lang w:val="en-GB"/>
              </w:rPr>
              <w:t>Sagittal view</w:t>
            </w:r>
          </w:p>
          <w:p w:rsidR="005B4B52" w:rsidRPr="00A76CCB" w:rsidRDefault="005B4B52" w:rsidP="004140BB">
            <w:pPr>
              <w:pStyle w:val="NormalWeb"/>
              <w:rPr>
                <w:rFonts w:ascii="Calibri" w:hAnsi="Calibri"/>
                <w:color w:val="FF6600"/>
              </w:rPr>
            </w:pPr>
            <w:r w:rsidRPr="00A76CCB">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POIGNET</w:t>
            </w:r>
          </w:p>
          <w:p w:rsidR="005B4B52" w:rsidRPr="00EC218F" w:rsidRDefault="005B4B52" w:rsidP="00EC218F">
            <w:pPr>
              <w:spacing w:before="100" w:beforeAutospacing="1" w:after="100" w:afterAutospacing="1"/>
              <w:rPr>
                <w:rFonts w:ascii="Calibri" w:hAnsi="Calibri"/>
              </w:rPr>
            </w:pPr>
            <w:r w:rsidRPr="00EC218F">
              <w:rPr>
                <w:rFonts w:ascii="Calibri" w:hAnsi="Calibri"/>
              </w:rPr>
              <w:t>Dorsal - Articulation médio-carpienne - Coupe Sagittale</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A76CCB" w:rsidRDefault="005B4B52" w:rsidP="00A76CCB">
            <w:pPr>
              <w:pStyle w:val="NormalWeb"/>
              <w:rPr>
                <w:rFonts w:ascii="Calibri" w:hAnsi="Calibri"/>
                <w:color w:val="FF6600"/>
                <w:lang w:val="en-GB"/>
              </w:rPr>
            </w:pPr>
            <w:r>
              <w:rPr>
                <w:rFonts w:ascii="Calibri" w:hAnsi="Calibri"/>
                <w:color w:val="FF6600"/>
                <w:lang w:val="en-GB"/>
              </w:rPr>
              <w:t>Sagittal</w:t>
            </w:r>
            <w:r w:rsidRPr="00A76CCB">
              <w:rPr>
                <w:rFonts w:ascii="Calibri" w:hAnsi="Calibri"/>
                <w:color w:val="FF6600"/>
                <w:lang w:val="en-GB"/>
              </w:rPr>
              <w:t xml:space="preserve"> </w:t>
            </w:r>
            <w:r>
              <w:rPr>
                <w:rFonts w:ascii="Calibri" w:hAnsi="Calibri"/>
                <w:color w:val="FF6600"/>
                <w:lang w:val="en-GB"/>
              </w:rPr>
              <w:t>view</w:t>
            </w:r>
            <w:r w:rsidRPr="00A76CCB">
              <w:rPr>
                <w:rFonts w:ascii="Calibri" w:hAnsi="Calibri"/>
                <w:color w:val="FF6600"/>
                <w:lang w:val="en-GB"/>
              </w:rPr>
              <w:t>s are the most appropriated for the study of the radio-carpal dorsal joint (1) and m</w:t>
            </w:r>
            <w:r>
              <w:rPr>
                <w:rFonts w:ascii="Calibri" w:hAnsi="Calibri"/>
                <w:color w:val="FF6600"/>
                <w:lang w:val="en-GB"/>
              </w:rPr>
              <w:t>id</w:t>
            </w:r>
            <w:r w:rsidRPr="00A76CCB">
              <w:rPr>
                <w:rFonts w:ascii="Calibri" w:hAnsi="Calibri"/>
                <w:color w:val="FF6600"/>
                <w:lang w:val="en-GB"/>
              </w:rPr>
              <w:t>-carpal (2) recess</w:t>
            </w:r>
            <w:r>
              <w:rPr>
                <w:rFonts w:ascii="Calibri" w:hAnsi="Calibri"/>
                <w:color w:val="FF6600"/>
                <w:lang w:val="en-GB"/>
              </w:rPr>
              <w:t>es</w:t>
            </w:r>
            <w:r w:rsidRPr="00A76CCB">
              <w:rPr>
                <w:rFonts w:ascii="Calibri" w:hAnsi="Calibri"/>
                <w:color w:val="FF6600"/>
                <w:lang w:val="en-GB"/>
              </w:rPr>
              <w:t xml:space="preserve">. I.e, they make for specifying the extension of a tendon lesion or a cyst. </w:t>
            </w:r>
          </w:p>
          <w:p w:rsidR="005B4B52" w:rsidRPr="00EC218F" w:rsidRDefault="005B4B52" w:rsidP="007B6915">
            <w:pPr>
              <w:pStyle w:val="NormalWeb"/>
              <w:rPr>
                <w:rFonts w:ascii="Calibri" w:hAnsi="Calibri"/>
              </w:rPr>
            </w:pPr>
            <w:r w:rsidRPr="00EC218F">
              <w:rPr>
                <w:rFonts w:ascii="Calibri" w:hAnsi="Calibri"/>
              </w:rPr>
              <w:t>Les coupes sagittales, sont les plus appropriées pour  l’étude des récessus articulaires dorsaux des articulations radio-carpienne (1) et médio-carpienne (2). Elles permettent de préciser l’extension d’une lésion tendineuse ou d’un kyste par exemple.</w:t>
            </w:r>
          </w:p>
        </w:tc>
        <w:tc>
          <w:tcPr>
            <w:tcW w:w="2226" w:type="dxa"/>
          </w:tcPr>
          <w:p w:rsidR="005B4B52" w:rsidRPr="00A76CCB" w:rsidRDefault="005B4B52" w:rsidP="004E295F">
            <w:pPr>
              <w:pStyle w:val="NormalWeb"/>
              <w:rPr>
                <w:rFonts w:ascii="Calibri" w:hAnsi="Calibri"/>
                <w:color w:val="FF6600"/>
                <w:lang w:val="en-GB"/>
              </w:rPr>
            </w:pPr>
            <w:r>
              <w:rPr>
                <w:rFonts w:ascii="Calibri" w:hAnsi="Calibri"/>
                <w:color w:val="FF6600"/>
                <w:lang w:val="en-GB"/>
              </w:rPr>
              <w:t>Sagittal</w:t>
            </w:r>
            <w:r w:rsidRPr="00A76CCB">
              <w:rPr>
                <w:rFonts w:ascii="Calibri" w:hAnsi="Calibri"/>
                <w:color w:val="FF6600"/>
                <w:lang w:val="en-GB"/>
              </w:rPr>
              <w:t xml:space="preserve"> </w:t>
            </w:r>
            <w:r>
              <w:rPr>
                <w:rFonts w:ascii="Calibri" w:hAnsi="Calibri"/>
                <w:color w:val="FF6600"/>
                <w:lang w:val="en-GB"/>
              </w:rPr>
              <w:t>view</w:t>
            </w:r>
            <w:r w:rsidRPr="00A76CCB">
              <w:rPr>
                <w:rFonts w:ascii="Calibri" w:hAnsi="Calibri"/>
                <w:color w:val="FF6600"/>
                <w:lang w:val="en-GB"/>
              </w:rPr>
              <w:t xml:space="preserve"> </w:t>
            </w:r>
            <w:r>
              <w:rPr>
                <w:rFonts w:ascii="Calibri" w:hAnsi="Calibri"/>
                <w:color w:val="FF6600"/>
                <w:lang w:val="en-GB"/>
              </w:rPr>
              <w:t>of the c</w:t>
            </w:r>
            <w:r w:rsidRPr="00A76CCB">
              <w:rPr>
                <w:rFonts w:ascii="Calibri" w:hAnsi="Calibri"/>
                <w:color w:val="FF6600"/>
                <w:lang w:val="en-GB"/>
              </w:rPr>
              <w:t>arpus showing the lunatus and the capitatum with a radio-carpal and mid-carpal effusion</w:t>
            </w:r>
            <w:r>
              <w:rPr>
                <w:rFonts w:ascii="Calibri" w:hAnsi="Calibri"/>
                <w:color w:val="FF6600"/>
                <w:lang w:val="en-GB"/>
              </w:rPr>
              <w:t>.</w:t>
            </w:r>
          </w:p>
          <w:p w:rsidR="005B4B52" w:rsidRPr="004140BB" w:rsidRDefault="005B4B52" w:rsidP="007B6915">
            <w:pPr>
              <w:pStyle w:val="NormalWeb"/>
              <w:rPr>
                <w:rFonts w:ascii="Calibri" w:hAnsi="Calibri"/>
                <w:lang w:val="en-GB"/>
              </w:rPr>
            </w:pPr>
          </w:p>
          <w:p w:rsidR="005B4B52" w:rsidRPr="004140BB"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Coupe sagittale dorsale du carpe passant le lunatum et le capitatum et montrant un épanchement des articulations médio et radio-carpienne.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EC218F">
            <w:pPr>
              <w:spacing w:before="100" w:beforeAutospacing="1" w:after="100" w:afterAutospacing="1"/>
              <w:rPr>
                <w:rFonts w:ascii="Calibri" w:hAnsi="Calibri"/>
              </w:rPr>
            </w:pPr>
            <w:r w:rsidRPr="00EC218F">
              <w:rPr>
                <w:rFonts w:ascii="Calibri" w:hAnsi="Calibri"/>
              </w:rPr>
              <w:t>76</w:t>
            </w:r>
          </w:p>
        </w:tc>
        <w:tc>
          <w:tcPr>
            <w:tcW w:w="3796" w:type="dxa"/>
          </w:tcPr>
          <w:p w:rsidR="005B4B52" w:rsidRPr="00490B22" w:rsidRDefault="005B4B52" w:rsidP="004E295F">
            <w:pPr>
              <w:pStyle w:val="NormalWeb"/>
              <w:rPr>
                <w:rFonts w:ascii="Calibri" w:hAnsi="Calibri"/>
                <w:color w:val="FF6600"/>
                <w:lang w:val="en-GB"/>
              </w:rPr>
            </w:pPr>
            <w:r w:rsidRPr="00490B22">
              <w:rPr>
                <w:rFonts w:ascii="Calibri" w:hAnsi="Calibri"/>
                <w:color w:val="FF6600"/>
                <w:lang w:val="en-GB"/>
              </w:rPr>
              <w:t>WRIST</w:t>
            </w:r>
          </w:p>
          <w:p w:rsidR="005B4B52" w:rsidRPr="00A76CCB" w:rsidRDefault="005B4B52" w:rsidP="004E295F">
            <w:pPr>
              <w:pStyle w:val="NormalWeb"/>
              <w:rPr>
                <w:rFonts w:ascii="Calibri" w:hAnsi="Calibri"/>
                <w:color w:val="FF6600"/>
                <w:lang w:val="en-GB"/>
              </w:rPr>
            </w:pPr>
            <w:r w:rsidRPr="00A76CCB">
              <w:rPr>
                <w:rFonts w:ascii="Calibri" w:hAnsi="Calibri"/>
                <w:color w:val="FF6600"/>
                <w:lang w:val="en-GB"/>
              </w:rPr>
              <w:t xml:space="preserve">Inferior radio-ulnar joint Axial </w:t>
            </w:r>
            <w:r>
              <w:rPr>
                <w:rFonts w:ascii="Calibri" w:hAnsi="Calibri"/>
                <w:color w:val="FF6600"/>
                <w:lang w:val="en-GB"/>
              </w:rPr>
              <w:t>view</w:t>
            </w:r>
            <w:r w:rsidRPr="00A76CCB">
              <w:rPr>
                <w:rFonts w:ascii="Calibri" w:hAnsi="Calibri"/>
                <w:color w:val="FF6600"/>
                <w:lang w:val="en-GB"/>
              </w:rPr>
              <w:t xml:space="preserve"> </w:t>
            </w:r>
          </w:p>
          <w:p w:rsidR="005B4B52" w:rsidRPr="00A76CCB" w:rsidRDefault="005B4B52" w:rsidP="004E295F">
            <w:pPr>
              <w:pStyle w:val="NormalWeb"/>
              <w:rPr>
                <w:rFonts w:ascii="Calibri" w:hAnsi="Calibri"/>
                <w:color w:val="FF6600"/>
              </w:rPr>
            </w:pPr>
            <w:r w:rsidRPr="00A76CCB">
              <w:rPr>
                <w:rFonts w:ascii="Calibri" w:hAnsi="Calibri"/>
                <w:color w:val="FF6600"/>
              </w:rPr>
              <w:t>Normal anatomy</w:t>
            </w:r>
          </w:p>
          <w:p w:rsidR="005B4B52" w:rsidRPr="00490B22" w:rsidRDefault="005B4B52" w:rsidP="004E295F">
            <w:pPr>
              <w:pStyle w:val="NormalWeb"/>
              <w:rPr>
                <w:rFonts w:ascii="Calibri" w:hAnsi="Calibri"/>
                <w:color w:val="008080"/>
              </w:rPr>
            </w:pPr>
          </w:p>
          <w:p w:rsidR="005B4B52" w:rsidRPr="00EC218F" w:rsidRDefault="005B4B52" w:rsidP="00BF539E">
            <w:pPr>
              <w:spacing w:before="100" w:beforeAutospacing="1" w:after="100" w:afterAutospacing="1"/>
              <w:rPr>
                <w:rFonts w:ascii="Calibri" w:hAnsi="Calibri"/>
              </w:rPr>
            </w:pPr>
            <w:r w:rsidRPr="00EC218F">
              <w:rPr>
                <w:rFonts w:ascii="Calibri" w:hAnsi="Calibri"/>
              </w:rPr>
              <w:t>POIGNET</w:t>
            </w:r>
          </w:p>
          <w:p w:rsidR="005B4B52" w:rsidRPr="00490B22" w:rsidRDefault="005B4B52" w:rsidP="004E295F">
            <w:pPr>
              <w:pStyle w:val="NormalWeb"/>
              <w:rPr>
                <w:rFonts w:ascii="Calibri" w:hAnsi="Calibri"/>
                <w:color w:val="008080"/>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Coupe axiale de l’articulation radio-ulnaire inférieure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Anatomie normale </w:t>
            </w:r>
          </w:p>
          <w:p w:rsidR="005B4B52" w:rsidRPr="00EC218F" w:rsidRDefault="005B4B52" w:rsidP="007B6915">
            <w:pPr>
              <w:pStyle w:val="NormalWeb"/>
              <w:rPr>
                <w:rFonts w:ascii="Calibri" w:hAnsi="Calibri"/>
              </w:rPr>
            </w:pPr>
          </w:p>
        </w:tc>
        <w:tc>
          <w:tcPr>
            <w:tcW w:w="2661" w:type="dxa"/>
          </w:tcPr>
          <w:p w:rsidR="005B4B52" w:rsidRPr="00A76CCB" w:rsidRDefault="005B4B52" w:rsidP="00A76CCB">
            <w:pPr>
              <w:spacing w:before="100" w:beforeAutospacing="1" w:after="100" w:afterAutospacing="1"/>
              <w:rPr>
                <w:rFonts w:ascii="Calibri" w:hAnsi="Calibri"/>
                <w:color w:val="FF6600"/>
                <w:lang w:val="en-GB"/>
              </w:rPr>
            </w:pPr>
            <w:r w:rsidRPr="00A76CCB">
              <w:rPr>
                <w:rFonts w:ascii="Calibri" w:hAnsi="Calibri"/>
                <w:color w:val="FF6600"/>
                <w:lang w:val="en-GB"/>
              </w:rPr>
              <w:t xml:space="preserve">The distal radio-ulnar joint, made of the head of the ulna and the radius ulnar notch, is checked out on an axial </w:t>
            </w:r>
            <w:r>
              <w:rPr>
                <w:rFonts w:ascii="Calibri" w:hAnsi="Calibri"/>
                <w:color w:val="FF6600"/>
                <w:lang w:val="en-GB"/>
              </w:rPr>
              <w:t>view</w:t>
            </w:r>
            <w:r w:rsidRPr="00A76CCB">
              <w:rPr>
                <w:rFonts w:ascii="Calibri" w:hAnsi="Calibri"/>
                <w:color w:val="FF6600"/>
                <w:lang w:val="en-GB"/>
              </w:rPr>
              <w:t xml:space="preserve">. This </w:t>
            </w:r>
            <w:r>
              <w:rPr>
                <w:rFonts w:ascii="Calibri" w:hAnsi="Calibri"/>
                <w:color w:val="FF6600"/>
                <w:lang w:val="en-GB"/>
              </w:rPr>
              <w:t>view</w:t>
            </w:r>
            <w:r w:rsidRPr="00A76CCB">
              <w:rPr>
                <w:rFonts w:ascii="Calibri" w:hAnsi="Calibri"/>
                <w:color w:val="FF6600"/>
                <w:lang w:val="en-GB"/>
              </w:rPr>
              <w:t xml:space="preserve"> may show synovial membrane distension or a sub-dislocation at the dorsal side of the radio-ulnar line space.</w:t>
            </w:r>
          </w:p>
          <w:p w:rsidR="005B4B52" w:rsidRPr="00A76CCB" w:rsidRDefault="005B4B52" w:rsidP="00A76CCB">
            <w:pPr>
              <w:spacing w:before="100" w:beforeAutospacing="1" w:after="100" w:afterAutospacing="1"/>
              <w:rPr>
                <w:rFonts w:ascii="Calibri" w:hAnsi="Calibri"/>
                <w:color w:val="FF6600"/>
                <w:lang w:val="en-GB"/>
              </w:rPr>
            </w:pPr>
            <w:r w:rsidRPr="00490B22">
              <w:rPr>
                <w:rFonts w:ascii="Calibri" w:hAnsi="Calibri"/>
                <w:color w:val="FF6600"/>
                <w:lang w:val="en-GB"/>
              </w:rPr>
              <w:t xml:space="preserve">TRICKS: A fibrous capsule surrounds the joint. </w:t>
            </w:r>
            <w:r w:rsidRPr="00A76CCB">
              <w:rPr>
                <w:rFonts w:ascii="Calibri" w:hAnsi="Calibri"/>
                <w:color w:val="FF6600"/>
                <w:lang w:val="en-GB"/>
              </w:rPr>
              <w:t xml:space="preserve">The synovial membrane lines its internal </w:t>
            </w:r>
            <w:r>
              <w:rPr>
                <w:rFonts w:ascii="Calibri" w:hAnsi="Calibri"/>
                <w:color w:val="FF6600"/>
                <w:lang w:val="en-GB"/>
              </w:rPr>
              <w:t>surface</w:t>
            </w:r>
            <w:r w:rsidRPr="00A76CCB">
              <w:rPr>
                <w:rFonts w:ascii="Calibri" w:hAnsi="Calibri"/>
                <w:color w:val="FF6600"/>
                <w:lang w:val="en-GB"/>
              </w:rPr>
              <w:t xml:space="preserve">, extends up and forms a recess between the radius and ulna </w:t>
            </w:r>
          </w:p>
          <w:p w:rsidR="005B4B52" w:rsidRPr="008F5463" w:rsidRDefault="005B4B52" w:rsidP="00EC218F">
            <w:pPr>
              <w:spacing w:before="100" w:beforeAutospacing="1" w:after="100" w:afterAutospacing="1"/>
              <w:rPr>
                <w:rFonts w:ascii="Calibri" w:hAnsi="Calibri"/>
                <w:lang w:val="en-GB"/>
              </w:rPr>
            </w:pPr>
          </w:p>
          <w:p w:rsidR="005B4B52" w:rsidRPr="00EC218F" w:rsidRDefault="005B4B52" w:rsidP="000727C9">
            <w:pPr>
              <w:spacing w:before="100" w:beforeAutospacing="1" w:after="100" w:afterAutospacing="1"/>
              <w:rPr>
                <w:rFonts w:ascii="Calibri" w:hAnsi="Calibri"/>
              </w:rPr>
            </w:pPr>
            <w:r w:rsidRPr="00EC218F">
              <w:rPr>
                <w:rFonts w:ascii="Calibri" w:hAnsi="Calibri"/>
              </w:rPr>
              <w:t>L’articulation radio-ulnaire distale formée par la tête de l'ulna et l'incisure ulnaire</w:t>
            </w:r>
            <w:r>
              <w:rPr>
                <w:rFonts w:ascii="Calibri" w:hAnsi="Calibri"/>
              </w:rPr>
              <w:t xml:space="preserve"> </w:t>
            </w:r>
            <w:r w:rsidRPr="00EC218F">
              <w:rPr>
                <w:rFonts w:ascii="Calibri" w:hAnsi="Calibri"/>
              </w:rPr>
              <w:t xml:space="preserve"> du radius est repérée sur une coupe axiale. Cette coupe axiale analyse le versant dorsal de l'interligne radio ulnaire à la recherche d'une distension synoviale ou d'une sub-luxation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TRUC &amp; ASTUCE: Il existe une capsule fibreuse qui entoure l'articulation. La membrane synoviale tapisse sa </w:t>
            </w:r>
            <w:r>
              <w:rPr>
                <w:rFonts w:ascii="Calibri" w:hAnsi="Calibri"/>
              </w:rPr>
              <w:t>surface</w:t>
            </w:r>
            <w:r w:rsidRPr="00EC218F">
              <w:rPr>
                <w:rFonts w:ascii="Calibri" w:hAnsi="Calibri"/>
              </w:rPr>
              <w:t xml:space="preserve"> interne et remonte entre le radius et l'ulna pour former un récessus.</w:t>
            </w:r>
          </w:p>
          <w:p w:rsidR="005B4B52" w:rsidRPr="00EC218F" w:rsidRDefault="005B4B52" w:rsidP="007B6915">
            <w:pPr>
              <w:pStyle w:val="NormalWeb"/>
              <w:rPr>
                <w:rFonts w:ascii="Calibri" w:hAnsi="Calibri"/>
              </w:rPr>
            </w:pPr>
          </w:p>
        </w:tc>
        <w:tc>
          <w:tcPr>
            <w:tcW w:w="2226" w:type="dxa"/>
          </w:tcPr>
          <w:p w:rsidR="005B4B52" w:rsidRPr="00A76CCB" w:rsidRDefault="005B4B52" w:rsidP="008F5463">
            <w:pPr>
              <w:pStyle w:val="NormalWeb"/>
              <w:rPr>
                <w:rFonts w:ascii="Calibri" w:hAnsi="Calibri"/>
                <w:color w:val="FF6600"/>
                <w:lang w:val="en-GB"/>
              </w:rPr>
            </w:pPr>
            <w:r w:rsidRPr="00A76CCB">
              <w:rPr>
                <w:rFonts w:ascii="Calibri" w:hAnsi="Calibri"/>
                <w:color w:val="FF6600"/>
                <w:lang w:val="en-GB"/>
              </w:rPr>
              <w:t xml:space="preserve">Comparative </w:t>
            </w:r>
            <w:r>
              <w:rPr>
                <w:rFonts w:ascii="Calibri" w:hAnsi="Calibri"/>
                <w:color w:val="FF6600"/>
                <w:lang w:val="en-GB"/>
              </w:rPr>
              <w:t>view</w:t>
            </w:r>
            <w:r w:rsidRPr="00A76CCB">
              <w:rPr>
                <w:rFonts w:ascii="Calibri" w:hAnsi="Calibri"/>
                <w:color w:val="FF6600"/>
                <w:lang w:val="en-GB"/>
              </w:rPr>
              <w:t xml:space="preserve"> of the inferior radio-ulnar joints. </w:t>
            </w:r>
            <w:r>
              <w:rPr>
                <w:rFonts w:ascii="Calibri" w:hAnsi="Calibri"/>
                <w:color w:val="FF6600"/>
                <w:lang w:val="en-GB"/>
              </w:rPr>
              <w:t>An effusion inside the right joint is shown</w:t>
            </w:r>
            <w:r w:rsidRPr="00A76CCB">
              <w:rPr>
                <w:rFonts w:ascii="Calibri" w:hAnsi="Calibri"/>
                <w:color w:val="FF6600"/>
                <w:lang w:val="en-GB"/>
              </w:rPr>
              <w:t>(*)</w:t>
            </w:r>
          </w:p>
          <w:p w:rsidR="005B4B52" w:rsidRPr="008F5463"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Coupe comparative des articulations radio-ulanire inférieures. On visualise un épanchement a sein de l'articulation droite (*)</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77</w:t>
            </w:r>
          </w:p>
        </w:tc>
        <w:tc>
          <w:tcPr>
            <w:tcW w:w="3796" w:type="dxa"/>
          </w:tcPr>
          <w:p w:rsidR="005B4B52" w:rsidRPr="00490B22" w:rsidRDefault="005B4B52" w:rsidP="00A76CCB">
            <w:pPr>
              <w:pStyle w:val="NormalWeb"/>
              <w:rPr>
                <w:rFonts w:ascii="Calibri" w:hAnsi="Calibri"/>
                <w:color w:val="FF6600"/>
                <w:lang w:val="en-GB"/>
              </w:rPr>
            </w:pPr>
            <w:r w:rsidRPr="00490B22">
              <w:rPr>
                <w:rFonts w:ascii="Calibri" w:hAnsi="Calibri"/>
                <w:color w:val="FF6600"/>
                <w:lang w:val="en-GB"/>
              </w:rPr>
              <w:t>WRIST</w:t>
            </w:r>
          </w:p>
          <w:p w:rsidR="005B4B52" w:rsidRPr="00490B22" w:rsidRDefault="005B4B52" w:rsidP="00A76CCB">
            <w:pPr>
              <w:spacing w:before="100" w:beforeAutospacing="1" w:after="100" w:afterAutospacing="1"/>
              <w:rPr>
                <w:rFonts w:ascii="Calibri" w:hAnsi="Calibri"/>
                <w:color w:val="FF6600"/>
                <w:lang w:val="en-GB"/>
              </w:rPr>
            </w:pPr>
            <w:r w:rsidRPr="00490B22">
              <w:rPr>
                <w:rFonts w:ascii="Calibri" w:hAnsi="Calibri"/>
                <w:color w:val="FF6600"/>
                <w:lang w:val="en-GB"/>
              </w:rPr>
              <w:t xml:space="preserve">Dorsal - Compartment 1- Axial </w:t>
            </w:r>
            <w:r>
              <w:rPr>
                <w:rFonts w:ascii="Calibri" w:hAnsi="Calibri"/>
                <w:color w:val="FF6600"/>
                <w:lang w:val="en-GB"/>
              </w:rPr>
              <w:t>view</w:t>
            </w:r>
            <w:r w:rsidRPr="00490B22">
              <w:rPr>
                <w:rFonts w:ascii="Calibri" w:hAnsi="Calibri"/>
                <w:color w:val="FF6600"/>
                <w:lang w:val="en-GB"/>
              </w:rPr>
              <w:t>.</w:t>
            </w:r>
          </w:p>
          <w:p w:rsidR="005B4B52" w:rsidRPr="00A76CCB" w:rsidRDefault="005B4B52" w:rsidP="00A76CCB">
            <w:pPr>
              <w:pStyle w:val="NormalWeb"/>
              <w:rPr>
                <w:rFonts w:ascii="Calibri" w:hAnsi="Calibri"/>
                <w:color w:val="FF6600"/>
              </w:rPr>
            </w:pPr>
            <w:r w:rsidRPr="00A76CCB">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Pr="00EC218F" w:rsidRDefault="005B4B52" w:rsidP="00BF539E">
            <w:pPr>
              <w:spacing w:before="100" w:beforeAutospacing="1" w:after="100" w:afterAutospacing="1"/>
              <w:rPr>
                <w:rFonts w:ascii="Calibri" w:hAnsi="Calibri"/>
              </w:rPr>
            </w:pPr>
            <w:r w:rsidRPr="00EC218F">
              <w:rPr>
                <w:rFonts w:ascii="Calibri" w:hAnsi="Calibri"/>
              </w:rPr>
              <w:t>POIGNET</w:t>
            </w: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Dorsal - Compartiment 1- Coupe Axiale</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E23B29" w:rsidRDefault="005B4B52" w:rsidP="000B0EA4">
            <w:pPr>
              <w:spacing w:before="100" w:beforeAutospacing="1" w:after="100" w:afterAutospacing="1"/>
              <w:rPr>
                <w:rFonts w:ascii="Calibri" w:hAnsi="Calibri"/>
                <w:color w:val="FF6600"/>
                <w:lang w:val="en-GB"/>
              </w:rPr>
            </w:pPr>
            <w:r w:rsidRPr="00C6022C">
              <w:rPr>
                <w:rFonts w:ascii="Calibri" w:hAnsi="Calibri"/>
                <w:color w:val="FF6600"/>
                <w:lang w:val="en-GB"/>
              </w:rPr>
              <w:t xml:space="preserve">The thumb long abductor </w:t>
            </w:r>
            <w:r>
              <w:rPr>
                <w:rFonts w:ascii="Calibri" w:hAnsi="Calibri"/>
                <w:color w:val="FF6600"/>
                <w:lang w:val="en-GB"/>
              </w:rPr>
              <w:t xml:space="preserve">(LA1) may be made of several tendinous strips. </w:t>
            </w:r>
            <w:r w:rsidRPr="00E23B29">
              <w:rPr>
                <w:rFonts w:ascii="Calibri" w:hAnsi="Calibri"/>
                <w:color w:val="FF6600"/>
                <w:lang w:val="en-GB"/>
              </w:rPr>
              <w:t>The short thumb extensor(CE1)  is more posterior and spindl</w:t>
            </w:r>
            <w:r>
              <w:rPr>
                <w:rFonts w:ascii="Calibri" w:hAnsi="Calibri"/>
                <w:color w:val="FF6600"/>
                <w:lang w:val="en-GB"/>
              </w:rPr>
              <w:t>ier</w:t>
            </w:r>
            <w:r w:rsidRPr="00E23B29">
              <w:rPr>
                <w:rFonts w:ascii="Calibri" w:hAnsi="Calibri"/>
                <w:color w:val="FF6600"/>
                <w:lang w:val="en-GB"/>
              </w:rPr>
              <w:t xml:space="preserve">. </w:t>
            </w:r>
            <w:r>
              <w:rPr>
                <w:rFonts w:ascii="Calibri" w:hAnsi="Calibri"/>
                <w:color w:val="FF6600"/>
                <w:lang w:val="en-GB"/>
              </w:rPr>
              <w:t>The bone surface that forms a 2 tendons groove may present sometimes a small central edge associated with an intertendinous septum.</w:t>
            </w:r>
          </w:p>
          <w:p w:rsidR="005B4B52" w:rsidRPr="00490B22" w:rsidRDefault="005B4B52" w:rsidP="003B4AB2">
            <w:pPr>
              <w:spacing w:before="100" w:beforeAutospacing="1" w:after="100" w:afterAutospacing="1"/>
              <w:rPr>
                <w:rFonts w:ascii="Calibri" w:hAnsi="Calibri"/>
                <w:color w:val="FF6600"/>
              </w:rPr>
            </w:pPr>
            <w:r w:rsidRPr="002442BA">
              <w:rPr>
                <w:rFonts w:ascii="Calibri" w:hAnsi="Calibri"/>
                <w:color w:val="FF6600"/>
                <w:lang w:val="en-GB"/>
              </w:rPr>
              <w:t>TRICKS: The first compartment check is</w:t>
            </w:r>
            <w:r>
              <w:rPr>
                <w:rFonts w:ascii="Calibri" w:hAnsi="Calibri"/>
                <w:color w:val="FF6600"/>
                <w:lang w:val="en-GB"/>
              </w:rPr>
              <w:t xml:space="preserve"> performed on both hands vertically positioned on the table. </w:t>
            </w:r>
            <w:r w:rsidRPr="00490B22">
              <w:rPr>
                <w:rFonts w:ascii="Calibri" w:hAnsi="Calibri"/>
                <w:color w:val="FF6600"/>
              </w:rPr>
              <w:t xml:space="preserve">When pathological, a comparative analysis may be helpful.  </w:t>
            </w:r>
          </w:p>
          <w:p w:rsidR="005B4B52" w:rsidRPr="00EC218F" w:rsidRDefault="005B4B52" w:rsidP="00EC218F">
            <w:pPr>
              <w:spacing w:before="100" w:beforeAutospacing="1" w:after="100" w:afterAutospacing="1"/>
              <w:rPr>
                <w:rFonts w:ascii="Calibri" w:hAnsi="Calibri"/>
              </w:rPr>
            </w:pPr>
            <w:r w:rsidRPr="00EC218F">
              <w:rPr>
                <w:rFonts w:ascii="Calibri" w:hAnsi="Calibri"/>
              </w:rPr>
              <w:t>Le long abducteur du pouce (LA1), peut comporter plusieurs bandes tendineuses. Le court extenseur du pouce (CE1) est plus postérieur et plus grêle. La sur</w:t>
            </w:r>
            <w:r>
              <w:rPr>
                <w:rFonts w:ascii="Calibri" w:hAnsi="Calibri"/>
              </w:rPr>
              <w:t>surface</w:t>
            </w:r>
            <w:r w:rsidRPr="00EC218F">
              <w:rPr>
                <w:rFonts w:ascii="Calibri" w:hAnsi="Calibri"/>
              </w:rPr>
              <w:t xml:space="preserve"> osseuse qui forme la gouttière de ces 2 tendons peut également présenter une petite arrête centrale et être associée à une cloison inter tendineuse.</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 Pour l’étude du premier compartiment les 2 mains du patient sont posées verticalement sur la table d'examen. Une étude comparative est souvent très utile en cas de pathologie.</w:t>
            </w:r>
          </w:p>
          <w:p w:rsidR="005B4B52" w:rsidRPr="00EC218F" w:rsidRDefault="005B4B52" w:rsidP="007B6915">
            <w:pPr>
              <w:pStyle w:val="NormalWeb"/>
              <w:rPr>
                <w:rFonts w:ascii="Calibri" w:hAnsi="Calibri"/>
              </w:rPr>
            </w:pPr>
          </w:p>
        </w:tc>
        <w:tc>
          <w:tcPr>
            <w:tcW w:w="2226" w:type="dxa"/>
          </w:tcPr>
          <w:p w:rsidR="005B4B52" w:rsidRDefault="005B4B52" w:rsidP="009E1B88">
            <w:pPr>
              <w:pStyle w:val="NormalWeb"/>
              <w:rPr>
                <w:rFonts w:ascii="Calibri" w:hAnsi="Calibri"/>
                <w:color w:val="FF6600"/>
                <w:lang w:val="en-GB"/>
              </w:rPr>
            </w:pPr>
            <w:r w:rsidRPr="00490B22">
              <w:rPr>
                <w:rFonts w:ascii="Calibri" w:hAnsi="Calibri"/>
                <w:color w:val="FF6600"/>
                <w:lang w:val="en-GB"/>
              </w:rPr>
              <w:t xml:space="preserve">Quervain’s </w:t>
            </w:r>
            <w:r>
              <w:rPr>
                <w:rFonts w:ascii="Calibri" w:hAnsi="Calibri"/>
                <w:color w:val="FF6600"/>
                <w:lang w:val="en-GB"/>
              </w:rPr>
              <w:t>tenosynovitis.</w:t>
            </w:r>
            <w:r w:rsidRPr="00490B22">
              <w:rPr>
                <w:rFonts w:ascii="Calibri" w:hAnsi="Calibri"/>
                <w:color w:val="FF6600"/>
                <w:lang w:val="en-GB"/>
              </w:rPr>
              <w:t xml:space="preserve"> Comparative axial </w:t>
            </w:r>
            <w:r>
              <w:rPr>
                <w:rFonts w:ascii="Calibri" w:hAnsi="Calibri"/>
                <w:color w:val="FF6600"/>
                <w:lang w:val="en-GB"/>
              </w:rPr>
              <w:t>view</w:t>
            </w:r>
            <w:r w:rsidRPr="00490B22">
              <w:rPr>
                <w:rFonts w:ascii="Calibri" w:hAnsi="Calibri"/>
                <w:color w:val="FF6600"/>
                <w:lang w:val="en-GB"/>
              </w:rPr>
              <w:t>s (a : normal side ; b : pathological side).</w:t>
            </w:r>
          </w:p>
          <w:p w:rsidR="005B4B52" w:rsidRPr="00490B22" w:rsidRDefault="005B4B52" w:rsidP="009E1B88">
            <w:pPr>
              <w:pStyle w:val="NormalWeb"/>
              <w:rPr>
                <w:rFonts w:ascii="Calibri" w:hAnsi="Calibri"/>
                <w:color w:val="FF6600"/>
                <w:lang w:val="en-GB"/>
              </w:rPr>
            </w:pPr>
            <w:r>
              <w:rPr>
                <w:rFonts w:ascii="Calibri" w:hAnsi="Calibri"/>
                <w:color w:val="FF6600"/>
                <w:lang w:val="en-GB"/>
              </w:rPr>
              <w:t>Retinaculum, synovial sheath, first compartment an long abductor tendon are thickened.</w:t>
            </w:r>
          </w:p>
          <w:p w:rsidR="005B4B52" w:rsidRPr="0056317D" w:rsidRDefault="005B4B52" w:rsidP="00BC4E3C">
            <w:pPr>
              <w:pStyle w:val="NormalWeb"/>
              <w:rPr>
                <w:rFonts w:ascii="Calibri" w:hAnsi="Calibri"/>
                <w:color w:val="FF6600"/>
                <w:lang w:val="en-GB"/>
              </w:rPr>
            </w:pPr>
            <w:r w:rsidRPr="0056317D">
              <w:rPr>
                <w:rFonts w:ascii="Calibri" w:hAnsi="Calibri"/>
                <w:color w:val="FF6600"/>
                <w:lang w:val="en-GB"/>
              </w:rPr>
              <w:t xml:space="preserve">Power Doppler ( c ) shows an intra and peri tendinous hyperhemia.  </w:t>
            </w:r>
          </w:p>
          <w:p w:rsidR="005B4B52" w:rsidRPr="0056317D" w:rsidRDefault="005B4B52" w:rsidP="007B6915">
            <w:pPr>
              <w:pStyle w:val="NormalWeb"/>
              <w:rPr>
                <w:rFonts w:ascii="Calibri" w:hAnsi="Calibri"/>
                <w:lang w:val="en-GB"/>
              </w:rPr>
            </w:pPr>
          </w:p>
          <w:p w:rsidR="005B4B52" w:rsidRPr="0056317D"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 xml:space="preserve">Ténosynovite de De Quervain. Coupes axiales comparatives (a: côté sain; b: côté pathologique). </w:t>
            </w:r>
            <w:r w:rsidRPr="00EC218F">
              <w:rPr>
                <w:rFonts w:ascii="Calibri" w:hAnsi="Calibri"/>
              </w:rPr>
              <w:br/>
              <w:t>On retrouve un épaississement du retinaculum, de la gaine synoviale et des tendons long abducteur du premier compartiment. En mode Doppler énergie (c) on met en évidence une hyperhémie intra et péritendineuse</w:t>
            </w:r>
          </w:p>
        </w:tc>
        <w:tc>
          <w:tcPr>
            <w:tcW w:w="2303" w:type="dxa"/>
          </w:tcPr>
          <w:p w:rsidR="005B4B52" w:rsidRPr="00EC218F" w:rsidRDefault="005B4B52" w:rsidP="007B6915">
            <w:pPr>
              <w:pStyle w:val="NormalWeb"/>
              <w:rPr>
                <w:rFonts w:ascii="Calibri" w:hAnsi="Calibri"/>
              </w:rPr>
            </w:pPr>
          </w:p>
        </w:tc>
      </w:tr>
      <w:tr w:rsidR="005B4B52" w:rsidRPr="00EC218F" w:rsidTr="008378F7">
        <w:trPr>
          <w:trHeight w:val="8605"/>
        </w:trPr>
        <w:tc>
          <w:tcPr>
            <w:tcW w:w="1026" w:type="dxa"/>
          </w:tcPr>
          <w:p w:rsidR="005B4B52" w:rsidRPr="00EC218F" w:rsidRDefault="005B4B52" w:rsidP="007B6915">
            <w:pPr>
              <w:pStyle w:val="NormalWeb"/>
              <w:rPr>
                <w:rFonts w:ascii="Calibri" w:hAnsi="Calibri"/>
              </w:rPr>
            </w:pPr>
            <w:r w:rsidRPr="00EC218F">
              <w:rPr>
                <w:rFonts w:ascii="Calibri" w:hAnsi="Calibri"/>
              </w:rPr>
              <w:t>78</w:t>
            </w:r>
          </w:p>
        </w:tc>
        <w:tc>
          <w:tcPr>
            <w:tcW w:w="3796" w:type="dxa"/>
          </w:tcPr>
          <w:p w:rsidR="005B4B52" w:rsidRPr="002570BA" w:rsidRDefault="005B4B52" w:rsidP="00704F39">
            <w:pPr>
              <w:pStyle w:val="NormalWeb"/>
              <w:rPr>
                <w:rFonts w:ascii="Calibri" w:hAnsi="Calibri"/>
                <w:color w:val="FF6600"/>
                <w:lang w:val="en-GB"/>
              </w:rPr>
            </w:pPr>
            <w:r w:rsidRPr="002570BA">
              <w:rPr>
                <w:rFonts w:ascii="Calibri" w:hAnsi="Calibri"/>
                <w:color w:val="FF6600"/>
                <w:lang w:val="en-GB"/>
              </w:rPr>
              <w:t>WRIST</w:t>
            </w:r>
          </w:p>
          <w:p w:rsidR="005B4B52" w:rsidRPr="002570BA" w:rsidRDefault="005B4B52" w:rsidP="00704F39">
            <w:pPr>
              <w:spacing w:before="100" w:beforeAutospacing="1" w:after="100" w:afterAutospacing="1"/>
              <w:rPr>
                <w:rFonts w:ascii="Calibri" w:hAnsi="Calibri"/>
                <w:color w:val="FF6600"/>
                <w:lang w:val="en-GB"/>
              </w:rPr>
            </w:pPr>
            <w:r w:rsidRPr="002570BA">
              <w:rPr>
                <w:rFonts w:ascii="Calibri" w:hAnsi="Calibri"/>
                <w:color w:val="FF6600"/>
                <w:lang w:val="en-GB"/>
              </w:rPr>
              <w:t xml:space="preserve">Dorsal - Compartment 1- Sagittal </w:t>
            </w:r>
            <w:r>
              <w:rPr>
                <w:rFonts w:ascii="Calibri" w:hAnsi="Calibri"/>
                <w:color w:val="FF6600"/>
                <w:lang w:val="en-GB"/>
              </w:rPr>
              <w:t>view</w:t>
            </w:r>
            <w:r w:rsidRPr="002570BA">
              <w:rPr>
                <w:rFonts w:ascii="Calibri" w:hAnsi="Calibri"/>
                <w:color w:val="FF6600"/>
                <w:lang w:val="en-GB"/>
              </w:rPr>
              <w:t>.</w:t>
            </w:r>
          </w:p>
          <w:p w:rsidR="005B4B52" w:rsidRPr="00A76CCB" w:rsidRDefault="005B4B52" w:rsidP="00704F39">
            <w:pPr>
              <w:pStyle w:val="NormalWeb"/>
              <w:rPr>
                <w:rFonts w:ascii="Calibri" w:hAnsi="Calibri"/>
                <w:color w:val="FF6600"/>
              </w:rPr>
            </w:pPr>
            <w:r w:rsidRPr="00A76CCB">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POIGNET</w:t>
            </w:r>
          </w:p>
          <w:p w:rsidR="005B4B52" w:rsidRPr="00EC218F" w:rsidRDefault="005B4B52" w:rsidP="00EC218F">
            <w:pPr>
              <w:spacing w:before="100" w:beforeAutospacing="1" w:after="100" w:afterAutospacing="1"/>
              <w:rPr>
                <w:rFonts w:ascii="Calibri" w:hAnsi="Calibri"/>
              </w:rPr>
            </w:pPr>
            <w:r w:rsidRPr="00EC218F">
              <w:rPr>
                <w:rFonts w:ascii="Calibri" w:hAnsi="Calibri"/>
              </w:rPr>
              <w:t>Dorsal - Compartiment 1- Coupe Sagittale</w:t>
            </w:r>
          </w:p>
          <w:p w:rsidR="005B4B52" w:rsidRPr="00EC218F" w:rsidRDefault="005B4B52" w:rsidP="007B6915">
            <w:pPr>
              <w:pStyle w:val="NormalWeb"/>
              <w:rPr>
                <w:rFonts w:ascii="Calibri" w:hAnsi="Calibri"/>
              </w:rPr>
            </w:pPr>
            <w:r w:rsidRPr="00EC218F">
              <w:rPr>
                <w:rFonts w:ascii="Calibri" w:hAnsi="Calibri"/>
              </w:rPr>
              <w:t>Anatomie normale</w:t>
            </w:r>
          </w:p>
        </w:tc>
        <w:tc>
          <w:tcPr>
            <w:tcW w:w="2661" w:type="dxa"/>
          </w:tcPr>
          <w:p w:rsidR="005B4B52" w:rsidRPr="00E23B29" w:rsidRDefault="005B4B52" w:rsidP="00704F39">
            <w:pPr>
              <w:spacing w:before="100" w:beforeAutospacing="1" w:after="100" w:afterAutospacing="1"/>
              <w:rPr>
                <w:rFonts w:ascii="Calibri" w:hAnsi="Calibri"/>
                <w:color w:val="FF6600"/>
                <w:lang w:val="en-GB"/>
              </w:rPr>
            </w:pPr>
            <w:r w:rsidRPr="00C6022C">
              <w:rPr>
                <w:rFonts w:ascii="Calibri" w:hAnsi="Calibri"/>
                <w:color w:val="FF6600"/>
                <w:lang w:val="en-GB"/>
              </w:rPr>
              <w:t xml:space="preserve">The thumb long abductor </w:t>
            </w:r>
            <w:r>
              <w:rPr>
                <w:rFonts w:ascii="Calibri" w:hAnsi="Calibri"/>
                <w:color w:val="FF6600"/>
                <w:lang w:val="en-GB"/>
              </w:rPr>
              <w:t xml:space="preserve">(LA1) may be made of several tendinous strips. </w:t>
            </w:r>
            <w:r w:rsidRPr="00E23B29">
              <w:rPr>
                <w:rFonts w:ascii="Calibri" w:hAnsi="Calibri"/>
                <w:color w:val="FF6600"/>
                <w:lang w:val="en-GB"/>
              </w:rPr>
              <w:t>The short thumb extensor</w:t>
            </w:r>
            <w:r>
              <w:rPr>
                <w:rFonts w:ascii="Calibri" w:hAnsi="Calibri"/>
                <w:color w:val="FF6600"/>
                <w:lang w:val="en-GB"/>
              </w:rPr>
              <w:t xml:space="preserve"> </w:t>
            </w:r>
            <w:r w:rsidRPr="00E23B29">
              <w:rPr>
                <w:rFonts w:ascii="Calibri" w:hAnsi="Calibri"/>
                <w:color w:val="FF6600"/>
                <w:lang w:val="en-GB"/>
              </w:rPr>
              <w:t>(CE1)  is more posterior and spindl</w:t>
            </w:r>
            <w:r>
              <w:rPr>
                <w:rFonts w:ascii="Calibri" w:hAnsi="Calibri"/>
                <w:color w:val="FF6600"/>
                <w:lang w:val="en-GB"/>
              </w:rPr>
              <w:t>ier</w:t>
            </w:r>
            <w:r w:rsidRPr="00E23B29">
              <w:rPr>
                <w:rFonts w:ascii="Calibri" w:hAnsi="Calibri"/>
                <w:color w:val="FF6600"/>
                <w:lang w:val="en-GB"/>
              </w:rPr>
              <w:t xml:space="preserve">. </w:t>
            </w:r>
            <w:r>
              <w:rPr>
                <w:rFonts w:ascii="Calibri" w:hAnsi="Calibri"/>
                <w:color w:val="FF6600"/>
                <w:lang w:val="en-GB"/>
              </w:rPr>
              <w:t>The bone surface that forms a 2 tendons ditch may present sometimes a ridge associated with a tendinous septum.</w:t>
            </w:r>
          </w:p>
          <w:p w:rsidR="005B4B52" w:rsidRPr="00490B22" w:rsidRDefault="005B4B52" w:rsidP="00704F39">
            <w:pPr>
              <w:spacing w:before="100" w:beforeAutospacing="1" w:after="100" w:afterAutospacing="1"/>
              <w:rPr>
                <w:rFonts w:ascii="Calibri" w:hAnsi="Calibri"/>
                <w:color w:val="FF6600"/>
              </w:rPr>
            </w:pPr>
            <w:r w:rsidRPr="002442BA">
              <w:rPr>
                <w:rFonts w:ascii="Calibri" w:hAnsi="Calibri"/>
                <w:color w:val="FF6600"/>
                <w:lang w:val="en-GB"/>
              </w:rPr>
              <w:t>TRICKS: The first compartment check is</w:t>
            </w:r>
            <w:r>
              <w:rPr>
                <w:rFonts w:ascii="Calibri" w:hAnsi="Calibri"/>
                <w:color w:val="FF6600"/>
                <w:lang w:val="en-GB"/>
              </w:rPr>
              <w:t xml:space="preserve"> performed on both hands vertically positioned on the table. </w:t>
            </w:r>
            <w:r w:rsidRPr="00490B22">
              <w:rPr>
                <w:rFonts w:ascii="Calibri" w:hAnsi="Calibri"/>
                <w:color w:val="FF6600"/>
              </w:rPr>
              <w:t xml:space="preserve">When pathological, a comparative analysis may be helpful.  </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long abducteur du pouce (LA1), peut comporter plusieurs bandes tendineuses. Le court extenseur du pouce (CE1) est plus postérieur et plus grêle. La sur</w:t>
            </w:r>
            <w:r>
              <w:rPr>
                <w:rFonts w:ascii="Calibri" w:hAnsi="Calibri"/>
              </w:rPr>
              <w:t>surface</w:t>
            </w:r>
            <w:r w:rsidRPr="00EC218F">
              <w:rPr>
                <w:rFonts w:ascii="Calibri" w:hAnsi="Calibri"/>
              </w:rPr>
              <w:t xml:space="preserve"> osseuse qui forme la gouttière de ces 2 tendons peut également présenter une petite arrête centrale et être associée à une cloison inter tendineuse.</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 Pour l’étude du premier compartiment les 2 mains du patient sont posées verticalement sur la table d'examen. Une étude comparative est souvent très utile en cas de pathologie.</w:t>
            </w:r>
          </w:p>
          <w:p w:rsidR="005B4B52" w:rsidRPr="00EC218F" w:rsidRDefault="005B4B52" w:rsidP="007B6915">
            <w:pPr>
              <w:pStyle w:val="NormalWeb"/>
              <w:rPr>
                <w:rFonts w:ascii="Calibri" w:hAnsi="Calibri"/>
              </w:rPr>
            </w:pPr>
          </w:p>
        </w:tc>
        <w:tc>
          <w:tcPr>
            <w:tcW w:w="2226" w:type="dxa"/>
          </w:tcPr>
          <w:p w:rsidR="005B4B52" w:rsidRPr="00490B22" w:rsidRDefault="005B4B52" w:rsidP="007B6915">
            <w:pPr>
              <w:pStyle w:val="NormalWeb"/>
              <w:rPr>
                <w:rFonts w:ascii="Calibri" w:hAnsi="Calibri"/>
                <w:color w:val="FF6600"/>
                <w:lang w:val="en-GB"/>
              </w:rPr>
            </w:pPr>
            <w:r w:rsidRPr="00490B22">
              <w:rPr>
                <w:rFonts w:ascii="Calibri" w:hAnsi="Calibri"/>
                <w:color w:val="FF6600"/>
                <w:lang w:val="en-GB"/>
              </w:rPr>
              <w:t xml:space="preserve">Quervain’s </w:t>
            </w:r>
            <w:r>
              <w:rPr>
                <w:rFonts w:ascii="Calibri" w:hAnsi="Calibri"/>
                <w:color w:val="FF6600"/>
                <w:lang w:val="en-GB"/>
              </w:rPr>
              <w:t>tenosynovitis</w:t>
            </w:r>
            <w:r w:rsidRPr="00490B22">
              <w:rPr>
                <w:rFonts w:ascii="Calibri" w:hAnsi="Calibri"/>
                <w:color w:val="FF6600"/>
                <w:lang w:val="en-GB"/>
              </w:rPr>
              <w:t xml:space="preserve"> : </w:t>
            </w:r>
            <w:r>
              <w:rPr>
                <w:rFonts w:ascii="Calibri" w:hAnsi="Calibri"/>
                <w:color w:val="FF6600"/>
                <w:lang w:val="en-GB"/>
              </w:rPr>
              <w:t>Sagittal</w:t>
            </w:r>
            <w:r w:rsidRPr="00490B22">
              <w:rPr>
                <w:rFonts w:ascii="Calibri" w:hAnsi="Calibri"/>
                <w:color w:val="FF6600"/>
                <w:lang w:val="en-GB"/>
              </w:rPr>
              <w:t xml:space="preserve"> </w:t>
            </w:r>
            <w:r>
              <w:rPr>
                <w:rFonts w:ascii="Calibri" w:hAnsi="Calibri"/>
                <w:color w:val="FF6600"/>
                <w:lang w:val="en-GB"/>
              </w:rPr>
              <w:t>view</w:t>
            </w:r>
            <w:r w:rsidRPr="00490B22">
              <w:rPr>
                <w:rFonts w:ascii="Calibri" w:hAnsi="Calibri"/>
                <w:color w:val="FF6600"/>
                <w:lang w:val="en-GB"/>
              </w:rPr>
              <w:t>.</w:t>
            </w:r>
          </w:p>
          <w:p w:rsidR="005B4B52" w:rsidRPr="00704F39" w:rsidRDefault="005B4B52" w:rsidP="00704F39">
            <w:pPr>
              <w:pStyle w:val="NormalWeb"/>
              <w:rPr>
                <w:rFonts w:ascii="Calibri" w:hAnsi="Calibri"/>
                <w:color w:val="FF6600"/>
                <w:lang w:val="en-GB"/>
              </w:rPr>
            </w:pPr>
            <w:r>
              <w:rPr>
                <w:rFonts w:ascii="Calibri" w:hAnsi="Calibri"/>
                <w:color w:val="FF6600"/>
                <w:lang w:val="en-GB"/>
              </w:rPr>
              <w:t>Important t</w:t>
            </w:r>
            <w:r w:rsidRPr="00BC4E3C">
              <w:rPr>
                <w:rFonts w:ascii="Calibri" w:hAnsi="Calibri"/>
                <w:color w:val="FF6600"/>
                <w:lang w:val="en-GB"/>
              </w:rPr>
              <w:t>hickening of the retinaculum</w:t>
            </w:r>
            <w:r>
              <w:rPr>
                <w:rFonts w:ascii="Calibri" w:hAnsi="Calibri"/>
                <w:color w:val="FF6600"/>
                <w:lang w:val="en-GB"/>
              </w:rPr>
              <w:t xml:space="preserve"> and </w:t>
            </w:r>
            <w:r w:rsidRPr="00BC4E3C">
              <w:rPr>
                <w:rFonts w:ascii="Calibri" w:hAnsi="Calibri"/>
                <w:color w:val="FF6600"/>
                <w:lang w:val="en-GB"/>
              </w:rPr>
              <w:t>synovial sheath</w:t>
            </w:r>
            <w:r>
              <w:rPr>
                <w:rFonts w:ascii="Calibri" w:hAnsi="Calibri"/>
                <w:color w:val="FF6600"/>
                <w:lang w:val="en-GB"/>
              </w:rPr>
              <w:t xml:space="preserve"> that seem pressing the underlying tendon.</w:t>
            </w:r>
          </w:p>
          <w:p w:rsidR="005B4B52" w:rsidRPr="00704F39" w:rsidRDefault="005B4B52" w:rsidP="007B6915">
            <w:pPr>
              <w:pStyle w:val="NormalWeb"/>
              <w:rPr>
                <w:rFonts w:ascii="Calibri" w:hAnsi="Calibri"/>
                <w:lang w:val="en-GB"/>
              </w:rPr>
            </w:pPr>
          </w:p>
          <w:p w:rsidR="005B4B52" w:rsidRPr="00704F39"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 xml:space="preserve">Ténosynovite de De Quervain. Coupe sagittale. </w:t>
            </w:r>
            <w:r w:rsidRPr="00EC218F">
              <w:rPr>
                <w:rFonts w:ascii="Calibri" w:hAnsi="Calibri"/>
              </w:rPr>
              <w:br/>
              <w:t>On retrouve un épaississement important du retinaculum et de la gaine synoviale qui semblent comprimer le tendon sous-jacent.</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78BIS</w:t>
            </w:r>
          </w:p>
        </w:tc>
        <w:tc>
          <w:tcPr>
            <w:tcW w:w="3796" w:type="dxa"/>
          </w:tcPr>
          <w:p w:rsidR="005B4B52" w:rsidRPr="00704F39" w:rsidRDefault="005B4B52" w:rsidP="00EC0BA9">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EC0BA9">
            <w:pPr>
              <w:spacing w:before="100" w:beforeAutospacing="1" w:after="100" w:afterAutospacing="1"/>
              <w:rPr>
                <w:rFonts w:ascii="Calibri" w:hAnsi="Calibri"/>
                <w:color w:val="FF6600"/>
                <w:lang w:val="en-GB"/>
              </w:rPr>
            </w:pPr>
            <w:r w:rsidRPr="00704F39">
              <w:rPr>
                <w:rFonts w:ascii="Calibri" w:hAnsi="Calibri"/>
                <w:color w:val="FF6600"/>
                <w:lang w:val="en-GB"/>
              </w:rPr>
              <w:t xml:space="preserve">Dorsal - Compartment 1- </w:t>
            </w:r>
            <w:r>
              <w:rPr>
                <w:rFonts w:ascii="Calibri" w:hAnsi="Calibri"/>
                <w:color w:val="FF6600"/>
                <w:lang w:val="en-GB"/>
              </w:rPr>
              <w:t>Thumb long abductor distal insertion Sagittal</w:t>
            </w:r>
            <w:r w:rsidRPr="00704F39">
              <w:rPr>
                <w:rFonts w:ascii="Calibri" w:hAnsi="Calibri"/>
                <w:color w:val="FF6600"/>
                <w:lang w:val="en-GB"/>
              </w:rPr>
              <w:t xml:space="preserve"> </w:t>
            </w:r>
            <w:r>
              <w:rPr>
                <w:rFonts w:ascii="Calibri" w:hAnsi="Calibri"/>
                <w:color w:val="FF6600"/>
                <w:lang w:val="en-GB"/>
              </w:rPr>
              <w:t>view</w:t>
            </w:r>
            <w:r w:rsidRPr="00704F39">
              <w:rPr>
                <w:rFonts w:ascii="Calibri" w:hAnsi="Calibri"/>
                <w:color w:val="FF6600"/>
                <w:lang w:val="en-GB"/>
              </w:rPr>
              <w:t>.</w:t>
            </w:r>
          </w:p>
          <w:p w:rsidR="005B4B52" w:rsidRPr="00490B22" w:rsidRDefault="005B4B52" w:rsidP="00EC0BA9">
            <w:pPr>
              <w:pStyle w:val="NormalWeb"/>
              <w:rPr>
                <w:rFonts w:ascii="Calibri" w:hAnsi="Calibri"/>
                <w:color w:val="FF6600"/>
              </w:rPr>
            </w:pPr>
            <w:r w:rsidRPr="00490B22">
              <w:rPr>
                <w:rFonts w:ascii="Calibri" w:hAnsi="Calibri"/>
                <w:color w:val="FF6600"/>
              </w:rPr>
              <w:t>Normal anatomy</w:t>
            </w:r>
          </w:p>
          <w:p w:rsidR="005B4B52" w:rsidRPr="00490B22" w:rsidRDefault="005B4B52" w:rsidP="00EC218F">
            <w:pPr>
              <w:spacing w:before="100" w:beforeAutospacing="1" w:after="100" w:afterAutospacing="1"/>
              <w:rPr>
                <w:rFonts w:ascii="Calibri" w:hAnsi="Calibri"/>
              </w:rPr>
            </w:pPr>
          </w:p>
          <w:p w:rsidR="005B4B52" w:rsidRPr="00490B22" w:rsidRDefault="005B4B52" w:rsidP="00EC218F">
            <w:pPr>
              <w:spacing w:before="100" w:beforeAutospacing="1" w:after="100" w:afterAutospacing="1"/>
              <w:rPr>
                <w:rFonts w:ascii="Calibri" w:hAnsi="Calibri"/>
              </w:rPr>
            </w:pPr>
          </w:p>
          <w:p w:rsidR="005B4B52" w:rsidRPr="00490B22" w:rsidRDefault="005B4B52" w:rsidP="00EC218F">
            <w:pPr>
              <w:spacing w:before="100" w:beforeAutospacing="1" w:after="100" w:afterAutospacing="1"/>
              <w:rPr>
                <w:rFonts w:ascii="Calibri" w:hAnsi="Calibri"/>
              </w:rPr>
            </w:pPr>
            <w:r w:rsidRPr="00490B22">
              <w:rPr>
                <w:rFonts w:ascii="Calibri" w:hAnsi="Calibri"/>
              </w:rPr>
              <w:t>POIGNET</w:t>
            </w:r>
          </w:p>
          <w:p w:rsidR="005B4B52" w:rsidRPr="00EC218F" w:rsidRDefault="005B4B52" w:rsidP="00EC218F">
            <w:pPr>
              <w:spacing w:before="100" w:beforeAutospacing="1" w:after="100" w:afterAutospacing="1"/>
              <w:rPr>
                <w:rFonts w:ascii="Calibri" w:hAnsi="Calibri"/>
              </w:rPr>
            </w:pPr>
            <w:r w:rsidRPr="00EC218F">
              <w:rPr>
                <w:rFonts w:ascii="Calibri" w:hAnsi="Calibri"/>
              </w:rPr>
              <w:t>Dorsal - Compartiment 1: Insertion distale du long abducteur du pouce - Coupe Sagittale</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EC0BA9" w:rsidRDefault="005B4B52" w:rsidP="007B6915">
            <w:pPr>
              <w:pStyle w:val="NormalWeb"/>
              <w:rPr>
                <w:rFonts w:ascii="Calibri" w:hAnsi="Calibri"/>
                <w:color w:val="FF6600"/>
                <w:lang w:val="en-GB"/>
              </w:rPr>
            </w:pPr>
            <w:r w:rsidRPr="00EC0BA9">
              <w:rPr>
                <w:rFonts w:ascii="Calibri" w:hAnsi="Calibri"/>
                <w:color w:val="FF6600"/>
                <w:lang w:val="en-GB"/>
              </w:rPr>
              <w:t xml:space="preserve">Thumb Long abductor (LA1) insertion at the first metacarpal bone basis. </w:t>
            </w:r>
            <w:r w:rsidRPr="00EC0BA9">
              <w:rPr>
                <w:rFonts w:ascii="Calibri" w:hAnsi="Calibri"/>
                <w:lang w:val="en-GB"/>
              </w:rPr>
              <w:t xml:space="preserve"> </w:t>
            </w:r>
            <w:r w:rsidRPr="00EC0BA9">
              <w:rPr>
                <w:rFonts w:ascii="Calibri" w:hAnsi="Calibri"/>
                <w:color w:val="FF6600"/>
                <w:lang w:val="en-GB"/>
              </w:rPr>
              <w:t xml:space="preserve"> </w:t>
            </w:r>
          </w:p>
          <w:p w:rsidR="005B4B52" w:rsidRPr="00EC0BA9" w:rsidRDefault="005B4B52" w:rsidP="007B6915">
            <w:pPr>
              <w:pStyle w:val="NormalWeb"/>
              <w:rPr>
                <w:rFonts w:ascii="Calibri" w:hAnsi="Calibri"/>
                <w:color w:val="FF6600"/>
                <w:lang w:val="en-GB"/>
              </w:rPr>
            </w:pPr>
          </w:p>
          <w:p w:rsidR="005B4B52" w:rsidRPr="00EC0BA9" w:rsidRDefault="005B4B52" w:rsidP="007B6915">
            <w:pPr>
              <w:pStyle w:val="NormalWeb"/>
              <w:rPr>
                <w:rFonts w:ascii="Calibri" w:hAnsi="Calibri"/>
                <w:color w:val="FF6600"/>
                <w:lang w:val="en-GB"/>
              </w:rPr>
            </w:pPr>
          </w:p>
          <w:p w:rsidR="005B4B52" w:rsidRPr="00EC0BA9" w:rsidRDefault="005B4B52" w:rsidP="007B6915">
            <w:pPr>
              <w:pStyle w:val="NormalWeb"/>
              <w:rPr>
                <w:rFonts w:ascii="Calibri" w:hAnsi="Calibri"/>
                <w:color w:val="FF6600"/>
                <w:lang w:val="en-GB"/>
              </w:rPr>
            </w:pPr>
          </w:p>
          <w:p w:rsidR="005B4B52" w:rsidRPr="00EC0BA9" w:rsidRDefault="005B4B52" w:rsidP="007B6915">
            <w:pPr>
              <w:pStyle w:val="NormalWeb"/>
              <w:rPr>
                <w:rFonts w:ascii="Calibri" w:hAnsi="Calibri"/>
                <w:color w:val="FF6600"/>
                <w:lang w:val="en-GB"/>
              </w:rPr>
            </w:pPr>
          </w:p>
          <w:p w:rsidR="005B4B52" w:rsidRPr="00EC218F" w:rsidRDefault="005B4B52" w:rsidP="007B6915">
            <w:pPr>
              <w:pStyle w:val="NormalWeb"/>
              <w:rPr>
                <w:rFonts w:ascii="Calibri" w:hAnsi="Calibri"/>
              </w:rPr>
            </w:pPr>
            <w:r w:rsidRPr="00EC218F">
              <w:rPr>
                <w:rFonts w:ascii="Calibri" w:hAnsi="Calibri"/>
              </w:rPr>
              <w:t>Le long abducteur du pouce (LA1) s'insère sur la base du premier métacarpien.</w:t>
            </w:r>
          </w:p>
        </w:tc>
        <w:tc>
          <w:tcPr>
            <w:tcW w:w="2226" w:type="dxa"/>
          </w:tcPr>
          <w:p w:rsidR="005B4B52" w:rsidRPr="00EC0BA9" w:rsidRDefault="005B4B52" w:rsidP="00EC0BA9">
            <w:pPr>
              <w:pStyle w:val="NormalWeb"/>
              <w:rPr>
                <w:rFonts w:ascii="Calibri" w:hAnsi="Calibri"/>
                <w:color w:val="FF6600"/>
                <w:lang w:val="en-GB"/>
              </w:rPr>
            </w:pPr>
            <w:r w:rsidRPr="00EC0BA9">
              <w:rPr>
                <w:rFonts w:ascii="Calibri" w:hAnsi="Calibri"/>
                <w:color w:val="FF6600"/>
                <w:lang w:val="en-GB"/>
              </w:rPr>
              <w:t xml:space="preserve">Quervain’s </w:t>
            </w:r>
            <w:r>
              <w:rPr>
                <w:rFonts w:ascii="Calibri" w:hAnsi="Calibri"/>
                <w:color w:val="FF6600"/>
                <w:lang w:val="en-GB"/>
              </w:rPr>
              <w:t>tenosynovitis</w:t>
            </w:r>
            <w:r w:rsidRPr="00EC0BA9">
              <w:rPr>
                <w:rFonts w:ascii="Calibri" w:hAnsi="Calibri"/>
                <w:color w:val="FF6600"/>
                <w:lang w:val="en-GB"/>
              </w:rPr>
              <w:t xml:space="preserve"> : </w:t>
            </w:r>
            <w:r>
              <w:rPr>
                <w:rFonts w:ascii="Calibri" w:hAnsi="Calibri"/>
                <w:color w:val="FF6600"/>
                <w:lang w:val="en-GB"/>
              </w:rPr>
              <w:t>Sagittal</w:t>
            </w:r>
            <w:r w:rsidRPr="00EC0BA9">
              <w:rPr>
                <w:rFonts w:ascii="Calibri" w:hAnsi="Calibri"/>
                <w:color w:val="FF6600"/>
                <w:lang w:val="en-GB"/>
              </w:rPr>
              <w:t xml:space="preserve"> </w:t>
            </w:r>
            <w:r>
              <w:rPr>
                <w:rFonts w:ascii="Calibri" w:hAnsi="Calibri"/>
                <w:color w:val="FF6600"/>
                <w:lang w:val="en-GB"/>
              </w:rPr>
              <w:t>view</w:t>
            </w:r>
            <w:r w:rsidRPr="00EC0BA9">
              <w:rPr>
                <w:rFonts w:ascii="Calibri" w:hAnsi="Calibri"/>
                <w:color w:val="FF6600"/>
                <w:lang w:val="en-GB"/>
              </w:rPr>
              <w:t>.</w:t>
            </w:r>
          </w:p>
          <w:p w:rsidR="005B4B52" w:rsidRPr="00704F39" w:rsidRDefault="005B4B52" w:rsidP="00EC0BA9">
            <w:pPr>
              <w:pStyle w:val="NormalWeb"/>
              <w:rPr>
                <w:rFonts w:ascii="Calibri" w:hAnsi="Calibri"/>
                <w:color w:val="FF6600"/>
                <w:lang w:val="en-GB"/>
              </w:rPr>
            </w:pPr>
            <w:r>
              <w:rPr>
                <w:rFonts w:ascii="Calibri" w:hAnsi="Calibri"/>
                <w:color w:val="FF6600"/>
                <w:lang w:val="en-GB"/>
              </w:rPr>
              <w:t>Important t</w:t>
            </w:r>
            <w:r w:rsidRPr="00BC4E3C">
              <w:rPr>
                <w:rFonts w:ascii="Calibri" w:hAnsi="Calibri"/>
                <w:color w:val="FF6600"/>
                <w:lang w:val="en-GB"/>
              </w:rPr>
              <w:t>hickening of the retinaculum</w:t>
            </w:r>
            <w:r>
              <w:rPr>
                <w:rFonts w:ascii="Calibri" w:hAnsi="Calibri"/>
                <w:color w:val="FF6600"/>
                <w:lang w:val="en-GB"/>
              </w:rPr>
              <w:t xml:space="preserve"> and </w:t>
            </w:r>
            <w:r w:rsidRPr="00BC4E3C">
              <w:rPr>
                <w:rFonts w:ascii="Calibri" w:hAnsi="Calibri"/>
                <w:color w:val="FF6600"/>
                <w:lang w:val="en-GB"/>
              </w:rPr>
              <w:t>synovial sheath</w:t>
            </w:r>
            <w:r>
              <w:rPr>
                <w:rFonts w:ascii="Calibri" w:hAnsi="Calibri"/>
                <w:color w:val="FF6600"/>
                <w:lang w:val="en-GB"/>
              </w:rPr>
              <w:t xml:space="preserve"> that seem pressing the underlying tendon.</w:t>
            </w:r>
          </w:p>
          <w:p w:rsidR="005B4B52" w:rsidRPr="00EC0BA9" w:rsidRDefault="005B4B52" w:rsidP="007B6915">
            <w:pPr>
              <w:pStyle w:val="NormalWeb"/>
              <w:rPr>
                <w:rFonts w:ascii="Calibri" w:hAnsi="Calibri"/>
                <w:lang w:val="en-GB"/>
              </w:rPr>
            </w:pPr>
          </w:p>
          <w:p w:rsidR="005B4B52" w:rsidRPr="00EC0BA9" w:rsidRDefault="005B4B52" w:rsidP="007B6915">
            <w:pPr>
              <w:pStyle w:val="NormalWeb"/>
              <w:rPr>
                <w:rFonts w:ascii="Calibri" w:hAnsi="Calibri"/>
                <w:lang w:val="en-GB"/>
              </w:rPr>
            </w:pPr>
          </w:p>
          <w:p w:rsidR="005B4B52" w:rsidRPr="00EC0BA9"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 xml:space="preserve">Ténosynovite de De Quervain. Coupe sagittale. </w:t>
            </w:r>
            <w:r w:rsidRPr="00EC218F">
              <w:rPr>
                <w:rFonts w:ascii="Calibri" w:hAnsi="Calibri"/>
              </w:rPr>
              <w:br/>
              <w:t>On retrouve un épaississement important du retinaculum et de la gaine synoviale qui semblent comprimer le tendon sous-jacent.</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78TER</w:t>
            </w:r>
          </w:p>
        </w:tc>
        <w:tc>
          <w:tcPr>
            <w:tcW w:w="3796" w:type="dxa"/>
          </w:tcPr>
          <w:p w:rsidR="005B4B52" w:rsidRPr="00704F39" w:rsidRDefault="005B4B52" w:rsidP="00EC0BA9">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EC0BA9">
            <w:pPr>
              <w:spacing w:before="100" w:beforeAutospacing="1" w:after="100" w:afterAutospacing="1"/>
              <w:rPr>
                <w:rFonts w:ascii="Calibri" w:hAnsi="Calibri"/>
                <w:color w:val="FF6600"/>
                <w:lang w:val="en-GB"/>
              </w:rPr>
            </w:pPr>
            <w:r w:rsidRPr="00704F39">
              <w:rPr>
                <w:rFonts w:ascii="Calibri" w:hAnsi="Calibri"/>
                <w:color w:val="FF6600"/>
                <w:lang w:val="en-GB"/>
              </w:rPr>
              <w:t xml:space="preserve">Dorsal - Compartment 1- </w:t>
            </w:r>
            <w:r>
              <w:rPr>
                <w:rFonts w:ascii="Calibri" w:hAnsi="Calibri"/>
                <w:color w:val="FF6600"/>
                <w:lang w:val="en-GB"/>
              </w:rPr>
              <w:t>Thumb short extensor distal insertion Sagittal</w:t>
            </w:r>
            <w:r w:rsidRPr="00704F39">
              <w:rPr>
                <w:rFonts w:ascii="Calibri" w:hAnsi="Calibri"/>
                <w:color w:val="FF6600"/>
                <w:lang w:val="en-GB"/>
              </w:rPr>
              <w:t xml:space="preserve"> </w:t>
            </w:r>
            <w:r>
              <w:rPr>
                <w:rFonts w:ascii="Calibri" w:hAnsi="Calibri"/>
                <w:color w:val="FF6600"/>
                <w:lang w:val="en-GB"/>
              </w:rPr>
              <w:t>view</w:t>
            </w:r>
            <w:r w:rsidRPr="00704F39">
              <w:rPr>
                <w:rFonts w:ascii="Calibri" w:hAnsi="Calibri"/>
                <w:color w:val="FF6600"/>
                <w:lang w:val="en-GB"/>
              </w:rPr>
              <w:t>.</w:t>
            </w:r>
          </w:p>
          <w:p w:rsidR="005B4B52" w:rsidRPr="00490B22" w:rsidRDefault="005B4B52" w:rsidP="00EC0BA9">
            <w:pPr>
              <w:pStyle w:val="NormalWeb"/>
              <w:rPr>
                <w:rFonts w:ascii="Calibri" w:hAnsi="Calibri"/>
                <w:color w:val="FF6600"/>
              </w:rPr>
            </w:pPr>
            <w:r w:rsidRPr="00490B22">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POIGNET</w:t>
            </w:r>
          </w:p>
          <w:p w:rsidR="005B4B52" w:rsidRPr="00EC218F" w:rsidRDefault="005B4B52" w:rsidP="00EC218F">
            <w:pPr>
              <w:spacing w:before="100" w:beforeAutospacing="1" w:after="100" w:afterAutospacing="1"/>
              <w:rPr>
                <w:rFonts w:ascii="Calibri" w:hAnsi="Calibri"/>
              </w:rPr>
            </w:pPr>
            <w:r w:rsidRPr="00EC218F">
              <w:rPr>
                <w:rFonts w:ascii="Calibri" w:hAnsi="Calibri"/>
              </w:rPr>
              <w:t>Dorsal - Compartiment 1: Insertion distale du court extenseur du pouce - Coupe Sagittale</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490B22" w:rsidRDefault="005B4B52" w:rsidP="007B6915">
            <w:pPr>
              <w:pStyle w:val="NormalWeb"/>
              <w:rPr>
                <w:rFonts w:ascii="Calibri" w:hAnsi="Calibri"/>
                <w:color w:val="FF6600"/>
                <w:lang w:val="en-GB"/>
              </w:rPr>
            </w:pPr>
            <w:r w:rsidRPr="00490B22">
              <w:rPr>
                <w:rFonts w:ascii="Calibri" w:hAnsi="Calibri"/>
                <w:color w:val="FF6600"/>
                <w:lang w:val="en-GB"/>
              </w:rPr>
              <w:t xml:space="preserve">Thumb short extensor(CE1)  distal insertion at the first thumb phalange basis. </w:t>
            </w:r>
          </w:p>
          <w:p w:rsidR="005B4B52" w:rsidRPr="00490B22" w:rsidRDefault="005B4B52" w:rsidP="007B6915">
            <w:pPr>
              <w:pStyle w:val="NormalWeb"/>
              <w:rPr>
                <w:rFonts w:ascii="Calibri" w:hAnsi="Calibri"/>
                <w:color w:val="FF6600"/>
                <w:lang w:val="en-GB"/>
              </w:rPr>
            </w:pPr>
          </w:p>
          <w:p w:rsidR="005B4B52" w:rsidRPr="00EC218F" w:rsidRDefault="005B4B52" w:rsidP="007B6915">
            <w:pPr>
              <w:pStyle w:val="NormalWeb"/>
              <w:rPr>
                <w:rFonts w:ascii="Calibri" w:hAnsi="Calibri"/>
              </w:rPr>
            </w:pPr>
            <w:r w:rsidRPr="00490B22">
              <w:rPr>
                <w:rFonts w:ascii="Calibri" w:hAnsi="Calibri"/>
                <w:color w:val="FF6600"/>
                <w:lang w:val="en-GB"/>
              </w:rPr>
              <w:t xml:space="preserve"> </w:t>
            </w:r>
            <w:r w:rsidRPr="00EC218F">
              <w:rPr>
                <w:rFonts w:ascii="Calibri" w:hAnsi="Calibri"/>
              </w:rPr>
              <w:t>Le court extenseur du pouce (CE1) s'insère sur la base de la première phalange du pouce.</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79</w:t>
            </w:r>
          </w:p>
        </w:tc>
        <w:tc>
          <w:tcPr>
            <w:tcW w:w="3796" w:type="dxa"/>
          </w:tcPr>
          <w:p w:rsidR="005B4B52" w:rsidRPr="00704F39" w:rsidRDefault="005B4B52" w:rsidP="000137C4">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0137C4">
            <w:pPr>
              <w:spacing w:before="100" w:beforeAutospacing="1" w:after="100" w:afterAutospacing="1"/>
              <w:rPr>
                <w:rFonts w:ascii="Calibri" w:hAnsi="Calibri"/>
                <w:color w:val="FF6600"/>
                <w:lang w:val="en-GB"/>
              </w:rPr>
            </w:pPr>
            <w:r w:rsidRPr="00704F39">
              <w:rPr>
                <w:rFonts w:ascii="Calibri" w:hAnsi="Calibri"/>
                <w:color w:val="FF6600"/>
                <w:lang w:val="en-GB"/>
              </w:rPr>
              <w:t xml:space="preserve">Dorsal - Compartment </w:t>
            </w:r>
            <w:r>
              <w:rPr>
                <w:rFonts w:ascii="Calibri" w:hAnsi="Calibri"/>
                <w:color w:val="FF6600"/>
                <w:lang w:val="en-GB"/>
              </w:rPr>
              <w:t>2</w:t>
            </w:r>
            <w:r w:rsidRPr="00704F39">
              <w:rPr>
                <w:rFonts w:ascii="Calibri" w:hAnsi="Calibri"/>
                <w:color w:val="FF6600"/>
                <w:lang w:val="en-GB"/>
              </w:rPr>
              <w:t xml:space="preserve">- </w:t>
            </w:r>
            <w:r>
              <w:rPr>
                <w:rFonts w:ascii="Calibri" w:hAnsi="Calibri"/>
                <w:color w:val="FF6600"/>
                <w:lang w:val="en-GB"/>
              </w:rPr>
              <w:t>Axial</w:t>
            </w:r>
            <w:r w:rsidRPr="00704F39">
              <w:rPr>
                <w:rFonts w:ascii="Calibri" w:hAnsi="Calibri"/>
                <w:color w:val="FF6600"/>
                <w:lang w:val="en-GB"/>
              </w:rPr>
              <w:t xml:space="preserve"> </w:t>
            </w:r>
            <w:r>
              <w:rPr>
                <w:rFonts w:ascii="Calibri" w:hAnsi="Calibri"/>
                <w:color w:val="FF6600"/>
                <w:lang w:val="en-GB"/>
              </w:rPr>
              <w:t>view</w:t>
            </w:r>
            <w:r w:rsidRPr="00704F39">
              <w:rPr>
                <w:rFonts w:ascii="Calibri" w:hAnsi="Calibri"/>
                <w:color w:val="FF6600"/>
                <w:lang w:val="en-GB"/>
              </w:rPr>
              <w:t>.</w:t>
            </w:r>
          </w:p>
          <w:p w:rsidR="005B4B52" w:rsidRPr="00A76CCB" w:rsidRDefault="005B4B52" w:rsidP="000137C4">
            <w:pPr>
              <w:pStyle w:val="NormalWeb"/>
              <w:rPr>
                <w:rFonts w:ascii="Calibri" w:hAnsi="Calibri"/>
                <w:color w:val="FF6600"/>
              </w:rPr>
            </w:pPr>
            <w:r w:rsidRPr="00A76CCB">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POIGNET</w:t>
            </w:r>
          </w:p>
          <w:p w:rsidR="005B4B52" w:rsidRPr="00EC218F" w:rsidRDefault="005B4B52" w:rsidP="00EC218F">
            <w:pPr>
              <w:spacing w:before="100" w:beforeAutospacing="1" w:after="100" w:afterAutospacing="1"/>
              <w:rPr>
                <w:rFonts w:ascii="Calibri" w:hAnsi="Calibri"/>
              </w:rPr>
            </w:pPr>
            <w:r w:rsidRPr="00EC218F">
              <w:rPr>
                <w:rFonts w:ascii="Calibri" w:hAnsi="Calibri"/>
              </w:rPr>
              <w:t>Dorsal - Compartiment 2- Coupe Axiale</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Default="005B4B52" w:rsidP="00797F68">
            <w:pPr>
              <w:spacing w:before="100" w:beforeAutospacing="1" w:after="100" w:afterAutospacing="1"/>
              <w:rPr>
                <w:rFonts w:ascii="Calibri" w:hAnsi="Calibri"/>
                <w:color w:val="FF6600"/>
                <w:lang w:val="en-GB"/>
              </w:rPr>
            </w:pPr>
            <w:r w:rsidRPr="00797F68">
              <w:rPr>
                <w:rFonts w:ascii="Calibri" w:hAnsi="Calibri"/>
                <w:color w:val="FF6600"/>
                <w:lang w:val="en-GB"/>
              </w:rPr>
              <w:t>The second compartment is made of lo</w:t>
            </w:r>
            <w:r>
              <w:rPr>
                <w:rFonts w:ascii="Calibri" w:hAnsi="Calibri"/>
                <w:color w:val="FF6600"/>
                <w:lang w:val="en-GB"/>
              </w:rPr>
              <w:t>n</w:t>
            </w:r>
            <w:r w:rsidRPr="00797F68">
              <w:rPr>
                <w:rFonts w:ascii="Calibri" w:hAnsi="Calibri"/>
                <w:color w:val="FF6600"/>
                <w:lang w:val="en-GB"/>
              </w:rPr>
              <w:t xml:space="preserve">g radial </w:t>
            </w:r>
            <w:r>
              <w:rPr>
                <w:rFonts w:ascii="Calibri" w:hAnsi="Calibri"/>
                <w:color w:val="FF6600"/>
                <w:lang w:val="en-GB"/>
              </w:rPr>
              <w:t>carpus</w:t>
            </w:r>
            <w:r w:rsidRPr="00797F68">
              <w:rPr>
                <w:rFonts w:ascii="Calibri" w:hAnsi="Calibri"/>
                <w:color w:val="FF6600"/>
                <w:lang w:val="en-GB"/>
              </w:rPr>
              <w:t xml:space="preserve"> extensor </w:t>
            </w:r>
            <w:r>
              <w:rPr>
                <w:rFonts w:ascii="Calibri" w:hAnsi="Calibri"/>
                <w:color w:val="FF6600"/>
                <w:lang w:val="en-GB"/>
              </w:rPr>
              <w:t xml:space="preserve">and of the short radial carpus extensor. </w:t>
            </w:r>
          </w:p>
          <w:p w:rsidR="005B4B52" w:rsidRDefault="005B4B52" w:rsidP="00797F68">
            <w:pPr>
              <w:spacing w:before="100" w:beforeAutospacing="1" w:after="100" w:afterAutospacing="1"/>
              <w:rPr>
                <w:rFonts w:ascii="Calibri" w:hAnsi="Calibri"/>
                <w:color w:val="FF6600"/>
                <w:lang w:val="en-GB"/>
              </w:rPr>
            </w:pPr>
            <w:r w:rsidRPr="00797F68">
              <w:rPr>
                <w:rFonts w:ascii="Calibri" w:hAnsi="Calibri"/>
                <w:color w:val="FF6600"/>
                <w:lang w:val="en-GB"/>
              </w:rPr>
              <w:t xml:space="preserve">Many crossing areas are </w:t>
            </w:r>
            <w:r>
              <w:rPr>
                <w:rFonts w:ascii="Calibri" w:hAnsi="Calibri"/>
                <w:color w:val="FF6600"/>
                <w:lang w:val="en-GB"/>
              </w:rPr>
              <w:t>potentially pathological:</w:t>
            </w:r>
            <w:r w:rsidRPr="00797F68">
              <w:rPr>
                <w:rFonts w:ascii="Calibri" w:hAnsi="Calibri"/>
                <w:color w:val="FF6600"/>
                <w:lang w:val="en-GB"/>
              </w:rPr>
              <w:t xml:space="preserve"> </w:t>
            </w:r>
          </w:p>
          <w:p w:rsidR="005B4B52" w:rsidRDefault="005B4B52" w:rsidP="00797F68">
            <w:pPr>
              <w:spacing w:before="100" w:beforeAutospacing="1" w:after="100" w:afterAutospacing="1"/>
              <w:rPr>
                <w:rFonts w:ascii="Calibri" w:hAnsi="Calibri"/>
                <w:color w:val="FF6600"/>
                <w:lang w:val="en-GB"/>
              </w:rPr>
            </w:pPr>
            <w:r>
              <w:rPr>
                <w:rFonts w:ascii="Calibri" w:hAnsi="Calibri"/>
                <w:color w:val="FF6600"/>
                <w:lang w:val="en-GB"/>
              </w:rPr>
              <w:t>High crossing with the 1</w:t>
            </w:r>
            <w:r w:rsidRPr="00797F68">
              <w:rPr>
                <w:rFonts w:ascii="Calibri" w:hAnsi="Calibri"/>
                <w:color w:val="FF6600"/>
                <w:vertAlign w:val="superscript"/>
                <w:lang w:val="en-GB"/>
              </w:rPr>
              <w:t>st</w:t>
            </w:r>
            <w:r>
              <w:rPr>
                <w:rFonts w:ascii="Calibri" w:hAnsi="Calibri"/>
                <w:color w:val="FF6600"/>
                <w:lang w:val="en-GB"/>
              </w:rPr>
              <w:t xml:space="preserve"> compartment tendons, low crossing with</w:t>
            </w:r>
            <w:r w:rsidRPr="00797F68">
              <w:rPr>
                <w:rFonts w:ascii="Calibri" w:hAnsi="Calibri"/>
                <w:color w:val="FF6600"/>
                <w:lang w:val="en-GB"/>
              </w:rPr>
              <w:t xml:space="preserve"> LE1 </w:t>
            </w:r>
            <w:r>
              <w:rPr>
                <w:rFonts w:ascii="Calibri" w:hAnsi="Calibri"/>
                <w:color w:val="FF6600"/>
                <w:lang w:val="en-GB"/>
              </w:rPr>
              <w:t xml:space="preserve">tendon, </w:t>
            </w:r>
            <w:r w:rsidRPr="00797F68">
              <w:rPr>
                <w:rFonts w:ascii="Calibri" w:hAnsi="Calibri"/>
                <w:color w:val="FF6600"/>
                <w:lang w:val="en-GB"/>
              </w:rPr>
              <w:t>crossing</w:t>
            </w:r>
            <w:r>
              <w:rPr>
                <w:rFonts w:ascii="Calibri" w:hAnsi="Calibri"/>
                <w:color w:val="FF6600"/>
                <w:lang w:val="en-GB"/>
              </w:rPr>
              <w:t xml:space="preserve"> with the carpus proximally to 2</w:t>
            </w:r>
            <w:r w:rsidRPr="00C94CD5">
              <w:rPr>
                <w:rFonts w:ascii="Calibri" w:hAnsi="Calibri"/>
                <w:color w:val="FF6600"/>
                <w:vertAlign w:val="superscript"/>
                <w:lang w:val="en-GB"/>
              </w:rPr>
              <w:t>nd</w:t>
            </w:r>
            <w:r>
              <w:rPr>
                <w:rFonts w:ascii="Calibri" w:hAnsi="Calibri"/>
                <w:color w:val="FF6600"/>
                <w:lang w:val="en-GB"/>
              </w:rPr>
              <w:t xml:space="preserve"> and 3</w:t>
            </w:r>
            <w:r w:rsidRPr="00C94CD5">
              <w:rPr>
                <w:rFonts w:ascii="Calibri" w:hAnsi="Calibri"/>
                <w:color w:val="FF6600"/>
                <w:vertAlign w:val="superscript"/>
                <w:lang w:val="en-GB"/>
              </w:rPr>
              <w:t>rd</w:t>
            </w:r>
            <w:r>
              <w:rPr>
                <w:rFonts w:ascii="Calibri" w:hAnsi="Calibri"/>
                <w:color w:val="FF6600"/>
                <w:lang w:val="en-GB"/>
              </w:rPr>
              <w:t xml:space="preserve"> metacarpal basis. </w:t>
            </w:r>
          </w:p>
          <w:p w:rsidR="005B4B52" w:rsidRPr="00797F68" w:rsidRDefault="005B4B52" w:rsidP="007B1413">
            <w:pPr>
              <w:spacing w:before="100" w:beforeAutospacing="1" w:after="100" w:afterAutospacing="1"/>
              <w:rPr>
                <w:rFonts w:ascii="Calibri" w:hAnsi="Calibri"/>
                <w:color w:val="FF6600"/>
                <w:lang w:val="en-GB"/>
              </w:rPr>
            </w:pPr>
            <w:r>
              <w:rPr>
                <w:rFonts w:ascii="Calibri" w:hAnsi="Calibri"/>
                <w:color w:val="FF6600"/>
                <w:lang w:val="en-GB"/>
              </w:rPr>
              <w:t xml:space="preserve">TRICKS: The Short radial carpus extensors (CER) and radial carpus extensor (LER) tendons are superficially crossed by the short extensor and long abductor tendons, approximately 5 cm above the styloid.  </w:t>
            </w:r>
          </w:p>
          <w:p w:rsidR="005B4B52" w:rsidRPr="00EC218F" w:rsidRDefault="005B4B52" w:rsidP="00EC218F">
            <w:pPr>
              <w:spacing w:before="100" w:beforeAutospacing="1" w:after="100" w:afterAutospacing="1"/>
              <w:rPr>
                <w:rFonts w:ascii="Calibri" w:hAnsi="Calibri"/>
              </w:rPr>
            </w:pPr>
            <w:r w:rsidRPr="00EC218F">
              <w:rPr>
                <w:rFonts w:ascii="Calibri" w:hAnsi="Calibri"/>
              </w:rPr>
              <w:t>Le 2ème compartiment est composé du long extenseur radial du carpe et du court extenseur radial du carpe.</w:t>
            </w:r>
            <w:r w:rsidRPr="00EC218F">
              <w:rPr>
                <w:rFonts w:ascii="Calibri" w:hAnsi="Calibri"/>
              </w:rPr>
              <w:br/>
              <w:t>Il existe plusieurs zones de croisements potentiellement pathologiques : croisement haut avec les tendons du 1er compartiment, croisement bas avec le tendon LE1, croisement avec le carpe en amont de la base du 2ème et du 3ème métacarpien.</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 Les tendons court extenseur radial du carpe (CER) et long extenseur radial du carpe (LER) sont croisés superficiellement par les tendons des muscles court extenseur et long abducteur du pouce environ 5 cm au dessus de la styloïde.</w:t>
            </w:r>
          </w:p>
        </w:tc>
        <w:tc>
          <w:tcPr>
            <w:tcW w:w="2226" w:type="dxa"/>
          </w:tcPr>
          <w:p w:rsidR="005B4B52" w:rsidRDefault="005B4B52" w:rsidP="00097795">
            <w:pPr>
              <w:pStyle w:val="NormalWeb"/>
              <w:rPr>
                <w:rFonts w:ascii="Calibri" w:hAnsi="Calibri"/>
                <w:color w:val="FF6600"/>
                <w:lang w:val="en-GB"/>
              </w:rPr>
            </w:pPr>
            <w:r w:rsidRPr="006428F2">
              <w:rPr>
                <w:rFonts w:ascii="Calibri" w:hAnsi="Calibri"/>
                <w:color w:val="FF6600"/>
                <w:lang w:val="en-GB"/>
              </w:rPr>
              <w:t xml:space="preserve">High  2 first compartments tendons crossing syndrome. Axial </w:t>
            </w:r>
            <w:r>
              <w:rPr>
                <w:rFonts w:ascii="Calibri" w:hAnsi="Calibri"/>
                <w:color w:val="FF6600"/>
                <w:lang w:val="en-GB"/>
              </w:rPr>
              <w:t xml:space="preserve">view. The pathological crossing (a) shows a tendons thickening and the disappearance of their  hyperechogenic interface. On the normal side (b), tendons are much less thick and their interface is well visible.  </w:t>
            </w:r>
          </w:p>
          <w:p w:rsidR="005B4B52" w:rsidRPr="006428F2" w:rsidRDefault="005B4B52" w:rsidP="006428F2">
            <w:pPr>
              <w:pStyle w:val="NormalWeb"/>
              <w:rPr>
                <w:rFonts w:ascii="Calibri" w:hAnsi="Calibri"/>
                <w:color w:val="FF6600"/>
                <w:lang w:val="en-GB"/>
              </w:rPr>
            </w:pPr>
          </w:p>
          <w:p w:rsidR="005B4B52" w:rsidRPr="006428F2" w:rsidRDefault="005B4B52" w:rsidP="006428F2">
            <w:pPr>
              <w:pStyle w:val="NormalWeb"/>
              <w:rPr>
                <w:rFonts w:ascii="Calibri" w:hAnsi="Calibri"/>
                <w:lang w:val="en-GB"/>
              </w:rPr>
            </w:pPr>
          </w:p>
          <w:p w:rsidR="005B4B52" w:rsidRPr="006428F2" w:rsidRDefault="005B4B52" w:rsidP="007B6915">
            <w:pPr>
              <w:pStyle w:val="NormalWeb"/>
              <w:rPr>
                <w:rFonts w:ascii="Calibri" w:hAnsi="Calibri"/>
                <w:lang w:val="en-GB"/>
              </w:rPr>
            </w:pPr>
          </w:p>
          <w:p w:rsidR="005B4B52" w:rsidRPr="006428F2"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Syndrome du croisement haut entre les tendons des deux premiers compartiments. Coupe axiale.</w:t>
            </w:r>
            <w:r w:rsidRPr="00EC218F">
              <w:rPr>
                <w:rFonts w:ascii="Calibri" w:hAnsi="Calibri"/>
              </w:rPr>
              <w:br/>
              <w:t>Au niveau du croisement pathologique (a) on note un épaississement tendineux et une disparition de l’inter</w:t>
            </w:r>
            <w:r>
              <w:rPr>
                <w:rFonts w:ascii="Calibri" w:hAnsi="Calibri"/>
              </w:rPr>
              <w:t>surface</w:t>
            </w:r>
            <w:r w:rsidRPr="00EC218F">
              <w:rPr>
                <w:rFonts w:ascii="Calibri" w:hAnsi="Calibri"/>
              </w:rPr>
              <w:t xml:space="preserve"> hyperéchogène entre les 2 groupes tendineux. Du côté sain (b)  les tendons sont beaucoup moins épais et l’inter</w:t>
            </w:r>
            <w:r>
              <w:rPr>
                <w:rFonts w:ascii="Calibri" w:hAnsi="Calibri"/>
              </w:rPr>
              <w:t>surface</w:t>
            </w:r>
            <w:r w:rsidRPr="00EC218F">
              <w:rPr>
                <w:rFonts w:ascii="Calibri" w:hAnsi="Calibri"/>
              </w:rPr>
              <w:t xml:space="preserve"> entre les 2 groupes tendineux est bien visible.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80</w:t>
            </w:r>
          </w:p>
        </w:tc>
        <w:tc>
          <w:tcPr>
            <w:tcW w:w="3796" w:type="dxa"/>
          </w:tcPr>
          <w:p w:rsidR="005B4B52" w:rsidRPr="002570BA" w:rsidRDefault="005B4B52" w:rsidP="00A0276C">
            <w:pPr>
              <w:pStyle w:val="NormalWeb"/>
              <w:rPr>
                <w:rFonts w:ascii="Calibri" w:hAnsi="Calibri"/>
                <w:color w:val="FF6600"/>
                <w:lang w:val="en-GB"/>
              </w:rPr>
            </w:pPr>
            <w:r w:rsidRPr="002570BA">
              <w:rPr>
                <w:rFonts w:ascii="Calibri" w:hAnsi="Calibri"/>
                <w:color w:val="FF6600"/>
                <w:lang w:val="en-GB"/>
              </w:rPr>
              <w:t>WRIST</w:t>
            </w:r>
          </w:p>
          <w:p w:rsidR="005B4B52" w:rsidRPr="002570BA" w:rsidRDefault="005B4B52" w:rsidP="00A0276C">
            <w:pPr>
              <w:spacing w:before="100" w:beforeAutospacing="1" w:after="100" w:afterAutospacing="1"/>
              <w:rPr>
                <w:rFonts w:ascii="Calibri" w:hAnsi="Calibri"/>
                <w:color w:val="FF6600"/>
                <w:lang w:val="en-GB"/>
              </w:rPr>
            </w:pPr>
            <w:r w:rsidRPr="002570BA">
              <w:rPr>
                <w:rFonts w:ascii="Calibri" w:hAnsi="Calibri"/>
                <w:color w:val="FF6600"/>
                <w:lang w:val="en-GB"/>
              </w:rPr>
              <w:t xml:space="preserve">Dorsal - Compartment 2- Sagittal </w:t>
            </w:r>
            <w:r>
              <w:rPr>
                <w:rFonts w:ascii="Calibri" w:hAnsi="Calibri"/>
                <w:color w:val="FF6600"/>
                <w:lang w:val="en-GB"/>
              </w:rPr>
              <w:t>view</w:t>
            </w:r>
            <w:r w:rsidRPr="002570BA">
              <w:rPr>
                <w:rFonts w:ascii="Calibri" w:hAnsi="Calibri"/>
                <w:color w:val="FF6600"/>
                <w:lang w:val="en-GB"/>
              </w:rPr>
              <w:t>.</w:t>
            </w:r>
          </w:p>
          <w:p w:rsidR="005B4B52" w:rsidRPr="00A76CCB" w:rsidRDefault="005B4B52" w:rsidP="00A0276C">
            <w:pPr>
              <w:pStyle w:val="NormalWeb"/>
              <w:rPr>
                <w:rFonts w:ascii="Calibri" w:hAnsi="Calibri"/>
                <w:color w:val="FF6600"/>
              </w:rPr>
            </w:pPr>
            <w:r w:rsidRPr="00A76CCB">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POIGNET</w:t>
            </w:r>
          </w:p>
          <w:p w:rsidR="005B4B52" w:rsidRPr="00EC218F" w:rsidRDefault="005B4B52" w:rsidP="00EC218F">
            <w:pPr>
              <w:spacing w:before="100" w:beforeAutospacing="1" w:after="100" w:afterAutospacing="1"/>
              <w:rPr>
                <w:rFonts w:ascii="Calibri" w:hAnsi="Calibri"/>
              </w:rPr>
            </w:pPr>
            <w:r w:rsidRPr="00EC218F">
              <w:rPr>
                <w:rFonts w:ascii="Calibri" w:hAnsi="Calibri"/>
              </w:rPr>
              <w:t>Dorsal - Compartiment 2- Coupe Sagittale</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Default="005B4B52" w:rsidP="00A0276C">
            <w:pPr>
              <w:spacing w:before="100" w:beforeAutospacing="1" w:after="100" w:afterAutospacing="1"/>
              <w:rPr>
                <w:rFonts w:ascii="Calibri" w:hAnsi="Calibri"/>
                <w:color w:val="FF6600"/>
                <w:lang w:val="en-GB"/>
              </w:rPr>
            </w:pPr>
            <w:r w:rsidRPr="00797F68">
              <w:rPr>
                <w:rFonts w:ascii="Calibri" w:hAnsi="Calibri"/>
                <w:color w:val="FF6600"/>
                <w:lang w:val="en-GB"/>
              </w:rPr>
              <w:t>The second compartment is made of lo</w:t>
            </w:r>
            <w:r>
              <w:rPr>
                <w:rFonts w:ascii="Calibri" w:hAnsi="Calibri"/>
                <w:color w:val="FF6600"/>
                <w:lang w:val="en-GB"/>
              </w:rPr>
              <w:t>n</w:t>
            </w:r>
            <w:r w:rsidRPr="00797F68">
              <w:rPr>
                <w:rFonts w:ascii="Calibri" w:hAnsi="Calibri"/>
                <w:color w:val="FF6600"/>
                <w:lang w:val="en-GB"/>
              </w:rPr>
              <w:t xml:space="preserve">g radial </w:t>
            </w:r>
            <w:r>
              <w:rPr>
                <w:rFonts w:ascii="Calibri" w:hAnsi="Calibri"/>
                <w:color w:val="FF6600"/>
                <w:lang w:val="en-GB"/>
              </w:rPr>
              <w:t>carpus</w:t>
            </w:r>
            <w:r w:rsidRPr="00797F68">
              <w:rPr>
                <w:rFonts w:ascii="Calibri" w:hAnsi="Calibri"/>
                <w:color w:val="FF6600"/>
                <w:lang w:val="en-GB"/>
              </w:rPr>
              <w:t xml:space="preserve"> extensor </w:t>
            </w:r>
            <w:r>
              <w:rPr>
                <w:rFonts w:ascii="Calibri" w:hAnsi="Calibri"/>
                <w:color w:val="FF6600"/>
                <w:lang w:val="en-GB"/>
              </w:rPr>
              <w:t xml:space="preserve">and of the short radial carpus extensor. </w:t>
            </w:r>
          </w:p>
          <w:p w:rsidR="005B4B52" w:rsidRDefault="005B4B52" w:rsidP="00A0276C">
            <w:pPr>
              <w:spacing w:before="100" w:beforeAutospacing="1" w:after="100" w:afterAutospacing="1"/>
              <w:rPr>
                <w:rFonts w:ascii="Calibri" w:hAnsi="Calibri"/>
                <w:color w:val="FF6600"/>
                <w:lang w:val="en-GB"/>
              </w:rPr>
            </w:pPr>
            <w:r w:rsidRPr="00797F68">
              <w:rPr>
                <w:rFonts w:ascii="Calibri" w:hAnsi="Calibri"/>
                <w:color w:val="FF6600"/>
                <w:lang w:val="en-GB"/>
              </w:rPr>
              <w:t xml:space="preserve">Many crossing areas are </w:t>
            </w:r>
            <w:r>
              <w:rPr>
                <w:rFonts w:ascii="Calibri" w:hAnsi="Calibri"/>
                <w:color w:val="FF6600"/>
                <w:lang w:val="en-GB"/>
              </w:rPr>
              <w:t>potentially pathological:</w:t>
            </w:r>
            <w:r w:rsidRPr="00797F68">
              <w:rPr>
                <w:rFonts w:ascii="Calibri" w:hAnsi="Calibri"/>
                <w:color w:val="FF6600"/>
                <w:lang w:val="en-GB"/>
              </w:rPr>
              <w:t xml:space="preserve"> </w:t>
            </w:r>
          </w:p>
          <w:p w:rsidR="005B4B52" w:rsidRDefault="005B4B52" w:rsidP="00A0276C">
            <w:pPr>
              <w:spacing w:before="100" w:beforeAutospacing="1" w:after="100" w:afterAutospacing="1"/>
              <w:rPr>
                <w:rFonts w:ascii="Calibri" w:hAnsi="Calibri"/>
                <w:color w:val="FF6600"/>
                <w:lang w:val="en-GB"/>
              </w:rPr>
            </w:pPr>
            <w:r>
              <w:rPr>
                <w:rFonts w:ascii="Calibri" w:hAnsi="Calibri"/>
                <w:color w:val="FF6600"/>
                <w:lang w:val="en-GB"/>
              </w:rPr>
              <w:t>High crossing with the 1</w:t>
            </w:r>
            <w:r w:rsidRPr="00797F68">
              <w:rPr>
                <w:rFonts w:ascii="Calibri" w:hAnsi="Calibri"/>
                <w:color w:val="FF6600"/>
                <w:vertAlign w:val="superscript"/>
                <w:lang w:val="en-GB"/>
              </w:rPr>
              <w:t>st</w:t>
            </w:r>
            <w:r>
              <w:rPr>
                <w:rFonts w:ascii="Calibri" w:hAnsi="Calibri"/>
                <w:color w:val="FF6600"/>
                <w:lang w:val="en-GB"/>
              </w:rPr>
              <w:t xml:space="preserve"> compartment tendons, low crossing with</w:t>
            </w:r>
            <w:r w:rsidRPr="00797F68">
              <w:rPr>
                <w:rFonts w:ascii="Calibri" w:hAnsi="Calibri"/>
                <w:color w:val="FF6600"/>
                <w:lang w:val="en-GB"/>
              </w:rPr>
              <w:t xml:space="preserve"> LE1 </w:t>
            </w:r>
            <w:r>
              <w:rPr>
                <w:rFonts w:ascii="Calibri" w:hAnsi="Calibri"/>
                <w:color w:val="FF6600"/>
                <w:lang w:val="en-GB"/>
              </w:rPr>
              <w:t xml:space="preserve">tendon, </w:t>
            </w:r>
            <w:r w:rsidRPr="00797F68">
              <w:rPr>
                <w:rFonts w:ascii="Calibri" w:hAnsi="Calibri"/>
                <w:color w:val="FF6600"/>
                <w:lang w:val="en-GB"/>
              </w:rPr>
              <w:t>crossing</w:t>
            </w:r>
            <w:r>
              <w:rPr>
                <w:rFonts w:ascii="Calibri" w:hAnsi="Calibri"/>
                <w:color w:val="FF6600"/>
                <w:lang w:val="en-GB"/>
              </w:rPr>
              <w:t xml:space="preserve"> with the carpus proximally to 2</w:t>
            </w:r>
            <w:r w:rsidRPr="00C94CD5">
              <w:rPr>
                <w:rFonts w:ascii="Calibri" w:hAnsi="Calibri"/>
                <w:color w:val="FF6600"/>
                <w:vertAlign w:val="superscript"/>
                <w:lang w:val="en-GB"/>
              </w:rPr>
              <w:t>nd</w:t>
            </w:r>
            <w:r>
              <w:rPr>
                <w:rFonts w:ascii="Calibri" w:hAnsi="Calibri"/>
                <w:color w:val="FF6600"/>
                <w:lang w:val="en-GB"/>
              </w:rPr>
              <w:t xml:space="preserve"> and 3</w:t>
            </w:r>
            <w:r w:rsidRPr="00C94CD5">
              <w:rPr>
                <w:rFonts w:ascii="Calibri" w:hAnsi="Calibri"/>
                <w:color w:val="FF6600"/>
                <w:vertAlign w:val="superscript"/>
                <w:lang w:val="en-GB"/>
              </w:rPr>
              <w:t>rd</w:t>
            </w:r>
            <w:r>
              <w:rPr>
                <w:rFonts w:ascii="Calibri" w:hAnsi="Calibri"/>
                <w:color w:val="FF6600"/>
                <w:lang w:val="en-GB"/>
              </w:rPr>
              <w:t xml:space="preserve"> metacarpal basis. </w:t>
            </w:r>
          </w:p>
          <w:p w:rsidR="005B4B52" w:rsidRDefault="005B4B52" w:rsidP="003836DB">
            <w:pPr>
              <w:spacing w:before="100" w:beforeAutospacing="1" w:after="100" w:afterAutospacing="1"/>
              <w:rPr>
                <w:rFonts w:ascii="Calibri" w:hAnsi="Calibri"/>
                <w:color w:val="FF6600"/>
                <w:lang w:val="en-GB"/>
              </w:rPr>
            </w:pPr>
            <w:r>
              <w:rPr>
                <w:rFonts w:ascii="Calibri" w:hAnsi="Calibri"/>
                <w:color w:val="FF6600"/>
                <w:lang w:val="en-GB"/>
              </w:rPr>
              <w:t>TRICKS: The 2nd compartment (long and short radial extensors) and the 3</w:t>
            </w:r>
            <w:r w:rsidRPr="003836DB">
              <w:rPr>
                <w:rFonts w:ascii="Calibri" w:hAnsi="Calibri"/>
                <w:color w:val="FF6600"/>
                <w:vertAlign w:val="superscript"/>
                <w:lang w:val="en-GB"/>
              </w:rPr>
              <w:t>rd</w:t>
            </w:r>
            <w:r>
              <w:rPr>
                <w:rFonts w:ascii="Calibri" w:hAnsi="Calibri"/>
                <w:color w:val="FF6600"/>
                <w:lang w:val="en-GB"/>
              </w:rPr>
              <w:t xml:space="preserve"> compartment (long thumb extensor) are separated by a raised bone surface: Lister’s tuberosity. </w:t>
            </w:r>
          </w:p>
          <w:p w:rsidR="005B4B52" w:rsidRDefault="005B4B52" w:rsidP="003836DB">
            <w:pPr>
              <w:spacing w:before="100" w:beforeAutospacing="1" w:after="100" w:afterAutospacing="1"/>
              <w:rPr>
                <w:rFonts w:ascii="Calibri" w:hAnsi="Calibri"/>
                <w:color w:val="FF6600"/>
                <w:lang w:val="en-GB"/>
              </w:rPr>
            </w:pPr>
            <w:r>
              <w:rPr>
                <w:rFonts w:ascii="Calibri" w:hAnsi="Calibri"/>
                <w:color w:val="FF6600"/>
                <w:lang w:val="en-GB"/>
              </w:rPr>
              <w:t xml:space="preserve">The  Short radial carpus extensors (CER) and radial carpus extensor(LER)  tendons are superficially crossed by the short extensor and long abductor tendons , approximately 5 cm above the styloid.  </w:t>
            </w:r>
          </w:p>
          <w:p w:rsidR="005B4B52" w:rsidRPr="00797F68" w:rsidRDefault="005B4B52" w:rsidP="003836DB">
            <w:pPr>
              <w:spacing w:before="100" w:beforeAutospacing="1" w:after="100" w:afterAutospacing="1"/>
              <w:rPr>
                <w:rFonts w:ascii="Calibri" w:hAnsi="Calibri"/>
                <w:color w:val="FF6600"/>
                <w:lang w:val="en-GB"/>
              </w:rPr>
            </w:pPr>
          </w:p>
          <w:p w:rsidR="005B4B52" w:rsidRPr="00A0276C" w:rsidRDefault="005B4B52" w:rsidP="00EC218F">
            <w:pPr>
              <w:spacing w:before="100" w:beforeAutospacing="1" w:after="100" w:afterAutospacing="1"/>
              <w:rPr>
                <w:rFonts w:ascii="Calibri" w:hAnsi="Calibri"/>
                <w:lang w:val="en-GB"/>
              </w:rPr>
            </w:pPr>
          </w:p>
          <w:p w:rsidR="005B4B52" w:rsidRPr="00A0276C" w:rsidRDefault="005B4B52" w:rsidP="00EC218F">
            <w:pPr>
              <w:spacing w:before="100" w:beforeAutospacing="1" w:after="100" w:afterAutospacing="1"/>
              <w:rPr>
                <w:rFonts w:ascii="Calibri" w:hAnsi="Calibri"/>
                <w:lang w:val="en-GB"/>
              </w:rPr>
            </w:pPr>
          </w:p>
          <w:p w:rsidR="005B4B52" w:rsidRPr="00A0276C"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2ème compartiment est composé du long extenseur radial du carpe et du court extenseur radial du carpe.</w:t>
            </w:r>
            <w:r w:rsidRPr="00EC218F">
              <w:rPr>
                <w:rFonts w:ascii="Calibri" w:hAnsi="Calibri"/>
              </w:rPr>
              <w:br/>
              <w:t>Il existe plusieurs zones de croisements potentiellement pathologiques : croisement haut avec les tendons du 1er compartiment, croisement bas avec le tendon LE1, croisement avec le carpe en amont de la base du 2ème et du 3ème métacarpien.</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 : Le 2ème compartiment (long et court extenseurs radiaux) et le 3ème compartiment (long extenseur du pouce) sont séparés par un relief osseux radial caractéristique marqué facile à repérer : le tubercule de Lister. Les tendons court extenseur radial du carpe (CER) et long extenseur radial du carpe (LER) sont croisés superficiellement par les tendons des muscles court extenseur et long abducteur du pouce environ 5 cm au dessus de la styloïde.</w:t>
            </w:r>
          </w:p>
          <w:p w:rsidR="005B4B52" w:rsidRPr="00EC218F" w:rsidRDefault="005B4B52" w:rsidP="007B6915">
            <w:pPr>
              <w:pStyle w:val="NormalWeb"/>
              <w:rPr>
                <w:rFonts w:ascii="Calibri" w:hAnsi="Calibri"/>
              </w:rPr>
            </w:pPr>
          </w:p>
        </w:tc>
        <w:tc>
          <w:tcPr>
            <w:tcW w:w="2226" w:type="dxa"/>
          </w:tcPr>
          <w:p w:rsidR="005B4B52" w:rsidRDefault="005B4B52" w:rsidP="00A0276C">
            <w:pPr>
              <w:pStyle w:val="NormalWeb"/>
              <w:rPr>
                <w:rFonts w:ascii="Calibri" w:hAnsi="Calibri"/>
                <w:color w:val="FF6600"/>
                <w:lang w:val="en-GB"/>
              </w:rPr>
            </w:pPr>
            <w:r w:rsidRPr="006428F2">
              <w:rPr>
                <w:rFonts w:ascii="Calibri" w:hAnsi="Calibri"/>
                <w:color w:val="FF6600"/>
                <w:lang w:val="en-GB"/>
              </w:rPr>
              <w:t xml:space="preserve">High  2 first compartments tendons crossing syndrome. </w:t>
            </w:r>
            <w:r>
              <w:rPr>
                <w:rFonts w:ascii="Calibri" w:hAnsi="Calibri"/>
                <w:color w:val="FF6600"/>
                <w:lang w:val="en-GB"/>
              </w:rPr>
              <w:t>Sagittal view</w:t>
            </w:r>
          </w:p>
          <w:p w:rsidR="005B4B52" w:rsidRPr="00A0276C" w:rsidRDefault="005B4B52" w:rsidP="002544B5">
            <w:pPr>
              <w:pStyle w:val="NormalWeb"/>
              <w:rPr>
                <w:rFonts w:ascii="Calibri" w:hAnsi="Calibri"/>
                <w:lang w:val="en-GB"/>
              </w:rPr>
            </w:pPr>
            <w:r>
              <w:rPr>
                <w:rFonts w:ascii="Calibri" w:hAnsi="Calibri"/>
                <w:color w:val="FF6600"/>
                <w:lang w:val="en-GB"/>
              </w:rPr>
              <w:t>At the pathological crossing , important tendon thickening predominant at the 1</w:t>
            </w:r>
            <w:r w:rsidRPr="002544B5">
              <w:rPr>
                <w:rFonts w:ascii="Calibri" w:hAnsi="Calibri"/>
                <w:color w:val="FF6600"/>
                <w:vertAlign w:val="superscript"/>
                <w:lang w:val="en-GB"/>
              </w:rPr>
              <w:t>st</w:t>
            </w:r>
            <w:r>
              <w:rPr>
                <w:rFonts w:ascii="Calibri" w:hAnsi="Calibri"/>
                <w:color w:val="FF6600"/>
                <w:lang w:val="en-GB"/>
              </w:rPr>
              <w:t xml:space="preserve"> compartment is shown.</w:t>
            </w:r>
          </w:p>
          <w:p w:rsidR="005B4B52" w:rsidRPr="00A0276C" w:rsidRDefault="005B4B52" w:rsidP="007B6915">
            <w:pPr>
              <w:pStyle w:val="NormalWeb"/>
              <w:rPr>
                <w:rFonts w:ascii="Calibri" w:hAnsi="Calibri"/>
                <w:lang w:val="en-GB"/>
              </w:rPr>
            </w:pPr>
          </w:p>
          <w:p w:rsidR="005B4B52" w:rsidRPr="00A0276C"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Syndrome du croisement haut entre les tendons des deux premiers compartiments. Coupe sagittale.</w:t>
            </w:r>
            <w:r w:rsidRPr="00EC218F">
              <w:rPr>
                <w:rFonts w:ascii="Calibri" w:hAnsi="Calibri"/>
              </w:rPr>
              <w:br/>
              <w:t>Au niveau du croisement pathologique on visualise un épaississement tendineux important prédominant sur le premier compartiment.</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80BIS</w:t>
            </w:r>
          </w:p>
        </w:tc>
        <w:tc>
          <w:tcPr>
            <w:tcW w:w="3796" w:type="dxa"/>
          </w:tcPr>
          <w:p w:rsidR="005B4B52" w:rsidRPr="00BB4976" w:rsidRDefault="005B4B52" w:rsidP="001D490C">
            <w:pPr>
              <w:pStyle w:val="NormalWeb"/>
              <w:rPr>
                <w:rFonts w:ascii="Calibri" w:hAnsi="Calibri"/>
                <w:color w:val="FF6600"/>
                <w:lang w:val="en-GB"/>
              </w:rPr>
            </w:pPr>
            <w:r w:rsidRPr="00BB4976">
              <w:rPr>
                <w:rFonts w:ascii="Calibri" w:hAnsi="Calibri"/>
                <w:color w:val="FF6600"/>
                <w:lang w:val="en-GB"/>
              </w:rPr>
              <w:t>WRIST</w:t>
            </w:r>
          </w:p>
          <w:p w:rsidR="005B4B52" w:rsidRPr="00BB4976" w:rsidRDefault="005B4B52" w:rsidP="001D490C">
            <w:pPr>
              <w:spacing w:before="100" w:beforeAutospacing="1" w:after="100" w:afterAutospacing="1"/>
              <w:rPr>
                <w:rFonts w:ascii="Calibri" w:hAnsi="Calibri"/>
                <w:color w:val="FF6600"/>
                <w:lang w:val="en-GB"/>
              </w:rPr>
            </w:pPr>
            <w:r w:rsidRPr="00BB4976">
              <w:rPr>
                <w:rFonts w:ascii="Calibri" w:hAnsi="Calibri"/>
                <w:color w:val="FF6600"/>
                <w:lang w:val="en-GB"/>
              </w:rPr>
              <w:t>Dorsal - Compartment 2: distal insertion -  Sagittal view.</w:t>
            </w:r>
          </w:p>
          <w:p w:rsidR="005B4B52" w:rsidRPr="00A76CCB" w:rsidRDefault="005B4B52" w:rsidP="001D490C">
            <w:pPr>
              <w:pStyle w:val="NormalWeb"/>
              <w:rPr>
                <w:rFonts w:ascii="Calibri" w:hAnsi="Calibri"/>
                <w:color w:val="FF6600"/>
              </w:rPr>
            </w:pPr>
            <w:r w:rsidRPr="00A76CCB">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POIGNET</w:t>
            </w:r>
          </w:p>
          <w:p w:rsidR="005B4B52" w:rsidRPr="00EC218F" w:rsidRDefault="005B4B52" w:rsidP="00EC218F">
            <w:pPr>
              <w:spacing w:before="100" w:beforeAutospacing="1" w:after="100" w:afterAutospacing="1"/>
              <w:rPr>
                <w:rFonts w:ascii="Calibri" w:hAnsi="Calibri"/>
              </w:rPr>
            </w:pPr>
            <w:r w:rsidRPr="00EC218F">
              <w:rPr>
                <w:rFonts w:ascii="Calibri" w:hAnsi="Calibri"/>
              </w:rPr>
              <w:t>Dorsal - Compartiment 2: insertion distale - Coupe Sagittale</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5B4B52" w:rsidRDefault="005B4B52" w:rsidP="001D490C">
            <w:pPr>
              <w:spacing w:before="100" w:beforeAutospacing="1" w:after="100" w:afterAutospacing="1"/>
              <w:rPr>
                <w:rFonts w:ascii="Calibri" w:hAnsi="Calibri"/>
                <w:color w:val="FF6600"/>
                <w:lang w:val="en-GB"/>
              </w:rPr>
            </w:pPr>
            <w:r w:rsidRPr="00797F68">
              <w:rPr>
                <w:rFonts w:ascii="Calibri" w:hAnsi="Calibri"/>
                <w:color w:val="FF6600"/>
                <w:lang w:val="en-GB"/>
              </w:rPr>
              <w:t>The second compartment is made of lo</w:t>
            </w:r>
            <w:r>
              <w:rPr>
                <w:rFonts w:ascii="Calibri" w:hAnsi="Calibri"/>
                <w:color w:val="FF6600"/>
                <w:lang w:val="en-GB"/>
              </w:rPr>
              <w:t>n</w:t>
            </w:r>
            <w:r w:rsidRPr="00797F68">
              <w:rPr>
                <w:rFonts w:ascii="Calibri" w:hAnsi="Calibri"/>
                <w:color w:val="FF6600"/>
                <w:lang w:val="en-GB"/>
              </w:rPr>
              <w:t xml:space="preserve">g radial </w:t>
            </w:r>
            <w:r>
              <w:rPr>
                <w:rFonts w:ascii="Calibri" w:hAnsi="Calibri"/>
                <w:color w:val="FF6600"/>
                <w:lang w:val="en-GB"/>
              </w:rPr>
              <w:t>carpus</w:t>
            </w:r>
            <w:r w:rsidRPr="00797F68">
              <w:rPr>
                <w:rFonts w:ascii="Calibri" w:hAnsi="Calibri"/>
                <w:color w:val="FF6600"/>
                <w:lang w:val="en-GB"/>
              </w:rPr>
              <w:t xml:space="preserve"> extensor </w:t>
            </w:r>
            <w:r>
              <w:rPr>
                <w:rFonts w:ascii="Calibri" w:hAnsi="Calibri"/>
                <w:color w:val="FF6600"/>
                <w:lang w:val="en-GB"/>
              </w:rPr>
              <w:t xml:space="preserve">and of the short radial carpus extensor. </w:t>
            </w:r>
          </w:p>
          <w:p w:rsidR="005B4B52" w:rsidRDefault="005B4B52" w:rsidP="00E67FBB">
            <w:pPr>
              <w:spacing w:before="100" w:beforeAutospacing="1" w:after="100" w:afterAutospacing="1"/>
              <w:rPr>
                <w:rFonts w:ascii="Calibri" w:hAnsi="Calibri"/>
                <w:color w:val="FF6600"/>
                <w:lang w:val="en-GB"/>
              </w:rPr>
            </w:pPr>
            <w:r>
              <w:rPr>
                <w:rFonts w:ascii="Calibri" w:hAnsi="Calibri"/>
                <w:color w:val="FF6600"/>
                <w:lang w:val="en-GB"/>
              </w:rPr>
              <w:t>The long radial carpus extensor is attached to the 2</w:t>
            </w:r>
            <w:r w:rsidRPr="006B3DF3">
              <w:rPr>
                <w:rFonts w:ascii="Calibri" w:hAnsi="Calibri"/>
                <w:color w:val="FF6600"/>
                <w:vertAlign w:val="superscript"/>
                <w:lang w:val="en-GB"/>
              </w:rPr>
              <w:t>nd</w:t>
            </w:r>
            <w:r>
              <w:rPr>
                <w:rFonts w:ascii="Calibri" w:hAnsi="Calibri"/>
                <w:color w:val="FF6600"/>
                <w:lang w:val="en-GB"/>
              </w:rPr>
              <w:t xml:space="preserve"> metacarpal bone basis. </w:t>
            </w:r>
          </w:p>
          <w:p w:rsidR="005B4B52" w:rsidRDefault="005B4B52" w:rsidP="00E67FBB">
            <w:pPr>
              <w:spacing w:before="100" w:beforeAutospacing="1" w:after="100" w:afterAutospacing="1"/>
              <w:rPr>
                <w:rFonts w:ascii="Calibri" w:hAnsi="Calibri"/>
                <w:color w:val="FF6600"/>
                <w:lang w:val="en-GB"/>
              </w:rPr>
            </w:pPr>
            <w:r>
              <w:rPr>
                <w:rFonts w:ascii="Calibri" w:hAnsi="Calibri"/>
                <w:color w:val="FF6600"/>
                <w:lang w:val="en-GB"/>
              </w:rPr>
              <w:t>The short radial carpus extensor is attached to the 3</w:t>
            </w:r>
            <w:r w:rsidRPr="00E67FBB">
              <w:rPr>
                <w:rFonts w:ascii="Calibri" w:hAnsi="Calibri"/>
                <w:color w:val="FF6600"/>
                <w:vertAlign w:val="superscript"/>
                <w:lang w:val="en-GB"/>
              </w:rPr>
              <w:t>rd</w:t>
            </w:r>
            <w:r>
              <w:rPr>
                <w:rFonts w:ascii="Calibri" w:hAnsi="Calibri"/>
                <w:color w:val="FF6600"/>
                <w:lang w:val="en-GB"/>
              </w:rPr>
              <w:t xml:space="preserve"> metacarpal bone basis.</w:t>
            </w:r>
          </w:p>
          <w:p w:rsidR="005B4B52" w:rsidRPr="001D490C" w:rsidRDefault="005B4B52" w:rsidP="007B6915">
            <w:pPr>
              <w:pStyle w:val="NormalWeb"/>
              <w:rPr>
                <w:rFonts w:ascii="Calibri" w:hAnsi="Calibri"/>
                <w:lang w:val="en-GB"/>
              </w:rPr>
            </w:pPr>
          </w:p>
          <w:p w:rsidR="005B4B52" w:rsidRPr="001D490C" w:rsidRDefault="005B4B52" w:rsidP="007B6915">
            <w:pPr>
              <w:pStyle w:val="NormalWeb"/>
              <w:rPr>
                <w:rFonts w:ascii="Calibri" w:hAnsi="Calibri"/>
                <w:lang w:val="en-GB"/>
              </w:rPr>
            </w:pPr>
          </w:p>
          <w:p w:rsidR="005B4B52" w:rsidRPr="001D490C"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Le 2ème compartiment est composé du long extenseur radial du carpe et du court extenseur radial du carpe.</w:t>
            </w:r>
            <w:r w:rsidRPr="00EC218F">
              <w:rPr>
                <w:rFonts w:ascii="Calibri" w:hAnsi="Calibri"/>
              </w:rPr>
              <w:br/>
              <w:t>Le long extenseur radial du carpe vient s'insérer sur la base du 2eme métacarpien. Le court extenseur radial du carpe vient s'insérer sur la base du 3eme métacarpien.</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81</w:t>
            </w:r>
          </w:p>
        </w:tc>
        <w:tc>
          <w:tcPr>
            <w:tcW w:w="3796" w:type="dxa"/>
          </w:tcPr>
          <w:p w:rsidR="005B4B52" w:rsidRPr="00704F39" w:rsidRDefault="005B4B52" w:rsidP="009E66A7">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9E66A7">
            <w:pPr>
              <w:spacing w:before="100" w:beforeAutospacing="1" w:after="100" w:afterAutospacing="1"/>
              <w:rPr>
                <w:rFonts w:ascii="Calibri" w:hAnsi="Calibri"/>
                <w:color w:val="FF6600"/>
                <w:lang w:val="en-GB"/>
              </w:rPr>
            </w:pPr>
            <w:r w:rsidRPr="009E66A7">
              <w:rPr>
                <w:rFonts w:ascii="Calibri" w:hAnsi="Calibri"/>
                <w:color w:val="FF6600"/>
                <w:lang w:val="en-GB"/>
              </w:rPr>
              <w:t>Dorsal – Lister’s tuberosity  &amp; Comp</w:t>
            </w:r>
            <w:r w:rsidRPr="00704F39">
              <w:rPr>
                <w:rFonts w:ascii="Calibri" w:hAnsi="Calibri"/>
                <w:color w:val="FF6600"/>
                <w:lang w:val="en-GB"/>
              </w:rPr>
              <w:t xml:space="preserve">artment </w:t>
            </w:r>
            <w:r>
              <w:rPr>
                <w:rFonts w:ascii="Calibri" w:hAnsi="Calibri"/>
                <w:color w:val="FF6600"/>
                <w:lang w:val="en-GB"/>
              </w:rPr>
              <w:t>2 and 3 : Axial view</w:t>
            </w:r>
            <w:r w:rsidRPr="00704F39">
              <w:rPr>
                <w:rFonts w:ascii="Calibri" w:hAnsi="Calibri"/>
                <w:color w:val="FF6600"/>
                <w:lang w:val="en-GB"/>
              </w:rPr>
              <w:t>.</w:t>
            </w:r>
          </w:p>
          <w:p w:rsidR="005B4B52" w:rsidRPr="00490B22" w:rsidRDefault="005B4B52" w:rsidP="009E66A7">
            <w:pPr>
              <w:pStyle w:val="NormalWeb"/>
              <w:rPr>
                <w:rFonts w:ascii="Calibri" w:hAnsi="Calibri"/>
                <w:color w:val="FF6600"/>
              </w:rPr>
            </w:pPr>
            <w:r w:rsidRPr="00490B22">
              <w:rPr>
                <w:rFonts w:ascii="Calibri" w:hAnsi="Calibri"/>
                <w:color w:val="FF6600"/>
              </w:rPr>
              <w:t>Normal anatomy</w:t>
            </w:r>
          </w:p>
          <w:p w:rsidR="005B4B52" w:rsidRPr="00490B22" w:rsidRDefault="005B4B52" w:rsidP="00EC218F">
            <w:pPr>
              <w:spacing w:before="100" w:beforeAutospacing="1" w:after="100" w:afterAutospacing="1"/>
              <w:rPr>
                <w:rFonts w:ascii="Calibri" w:hAnsi="Calibri"/>
              </w:rPr>
            </w:pPr>
          </w:p>
          <w:p w:rsidR="005B4B52" w:rsidRPr="00490B22" w:rsidRDefault="005B4B52" w:rsidP="00EC218F">
            <w:pPr>
              <w:spacing w:before="100" w:beforeAutospacing="1" w:after="100" w:afterAutospacing="1"/>
              <w:rPr>
                <w:rFonts w:ascii="Calibri" w:hAnsi="Calibri"/>
              </w:rPr>
            </w:pPr>
          </w:p>
          <w:p w:rsidR="005B4B52" w:rsidRPr="00490B22" w:rsidRDefault="005B4B52" w:rsidP="00EC218F">
            <w:pPr>
              <w:spacing w:before="100" w:beforeAutospacing="1" w:after="100" w:afterAutospacing="1"/>
              <w:rPr>
                <w:rFonts w:ascii="Calibri" w:hAnsi="Calibri"/>
              </w:rPr>
            </w:pPr>
            <w:r w:rsidRPr="00490B22">
              <w:rPr>
                <w:rFonts w:ascii="Calibri" w:hAnsi="Calibri"/>
              </w:rPr>
              <w:t>POIGNET</w:t>
            </w:r>
          </w:p>
          <w:p w:rsidR="005B4B52" w:rsidRPr="00EC218F" w:rsidRDefault="005B4B52" w:rsidP="00EC218F">
            <w:pPr>
              <w:spacing w:before="100" w:beforeAutospacing="1" w:after="100" w:afterAutospacing="1"/>
              <w:rPr>
                <w:rFonts w:ascii="Calibri" w:hAnsi="Calibri"/>
              </w:rPr>
            </w:pPr>
            <w:r w:rsidRPr="00EC218F">
              <w:rPr>
                <w:rFonts w:ascii="Calibri" w:hAnsi="Calibri"/>
              </w:rPr>
              <w:t>Dorsal - Tubercule de Lister &amp; compartiment 2 et 3 - Coupe axiale</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Anatomie normale </w:t>
            </w:r>
          </w:p>
        </w:tc>
        <w:tc>
          <w:tcPr>
            <w:tcW w:w="2661" w:type="dxa"/>
          </w:tcPr>
          <w:p w:rsidR="005B4B52" w:rsidRPr="00490B22" w:rsidRDefault="005B4B52" w:rsidP="00D553BF">
            <w:pPr>
              <w:spacing w:before="100" w:beforeAutospacing="1" w:after="100" w:afterAutospacing="1"/>
              <w:rPr>
                <w:rFonts w:ascii="Calibri" w:hAnsi="Calibri"/>
                <w:color w:val="FF6600"/>
                <w:lang w:val="en-GB"/>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s protuberance. The pulley A1 appears like a thin hypo</w:t>
            </w:r>
            <w:r>
              <w:rPr>
                <w:rFonts w:ascii="Calibri" w:hAnsi="Calibri"/>
                <w:color w:val="FF6600"/>
                <w:lang w:val="en-GB"/>
              </w:rPr>
              <w:t>echo</w:t>
            </w:r>
            <w:r w:rsidRPr="00490B22">
              <w:rPr>
                <w:rFonts w:ascii="Calibri" w:hAnsi="Calibri"/>
                <w:color w:val="FF6600"/>
                <w:lang w:val="en-GB"/>
              </w:rPr>
              <w:t xml:space="preserve">genic strip. </w:t>
            </w:r>
          </w:p>
          <w:p w:rsidR="005B4B52" w:rsidRPr="003C154C" w:rsidRDefault="005B4B52" w:rsidP="003C154C">
            <w:pPr>
              <w:spacing w:before="100" w:beforeAutospacing="1" w:after="100" w:afterAutospacing="1"/>
              <w:rPr>
                <w:rFonts w:ascii="Calibri" w:hAnsi="Calibri"/>
                <w:color w:val="FF6600"/>
                <w:lang w:val="en-GB"/>
              </w:rPr>
            </w:pPr>
            <w:r w:rsidRPr="003C154C">
              <w:rPr>
                <w:rFonts w:ascii="Calibri" w:hAnsi="Calibri"/>
                <w:color w:val="FF6600"/>
                <w:lang w:val="en-GB"/>
              </w:rPr>
              <w:t xml:space="preserve">TRICKS : Scanning  upward along the axial plan </w:t>
            </w:r>
            <w:r>
              <w:rPr>
                <w:rFonts w:ascii="Calibri" w:hAnsi="Calibri"/>
                <w:color w:val="FF6600"/>
                <w:lang w:val="en-GB"/>
              </w:rPr>
              <w:t xml:space="preserve">according to the lift technique, eases to find systematically the </w:t>
            </w:r>
            <w:r w:rsidRPr="009E66A7">
              <w:rPr>
                <w:rFonts w:ascii="Calibri" w:hAnsi="Calibri"/>
                <w:color w:val="FF6600"/>
                <w:lang w:val="en-GB"/>
              </w:rPr>
              <w:t xml:space="preserve">Lister’s tuberosity  </w:t>
            </w:r>
          </w:p>
          <w:p w:rsidR="005B4B52" w:rsidRPr="003C154C"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tendon fléchisseur du pouce est facile à repérer au sein de la masse musculaire de l'éminence thénar. La poulie A1 apparaît comme une fine bande hypoéchogène.</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 Balayer de haut en bas dans la plan axial selon la technique de l’ascenseur permet de repérer systématiquement le tubercule de Lister.</w:t>
            </w:r>
          </w:p>
          <w:p w:rsidR="005B4B52" w:rsidRPr="00EC218F" w:rsidRDefault="005B4B52" w:rsidP="007B6915">
            <w:pPr>
              <w:pStyle w:val="NormalWeb"/>
              <w:rPr>
                <w:rFonts w:ascii="Calibri" w:hAnsi="Calibri"/>
              </w:rPr>
            </w:pP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82</w:t>
            </w:r>
          </w:p>
        </w:tc>
        <w:tc>
          <w:tcPr>
            <w:tcW w:w="3796" w:type="dxa"/>
          </w:tcPr>
          <w:p w:rsidR="005B4B52" w:rsidRPr="00704F39" w:rsidRDefault="005B4B52" w:rsidP="00E22967">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E22967">
            <w:pPr>
              <w:spacing w:before="100" w:beforeAutospacing="1" w:after="100" w:afterAutospacing="1"/>
              <w:rPr>
                <w:rFonts w:ascii="Calibri" w:hAnsi="Calibri"/>
                <w:color w:val="FF6600"/>
                <w:lang w:val="en-GB"/>
              </w:rPr>
            </w:pPr>
            <w:r>
              <w:rPr>
                <w:rFonts w:ascii="Calibri" w:hAnsi="Calibri"/>
                <w:color w:val="FF6600"/>
                <w:lang w:val="en-GB"/>
              </w:rPr>
              <w:t>Thumb extensor Sagittal view</w:t>
            </w:r>
            <w:r w:rsidRPr="00704F39">
              <w:rPr>
                <w:rFonts w:ascii="Calibri" w:hAnsi="Calibri"/>
                <w:color w:val="FF6600"/>
                <w:lang w:val="en-GB"/>
              </w:rPr>
              <w:t>.</w:t>
            </w:r>
          </w:p>
          <w:p w:rsidR="005B4B52" w:rsidRPr="00490B22" w:rsidRDefault="005B4B52" w:rsidP="00E22967">
            <w:pPr>
              <w:pStyle w:val="NormalWeb"/>
              <w:rPr>
                <w:rFonts w:ascii="Calibri" w:hAnsi="Calibri"/>
                <w:color w:val="FF6600"/>
              </w:rPr>
            </w:pPr>
            <w:r w:rsidRPr="00490B22">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POIGNET</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Coupe sagittale de l’extenseur du 1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Anatomie normale </w:t>
            </w:r>
          </w:p>
          <w:p w:rsidR="005B4B52" w:rsidRPr="00EC218F" w:rsidRDefault="005B4B52" w:rsidP="007B6915">
            <w:pPr>
              <w:pStyle w:val="NormalWeb"/>
              <w:rPr>
                <w:rFonts w:ascii="Calibri" w:hAnsi="Calibri"/>
              </w:rPr>
            </w:pPr>
          </w:p>
        </w:tc>
        <w:tc>
          <w:tcPr>
            <w:tcW w:w="2661" w:type="dxa"/>
          </w:tcPr>
          <w:p w:rsidR="005B4B52" w:rsidRDefault="005B4B52" w:rsidP="00C24CCC">
            <w:pPr>
              <w:spacing w:before="100" w:beforeAutospacing="1" w:after="100" w:afterAutospacing="1"/>
              <w:rPr>
                <w:rFonts w:ascii="Calibri" w:hAnsi="Calibri"/>
                <w:color w:val="FF6600"/>
                <w:lang w:val="en-GB"/>
              </w:rPr>
            </w:pPr>
            <w:r w:rsidRPr="00C24CCC">
              <w:rPr>
                <w:rFonts w:ascii="Calibri" w:hAnsi="Calibri"/>
                <w:color w:val="FF6600"/>
                <w:lang w:val="en-GB"/>
              </w:rPr>
              <w:t xml:space="preserve">The thumb long extensor tendon crosses the carpus radial extensors according to an oblique and dorsal plan. </w:t>
            </w:r>
          </w:p>
          <w:p w:rsidR="005B4B52" w:rsidRPr="00C24CCC" w:rsidRDefault="005B4B52" w:rsidP="00C24CCC">
            <w:pPr>
              <w:spacing w:before="100" w:beforeAutospacing="1" w:after="100" w:afterAutospacing="1"/>
              <w:rPr>
                <w:rFonts w:ascii="Calibri" w:hAnsi="Calibri"/>
                <w:color w:val="FF6600"/>
                <w:lang w:val="en-GB"/>
              </w:rPr>
            </w:pPr>
            <w:r>
              <w:rPr>
                <w:rFonts w:ascii="Calibri" w:hAnsi="Calibri"/>
                <w:color w:val="FF6600"/>
                <w:lang w:val="en-GB"/>
              </w:rPr>
              <w:t>TRICKS: The thumb long extensor tendon is always very superficial.</w:t>
            </w:r>
          </w:p>
          <w:p w:rsidR="005B4B52" w:rsidRPr="00C24CCC"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Le tendon long extenseur du pouce vient croiser le tendon des extenseurs radiaux du carpe dans un plan oblique et dorsal. </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 Le tendon long extenseur du pouce reste toujours très superficiel.</w:t>
            </w:r>
          </w:p>
          <w:p w:rsidR="005B4B52" w:rsidRPr="00EC218F" w:rsidRDefault="005B4B52" w:rsidP="007B6915">
            <w:pPr>
              <w:pStyle w:val="NormalWeb"/>
              <w:rPr>
                <w:rFonts w:ascii="Calibri" w:hAnsi="Calibri"/>
              </w:rPr>
            </w:pPr>
          </w:p>
        </w:tc>
        <w:tc>
          <w:tcPr>
            <w:tcW w:w="2226" w:type="dxa"/>
          </w:tcPr>
          <w:p w:rsidR="005B4B52" w:rsidRDefault="005B4B52" w:rsidP="007B6915">
            <w:pPr>
              <w:pStyle w:val="NormalWeb"/>
              <w:rPr>
                <w:rFonts w:ascii="Calibri" w:hAnsi="Calibri"/>
                <w:color w:val="FF6600"/>
                <w:lang w:val="en-GB"/>
              </w:rPr>
            </w:pPr>
            <w:r w:rsidRPr="006C62C0">
              <w:rPr>
                <w:rFonts w:ascii="Calibri" w:hAnsi="Calibri"/>
                <w:color w:val="FF6600"/>
                <w:lang w:val="en-GB"/>
              </w:rPr>
              <w:t>Thumb long extensor fracture at the wrist.</w:t>
            </w:r>
          </w:p>
          <w:p w:rsidR="005B4B52" w:rsidRDefault="005B4B52" w:rsidP="006C62C0">
            <w:pPr>
              <w:pStyle w:val="NormalWeb"/>
              <w:rPr>
                <w:rFonts w:ascii="Calibri" w:hAnsi="Calibri"/>
                <w:color w:val="FF6600"/>
                <w:lang w:val="en-GB"/>
              </w:rPr>
            </w:pPr>
            <w:r>
              <w:rPr>
                <w:rFonts w:ascii="Calibri" w:hAnsi="Calibri"/>
                <w:color w:val="FF6600"/>
                <w:lang w:val="en-GB"/>
              </w:rPr>
              <w:t>Axial view shows a “bifid” Lister’s tuberosity with eminent bone crests (harrow heads) and an empty 3</w:t>
            </w:r>
            <w:r w:rsidRPr="00EA6CE7">
              <w:rPr>
                <w:rFonts w:ascii="Calibri" w:hAnsi="Calibri"/>
                <w:color w:val="FF6600"/>
                <w:vertAlign w:val="superscript"/>
                <w:lang w:val="en-GB"/>
              </w:rPr>
              <w:t>rd</w:t>
            </w:r>
            <w:r>
              <w:rPr>
                <w:rFonts w:ascii="Calibri" w:hAnsi="Calibri"/>
                <w:color w:val="FF6600"/>
                <w:lang w:val="en-GB"/>
              </w:rPr>
              <w:t xml:space="preserve"> compartment</w:t>
            </w:r>
            <w:r w:rsidRPr="00EA6CE7">
              <w:rPr>
                <w:rFonts w:ascii="Calibri" w:hAnsi="Calibri"/>
                <w:color w:val="FF6600"/>
                <w:lang w:val="en-GB"/>
              </w:rPr>
              <w:t xml:space="preserve"> (*).</w:t>
            </w:r>
          </w:p>
          <w:p w:rsidR="005B4B52" w:rsidRDefault="005B4B52" w:rsidP="00EA6CE7">
            <w:pPr>
              <w:pStyle w:val="NormalWeb"/>
              <w:rPr>
                <w:rFonts w:ascii="Calibri" w:hAnsi="Calibri"/>
                <w:color w:val="FF6600"/>
                <w:lang w:val="en-GB"/>
              </w:rPr>
            </w:pPr>
            <w:r>
              <w:rPr>
                <w:rFonts w:ascii="Calibri" w:hAnsi="Calibri"/>
                <w:color w:val="FF6600"/>
                <w:lang w:val="en-GB"/>
              </w:rPr>
              <w:t>The sagittal view shows the major axis of the fracture and allows the measurement of the tendon retraction (dotted line).</w:t>
            </w:r>
          </w:p>
          <w:p w:rsidR="005B4B52" w:rsidRPr="006C62C0" w:rsidRDefault="005B4B52" w:rsidP="007B6915">
            <w:pPr>
              <w:pStyle w:val="NormalWeb"/>
              <w:rPr>
                <w:rFonts w:ascii="Calibri" w:hAnsi="Calibri"/>
                <w:color w:val="FF6600"/>
                <w:lang w:val="en-GB"/>
              </w:rPr>
            </w:pPr>
          </w:p>
          <w:p w:rsidR="005B4B52" w:rsidRPr="006C62C0"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Rupture du tendon long extenseur du I au niveau du poignet.</w:t>
            </w:r>
            <w:r w:rsidRPr="00EC218F">
              <w:rPr>
                <w:rFonts w:ascii="Calibri" w:hAnsi="Calibri"/>
              </w:rPr>
              <w:br/>
              <w:t>La coupe axiale montre un tubercule de Lister « bifide » avec des crêtes osseuses marquées (têtes de flèches) et la loge du 3ème compartiment est vide (*).</w:t>
            </w:r>
            <w:r w:rsidRPr="00EC218F">
              <w:rPr>
                <w:rFonts w:ascii="Calibri" w:hAnsi="Calibri"/>
              </w:rPr>
              <w:br/>
              <w:t xml:space="preserve">La coupe </w:t>
            </w:r>
            <w:r>
              <w:rPr>
                <w:rFonts w:ascii="Calibri" w:hAnsi="Calibri"/>
              </w:rPr>
              <w:t>sagittal</w:t>
            </w:r>
            <w:r w:rsidRPr="00EC218F">
              <w:rPr>
                <w:rFonts w:ascii="Calibri" w:hAnsi="Calibri"/>
              </w:rPr>
              <w:t>e montre la rupture dans son grand axe et permet de mesurer la rétraction tendineuse (pointillés).</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83</w:t>
            </w:r>
          </w:p>
        </w:tc>
        <w:tc>
          <w:tcPr>
            <w:tcW w:w="3796" w:type="dxa"/>
          </w:tcPr>
          <w:p w:rsidR="005B4B52" w:rsidRPr="00704F39" w:rsidRDefault="005B4B52" w:rsidP="008D5BA1">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8D5BA1">
            <w:pPr>
              <w:spacing w:before="100" w:beforeAutospacing="1" w:after="100" w:afterAutospacing="1"/>
              <w:rPr>
                <w:rFonts w:ascii="Calibri" w:hAnsi="Calibri"/>
                <w:color w:val="FF6600"/>
                <w:lang w:val="en-GB"/>
              </w:rPr>
            </w:pPr>
            <w:r>
              <w:rPr>
                <w:rFonts w:ascii="Calibri" w:hAnsi="Calibri"/>
                <w:color w:val="FF6600"/>
                <w:lang w:val="en-GB"/>
              </w:rPr>
              <w:t>Dorsal – Distal crossing of 2</w:t>
            </w:r>
            <w:r w:rsidRPr="008D5BA1">
              <w:rPr>
                <w:rFonts w:ascii="Calibri" w:hAnsi="Calibri"/>
                <w:color w:val="FF6600"/>
                <w:vertAlign w:val="superscript"/>
                <w:lang w:val="en-GB"/>
              </w:rPr>
              <w:t>nd</w:t>
            </w:r>
            <w:r>
              <w:rPr>
                <w:rFonts w:ascii="Calibri" w:hAnsi="Calibri"/>
                <w:color w:val="FF6600"/>
                <w:lang w:val="en-GB"/>
              </w:rPr>
              <w:t xml:space="preserve"> and 3</w:t>
            </w:r>
            <w:r w:rsidRPr="008D5BA1">
              <w:rPr>
                <w:rFonts w:ascii="Calibri" w:hAnsi="Calibri"/>
                <w:color w:val="FF6600"/>
                <w:vertAlign w:val="superscript"/>
                <w:lang w:val="en-GB"/>
              </w:rPr>
              <w:t>rd</w:t>
            </w:r>
            <w:r>
              <w:rPr>
                <w:rFonts w:ascii="Calibri" w:hAnsi="Calibri"/>
                <w:color w:val="FF6600"/>
                <w:lang w:val="en-GB"/>
              </w:rPr>
              <w:t xml:space="preserve"> compartments tendons_ sagittal view </w:t>
            </w:r>
          </w:p>
          <w:p w:rsidR="005B4B52" w:rsidRPr="00490B22" w:rsidRDefault="005B4B52" w:rsidP="008D5BA1">
            <w:pPr>
              <w:pStyle w:val="NormalWeb"/>
              <w:rPr>
                <w:rFonts w:ascii="Calibri" w:hAnsi="Calibri"/>
                <w:color w:val="FF6600"/>
              </w:rPr>
            </w:pPr>
            <w:r w:rsidRPr="00490B22">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Croisement distal entre les tendons du 2ème et du 3ème compartiments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490B22" w:rsidRDefault="005B4B52" w:rsidP="006877E3">
            <w:pPr>
              <w:spacing w:before="100" w:beforeAutospacing="1" w:after="100" w:afterAutospacing="1"/>
              <w:rPr>
                <w:rFonts w:ascii="Calibri" w:hAnsi="Calibri"/>
                <w:color w:val="FF6600"/>
                <w:lang w:val="en-GB"/>
              </w:rPr>
            </w:pPr>
            <w:r w:rsidRPr="00490B22">
              <w:rPr>
                <w:rFonts w:ascii="Calibri" w:hAnsi="Calibri"/>
                <w:color w:val="FF6600"/>
                <w:lang w:val="en-GB"/>
              </w:rPr>
              <w:t xml:space="preserve">Radial extensors tendons are superficially crossed by the thumb long extensor at the level of the radio-carpal line space where the “low crossing” is described. </w:t>
            </w:r>
          </w:p>
          <w:p w:rsidR="005B4B52" w:rsidRPr="006877E3" w:rsidRDefault="005B4B52" w:rsidP="00097795">
            <w:pPr>
              <w:spacing w:before="100" w:beforeAutospacing="1" w:after="100" w:afterAutospacing="1"/>
              <w:rPr>
                <w:rFonts w:ascii="Calibri" w:hAnsi="Calibri"/>
                <w:color w:val="FF6600"/>
              </w:rPr>
            </w:pPr>
            <w:r w:rsidRPr="00AD7D61">
              <w:rPr>
                <w:rFonts w:ascii="Calibri" w:hAnsi="Calibri"/>
                <w:color w:val="FF6600"/>
                <w:lang w:val="en-GB"/>
              </w:rPr>
              <w:t>TRICKS :</w:t>
            </w:r>
            <w:r>
              <w:rPr>
                <w:rFonts w:ascii="Calibri" w:hAnsi="Calibri"/>
                <w:color w:val="FF6600"/>
                <w:lang w:val="en-GB"/>
              </w:rPr>
              <w:t xml:space="preserve"> The  2</w:t>
            </w:r>
            <w:r w:rsidRPr="00A0276C">
              <w:rPr>
                <w:rFonts w:ascii="Calibri" w:hAnsi="Calibri"/>
                <w:color w:val="FF6600"/>
                <w:vertAlign w:val="superscript"/>
                <w:lang w:val="en-GB"/>
              </w:rPr>
              <w:t>nd</w:t>
            </w:r>
            <w:r>
              <w:rPr>
                <w:rFonts w:ascii="Calibri" w:hAnsi="Calibri"/>
                <w:color w:val="FF6600"/>
                <w:lang w:val="en-GB"/>
              </w:rPr>
              <w:t xml:space="preserve"> compartment ( long and short radial extensors ) and the 3</w:t>
            </w:r>
            <w:r w:rsidRPr="003836DB">
              <w:rPr>
                <w:rFonts w:ascii="Calibri" w:hAnsi="Calibri"/>
                <w:color w:val="FF6600"/>
                <w:vertAlign w:val="superscript"/>
                <w:lang w:val="en-GB"/>
              </w:rPr>
              <w:t>rd</w:t>
            </w:r>
            <w:r>
              <w:rPr>
                <w:rFonts w:ascii="Calibri" w:hAnsi="Calibri"/>
                <w:color w:val="FF6600"/>
                <w:lang w:val="en-GB"/>
              </w:rPr>
              <w:t xml:space="preserve"> compartment ( long thumb extensor) are separated by a raised bone surface: Lister’s tuberosity. </w:t>
            </w:r>
            <w:r w:rsidRPr="00490B22">
              <w:rPr>
                <w:rFonts w:ascii="Calibri" w:hAnsi="Calibri"/>
                <w:color w:val="FF6600"/>
              </w:rPr>
              <w:t xml:space="preserve">The distal crossing </w:t>
            </w:r>
            <w:r>
              <w:rPr>
                <w:rFonts w:ascii="Calibri" w:hAnsi="Calibri"/>
                <w:color w:val="FF6600"/>
              </w:rPr>
              <w:t>surface</w:t>
            </w:r>
            <w:r w:rsidRPr="00490B22">
              <w:rPr>
                <w:rFonts w:ascii="Calibri" w:hAnsi="Calibri"/>
                <w:color w:val="FF6600"/>
              </w:rPr>
              <w:t xml:space="preserve">s the radio-carpal joint. </w:t>
            </w:r>
          </w:p>
          <w:p w:rsidR="005B4B52" w:rsidRPr="006877E3" w:rsidRDefault="005B4B52" w:rsidP="00EC218F">
            <w:pPr>
              <w:spacing w:before="100" w:beforeAutospacing="1" w:after="100" w:afterAutospacing="1"/>
              <w:rPr>
                <w:rFonts w:ascii="Calibri" w:hAnsi="Calibri"/>
              </w:rPr>
            </w:pPr>
          </w:p>
          <w:p w:rsidR="005B4B52" w:rsidRPr="006877E3"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Les tendons extenseurs radiaux sont croisés superficiellement par le long extenseur du pouce à hauteur de l’interligne radio-carpien où l'on décrit le « croisement bas ».</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w:t>
            </w:r>
            <w:r w:rsidRPr="00EC218F">
              <w:rPr>
                <w:rFonts w:ascii="Calibri" w:hAnsi="Calibri"/>
              </w:rPr>
              <w:br/>
              <w:t>Le 2ème compartiment (long et court extenseurs radiaux) et le 3ème compartiment (long extenseur du pouce) sont séparés par un relief osseux radial caractéristique marqué facile à repérer : le tubercule de Lister. Le croisement distal se situe en regard de l'articulation radio-carpienne.</w:t>
            </w:r>
          </w:p>
        </w:tc>
        <w:tc>
          <w:tcPr>
            <w:tcW w:w="2226" w:type="dxa"/>
          </w:tcPr>
          <w:p w:rsidR="005B4B52" w:rsidRPr="00490B22" w:rsidRDefault="005B4B52" w:rsidP="00EC218F">
            <w:pPr>
              <w:spacing w:before="100" w:beforeAutospacing="1" w:after="100" w:afterAutospacing="1"/>
              <w:rPr>
                <w:rFonts w:ascii="Calibri" w:hAnsi="Calibri"/>
                <w:color w:val="FF6600"/>
                <w:lang w:val="en-GB"/>
              </w:rPr>
            </w:pPr>
            <w:r w:rsidRPr="00490B22">
              <w:rPr>
                <w:rFonts w:ascii="Calibri" w:hAnsi="Calibri"/>
                <w:color w:val="FF6600"/>
                <w:lang w:val="en-GB"/>
              </w:rPr>
              <w:t>Distal crossing</w:t>
            </w:r>
          </w:p>
          <w:p w:rsidR="005B4B52" w:rsidRPr="00AD7D61" w:rsidRDefault="005B4B52" w:rsidP="00D553BF">
            <w:pPr>
              <w:spacing w:before="100" w:beforeAutospacing="1" w:after="100" w:afterAutospacing="1"/>
              <w:rPr>
                <w:rFonts w:ascii="Calibri" w:hAnsi="Calibri"/>
                <w:color w:val="FF6600"/>
                <w:lang w:val="en-GB"/>
              </w:rPr>
            </w:pPr>
            <w:r w:rsidRPr="00AD7D61">
              <w:rPr>
                <w:rFonts w:ascii="Calibri" w:hAnsi="Calibri"/>
                <w:color w:val="FF6600"/>
                <w:lang w:val="en-GB"/>
              </w:rPr>
              <w:t xml:space="preserve">The thumb long </w:t>
            </w:r>
            <w:r w:rsidRPr="006905FC">
              <w:rPr>
                <w:rFonts w:ascii="Calibri" w:hAnsi="Calibri"/>
                <w:color w:val="FF6600"/>
                <w:lang w:val="en-GB"/>
              </w:rPr>
              <w:t>extensor tendon is hypo</w:t>
            </w:r>
            <w:r>
              <w:rPr>
                <w:rFonts w:ascii="Calibri" w:hAnsi="Calibri"/>
                <w:color w:val="FF6600"/>
                <w:lang w:val="en-GB"/>
              </w:rPr>
              <w:t>echo</w:t>
            </w:r>
            <w:r w:rsidRPr="006905FC">
              <w:rPr>
                <w:rFonts w:ascii="Calibri" w:hAnsi="Calibri"/>
                <w:color w:val="FF6600"/>
                <w:lang w:val="en-GB"/>
              </w:rPr>
              <w:t>genic with a tend</w:t>
            </w:r>
            <w:r>
              <w:rPr>
                <w:rFonts w:ascii="Calibri" w:hAnsi="Calibri"/>
                <w:color w:val="FF6600"/>
                <w:lang w:val="en-GB"/>
              </w:rPr>
              <w:t>o</w:t>
            </w:r>
            <w:r w:rsidRPr="006905FC">
              <w:rPr>
                <w:rFonts w:ascii="Calibri" w:hAnsi="Calibri"/>
                <w:color w:val="FF6600"/>
                <w:lang w:val="en-GB"/>
              </w:rPr>
              <w:t>pathy located where it crosses the 2</w:t>
            </w:r>
            <w:r w:rsidRPr="006905FC">
              <w:rPr>
                <w:rFonts w:ascii="Calibri" w:hAnsi="Calibri"/>
                <w:color w:val="FF6600"/>
                <w:vertAlign w:val="superscript"/>
                <w:lang w:val="en-GB"/>
              </w:rPr>
              <w:t>nd</w:t>
            </w:r>
            <w:r w:rsidRPr="006905FC">
              <w:rPr>
                <w:rFonts w:ascii="Calibri" w:hAnsi="Calibri"/>
                <w:color w:val="FF6600"/>
                <w:lang w:val="en-GB"/>
              </w:rPr>
              <w:t xml:space="preserve"> department tendons (short</w:t>
            </w:r>
            <w:r>
              <w:rPr>
                <w:rFonts w:ascii="Calibri" w:hAnsi="Calibri"/>
                <w:color w:val="FF6600"/>
                <w:lang w:val="en-GB"/>
              </w:rPr>
              <w:t xml:space="preserve"> </w:t>
            </w:r>
            <w:r w:rsidRPr="006905FC">
              <w:rPr>
                <w:rFonts w:ascii="Calibri" w:hAnsi="Calibri"/>
                <w:color w:val="FF6600"/>
                <w:lang w:val="en-GB"/>
              </w:rPr>
              <w:t>(CER) and long (LER) carpus radial extensors).</w:t>
            </w:r>
            <w:r>
              <w:rPr>
                <w:rFonts w:ascii="Calibri" w:hAnsi="Calibri"/>
                <w:color w:val="FF6600"/>
                <w:lang w:val="en-GB"/>
              </w:rPr>
              <w:t xml:space="preserve"> </w:t>
            </w:r>
          </w:p>
          <w:p w:rsidR="005B4B52" w:rsidRPr="00AD7D61"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Croisement distal</w:t>
            </w:r>
          </w:p>
          <w:p w:rsidR="005B4B52" w:rsidRPr="00EC218F" w:rsidRDefault="005B4B52" w:rsidP="00EC218F">
            <w:pPr>
              <w:spacing w:before="100" w:beforeAutospacing="1" w:after="100" w:afterAutospacing="1"/>
              <w:rPr>
                <w:rFonts w:ascii="Calibri" w:hAnsi="Calibri"/>
              </w:rPr>
            </w:pPr>
            <w:r w:rsidRPr="00EC218F">
              <w:rPr>
                <w:rFonts w:ascii="Calibri" w:hAnsi="Calibri"/>
              </w:rPr>
              <w:t>Le tendon long extenseur du pouce parait hypoéchogène et est le siège d'une tendinopathie localisée au niveau de son passage au dessus des tendons du second compartiment (court extenseur radial (CER) et long extenseur radial du carpe (LER)</w:t>
            </w:r>
          </w:p>
          <w:p w:rsidR="005B4B52" w:rsidRPr="00EC218F" w:rsidRDefault="005B4B52" w:rsidP="007B6915">
            <w:pPr>
              <w:pStyle w:val="NormalWeb"/>
              <w:rPr>
                <w:rFonts w:ascii="Calibri" w:hAnsi="Calibri"/>
              </w:rPr>
            </w:pPr>
          </w:p>
        </w:tc>
        <w:tc>
          <w:tcPr>
            <w:tcW w:w="2303" w:type="dxa"/>
          </w:tcPr>
          <w:p w:rsidR="005B4B52" w:rsidRPr="00EC218F" w:rsidRDefault="005B4B52" w:rsidP="00EC218F">
            <w:pPr>
              <w:spacing w:before="100" w:beforeAutospacing="1" w:after="100" w:afterAutospacing="1"/>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83BIS</w:t>
            </w:r>
          </w:p>
        </w:tc>
        <w:tc>
          <w:tcPr>
            <w:tcW w:w="3796" w:type="dxa"/>
          </w:tcPr>
          <w:p w:rsidR="005B4B52" w:rsidRPr="00704F39" w:rsidRDefault="005B4B52" w:rsidP="00490B22">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490B22">
            <w:pPr>
              <w:spacing w:before="100" w:beforeAutospacing="1" w:after="100" w:afterAutospacing="1"/>
              <w:rPr>
                <w:rFonts w:ascii="Calibri" w:hAnsi="Calibri"/>
                <w:color w:val="FF6600"/>
                <w:lang w:val="en-GB"/>
              </w:rPr>
            </w:pPr>
            <w:r>
              <w:rPr>
                <w:rFonts w:ascii="Calibri" w:hAnsi="Calibri"/>
                <w:color w:val="FF6600"/>
                <w:lang w:val="en-GB"/>
              </w:rPr>
              <w:t>Dorsal – Distal crossing of 2</w:t>
            </w:r>
            <w:r w:rsidRPr="008D5BA1">
              <w:rPr>
                <w:rFonts w:ascii="Calibri" w:hAnsi="Calibri"/>
                <w:color w:val="FF6600"/>
                <w:vertAlign w:val="superscript"/>
                <w:lang w:val="en-GB"/>
              </w:rPr>
              <w:t>nd</w:t>
            </w:r>
            <w:r>
              <w:rPr>
                <w:rFonts w:ascii="Calibri" w:hAnsi="Calibri"/>
                <w:color w:val="FF6600"/>
                <w:lang w:val="en-GB"/>
              </w:rPr>
              <w:t xml:space="preserve"> and 3</w:t>
            </w:r>
            <w:r w:rsidRPr="008D5BA1">
              <w:rPr>
                <w:rFonts w:ascii="Calibri" w:hAnsi="Calibri"/>
                <w:color w:val="FF6600"/>
                <w:vertAlign w:val="superscript"/>
                <w:lang w:val="en-GB"/>
              </w:rPr>
              <w:t>rd</w:t>
            </w:r>
            <w:r>
              <w:rPr>
                <w:rFonts w:ascii="Calibri" w:hAnsi="Calibri"/>
                <w:color w:val="FF6600"/>
                <w:lang w:val="en-GB"/>
              </w:rPr>
              <w:t xml:space="preserve"> compartments tendons_ Axial view </w:t>
            </w:r>
          </w:p>
          <w:p w:rsidR="005B4B52" w:rsidRPr="003B603D" w:rsidRDefault="005B4B52" w:rsidP="00490B22">
            <w:pPr>
              <w:pStyle w:val="NormalWeb"/>
              <w:rPr>
                <w:rFonts w:ascii="Calibri" w:hAnsi="Calibri"/>
                <w:color w:val="FF6600"/>
              </w:rPr>
            </w:pPr>
            <w:r w:rsidRPr="003B603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Croisement distal entre les tendons du 2ème et du 3ème compartiments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5B4B52" w:rsidRPr="00490B22" w:rsidRDefault="005B4B52" w:rsidP="00490B22">
            <w:pPr>
              <w:spacing w:before="100" w:beforeAutospacing="1" w:after="100" w:afterAutospacing="1"/>
              <w:rPr>
                <w:rFonts w:ascii="Calibri" w:hAnsi="Calibri"/>
                <w:color w:val="FF6600"/>
                <w:lang w:val="en-GB"/>
              </w:rPr>
            </w:pPr>
            <w:r w:rsidRPr="00490B22">
              <w:rPr>
                <w:rFonts w:ascii="Calibri" w:hAnsi="Calibri"/>
                <w:color w:val="FF6600"/>
                <w:lang w:val="en-GB"/>
              </w:rPr>
              <w:t xml:space="preserve">Radial extensors tendons are superficially crossed by the thumb long extensor at the level of the radio-carpal line space where the “low crossing” is described. </w:t>
            </w:r>
          </w:p>
          <w:p w:rsidR="005B4B52" w:rsidRPr="003B603D" w:rsidRDefault="005B4B52" w:rsidP="00097795">
            <w:pPr>
              <w:spacing w:before="100" w:beforeAutospacing="1" w:after="100" w:afterAutospacing="1"/>
              <w:rPr>
                <w:rFonts w:ascii="Calibri" w:hAnsi="Calibri"/>
                <w:color w:val="FF6600"/>
              </w:rPr>
            </w:pPr>
            <w:r w:rsidRPr="00490B22">
              <w:rPr>
                <w:rFonts w:ascii="Calibri" w:hAnsi="Calibri"/>
                <w:color w:val="FF6600"/>
                <w:lang w:val="en-GB"/>
              </w:rPr>
              <w:t>TRICKS:</w:t>
            </w:r>
            <w:r>
              <w:rPr>
                <w:rFonts w:ascii="Calibri" w:hAnsi="Calibri"/>
                <w:color w:val="FF6600"/>
                <w:lang w:val="en-GB"/>
              </w:rPr>
              <w:t xml:space="preserve"> The 2nd compartment (long and short radial extensors) and the 3</w:t>
            </w:r>
            <w:r w:rsidRPr="003836DB">
              <w:rPr>
                <w:rFonts w:ascii="Calibri" w:hAnsi="Calibri"/>
                <w:color w:val="FF6600"/>
                <w:vertAlign w:val="superscript"/>
                <w:lang w:val="en-GB"/>
              </w:rPr>
              <w:t>rd</w:t>
            </w:r>
            <w:r>
              <w:rPr>
                <w:rFonts w:ascii="Calibri" w:hAnsi="Calibri"/>
                <w:color w:val="FF6600"/>
                <w:lang w:val="en-GB"/>
              </w:rPr>
              <w:t xml:space="preserve"> compartment (long thumb extensor) are separated by a raised bone surface: Lister’s tuberosity. </w:t>
            </w:r>
            <w:r w:rsidRPr="00490B22">
              <w:rPr>
                <w:rFonts w:ascii="Calibri" w:hAnsi="Calibri"/>
                <w:color w:val="FF6600"/>
              </w:rPr>
              <w:t xml:space="preserve">The distal crossing </w:t>
            </w:r>
            <w:r>
              <w:rPr>
                <w:rFonts w:ascii="Calibri" w:hAnsi="Calibri"/>
                <w:color w:val="FF6600"/>
              </w:rPr>
              <w:t>surface</w:t>
            </w:r>
            <w:r w:rsidRPr="00490B22">
              <w:rPr>
                <w:rFonts w:ascii="Calibri" w:hAnsi="Calibri"/>
                <w:color w:val="FF6600"/>
              </w:rPr>
              <w:t>s the radio-carpal joint.</w:t>
            </w:r>
          </w:p>
          <w:p w:rsidR="005B4B52" w:rsidRPr="003B603D" w:rsidRDefault="005B4B52" w:rsidP="00EC218F">
            <w:pPr>
              <w:spacing w:before="100" w:beforeAutospacing="1" w:after="100" w:afterAutospacing="1"/>
              <w:rPr>
                <w:rFonts w:ascii="Calibri" w:hAnsi="Calibri"/>
              </w:rPr>
            </w:pPr>
          </w:p>
          <w:p w:rsidR="005B4B52" w:rsidRPr="003B603D"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Les tendons extenseurs radiaux sont croisés superficiellement par le long extenseur du pouce à hauteur de l’interligne radio-carpien où l'on décrit le « croisement bas ».</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w:t>
            </w:r>
            <w:r w:rsidRPr="00EC218F">
              <w:rPr>
                <w:rFonts w:ascii="Calibri" w:hAnsi="Calibri"/>
              </w:rPr>
              <w:br/>
              <w:t>Le 2ème compartiment (long et court extenseurs radiaux) et le 3ème compartiment (long extenseur du pouce) sont séparés par un relief osseux radial caractéristique marqué facile à repérer : le tubercule de Lister. Le croisement distal se situe en regard de l'articulation radio-carpienne.</w:t>
            </w:r>
          </w:p>
          <w:p w:rsidR="005B4B52" w:rsidRPr="00EC218F" w:rsidRDefault="005B4B52" w:rsidP="007B6915">
            <w:pPr>
              <w:pStyle w:val="NormalWeb"/>
              <w:rPr>
                <w:rFonts w:ascii="Calibri" w:hAnsi="Calibri"/>
              </w:rPr>
            </w:pPr>
          </w:p>
        </w:tc>
        <w:tc>
          <w:tcPr>
            <w:tcW w:w="2226" w:type="dxa"/>
          </w:tcPr>
          <w:p w:rsidR="005B4B52" w:rsidRPr="00490B22" w:rsidRDefault="005B4B52" w:rsidP="00490B22">
            <w:pPr>
              <w:spacing w:before="100" w:beforeAutospacing="1" w:after="100" w:afterAutospacing="1"/>
              <w:rPr>
                <w:rFonts w:ascii="Calibri" w:hAnsi="Calibri"/>
                <w:color w:val="FF6600"/>
                <w:lang w:val="en-GB"/>
              </w:rPr>
            </w:pPr>
            <w:r w:rsidRPr="00490B22">
              <w:rPr>
                <w:rFonts w:ascii="Calibri" w:hAnsi="Calibri"/>
                <w:color w:val="FF6600"/>
                <w:lang w:val="en-GB"/>
              </w:rPr>
              <w:t>Distal crossing</w:t>
            </w:r>
          </w:p>
          <w:p w:rsidR="005B4B52" w:rsidRPr="00AD7D61" w:rsidRDefault="005B4B52" w:rsidP="00D553BF">
            <w:pPr>
              <w:spacing w:before="100" w:beforeAutospacing="1" w:after="100" w:afterAutospacing="1"/>
              <w:rPr>
                <w:rFonts w:ascii="Calibri" w:hAnsi="Calibri"/>
                <w:color w:val="FF6600"/>
                <w:lang w:val="en-GB"/>
              </w:rPr>
            </w:pPr>
            <w:r w:rsidRPr="00AD7D61">
              <w:rPr>
                <w:rFonts w:ascii="Calibri" w:hAnsi="Calibri"/>
                <w:color w:val="FF6600"/>
                <w:lang w:val="en-GB"/>
              </w:rPr>
              <w:t xml:space="preserve">The thumb long </w:t>
            </w:r>
            <w:r w:rsidRPr="006905FC">
              <w:rPr>
                <w:rFonts w:ascii="Calibri" w:hAnsi="Calibri"/>
                <w:color w:val="FF6600"/>
                <w:lang w:val="en-GB"/>
              </w:rPr>
              <w:t xml:space="preserve">extensor </w:t>
            </w:r>
            <w:r>
              <w:rPr>
                <w:rFonts w:ascii="Calibri" w:hAnsi="Calibri"/>
                <w:color w:val="FF6600"/>
                <w:lang w:val="en-GB"/>
              </w:rPr>
              <w:t>tendon is hypogenic with a tend</w:t>
            </w:r>
            <w:r w:rsidRPr="006905FC">
              <w:rPr>
                <w:rFonts w:ascii="Calibri" w:hAnsi="Calibri"/>
                <w:color w:val="FF6600"/>
                <w:lang w:val="en-GB"/>
              </w:rPr>
              <w:t>opathy located where it crosses the 2</w:t>
            </w:r>
            <w:r w:rsidRPr="006905FC">
              <w:rPr>
                <w:rFonts w:ascii="Calibri" w:hAnsi="Calibri"/>
                <w:color w:val="FF6600"/>
                <w:vertAlign w:val="superscript"/>
                <w:lang w:val="en-GB"/>
              </w:rPr>
              <w:t>nd</w:t>
            </w:r>
            <w:r w:rsidRPr="006905FC">
              <w:rPr>
                <w:rFonts w:ascii="Calibri" w:hAnsi="Calibri"/>
                <w:color w:val="FF6600"/>
                <w:lang w:val="en-GB"/>
              </w:rPr>
              <w:t xml:space="preserve"> department tendons (short</w:t>
            </w:r>
            <w:r>
              <w:rPr>
                <w:rFonts w:ascii="Calibri" w:hAnsi="Calibri"/>
                <w:color w:val="FF6600"/>
                <w:lang w:val="en-GB"/>
              </w:rPr>
              <w:t xml:space="preserve"> </w:t>
            </w:r>
            <w:r w:rsidRPr="006905FC">
              <w:rPr>
                <w:rFonts w:ascii="Calibri" w:hAnsi="Calibri"/>
                <w:color w:val="FF6600"/>
                <w:lang w:val="en-GB"/>
              </w:rPr>
              <w:t>(CER) and long (LER) carpus radial extensors).</w:t>
            </w:r>
            <w:r>
              <w:rPr>
                <w:rFonts w:ascii="Calibri" w:hAnsi="Calibri"/>
                <w:color w:val="FF6600"/>
                <w:lang w:val="en-GB"/>
              </w:rPr>
              <w:t xml:space="preserve"> </w:t>
            </w:r>
          </w:p>
          <w:p w:rsidR="005B4B52" w:rsidRPr="00490B22" w:rsidRDefault="005B4B52" w:rsidP="00EC218F">
            <w:pPr>
              <w:spacing w:before="100" w:beforeAutospacing="1" w:after="100" w:afterAutospacing="1"/>
              <w:rPr>
                <w:rFonts w:ascii="Calibri" w:hAnsi="Calibri"/>
                <w:lang w:val="en-GB"/>
              </w:rPr>
            </w:pPr>
          </w:p>
          <w:p w:rsidR="005B4B52" w:rsidRPr="00490B22"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Croisement distal</w:t>
            </w:r>
          </w:p>
          <w:p w:rsidR="005B4B52" w:rsidRPr="00EC218F" w:rsidRDefault="005B4B52" w:rsidP="00EC218F">
            <w:pPr>
              <w:spacing w:before="100" w:beforeAutospacing="1" w:after="100" w:afterAutospacing="1"/>
              <w:rPr>
                <w:rFonts w:ascii="Calibri" w:hAnsi="Calibri"/>
              </w:rPr>
            </w:pPr>
            <w:r w:rsidRPr="00EC218F">
              <w:rPr>
                <w:rFonts w:ascii="Calibri" w:hAnsi="Calibri"/>
              </w:rPr>
              <w:t>Le tendon long extenseur du pouce parait hypoéchogène et est le siège d'une tendinopathie localisée au niveau de son passage au dessus des tendons du second compartiment (court extenseur radial (CER) et long extenseur radial du carpe (LER)</w:t>
            </w:r>
          </w:p>
          <w:p w:rsidR="005B4B52" w:rsidRPr="00EC218F" w:rsidRDefault="005B4B52" w:rsidP="007B6915">
            <w:pPr>
              <w:pStyle w:val="NormalWeb"/>
              <w:rPr>
                <w:rFonts w:ascii="Calibri" w:hAnsi="Calibri"/>
              </w:rPr>
            </w:pPr>
          </w:p>
        </w:tc>
        <w:tc>
          <w:tcPr>
            <w:tcW w:w="2303" w:type="dxa"/>
          </w:tcPr>
          <w:p w:rsidR="005B4B52" w:rsidRPr="00EC218F" w:rsidRDefault="005B4B52" w:rsidP="00EC218F">
            <w:pPr>
              <w:spacing w:before="100" w:beforeAutospacing="1" w:after="100" w:afterAutospacing="1"/>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84</w:t>
            </w:r>
          </w:p>
        </w:tc>
        <w:tc>
          <w:tcPr>
            <w:tcW w:w="3796" w:type="dxa"/>
          </w:tcPr>
          <w:p w:rsidR="005B4B52" w:rsidRPr="00704F39" w:rsidRDefault="005B4B52" w:rsidP="00490B22">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490B22">
            <w:pPr>
              <w:spacing w:before="100" w:beforeAutospacing="1" w:after="100" w:afterAutospacing="1"/>
              <w:rPr>
                <w:rFonts w:ascii="Calibri" w:hAnsi="Calibri"/>
                <w:color w:val="FF6600"/>
                <w:lang w:val="en-GB"/>
              </w:rPr>
            </w:pPr>
            <w:r>
              <w:rPr>
                <w:rFonts w:ascii="Calibri" w:hAnsi="Calibri"/>
                <w:color w:val="FF6600"/>
                <w:lang w:val="en-GB"/>
              </w:rPr>
              <w:t>Dorsal – 4</w:t>
            </w:r>
            <w:r w:rsidRPr="00490B22">
              <w:rPr>
                <w:rFonts w:ascii="Calibri" w:hAnsi="Calibri"/>
                <w:color w:val="FF6600"/>
                <w:vertAlign w:val="superscript"/>
                <w:lang w:val="en-GB"/>
              </w:rPr>
              <w:t>th</w:t>
            </w:r>
            <w:r>
              <w:rPr>
                <w:rFonts w:ascii="Calibri" w:hAnsi="Calibri"/>
                <w:color w:val="FF6600"/>
                <w:lang w:val="en-GB"/>
              </w:rPr>
              <w:t xml:space="preserve"> compartment_ Axial view </w:t>
            </w:r>
          </w:p>
          <w:p w:rsidR="005B4B52" w:rsidRPr="003B603D" w:rsidRDefault="005B4B52" w:rsidP="00490B22">
            <w:pPr>
              <w:pStyle w:val="NormalWeb"/>
              <w:rPr>
                <w:rFonts w:ascii="Calibri" w:hAnsi="Calibri"/>
                <w:color w:val="FF6600"/>
              </w:rPr>
            </w:pPr>
            <w:r w:rsidRPr="003B603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- 4ème compartiment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5B4B52" w:rsidRPr="003B603D" w:rsidRDefault="005B4B52" w:rsidP="00EC218F">
            <w:pPr>
              <w:spacing w:before="100" w:beforeAutospacing="1" w:after="100" w:afterAutospacing="1"/>
              <w:rPr>
                <w:rFonts w:ascii="Calibri" w:hAnsi="Calibri"/>
                <w:color w:val="FF6600"/>
                <w:lang w:val="en-GB"/>
              </w:rPr>
            </w:pPr>
            <w:r w:rsidRPr="003B603D">
              <w:rPr>
                <w:rFonts w:ascii="Calibri" w:hAnsi="Calibri"/>
                <w:color w:val="FF6600"/>
                <w:lang w:val="en-GB"/>
              </w:rPr>
              <w:t>4</w:t>
            </w:r>
            <w:r w:rsidRPr="003B603D">
              <w:rPr>
                <w:rFonts w:ascii="Calibri" w:hAnsi="Calibri"/>
                <w:color w:val="FF6600"/>
                <w:vertAlign w:val="superscript"/>
                <w:lang w:val="en-GB"/>
              </w:rPr>
              <w:t>th</w:t>
            </w:r>
            <w:r w:rsidRPr="003B603D">
              <w:rPr>
                <w:rFonts w:ascii="Calibri" w:hAnsi="Calibri"/>
                <w:color w:val="FF6600"/>
                <w:lang w:val="en-GB"/>
              </w:rPr>
              <w:t xml:space="preserve"> compartment tendons (common extensors) are checked on axial </w:t>
            </w:r>
            <w:r>
              <w:rPr>
                <w:rFonts w:ascii="Calibri" w:hAnsi="Calibri"/>
                <w:color w:val="FF6600"/>
                <w:lang w:val="en-GB"/>
              </w:rPr>
              <w:t>view</w:t>
            </w:r>
            <w:r w:rsidRPr="003B603D">
              <w:rPr>
                <w:rFonts w:ascii="Calibri" w:hAnsi="Calibri"/>
                <w:color w:val="FF6600"/>
                <w:lang w:val="en-GB"/>
              </w:rPr>
              <w:t>.</w:t>
            </w:r>
          </w:p>
          <w:p w:rsidR="005B4B52" w:rsidRPr="003B603D" w:rsidRDefault="005B4B52" w:rsidP="00EC218F">
            <w:pPr>
              <w:spacing w:before="100" w:beforeAutospacing="1" w:after="100" w:afterAutospacing="1"/>
              <w:rPr>
                <w:rFonts w:ascii="Calibri" w:hAnsi="Calibri"/>
                <w:color w:val="FF6600"/>
                <w:lang w:val="en-GB"/>
              </w:rPr>
            </w:pPr>
          </w:p>
          <w:p w:rsidR="005B4B52" w:rsidRPr="007A36DB" w:rsidRDefault="005B4B52" w:rsidP="00EC218F">
            <w:pPr>
              <w:spacing w:before="100" w:beforeAutospacing="1" w:after="100" w:afterAutospacing="1"/>
              <w:rPr>
                <w:rFonts w:ascii="Calibri" w:hAnsi="Calibri"/>
                <w:color w:val="FF6600"/>
                <w:lang w:val="en-GB"/>
              </w:rPr>
            </w:pPr>
            <w:r w:rsidRPr="007A36DB">
              <w:rPr>
                <w:rFonts w:ascii="Calibri" w:hAnsi="Calibri"/>
                <w:color w:val="FF6600"/>
                <w:lang w:val="en-GB"/>
              </w:rPr>
              <w:t>TRICKS </w:t>
            </w:r>
          </w:p>
          <w:p w:rsidR="005B4B52" w:rsidRPr="007A36DB" w:rsidRDefault="005B4B52" w:rsidP="007A36DB">
            <w:pPr>
              <w:spacing w:before="100" w:beforeAutospacing="1" w:after="100" w:afterAutospacing="1"/>
              <w:rPr>
                <w:rFonts w:ascii="Calibri" w:hAnsi="Calibri"/>
                <w:lang w:val="en-GB"/>
              </w:rPr>
            </w:pPr>
            <w:r w:rsidRPr="007A36DB">
              <w:rPr>
                <w:rFonts w:ascii="Calibri" w:hAnsi="Calibri"/>
                <w:color w:val="FF6600"/>
                <w:lang w:val="en-GB"/>
              </w:rPr>
              <w:t xml:space="preserve">Passive or active movements </w:t>
            </w:r>
            <w:r>
              <w:rPr>
                <w:rFonts w:ascii="Calibri" w:hAnsi="Calibri"/>
                <w:color w:val="FF6600"/>
                <w:lang w:val="en-GB"/>
              </w:rPr>
              <w:t>of the</w:t>
            </w:r>
            <w:r w:rsidRPr="007A36DB">
              <w:rPr>
                <w:rFonts w:ascii="Calibri" w:hAnsi="Calibri"/>
                <w:color w:val="FF6600"/>
                <w:lang w:val="en-GB"/>
              </w:rPr>
              <w:t xml:space="preserve"> fingers</w:t>
            </w:r>
            <w:r>
              <w:rPr>
                <w:rFonts w:ascii="Calibri" w:hAnsi="Calibri"/>
                <w:color w:val="FF6600"/>
                <w:lang w:val="en-GB"/>
              </w:rPr>
              <w:t xml:space="preserve"> may ease to find a specific tendon and to take profit of the anisotropic artefact.  </w:t>
            </w:r>
          </w:p>
          <w:p w:rsidR="005B4B52" w:rsidRPr="007A36DB"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Les tendons du 4ème compartiment (extenseurs communs) sont étudiés sur une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w:t>
            </w:r>
            <w:r w:rsidRPr="00EC218F">
              <w:rPr>
                <w:rFonts w:ascii="Calibri" w:hAnsi="Calibri"/>
              </w:rPr>
              <w:br/>
              <w:t>La mobilisation passive ou active des doigts peut faciliter le repérage de tel ou tel tendon, ainsi que l'utilisation à bon escient de l'artéfact d'anisotropie</w:t>
            </w:r>
          </w:p>
        </w:tc>
        <w:tc>
          <w:tcPr>
            <w:tcW w:w="2226" w:type="dxa"/>
          </w:tcPr>
          <w:p w:rsidR="005B4B52" w:rsidRPr="003B603D" w:rsidRDefault="005B4B52" w:rsidP="007A36DB">
            <w:pPr>
              <w:pStyle w:val="NormalWeb"/>
              <w:rPr>
                <w:rFonts w:ascii="Calibri" w:hAnsi="Calibri"/>
                <w:color w:val="FF6600"/>
              </w:rPr>
            </w:pPr>
            <w:r w:rsidRPr="003B603D">
              <w:rPr>
                <w:rFonts w:ascii="Calibri" w:hAnsi="Calibri"/>
                <w:color w:val="FF6600"/>
              </w:rPr>
              <w:t xml:space="preserve">Fingers extensors </w:t>
            </w:r>
            <w:r>
              <w:rPr>
                <w:rFonts w:ascii="Calibri" w:hAnsi="Calibri"/>
                <w:color w:val="FF6600"/>
              </w:rPr>
              <w:t>tenosynovitis</w:t>
            </w:r>
            <w:r w:rsidRPr="003B603D">
              <w:rPr>
                <w:rFonts w:ascii="Calibri" w:hAnsi="Calibri"/>
                <w:color w:val="FF6600"/>
              </w:rPr>
              <w:t xml:space="preserve"> in rheumatoid polyathritis.  </w:t>
            </w:r>
          </w:p>
          <w:p w:rsidR="005B4B52" w:rsidRPr="00160C72" w:rsidRDefault="005B4B52" w:rsidP="007A36DB">
            <w:pPr>
              <w:pStyle w:val="NormalWeb"/>
              <w:rPr>
                <w:rFonts w:ascii="Calibri" w:hAnsi="Calibri"/>
                <w:lang w:val="en-GB"/>
              </w:rPr>
            </w:pPr>
            <w:r w:rsidRPr="003B603D">
              <w:rPr>
                <w:rFonts w:ascii="Calibri" w:hAnsi="Calibri"/>
                <w:color w:val="FF6600"/>
              </w:rPr>
              <w:t xml:space="preserve">On carpus axial </w:t>
            </w:r>
            <w:r>
              <w:rPr>
                <w:rFonts w:ascii="Calibri" w:hAnsi="Calibri"/>
                <w:color w:val="FF6600"/>
              </w:rPr>
              <w:t>view</w:t>
            </w:r>
            <w:r w:rsidRPr="003B603D">
              <w:rPr>
                <w:rFonts w:ascii="Calibri" w:hAnsi="Calibri"/>
                <w:color w:val="FF6600"/>
              </w:rPr>
              <w:t xml:space="preserve"> (a), hyperechogenic extensors tendons (T)  are surrounded by hypertophic and hypoechogenic  synovial sheath(*). </w:t>
            </w:r>
            <w:r>
              <w:rPr>
                <w:rFonts w:ascii="Calibri" w:hAnsi="Calibri"/>
                <w:color w:val="FF6600"/>
                <w:lang w:val="en-GB"/>
              </w:rPr>
              <w:t xml:space="preserve">Power Doppler (b) shows a markedly hyperhemia of the synovial sheath. </w:t>
            </w:r>
          </w:p>
          <w:p w:rsidR="005B4B52" w:rsidRPr="00EC218F" w:rsidRDefault="005B4B52" w:rsidP="007B6915">
            <w:pPr>
              <w:pStyle w:val="NormalWeb"/>
              <w:rPr>
                <w:rFonts w:ascii="Calibri" w:hAnsi="Calibri"/>
              </w:rPr>
            </w:pPr>
            <w:r w:rsidRPr="003B603D">
              <w:rPr>
                <w:rFonts w:ascii="Calibri" w:hAnsi="Calibri"/>
              </w:rPr>
              <w:t>Ténosynovite des tendons extenseurs des doigts dans le cadre d’une polyarthrite rhuma</w:t>
            </w:r>
            <w:r w:rsidRPr="00EC218F">
              <w:rPr>
                <w:rFonts w:ascii="Calibri" w:hAnsi="Calibri"/>
              </w:rPr>
              <w:t xml:space="preserve">toïde. </w:t>
            </w:r>
            <w:r w:rsidRPr="00EC218F">
              <w:rPr>
                <w:rFonts w:ascii="Calibri" w:hAnsi="Calibri"/>
              </w:rPr>
              <w:br/>
              <w:t>Sur la coupe transversale dorsale au niveau du carpe (a), les tendons extenseurs (T) hyperéchogènes sont entourés d’une gaine synoviale hypertrophique hypoéchogène (*). En mode Doppler puissance (b) il existe une hyperhémie franche de la gaine synoviale.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84BIS</w:t>
            </w:r>
          </w:p>
        </w:tc>
        <w:tc>
          <w:tcPr>
            <w:tcW w:w="3796" w:type="dxa"/>
          </w:tcPr>
          <w:p w:rsidR="005B4B52" w:rsidRPr="00704F39" w:rsidRDefault="005B4B52" w:rsidP="00244667">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244667">
            <w:pPr>
              <w:spacing w:before="100" w:beforeAutospacing="1" w:after="100" w:afterAutospacing="1"/>
              <w:rPr>
                <w:rFonts w:ascii="Calibri" w:hAnsi="Calibri"/>
                <w:color w:val="FF6600"/>
                <w:lang w:val="en-GB"/>
              </w:rPr>
            </w:pPr>
            <w:r>
              <w:rPr>
                <w:rFonts w:ascii="Calibri" w:hAnsi="Calibri"/>
                <w:color w:val="FF6600"/>
                <w:lang w:val="en-GB"/>
              </w:rPr>
              <w:t>Dorsal –Distal 4</w:t>
            </w:r>
            <w:r w:rsidRPr="00490B22">
              <w:rPr>
                <w:rFonts w:ascii="Calibri" w:hAnsi="Calibri"/>
                <w:color w:val="FF6600"/>
                <w:vertAlign w:val="superscript"/>
                <w:lang w:val="en-GB"/>
              </w:rPr>
              <w:t>th</w:t>
            </w:r>
            <w:r>
              <w:rPr>
                <w:rFonts w:ascii="Calibri" w:hAnsi="Calibri"/>
                <w:color w:val="FF6600"/>
                <w:lang w:val="en-GB"/>
              </w:rPr>
              <w:t xml:space="preserve"> compartment_ Axial view </w:t>
            </w:r>
          </w:p>
          <w:p w:rsidR="005B4B52" w:rsidRPr="003B603D" w:rsidRDefault="005B4B52" w:rsidP="00244667">
            <w:pPr>
              <w:pStyle w:val="NormalWeb"/>
              <w:rPr>
                <w:rFonts w:ascii="Calibri" w:hAnsi="Calibri"/>
                <w:color w:val="FF6600"/>
              </w:rPr>
            </w:pPr>
            <w:r w:rsidRPr="003B603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- 4ème compartiment distal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244667" w:rsidRDefault="005B4B52" w:rsidP="00244667">
            <w:pPr>
              <w:spacing w:before="100" w:beforeAutospacing="1" w:after="100" w:afterAutospacing="1"/>
              <w:rPr>
                <w:rFonts w:ascii="Calibri" w:hAnsi="Calibri"/>
                <w:color w:val="FF6600"/>
                <w:lang w:val="en-GB"/>
              </w:rPr>
            </w:pPr>
            <w:r w:rsidRPr="00244667">
              <w:rPr>
                <w:rFonts w:ascii="Calibri" w:hAnsi="Calibri"/>
                <w:color w:val="FF6600"/>
                <w:lang w:val="en-GB"/>
              </w:rPr>
              <w:t>4</w:t>
            </w:r>
            <w:r w:rsidRPr="00244667">
              <w:rPr>
                <w:rFonts w:ascii="Calibri" w:hAnsi="Calibri"/>
                <w:color w:val="FF6600"/>
                <w:vertAlign w:val="superscript"/>
                <w:lang w:val="en-GB"/>
              </w:rPr>
              <w:t>th</w:t>
            </w:r>
            <w:r w:rsidRPr="00244667">
              <w:rPr>
                <w:rFonts w:ascii="Calibri" w:hAnsi="Calibri"/>
                <w:color w:val="FF6600"/>
                <w:lang w:val="en-GB"/>
              </w:rPr>
              <w:t xml:space="preserve"> compartment tendons (common extensors) are checked on axial </w:t>
            </w:r>
            <w:r>
              <w:rPr>
                <w:rFonts w:ascii="Calibri" w:hAnsi="Calibri"/>
                <w:color w:val="FF6600"/>
                <w:lang w:val="en-GB"/>
              </w:rPr>
              <w:t>view</w:t>
            </w:r>
            <w:r w:rsidRPr="00244667">
              <w:rPr>
                <w:rFonts w:ascii="Calibri" w:hAnsi="Calibri"/>
                <w:color w:val="FF6600"/>
                <w:lang w:val="en-GB"/>
              </w:rPr>
              <w:t>.</w:t>
            </w:r>
          </w:p>
          <w:p w:rsidR="005B4B52" w:rsidRPr="00244667" w:rsidRDefault="005B4B52" w:rsidP="00244667">
            <w:pPr>
              <w:spacing w:before="100" w:beforeAutospacing="1" w:after="100" w:afterAutospacing="1"/>
              <w:rPr>
                <w:rFonts w:ascii="Calibri" w:hAnsi="Calibri"/>
                <w:color w:val="FF6600"/>
                <w:lang w:val="en-GB"/>
              </w:rPr>
            </w:pPr>
          </w:p>
          <w:p w:rsidR="005B4B52" w:rsidRPr="007A36DB" w:rsidRDefault="005B4B52" w:rsidP="00244667">
            <w:pPr>
              <w:spacing w:before="100" w:beforeAutospacing="1" w:after="100" w:afterAutospacing="1"/>
              <w:rPr>
                <w:rFonts w:ascii="Calibri" w:hAnsi="Calibri"/>
                <w:color w:val="FF6600"/>
                <w:lang w:val="en-GB"/>
              </w:rPr>
            </w:pPr>
            <w:r w:rsidRPr="007A36DB">
              <w:rPr>
                <w:rFonts w:ascii="Calibri" w:hAnsi="Calibri"/>
                <w:color w:val="FF6600"/>
                <w:lang w:val="en-GB"/>
              </w:rPr>
              <w:t>TRICKS </w:t>
            </w:r>
          </w:p>
          <w:p w:rsidR="005B4B52" w:rsidRPr="00244667" w:rsidRDefault="005B4B52" w:rsidP="00244667">
            <w:pPr>
              <w:spacing w:before="100" w:beforeAutospacing="1" w:after="100" w:afterAutospacing="1"/>
              <w:rPr>
                <w:rFonts w:ascii="Calibri" w:hAnsi="Calibri"/>
                <w:lang w:val="en-GB"/>
              </w:rPr>
            </w:pPr>
            <w:r w:rsidRPr="007A36DB">
              <w:rPr>
                <w:rFonts w:ascii="Calibri" w:hAnsi="Calibri"/>
                <w:color w:val="FF6600"/>
                <w:lang w:val="en-GB"/>
              </w:rPr>
              <w:t xml:space="preserve">Passive or active movements </w:t>
            </w:r>
            <w:r>
              <w:rPr>
                <w:rFonts w:ascii="Calibri" w:hAnsi="Calibri"/>
                <w:color w:val="FF6600"/>
                <w:lang w:val="en-GB"/>
              </w:rPr>
              <w:t>of the</w:t>
            </w:r>
            <w:r w:rsidRPr="007A36DB">
              <w:rPr>
                <w:rFonts w:ascii="Calibri" w:hAnsi="Calibri"/>
                <w:color w:val="FF6600"/>
                <w:lang w:val="en-GB"/>
              </w:rPr>
              <w:t xml:space="preserve"> fingers</w:t>
            </w:r>
            <w:r>
              <w:rPr>
                <w:rFonts w:ascii="Calibri" w:hAnsi="Calibri"/>
                <w:color w:val="FF6600"/>
                <w:lang w:val="en-GB"/>
              </w:rPr>
              <w:t xml:space="preserve"> may ease to find a specific tendon and to take profit of the anisotropic artefact</w:t>
            </w:r>
          </w:p>
          <w:p w:rsidR="005B4B52" w:rsidRPr="00244667"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Les tendons du 4ème compartiment (extenseurs communs) sont étudiés sur une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w:t>
            </w:r>
            <w:r w:rsidRPr="00EC218F">
              <w:rPr>
                <w:rFonts w:ascii="Calibri" w:hAnsi="Calibri"/>
              </w:rPr>
              <w:br/>
              <w:t>La mobilisation passive ou active des doigts peut faciliter le repérage de tel ou tel tendon, ainsi que l'utilisation à bon escient de l'artéfact d'anisotropie</w:t>
            </w:r>
          </w:p>
          <w:p w:rsidR="005B4B52" w:rsidRPr="00EC218F" w:rsidRDefault="005B4B52" w:rsidP="007B6915">
            <w:pPr>
              <w:pStyle w:val="NormalWeb"/>
              <w:rPr>
                <w:rFonts w:ascii="Calibri" w:hAnsi="Calibri"/>
              </w:rPr>
            </w:pPr>
          </w:p>
        </w:tc>
        <w:tc>
          <w:tcPr>
            <w:tcW w:w="2226" w:type="dxa"/>
          </w:tcPr>
          <w:p w:rsidR="005B4B52" w:rsidRPr="00F7476C" w:rsidRDefault="005B4B52" w:rsidP="00F7476C">
            <w:pPr>
              <w:pStyle w:val="NormalWeb"/>
              <w:rPr>
                <w:rFonts w:ascii="Calibri" w:hAnsi="Calibri"/>
                <w:color w:val="FF6600"/>
              </w:rPr>
            </w:pPr>
            <w:r w:rsidRPr="00F7476C">
              <w:rPr>
                <w:rFonts w:ascii="Calibri" w:hAnsi="Calibri"/>
                <w:color w:val="FF6600"/>
              </w:rPr>
              <w:t xml:space="preserve">Fingers extensors </w:t>
            </w:r>
            <w:r>
              <w:rPr>
                <w:rFonts w:ascii="Calibri" w:hAnsi="Calibri"/>
                <w:color w:val="FF6600"/>
              </w:rPr>
              <w:t>tenosynovitis</w:t>
            </w:r>
            <w:r w:rsidRPr="00F7476C">
              <w:rPr>
                <w:rFonts w:ascii="Calibri" w:hAnsi="Calibri"/>
                <w:color w:val="FF6600"/>
              </w:rPr>
              <w:t xml:space="preserve"> in rheumatoid polyathritis.  </w:t>
            </w:r>
          </w:p>
          <w:p w:rsidR="005B4B52" w:rsidRPr="00160C72" w:rsidRDefault="005B4B52" w:rsidP="00F7476C">
            <w:pPr>
              <w:pStyle w:val="NormalWeb"/>
              <w:rPr>
                <w:rFonts w:ascii="Calibri" w:hAnsi="Calibri"/>
                <w:lang w:val="en-GB"/>
              </w:rPr>
            </w:pPr>
            <w:r w:rsidRPr="00F7476C">
              <w:rPr>
                <w:rFonts w:ascii="Calibri" w:hAnsi="Calibri"/>
                <w:color w:val="FF6600"/>
              </w:rPr>
              <w:t xml:space="preserve">On carpus axial </w:t>
            </w:r>
            <w:r>
              <w:rPr>
                <w:rFonts w:ascii="Calibri" w:hAnsi="Calibri"/>
                <w:color w:val="FF6600"/>
              </w:rPr>
              <w:t>view</w:t>
            </w:r>
            <w:r w:rsidRPr="00F7476C">
              <w:rPr>
                <w:rFonts w:ascii="Calibri" w:hAnsi="Calibri"/>
                <w:color w:val="FF6600"/>
              </w:rPr>
              <w:t xml:space="preserve"> (a), hyperechogenic extensors tendons (T)  are surrounded by hypertophic and hypoechogenic  synovial sheath(*). </w:t>
            </w:r>
            <w:r>
              <w:rPr>
                <w:rFonts w:ascii="Calibri" w:hAnsi="Calibri"/>
                <w:color w:val="FF6600"/>
                <w:lang w:val="en-GB"/>
              </w:rPr>
              <w:t xml:space="preserve">Power Doppler (b) shows a markedly hyperhemia of the synovial sheath. </w:t>
            </w:r>
          </w:p>
          <w:p w:rsidR="005B4B52" w:rsidRPr="00F7476C"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Pr>
                <w:rFonts w:ascii="Calibri" w:hAnsi="Calibri"/>
              </w:rPr>
              <w:t>T</w:t>
            </w:r>
            <w:r w:rsidRPr="00EC218F">
              <w:rPr>
                <w:rFonts w:ascii="Calibri" w:hAnsi="Calibri"/>
              </w:rPr>
              <w:t xml:space="preserve">énosynovite des tendons extenseurs des doigts dans le cadre d’une polyarthrite rhumatoïde. </w:t>
            </w:r>
            <w:r w:rsidRPr="00EC218F">
              <w:rPr>
                <w:rFonts w:ascii="Calibri" w:hAnsi="Calibri"/>
              </w:rPr>
              <w:br/>
              <w:t>Sur la coupe axiale dorsale au niveau du carpe (a), les tendons extenseurs (T) hyperéchogènes sont entourés d’une gaine synoviale hypertrophique hypoéchogène (*). En mode Doppler puissance (b) il existe une hyperhémie franche de la gaine synoviale.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85</w:t>
            </w:r>
          </w:p>
        </w:tc>
        <w:tc>
          <w:tcPr>
            <w:tcW w:w="3796" w:type="dxa"/>
          </w:tcPr>
          <w:p w:rsidR="005B4B52" w:rsidRPr="00704F39" w:rsidRDefault="005B4B52" w:rsidP="00F7476C">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F7476C">
            <w:pPr>
              <w:spacing w:before="100" w:beforeAutospacing="1" w:after="100" w:afterAutospacing="1"/>
              <w:rPr>
                <w:rFonts w:ascii="Calibri" w:hAnsi="Calibri"/>
                <w:color w:val="FF6600"/>
                <w:lang w:val="en-GB"/>
              </w:rPr>
            </w:pPr>
            <w:r>
              <w:rPr>
                <w:rFonts w:ascii="Calibri" w:hAnsi="Calibri"/>
                <w:color w:val="FF6600"/>
                <w:lang w:val="en-GB"/>
              </w:rPr>
              <w:t>Dorsal –5</w:t>
            </w:r>
            <w:r w:rsidRPr="00490B22">
              <w:rPr>
                <w:rFonts w:ascii="Calibri" w:hAnsi="Calibri"/>
                <w:color w:val="FF6600"/>
                <w:vertAlign w:val="superscript"/>
                <w:lang w:val="en-GB"/>
              </w:rPr>
              <w:t>th</w:t>
            </w:r>
            <w:r>
              <w:rPr>
                <w:rFonts w:ascii="Calibri" w:hAnsi="Calibri"/>
                <w:color w:val="FF6600"/>
                <w:lang w:val="en-GB"/>
              </w:rPr>
              <w:t xml:space="preserve"> compartment_ Axial view </w:t>
            </w:r>
          </w:p>
          <w:p w:rsidR="005B4B52" w:rsidRDefault="005B4B52" w:rsidP="00F7476C">
            <w:pPr>
              <w:spacing w:before="100" w:beforeAutospacing="1" w:after="100" w:afterAutospacing="1"/>
              <w:rPr>
                <w:rFonts w:ascii="Calibri" w:hAnsi="Calibri"/>
              </w:rPr>
            </w:pPr>
            <w:r w:rsidRPr="003B603D">
              <w:rPr>
                <w:rFonts w:ascii="Calibri" w:hAnsi="Calibri"/>
                <w:color w:val="FF6600"/>
              </w:rPr>
              <w:t>Normal anatomy</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- 5ème compartiment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Default="005B4B52" w:rsidP="003D3FF9">
            <w:pPr>
              <w:spacing w:before="100" w:beforeAutospacing="1" w:after="100" w:afterAutospacing="1"/>
              <w:rPr>
                <w:rFonts w:ascii="Calibri" w:hAnsi="Calibri"/>
                <w:color w:val="FF6600"/>
                <w:lang w:val="en-GB"/>
              </w:rPr>
            </w:pPr>
            <w:r w:rsidRPr="003D3FF9">
              <w:rPr>
                <w:rFonts w:ascii="Calibri" w:hAnsi="Calibri"/>
                <w:color w:val="FF6600"/>
                <w:lang w:val="en-GB"/>
              </w:rPr>
              <w:t xml:space="preserve">The </w:t>
            </w:r>
            <w:r>
              <w:rPr>
                <w:rFonts w:ascii="Calibri" w:hAnsi="Calibri"/>
                <w:color w:val="FF6600"/>
                <w:lang w:val="en-GB"/>
              </w:rPr>
              <w:t>5</w:t>
            </w:r>
            <w:r w:rsidRPr="00490B22">
              <w:rPr>
                <w:rFonts w:ascii="Calibri" w:hAnsi="Calibri"/>
                <w:color w:val="FF6600"/>
                <w:vertAlign w:val="superscript"/>
                <w:lang w:val="en-GB"/>
              </w:rPr>
              <w:t>th</w:t>
            </w:r>
            <w:r>
              <w:rPr>
                <w:rFonts w:ascii="Calibri" w:hAnsi="Calibri"/>
                <w:color w:val="FF6600"/>
                <w:lang w:val="en-GB"/>
              </w:rPr>
              <w:t xml:space="preserve"> compartment tendon (5th finger proprius extensor) is checked on the same view as for the 4</w:t>
            </w:r>
            <w:r w:rsidRPr="003D3FF9">
              <w:rPr>
                <w:rFonts w:ascii="Calibri" w:hAnsi="Calibri"/>
                <w:color w:val="FF6600"/>
                <w:vertAlign w:val="superscript"/>
                <w:lang w:val="en-GB"/>
              </w:rPr>
              <w:t>th</w:t>
            </w:r>
            <w:r>
              <w:rPr>
                <w:rFonts w:ascii="Calibri" w:hAnsi="Calibri"/>
                <w:color w:val="FF6600"/>
                <w:lang w:val="en-GB"/>
              </w:rPr>
              <w:t xml:space="preserve"> compartment.</w:t>
            </w:r>
          </w:p>
          <w:p w:rsidR="005B4B52" w:rsidRDefault="005B4B52" w:rsidP="00EC218F">
            <w:pPr>
              <w:spacing w:before="100" w:beforeAutospacing="1" w:after="100" w:afterAutospacing="1"/>
              <w:rPr>
                <w:rFonts w:ascii="Calibri" w:hAnsi="Calibri"/>
                <w:color w:val="FF6600"/>
                <w:lang w:val="en-GB"/>
              </w:rPr>
            </w:pPr>
            <w:r>
              <w:rPr>
                <w:rFonts w:ascii="Calibri" w:hAnsi="Calibri"/>
                <w:color w:val="FF6600"/>
                <w:lang w:val="en-GB"/>
              </w:rPr>
              <w:t>TRICKS</w:t>
            </w:r>
          </w:p>
          <w:p w:rsidR="005B4B52" w:rsidRPr="003D3FF9" w:rsidRDefault="005B4B52" w:rsidP="00EC218F">
            <w:pPr>
              <w:spacing w:before="100" w:beforeAutospacing="1" w:after="100" w:afterAutospacing="1"/>
              <w:rPr>
                <w:rFonts w:ascii="Calibri" w:hAnsi="Calibri"/>
                <w:color w:val="FF6600"/>
                <w:lang w:val="en-GB"/>
              </w:rPr>
            </w:pPr>
            <w:r>
              <w:rPr>
                <w:rFonts w:ascii="Calibri" w:hAnsi="Calibri"/>
                <w:color w:val="FF6600"/>
                <w:lang w:val="en-GB"/>
              </w:rPr>
              <w:t>Passive and active movements of the 5</w:t>
            </w:r>
            <w:r w:rsidRPr="003D3FF9">
              <w:rPr>
                <w:rFonts w:ascii="Calibri" w:hAnsi="Calibri"/>
                <w:color w:val="FF6600"/>
                <w:vertAlign w:val="superscript"/>
                <w:lang w:val="en-GB"/>
              </w:rPr>
              <w:t>th</w:t>
            </w:r>
            <w:r>
              <w:rPr>
                <w:rFonts w:ascii="Calibri" w:hAnsi="Calibri"/>
                <w:color w:val="FF6600"/>
                <w:lang w:val="en-GB"/>
              </w:rPr>
              <w:t xml:space="preserve"> finger may ease to find its extensor tendon that is located precisely at the level of the inferior radio-ulnar joint.</w:t>
            </w:r>
          </w:p>
          <w:p w:rsidR="005B4B52" w:rsidRPr="003D3FF9"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tendon 5ème compartiment (extenseur propre du V) est étudié sur la même coupe axiale que les tendons du 4ème compartiment.</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w:t>
            </w:r>
            <w:r w:rsidRPr="00EC218F">
              <w:rPr>
                <w:rFonts w:ascii="Calibri" w:hAnsi="Calibri"/>
              </w:rPr>
              <w:br/>
              <w:t>La mobilisation passive ou active du 5ème doigt peut faciliter le repérage de son tendon extenseur. D'autre part celui-ci est situé à l'aplomb de l'articulation radio-ulnaire inférieure.</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86</w:t>
            </w:r>
          </w:p>
        </w:tc>
        <w:tc>
          <w:tcPr>
            <w:tcW w:w="3796" w:type="dxa"/>
          </w:tcPr>
          <w:p w:rsidR="005B4B52" w:rsidRPr="00704F39" w:rsidRDefault="005B4B52" w:rsidP="00F91EF4">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F91EF4">
            <w:pPr>
              <w:spacing w:before="100" w:beforeAutospacing="1" w:after="100" w:afterAutospacing="1"/>
              <w:rPr>
                <w:rFonts w:ascii="Calibri" w:hAnsi="Calibri"/>
                <w:color w:val="FF6600"/>
                <w:lang w:val="en-GB"/>
              </w:rPr>
            </w:pPr>
            <w:r>
              <w:rPr>
                <w:rFonts w:ascii="Calibri" w:hAnsi="Calibri"/>
                <w:color w:val="FF6600"/>
                <w:lang w:val="en-GB"/>
              </w:rPr>
              <w:t>Dorsal –6</w:t>
            </w:r>
            <w:r w:rsidRPr="00490B22">
              <w:rPr>
                <w:rFonts w:ascii="Calibri" w:hAnsi="Calibri"/>
                <w:color w:val="FF6600"/>
                <w:vertAlign w:val="superscript"/>
                <w:lang w:val="en-GB"/>
              </w:rPr>
              <w:t>th</w:t>
            </w:r>
            <w:r>
              <w:rPr>
                <w:rFonts w:ascii="Calibri" w:hAnsi="Calibri"/>
                <w:color w:val="FF6600"/>
                <w:lang w:val="en-GB"/>
              </w:rPr>
              <w:t xml:space="preserve"> compartment_ Axial view </w:t>
            </w:r>
          </w:p>
          <w:p w:rsidR="005B4B52" w:rsidRDefault="005B4B52" w:rsidP="00F91EF4">
            <w:pPr>
              <w:spacing w:before="100" w:beforeAutospacing="1" w:after="100" w:afterAutospacing="1"/>
              <w:rPr>
                <w:rFonts w:ascii="Calibri" w:hAnsi="Calibri"/>
              </w:rPr>
            </w:pPr>
            <w:r w:rsidRPr="003B603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- 6ème compartiment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6A2881" w:rsidRDefault="005B4B52" w:rsidP="007B6915">
            <w:pPr>
              <w:pStyle w:val="NormalWeb"/>
              <w:rPr>
                <w:rFonts w:ascii="Calibri" w:hAnsi="Calibri"/>
                <w:color w:val="FF6600"/>
                <w:lang w:val="en-GB"/>
              </w:rPr>
            </w:pPr>
            <w:r w:rsidRPr="006A2881">
              <w:rPr>
                <w:rFonts w:ascii="Calibri" w:hAnsi="Calibri"/>
                <w:color w:val="FF6600"/>
                <w:lang w:val="en-GB"/>
              </w:rPr>
              <w:t xml:space="preserve">The 6th compartment contains the </w:t>
            </w:r>
            <w:r>
              <w:rPr>
                <w:rFonts w:ascii="Calibri" w:hAnsi="Calibri"/>
                <w:color w:val="FF6600"/>
                <w:lang w:val="en-GB"/>
              </w:rPr>
              <w:t xml:space="preserve">carpus </w:t>
            </w:r>
            <w:r w:rsidRPr="006A2881">
              <w:rPr>
                <w:rFonts w:ascii="Calibri" w:hAnsi="Calibri"/>
                <w:color w:val="FF6600"/>
                <w:lang w:val="en-GB"/>
              </w:rPr>
              <w:t>ulnar extensor supported</w:t>
            </w:r>
            <w:r>
              <w:rPr>
                <w:rFonts w:ascii="Calibri" w:hAnsi="Calibri"/>
                <w:color w:val="FF6600"/>
                <w:lang w:val="en-GB"/>
              </w:rPr>
              <w:t xml:space="preserve"> by its retinaculum.</w:t>
            </w:r>
          </w:p>
          <w:p w:rsidR="005B4B52" w:rsidRPr="006A2881"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Le 6ème compartiment contient l’extenseur ulnaire du carpe qui est maintenu par son retinaculum.</w:t>
            </w:r>
          </w:p>
        </w:tc>
        <w:tc>
          <w:tcPr>
            <w:tcW w:w="2226" w:type="dxa"/>
          </w:tcPr>
          <w:p w:rsidR="005B4B52" w:rsidRPr="003B603D" w:rsidRDefault="005B4B52" w:rsidP="005402A9">
            <w:pPr>
              <w:pStyle w:val="NormalWeb"/>
              <w:rPr>
                <w:rFonts w:ascii="Calibri" w:hAnsi="Calibri"/>
                <w:color w:val="FF6600"/>
              </w:rPr>
            </w:pPr>
            <w:r w:rsidRPr="005402A9">
              <w:rPr>
                <w:rFonts w:ascii="Calibri" w:hAnsi="Calibri"/>
                <w:color w:val="FF6600"/>
                <w:lang w:val="en-GB"/>
              </w:rPr>
              <w:t xml:space="preserve">Hypertrophic </w:t>
            </w:r>
            <w:r>
              <w:rPr>
                <w:rFonts w:ascii="Calibri" w:hAnsi="Calibri"/>
                <w:color w:val="FF6600"/>
                <w:lang w:val="en-GB"/>
              </w:rPr>
              <w:t>tenosynovitis</w:t>
            </w:r>
            <w:r w:rsidRPr="005402A9">
              <w:rPr>
                <w:rFonts w:ascii="Calibri" w:hAnsi="Calibri"/>
                <w:color w:val="FF6600"/>
                <w:lang w:val="en-GB"/>
              </w:rPr>
              <w:t xml:space="preserve"> of the carpus ulnar extensor tendon (EUC).</w:t>
            </w:r>
            <w:r>
              <w:rPr>
                <w:rFonts w:ascii="Calibri" w:hAnsi="Calibri"/>
                <w:color w:val="FF6600"/>
                <w:lang w:val="en-GB"/>
              </w:rPr>
              <w:t xml:space="preserve">The axial view of the ulnar epiphysis dorsal surface (a) shows an hypoechogenic thickening of the carpus ulnar extensor sheath (*). </w:t>
            </w:r>
            <w:r w:rsidRPr="003B603D">
              <w:rPr>
                <w:rFonts w:ascii="Calibri" w:hAnsi="Calibri"/>
                <w:color w:val="FF6600"/>
              </w:rPr>
              <w:t xml:space="preserve">Normal side comparative </w:t>
            </w:r>
            <w:r>
              <w:rPr>
                <w:rFonts w:ascii="Calibri" w:hAnsi="Calibri"/>
                <w:color w:val="FF6600"/>
              </w:rPr>
              <w:t>view</w:t>
            </w:r>
            <w:r w:rsidRPr="003B603D">
              <w:rPr>
                <w:rFonts w:ascii="Calibri" w:hAnsi="Calibri"/>
                <w:color w:val="FF6600"/>
              </w:rPr>
              <w:t xml:space="preserve"> (b).</w:t>
            </w:r>
          </w:p>
          <w:p w:rsidR="005B4B52" w:rsidRPr="00EC218F" w:rsidRDefault="005B4B52" w:rsidP="007B6915">
            <w:pPr>
              <w:pStyle w:val="NormalWeb"/>
              <w:rPr>
                <w:rFonts w:ascii="Calibri" w:hAnsi="Calibri"/>
              </w:rPr>
            </w:pPr>
            <w:r w:rsidRPr="00EC218F">
              <w:rPr>
                <w:rFonts w:ascii="Calibri" w:hAnsi="Calibri"/>
              </w:rPr>
              <w:t xml:space="preserve">Ténosynovite hypertrophique du tendon extenseur ulnaire du carpe (EUC). Sur la coupe axiale de la </w:t>
            </w:r>
            <w:r>
              <w:rPr>
                <w:rFonts w:ascii="Calibri" w:hAnsi="Calibri"/>
              </w:rPr>
              <w:t>surface</w:t>
            </w:r>
            <w:r w:rsidRPr="00EC218F">
              <w:rPr>
                <w:rFonts w:ascii="Calibri" w:hAnsi="Calibri"/>
              </w:rPr>
              <w:t xml:space="preserve"> dorsale de l’épiphyse ulnaire (a) on note épaississement hypoéchogène de la gaine de l’extenseur ulnaire du carpe (*). Coupe comparative du côté sain (b)</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86BIS</w:t>
            </w:r>
          </w:p>
        </w:tc>
        <w:tc>
          <w:tcPr>
            <w:tcW w:w="3796" w:type="dxa"/>
          </w:tcPr>
          <w:p w:rsidR="005B4B52" w:rsidRPr="00704F39" w:rsidRDefault="005B4B52" w:rsidP="00A42F7C">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A42F7C">
            <w:pPr>
              <w:spacing w:before="100" w:beforeAutospacing="1" w:after="100" w:afterAutospacing="1"/>
              <w:rPr>
                <w:rFonts w:ascii="Calibri" w:hAnsi="Calibri"/>
                <w:color w:val="FF6600"/>
                <w:lang w:val="en-GB"/>
              </w:rPr>
            </w:pPr>
            <w:r>
              <w:rPr>
                <w:rFonts w:ascii="Calibri" w:hAnsi="Calibri"/>
                <w:color w:val="FF6600"/>
                <w:lang w:val="en-GB"/>
              </w:rPr>
              <w:t>Dorsal –6</w:t>
            </w:r>
            <w:r w:rsidRPr="00490B22">
              <w:rPr>
                <w:rFonts w:ascii="Calibri" w:hAnsi="Calibri"/>
                <w:color w:val="FF6600"/>
                <w:vertAlign w:val="superscript"/>
                <w:lang w:val="en-GB"/>
              </w:rPr>
              <w:t>th</w:t>
            </w:r>
            <w:r>
              <w:rPr>
                <w:rFonts w:ascii="Calibri" w:hAnsi="Calibri"/>
                <w:color w:val="FF6600"/>
                <w:lang w:val="en-GB"/>
              </w:rPr>
              <w:t xml:space="preserve"> compartment_ supination manoeuvre - Axial view </w:t>
            </w:r>
          </w:p>
          <w:p w:rsidR="005B4B52" w:rsidRDefault="005B4B52" w:rsidP="00A42F7C">
            <w:pPr>
              <w:spacing w:before="100" w:beforeAutospacing="1" w:after="100" w:afterAutospacing="1"/>
              <w:rPr>
                <w:rFonts w:ascii="Calibri" w:hAnsi="Calibri"/>
              </w:rPr>
            </w:pPr>
            <w:r w:rsidRPr="003B603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- 6ème compartiment - Manoeuvre de supination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3B603D" w:rsidRDefault="005B4B52" w:rsidP="00A42F7C">
            <w:pPr>
              <w:pStyle w:val="NormalWeb"/>
              <w:rPr>
                <w:rFonts w:ascii="Calibri" w:hAnsi="Calibri"/>
                <w:color w:val="FF6600"/>
                <w:lang w:val="en-GB"/>
              </w:rPr>
            </w:pPr>
            <w:r w:rsidRPr="006A2881">
              <w:rPr>
                <w:rFonts w:ascii="Calibri" w:hAnsi="Calibri"/>
                <w:color w:val="FF6600"/>
                <w:lang w:val="en-GB"/>
              </w:rPr>
              <w:t xml:space="preserve">The 6th compartment contains the </w:t>
            </w:r>
            <w:r>
              <w:rPr>
                <w:rFonts w:ascii="Calibri" w:hAnsi="Calibri"/>
                <w:color w:val="FF6600"/>
                <w:lang w:val="en-GB"/>
              </w:rPr>
              <w:t xml:space="preserve">carpus </w:t>
            </w:r>
            <w:r w:rsidRPr="006A2881">
              <w:rPr>
                <w:rFonts w:ascii="Calibri" w:hAnsi="Calibri"/>
                <w:color w:val="FF6600"/>
                <w:lang w:val="en-GB"/>
              </w:rPr>
              <w:t>ulnar extensor supported</w:t>
            </w:r>
            <w:r>
              <w:rPr>
                <w:rFonts w:ascii="Calibri" w:hAnsi="Calibri"/>
                <w:color w:val="FF6600"/>
                <w:lang w:val="en-GB"/>
              </w:rPr>
              <w:t xml:space="preserve"> by its retinaculum. </w:t>
            </w:r>
            <w:r w:rsidRPr="003B603D">
              <w:rPr>
                <w:rFonts w:ascii="Calibri" w:hAnsi="Calibri"/>
                <w:color w:val="FF6600"/>
                <w:lang w:val="en-GB"/>
              </w:rPr>
              <w:t xml:space="preserve">It is checked statically and dynamically during the progressive hindered supination. </w:t>
            </w:r>
          </w:p>
          <w:p w:rsidR="005B4B52" w:rsidRPr="004B1AF1" w:rsidRDefault="005B4B52" w:rsidP="00EC218F">
            <w:pPr>
              <w:spacing w:before="100" w:beforeAutospacing="1" w:after="100" w:afterAutospacing="1"/>
              <w:rPr>
                <w:rFonts w:ascii="Calibri" w:hAnsi="Calibri"/>
                <w:color w:val="FF6600"/>
                <w:lang w:val="en-GB"/>
              </w:rPr>
            </w:pPr>
            <w:r w:rsidRPr="004B1AF1">
              <w:rPr>
                <w:rFonts w:ascii="Calibri" w:hAnsi="Calibri"/>
                <w:color w:val="FF6600"/>
                <w:lang w:val="en-GB"/>
              </w:rPr>
              <w:t>TRICKS</w:t>
            </w:r>
          </w:p>
          <w:p w:rsidR="005B4B52" w:rsidRPr="004B1AF1" w:rsidRDefault="005B4B52" w:rsidP="001A5418">
            <w:pPr>
              <w:spacing w:before="100" w:beforeAutospacing="1" w:after="100" w:afterAutospacing="1"/>
              <w:rPr>
                <w:rFonts w:ascii="Calibri" w:hAnsi="Calibri"/>
                <w:color w:val="FF6600"/>
                <w:lang w:val="en-GB"/>
              </w:rPr>
            </w:pPr>
            <w:r w:rsidRPr="004B1AF1">
              <w:rPr>
                <w:rFonts w:ascii="Calibri" w:hAnsi="Calibri"/>
                <w:color w:val="FF6600"/>
                <w:lang w:val="en-GB"/>
              </w:rPr>
              <w:t>The patient</w:t>
            </w:r>
            <w:r>
              <w:rPr>
                <w:rFonts w:ascii="Calibri" w:hAnsi="Calibri"/>
                <w:color w:val="FF6600"/>
                <w:lang w:val="en-GB"/>
              </w:rPr>
              <w:t xml:space="preserve"> tries to perform a supination (attempt of upward rotation of the thumb) while his</w:t>
            </w:r>
            <w:r w:rsidRPr="004B1AF1">
              <w:rPr>
                <w:rFonts w:ascii="Calibri" w:hAnsi="Calibri"/>
                <w:color w:val="FF6600"/>
                <w:lang w:val="en-GB"/>
              </w:rPr>
              <w:t xml:space="preserve"> hand is locked by the examiner, palm against the table</w:t>
            </w:r>
            <w:r>
              <w:rPr>
                <w:rFonts w:ascii="Calibri" w:hAnsi="Calibri"/>
                <w:color w:val="FF6600"/>
                <w:lang w:val="en-GB"/>
              </w:rPr>
              <w:t>.</w:t>
            </w:r>
            <w:r w:rsidRPr="004B1AF1">
              <w:rPr>
                <w:rFonts w:ascii="Calibri" w:hAnsi="Calibri"/>
                <w:color w:val="FF6600"/>
                <w:lang w:val="en-GB"/>
              </w:rPr>
              <w:t xml:space="preserve">  </w:t>
            </w:r>
          </w:p>
          <w:p w:rsidR="005B4B52" w:rsidRPr="004B1AF1"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6ème compartiment contient l’extenseur ulnaire du carpe qui est maintenu par son retinaculum. Il est étudié de façon statique et dynamique eu exerçant une supination progressive contrariée.</w:t>
            </w:r>
          </w:p>
          <w:p w:rsidR="005B4B52" w:rsidRPr="00EC218F" w:rsidRDefault="005B4B52" w:rsidP="00EC218F">
            <w:pPr>
              <w:spacing w:before="100" w:beforeAutospacing="1" w:after="100" w:afterAutospacing="1"/>
              <w:rPr>
                <w:rFonts w:ascii="Calibri" w:hAnsi="Calibri"/>
              </w:rPr>
            </w:pPr>
            <w:r w:rsidRPr="00EC218F">
              <w:rPr>
                <w:rFonts w:ascii="Calibri" w:hAnsi="Calibri"/>
              </w:rPr>
              <w:t>Truc et Astuce : la main du patient est posée à plat sur la paume, la main de l’examinateur vient la bloquer et on demande au patient de réaliser une supination (tentative de rotation du pouce vers le haut).</w:t>
            </w:r>
          </w:p>
          <w:p w:rsidR="005B4B52" w:rsidRPr="00EC218F" w:rsidRDefault="005B4B52" w:rsidP="007B6915">
            <w:pPr>
              <w:pStyle w:val="NormalWeb"/>
              <w:rPr>
                <w:rFonts w:ascii="Calibri" w:hAnsi="Calibri"/>
              </w:rPr>
            </w:pPr>
          </w:p>
        </w:tc>
        <w:tc>
          <w:tcPr>
            <w:tcW w:w="2226" w:type="dxa"/>
          </w:tcPr>
          <w:p w:rsidR="005B4B52" w:rsidRPr="001A5418" w:rsidRDefault="005B4B52" w:rsidP="001A5418">
            <w:pPr>
              <w:spacing w:before="100" w:beforeAutospacing="1" w:after="100" w:afterAutospacing="1"/>
              <w:rPr>
                <w:rFonts w:ascii="Calibri" w:hAnsi="Calibri"/>
                <w:color w:val="FF6600"/>
                <w:lang w:val="en-GB"/>
              </w:rPr>
            </w:pPr>
            <w:r w:rsidRPr="001A5418">
              <w:rPr>
                <w:rFonts w:ascii="Calibri" w:hAnsi="Calibri"/>
                <w:color w:val="FF6600"/>
                <w:lang w:val="en-GB"/>
              </w:rPr>
              <w:t>Carpus ulnar extensor instability (CEU).</w:t>
            </w:r>
          </w:p>
          <w:p w:rsidR="005B4B52" w:rsidRPr="00041A86" w:rsidRDefault="005B4B52" w:rsidP="00361E58">
            <w:pPr>
              <w:spacing w:before="100" w:beforeAutospacing="1" w:after="100" w:afterAutospacing="1"/>
              <w:rPr>
                <w:rFonts w:ascii="Calibri" w:hAnsi="Calibri"/>
                <w:color w:val="FF6600"/>
                <w:lang w:val="en-GB"/>
              </w:rPr>
            </w:pPr>
            <w:r w:rsidRPr="00041A86">
              <w:rPr>
                <w:rFonts w:ascii="Calibri" w:hAnsi="Calibri"/>
                <w:color w:val="FF6600"/>
                <w:lang w:val="en-GB"/>
              </w:rPr>
              <w:t xml:space="preserve">The normal CEU tendon (a) is normally located in its groove </w:t>
            </w:r>
            <w:r>
              <w:rPr>
                <w:rFonts w:ascii="Calibri" w:hAnsi="Calibri"/>
                <w:color w:val="FF6600"/>
                <w:lang w:val="en-GB"/>
              </w:rPr>
              <w:t>where it is supported by a thin retinaculum. (b): CEU subdislocation during hindered supination movement; notice a tendon lying on the medial lip of the ulnar groove that looks not very deep. (c): CEU total dislocation during the forced manoeuvres; retinaculum may look thick and slack.</w:t>
            </w:r>
          </w:p>
          <w:p w:rsidR="005B4B52" w:rsidRPr="00EC218F" w:rsidRDefault="005B4B52" w:rsidP="00EC218F">
            <w:pPr>
              <w:spacing w:before="100" w:beforeAutospacing="1" w:after="100" w:afterAutospacing="1"/>
              <w:rPr>
                <w:rFonts w:ascii="Calibri" w:hAnsi="Calibri"/>
              </w:rPr>
            </w:pPr>
            <w:r w:rsidRPr="00EC218F">
              <w:rPr>
                <w:rFonts w:ascii="Calibri" w:hAnsi="Calibri"/>
              </w:rPr>
              <w:t>Instabilité tendineuse de l’extenseur ulnaire du carpe (EUC).</w:t>
            </w:r>
          </w:p>
          <w:p w:rsidR="005B4B52" w:rsidRPr="00EC218F" w:rsidRDefault="005B4B52" w:rsidP="00EC218F">
            <w:pPr>
              <w:spacing w:before="100" w:beforeAutospacing="1" w:after="100" w:afterAutospacing="1"/>
              <w:rPr>
                <w:rFonts w:ascii="Calibri" w:hAnsi="Calibri"/>
              </w:rPr>
            </w:pPr>
            <w:r w:rsidRPr="00EC218F">
              <w:rPr>
                <w:rFonts w:ascii="Calibri" w:hAnsi="Calibri"/>
              </w:rPr>
              <w:t>Chez ce sujet normal (a) le tendon EUC est bien en place dans sa gouttière où il est maintenu par un fin rétinaculum. (b) : Subluxation de l’EUC lors des mouvements de supination contrariée; on note un tendon posé sur le rebord interne de la gouttière ulnaire qui parait peu creusée. (c): luxation complète de l’EUC lors des manœuvres forcées ; le rétinaculum peut apparaitre épaissi et distendu.</w:t>
            </w:r>
          </w:p>
        </w:tc>
        <w:tc>
          <w:tcPr>
            <w:tcW w:w="2303" w:type="dxa"/>
          </w:tcPr>
          <w:p w:rsidR="005B4B52" w:rsidRPr="00EC218F" w:rsidRDefault="005B4B52" w:rsidP="00EC218F">
            <w:pPr>
              <w:spacing w:before="100" w:beforeAutospacing="1" w:after="100" w:afterAutospacing="1"/>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87</w:t>
            </w:r>
          </w:p>
        </w:tc>
        <w:tc>
          <w:tcPr>
            <w:tcW w:w="3796" w:type="dxa"/>
          </w:tcPr>
          <w:p w:rsidR="005B4B52" w:rsidRPr="00704F39" w:rsidRDefault="005B4B52" w:rsidP="00180AC0">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3825FA">
            <w:pPr>
              <w:spacing w:before="100" w:beforeAutospacing="1" w:after="100" w:afterAutospacing="1"/>
              <w:rPr>
                <w:rFonts w:ascii="Calibri" w:hAnsi="Calibri"/>
                <w:color w:val="FF6600"/>
                <w:lang w:val="en-GB"/>
              </w:rPr>
            </w:pPr>
            <w:r>
              <w:rPr>
                <w:rFonts w:ascii="Calibri" w:hAnsi="Calibri"/>
                <w:color w:val="FF6600"/>
                <w:lang w:val="en-GB"/>
              </w:rPr>
              <w:t>Dorsal –6</w:t>
            </w:r>
            <w:r w:rsidRPr="00490B22">
              <w:rPr>
                <w:rFonts w:ascii="Calibri" w:hAnsi="Calibri"/>
                <w:color w:val="FF6600"/>
                <w:vertAlign w:val="superscript"/>
                <w:lang w:val="en-GB"/>
              </w:rPr>
              <w:t>th</w:t>
            </w:r>
            <w:r>
              <w:rPr>
                <w:rFonts w:ascii="Calibri" w:hAnsi="Calibri"/>
                <w:color w:val="FF6600"/>
                <w:lang w:val="en-GB"/>
              </w:rPr>
              <w:t xml:space="preserve"> compartment_  Sagittal view </w:t>
            </w:r>
          </w:p>
          <w:p w:rsidR="005B4B52" w:rsidRPr="003B603D" w:rsidRDefault="005B4B52" w:rsidP="00180AC0">
            <w:pPr>
              <w:spacing w:before="100" w:beforeAutospacing="1" w:after="100" w:afterAutospacing="1"/>
              <w:rPr>
                <w:rFonts w:ascii="Calibri" w:hAnsi="Calibri"/>
              </w:rPr>
            </w:pPr>
            <w:r w:rsidRPr="003B603D">
              <w:rPr>
                <w:rFonts w:ascii="Calibri" w:hAnsi="Calibri"/>
                <w:color w:val="FF6600"/>
              </w:rPr>
              <w:t>Normal anatomy</w:t>
            </w:r>
          </w:p>
          <w:p w:rsidR="005B4B52" w:rsidRPr="003B603D" w:rsidRDefault="005B4B52" w:rsidP="00EC218F">
            <w:pPr>
              <w:spacing w:before="100" w:beforeAutospacing="1" w:after="100" w:afterAutospacing="1"/>
              <w:rPr>
                <w:rFonts w:ascii="Calibri" w:hAnsi="Calibri"/>
              </w:rPr>
            </w:pPr>
          </w:p>
          <w:p w:rsidR="005B4B52" w:rsidRPr="003B603D" w:rsidRDefault="005B4B52" w:rsidP="00EC218F">
            <w:pPr>
              <w:spacing w:before="100" w:beforeAutospacing="1" w:after="100" w:afterAutospacing="1"/>
              <w:rPr>
                <w:rFonts w:ascii="Calibri" w:hAnsi="Calibri"/>
              </w:rPr>
            </w:pPr>
          </w:p>
          <w:p w:rsidR="005B4B52" w:rsidRPr="003B603D" w:rsidRDefault="005B4B52" w:rsidP="00EC218F">
            <w:pPr>
              <w:spacing w:before="100" w:beforeAutospacing="1" w:after="100" w:afterAutospacing="1"/>
              <w:rPr>
                <w:rFonts w:ascii="Calibri" w:hAnsi="Calibri"/>
              </w:rPr>
            </w:pPr>
            <w:r w:rsidRPr="003B603D">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- 6ème compartiment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5B4B52" w:rsidRPr="00040A4B" w:rsidRDefault="005B4B52" w:rsidP="007B6915">
            <w:pPr>
              <w:pStyle w:val="NormalWeb"/>
              <w:rPr>
                <w:rFonts w:ascii="Calibri" w:hAnsi="Calibri"/>
                <w:lang w:val="en-GB"/>
              </w:rPr>
            </w:pPr>
            <w:r w:rsidRPr="006A2881">
              <w:rPr>
                <w:rFonts w:ascii="Calibri" w:hAnsi="Calibri"/>
                <w:color w:val="FF6600"/>
                <w:lang w:val="en-GB"/>
              </w:rPr>
              <w:t xml:space="preserve">The 6th compartment contains the </w:t>
            </w:r>
            <w:r>
              <w:rPr>
                <w:rFonts w:ascii="Calibri" w:hAnsi="Calibri"/>
                <w:color w:val="FF6600"/>
                <w:lang w:val="en-GB"/>
              </w:rPr>
              <w:t xml:space="preserve">carpus </w:t>
            </w:r>
            <w:r w:rsidRPr="006A2881">
              <w:rPr>
                <w:rFonts w:ascii="Calibri" w:hAnsi="Calibri"/>
                <w:color w:val="FF6600"/>
                <w:lang w:val="en-GB"/>
              </w:rPr>
              <w:t>ulnar extensor supported</w:t>
            </w:r>
            <w:r>
              <w:rPr>
                <w:rFonts w:ascii="Calibri" w:hAnsi="Calibri"/>
                <w:color w:val="FF6600"/>
                <w:lang w:val="en-GB"/>
              </w:rPr>
              <w:t xml:space="preserve"> by its retinaculum. It is in close relation with the carpus fibro-cartilaginous triangle.</w:t>
            </w:r>
          </w:p>
          <w:p w:rsidR="005B4B52" w:rsidRPr="00040A4B"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Le 6ème compartiment contient l’extenseur ulnaire du carpe qui est maintenu par son retinaculum. Il présente un rapport étroit avec le complexe fibro-cartilagineux triangulaire du carpe.</w:t>
            </w:r>
          </w:p>
        </w:tc>
        <w:tc>
          <w:tcPr>
            <w:tcW w:w="2226" w:type="dxa"/>
          </w:tcPr>
          <w:p w:rsidR="005B4B52" w:rsidRPr="00040A4B" w:rsidRDefault="005B4B52" w:rsidP="00040A4B">
            <w:pPr>
              <w:pStyle w:val="NormalWeb"/>
              <w:rPr>
                <w:rFonts w:ascii="Calibri" w:hAnsi="Calibri"/>
                <w:lang w:val="en-GB"/>
              </w:rPr>
            </w:pPr>
            <w:r>
              <w:rPr>
                <w:rFonts w:ascii="Calibri" w:hAnsi="Calibri"/>
                <w:color w:val="FF6600"/>
                <w:lang w:val="en-GB"/>
              </w:rPr>
              <w:t>Tenosynovitis</w:t>
            </w:r>
            <w:r w:rsidRPr="005402A9">
              <w:rPr>
                <w:rFonts w:ascii="Calibri" w:hAnsi="Calibri"/>
                <w:color w:val="FF6600"/>
                <w:lang w:val="en-GB"/>
              </w:rPr>
              <w:t xml:space="preserve"> of the carpus ulnar extensor tendon (CUE).</w:t>
            </w:r>
            <w:r>
              <w:rPr>
                <w:rFonts w:ascii="Calibri" w:hAnsi="Calibri"/>
                <w:color w:val="FF6600"/>
                <w:lang w:val="en-GB"/>
              </w:rPr>
              <w:t xml:space="preserve"> Hypoechogenic thickening of the carpus ulnar extensor sheath is shown (*).</w:t>
            </w:r>
          </w:p>
          <w:p w:rsidR="005B4B52" w:rsidRPr="00EC218F" w:rsidRDefault="005B4B52" w:rsidP="007B6915">
            <w:pPr>
              <w:pStyle w:val="NormalWeb"/>
              <w:rPr>
                <w:rFonts w:ascii="Calibri" w:hAnsi="Calibri"/>
              </w:rPr>
            </w:pPr>
            <w:r w:rsidRPr="00EC218F">
              <w:rPr>
                <w:rFonts w:ascii="Calibri" w:hAnsi="Calibri"/>
              </w:rPr>
              <w:t>Ténosynovite du tendon extenseur ulnaire du carpe (EUC). On note un épaississement hypoéchogène de la gaine de l’extenseur ulnaire du carpe (*).</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87BIS</w:t>
            </w:r>
          </w:p>
        </w:tc>
        <w:tc>
          <w:tcPr>
            <w:tcW w:w="3796" w:type="dxa"/>
          </w:tcPr>
          <w:p w:rsidR="005B4B52" w:rsidRPr="00704F39" w:rsidRDefault="005B4B52" w:rsidP="003825FA">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3825FA">
            <w:pPr>
              <w:spacing w:before="100" w:beforeAutospacing="1" w:after="100" w:afterAutospacing="1"/>
              <w:rPr>
                <w:rFonts w:ascii="Calibri" w:hAnsi="Calibri"/>
                <w:color w:val="FF6600"/>
                <w:lang w:val="en-GB"/>
              </w:rPr>
            </w:pPr>
            <w:r>
              <w:rPr>
                <w:rFonts w:ascii="Calibri" w:hAnsi="Calibri"/>
                <w:color w:val="FF6600"/>
                <w:lang w:val="en-GB"/>
              </w:rPr>
              <w:t>Dorsal –6</w:t>
            </w:r>
            <w:r w:rsidRPr="00490B22">
              <w:rPr>
                <w:rFonts w:ascii="Calibri" w:hAnsi="Calibri"/>
                <w:color w:val="FF6600"/>
                <w:vertAlign w:val="superscript"/>
                <w:lang w:val="en-GB"/>
              </w:rPr>
              <w:t>th</w:t>
            </w:r>
            <w:r>
              <w:rPr>
                <w:rFonts w:ascii="Calibri" w:hAnsi="Calibri"/>
                <w:color w:val="FF6600"/>
                <w:lang w:val="en-GB"/>
              </w:rPr>
              <w:t xml:space="preserve"> compartment_ Enthesis Sagittal view </w:t>
            </w:r>
          </w:p>
          <w:p w:rsidR="005B4B52" w:rsidRPr="003B603D" w:rsidRDefault="005B4B52" w:rsidP="003825FA">
            <w:pPr>
              <w:spacing w:before="100" w:beforeAutospacing="1" w:after="100" w:afterAutospacing="1"/>
              <w:rPr>
                <w:rFonts w:ascii="Calibri" w:hAnsi="Calibri"/>
              </w:rPr>
            </w:pPr>
            <w:r w:rsidRPr="003B603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- 6ème compartiment - Enthèse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3825FA" w:rsidRDefault="005B4B52" w:rsidP="007B6915">
            <w:pPr>
              <w:pStyle w:val="NormalWeb"/>
              <w:rPr>
                <w:rFonts w:ascii="Calibri" w:hAnsi="Calibri"/>
                <w:lang w:val="en-GB"/>
              </w:rPr>
            </w:pPr>
            <w:r w:rsidRPr="006A2881">
              <w:rPr>
                <w:rFonts w:ascii="Calibri" w:hAnsi="Calibri"/>
                <w:color w:val="FF6600"/>
                <w:lang w:val="en-GB"/>
              </w:rPr>
              <w:t xml:space="preserve">The 6th compartment contains the </w:t>
            </w:r>
            <w:r>
              <w:rPr>
                <w:rFonts w:ascii="Calibri" w:hAnsi="Calibri"/>
                <w:color w:val="FF6600"/>
                <w:lang w:val="en-GB"/>
              </w:rPr>
              <w:t xml:space="preserve">carpus </w:t>
            </w:r>
            <w:r w:rsidRPr="006A2881">
              <w:rPr>
                <w:rFonts w:ascii="Calibri" w:hAnsi="Calibri"/>
                <w:color w:val="FF6600"/>
                <w:lang w:val="en-GB"/>
              </w:rPr>
              <w:t>ulnar extensor</w:t>
            </w:r>
            <w:r>
              <w:rPr>
                <w:rFonts w:ascii="Calibri" w:hAnsi="Calibri"/>
                <w:color w:val="FF6600"/>
                <w:lang w:val="en-GB"/>
              </w:rPr>
              <w:t>: it is distally attached at the postero-medial tuberosity of the 5</w:t>
            </w:r>
            <w:r w:rsidRPr="003825FA">
              <w:rPr>
                <w:rFonts w:ascii="Calibri" w:hAnsi="Calibri"/>
                <w:color w:val="FF6600"/>
                <w:vertAlign w:val="superscript"/>
                <w:lang w:val="en-GB"/>
              </w:rPr>
              <w:t>th</w:t>
            </w:r>
            <w:r>
              <w:rPr>
                <w:rFonts w:ascii="Calibri" w:hAnsi="Calibri"/>
                <w:color w:val="FF6600"/>
                <w:lang w:val="en-GB"/>
              </w:rPr>
              <w:t xml:space="preserve"> metacarpal bone basis.</w:t>
            </w:r>
          </w:p>
          <w:p w:rsidR="005B4B52" w:rsidRPr="003825FA"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Le 6ème compartiment contient l’extenseur ulnaire du carpe : il s'insère distalement sur le tubercule postéro-médial de la base du 5e métacarpien.</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88</w:t>
            </w:r>
          </w:p>
        </w:tc>
        <w:tc>
          <w:tcPr>
            <w:tcW w:w="3796" w:type="dxa"/>
          </w:tcPr>
          <w:p w:rsidR="005B4B52" w:rsidRPr="00884A96" w:rsidRDefault="005B4B52" w:rsidP="00EC218F">
            <w:pPr>
              <w:spacing w:before="100" w:beforeAutospacing="1" w:after="100" w:afterAutospacing="1"/>
              <w:rPr>
                <w:rFonts w:ascii="Calibri" w:hAnsi="Calibri"/>
                <w:color w:val="FF6600"/>
                <w:lang w:val="en-GB"/>
              </w:rPr>
            </w:pPr>
            <w:r w:rsidRPr="00884A96">
              <w:rPr>
                <w:rFonts w:ascii="Calibri" w:hAnsi="Calibri"/>
                <w:color w:val="FF6600"/>
                <w:lang w:val="en-GB"/>
              </w:rPr>
              <w:t>HAND</w:t>
            </w:r>
          </w:p>
          <w:p w:rsidR="005B4B52" w:rsidRDefault="005B4B52" w:rsidP="00EC218F">
            <w:pPr>
              <w:spacing w:before="100" w:beforeAutospacing="1" w:after="100" w:afterAutospacing="1"/>
              <w:rPr>
                <w:rFonts w:ascii="Calibri" w:hAnsi="Calibri"/>
                <w:color w:val="FF6600"/>
                <w:lang w:val="en-GB"/>
              </w:rPr>
            </w:pPr>
            <w:r w:rsidRPr="00884A96">
              <w:rPr>
                <w:rFonts w:ascii="Calibri" w:hAnsi="Calibri"/>
                <w:color w:val="FF6600"/>
                <w:lang w:val="en-GB"/>
              </w:rPr>
              <w:t xml:space="preserve">Dorsal – scapho-lunar ligament </w:t>
            </w:r>
            <w:r>
              <w:rPr>
                <w:rFonts w:ascii="Calibri" w:hAnsi="Calibri"/>
                <w:color w:val="FF6600"/>
                <w:lang w:val="en-GB"/>
              </w:rPr>
              <w:t>–</w:t>
            </w:r>
            <w:r w:rsidRPr="00884A96">
              <w:rPr>
                <w:rFonts w:ascii="Calibri" w:hAnsi="Calibri"/>
                <w:color w:val="FF6600"/>
                <w:lang w:val="en-GB"/>
              </w:rPr>
              <w:t xml:space="preserve"> </w:t>
            </w:r>
            <w:r>
              <w:rPr>
                <w:rFonts w:ascii="Calibri" w:hAnsi="Calibri"/>
                <w:color w:val="FF6600"/>
                <w:lang w:val="en-GB"/>
              </w:rPr>
              <w:t xml:space="preserve">Axial view </w:t>
            </w:r>
          </w:p>
          <w:p w:rsidR="005B4B52" w:rsidRPr="003B603D" w:rsidRDefault="005B4B52" w:rsidP="00EC218F">
            <w:pPr>
              <w:spacing w:before="100" w:beforeAutospacing="1" w:after="100" w:afterAutospacing="1"/>
              <w:rPr>
                <w:rFonts w:ascii="Calibri" w:hAnsi="Calibri"/>
                <w:color w:val="FF6600"/>
              </w:rPr>
            </w:pPr>
            <w:r w:rsidRPr="003B603D">
              <w:rPr>
                <w:rFonts w:ascii="Calibri" w:hAnsi="Calibri"/>
                <w:color w:val="FF6600"/>
              </w:rPr>
              <w:t>Normal anatomy</w:t>
            </w:r>
          </w:p>
          <w:p w:rsidR="005B4B52" w:rsidRPr="003B603D" w:rsidRDefault="005B4B52" w:rsidP="00EC218F">
            <w:pPr>
              <w:spacing w:before="100" w:beforeAutospacing="1" w:after="100" w:afterAutospacing="1"/>
              <w:rPr>
                <w:rFonts w:ascii="Calibri" w:hAnsi="Calibri"/>
              </w:rPr>
            </w:pPr>
          </w:p>
          <w:p w:rsidR="005B4B52" w:rsidRPr="003B603D"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Ligament scapho-lunaire-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793491" w:rsidRDefault="005B4B52" w:rsidP="00EC218F">
            <w:pPr>
              <w:spacing w:before="100" w:beforeAutospacing="1" w:after="100" w:afterAutospacing="1"/>
              <w:rPr>
                <w:rFonts w:ascii="Calibri" w:hAnsi="Calibri"/>
                <w:color w:val="FF6600"/>
                <w:lang w:val="en-GB"/>
              </w:rPr>
            </w:pPr>
            <w:r w:rsidRPr="003B603D">
              <w:rPr>
                <w:rFonts w:ascii="Calibri" w:hAnsi="Calibri"/>
                <w:color w:val="FF6600"/>
                <w:lang w:val="en-GB"/>
              </w:rPr>
              <w:t xml:space="preserve">The dorsal fasciculus of the scapho-lunar ligament is easy to see on axial </w:t>
            </w:r>
            <w:r>
              <w:rPr>
                <w:rFonts w:ascii="Calibri" w:hAnsi="Calibri"/>
                <w:color w:val="FF6600"/>
                <w:lang w:val="en-GB"/>
              </w:rPr>
              <w:t>view</w:t>
            </w:r>
            <w:r w:rsidRPr="003B603D">
              <w:rPr>
                <w:rFonts w:ascii="Calibri" w:hAnsi="Calibri"/>
                <w:color w:val="FF6600"/>
                <w:lang w:val="en-GB"/>
              </w:rPr>
              <w:t xml:space="preserve"> just below the Lister’s tuberosity. </w:t>
            </w:r>
            <w:r w:rsidRPr="00793491">
              <w:rPr>
                <w:rFonts w:ascii="Calibri" w:hAnsi="Calibri"/>
                <w:color w:val="FF6600"/>
                <w:lang w:val="en-GB"/>
              </w:rPr>
              <w:t xml:space="preserve">Normal distance between scaphoid and lunatum is about 4 mm </w:t>
            </w:r>
          </w:p>
          <w:p w:rsidR="005B4B52" w:rsidRPr="009E2DB8" w:rsidRDefault="005B4B52" w:rsidP="00B11320">
            <w:pPr>
              <w:spacing w:before="100" w:beforeAutospacing="1" w:after="100" w:afterAutospacing="1"/>
              <w:rPr>
                <w:rFonts w:ascii="Calibri" w:hAnsi="Calibri"/>
                <w:color w:val="FF6600"/>
                <w:lang w:val="en-GB"/>
              </w:rPr>
            </w:pPr>
            <w:r w:rsidRPr="009E2DB8">
              <w:rPr>
                <w:rFonts w:ascii="Calibri" w:hAnsi="Calibri"/>
                <w:color w:val="FF6600"/>
                <w:lang w:val="en-GB"/>
              </w:rPr>
              <w:t xml:space="preserve">TRICKS : Scapho-lunar palmar fasciculus checking </w:t>
            </w:r>
            <w:r>
              <w:rPr>
                <w:rFonts w:ascii="Calibri" w:hAnsi="Calibri"/>
                <w:color w:val="FF6600"/>
                <w:lang w:val="en-GB"/>
              </w:rPr>
              <w:t>is eased by a slight carpus extension on a gel tube;</w:t>
            </w:r>
          </w:p>
          <w:p w:rsidR="005B4B52" w:rsidRDefault="005B4B52" w:rsidP="00EC218F">
            <w:pPr>
              <w:spacing w:before="100" w:beforeAutospacing="1" w:after="100" w:afterAutospacing="1"/>
              <w:rPr>
                <w:rFonts w:ascii="Calibri" w:hAnsi="Calibri"/>
              </w:rPr>
            </w:pPr>
            <w:r w:rsidRPr="00EC218F">
              <w:rPr>
                <w:rFonts w:ascii="Calibri" w:hAnsi="Calibri"/>
              </w:rPr>
              <w:t>Le faisceau dorsal du ligament scapho-lunaire est facile à visualiser par une coupe axiale juste en dessous du tubercule de Lister. L'écart normal entre le scaphoïde et le lunatum est d'environ 4 mm.</w:t>
            </w:r>
          </w:p>
          <w:p w:rsidR="005B4B52" w:rsidRPr="00EC218F" w:rsidRDefault="005B4B52" w:rsidP="00EC218F">
            <w:pPr>
              <w:spacing w:before="100" w:beforeAutospacing="1" w:after="100" w:afterAutospacing="1"/>
              <w:rPr>
                <w:rFonts w:ascii="Calibri" w:hAnsi="Calibri"/>
              </w:rPr>
            </w:pPr>
            <w:r w:rsidRPr="00EC218F">
              <w:rPr>
                <w:rFonts w:ascii="Calibri" w:hAnsi="Calibri"/>
                <w:color w:val="FF0000"/>
              </w:rPr>
              <w:t xml:space="preserve">Trucs &amp; Astuces: l’étude du faisceau palmaire du scapho-lunaire est facilitée par une discrète extension du carpe obtenue en posant la </w:t>
            </w:r>
            <w:r>
              <w:rPr>
                <w:rFonts w:ascii="Calibri" w:hAnsi="Calibri"/>
                <w:color w:val="FF0000"/>
              </w:rPr>
              <w:t>surface</w:t>
            </w:r>
            <w:r w:rsidRPr="00EC218F">
              <w:rPr>
                <w:rFonts w:ascii="Calibri" w:hAnsi="Calibri"/>
                <w:color w:val="FF0000"/>
              </w:rPr>
              <w:t xml:space="preserve"> dorsale du poignet sur un tube de gel.</w:t>
            </w:r>
          </w:p>
          <w:p w:rsidR="005B4B52" w:rsidRPr="00EC218F" w:rsidRDefault="005B4B52" w:rsidP="007B6915">
            <w:pPr>
              <w:pStyle w:val="NormalWeb"/>
              <w:rPr>
                <w:rFonts w:ascii="Calibri" w:hAnsi="Calibri"/>
              </w:rPr>
            </w:pPr>
          </w:p>
        </w:tc>
        <w:tc>
          <w:tcPr>
            <w:tcW w:w="2226" w:type="dxa"/>
          </w:tcPr>
          <w:p w:rsidR="005B4B52" w:rsidRPr="00793491" w:rsidRDefault="005B4B52" w:rsidP="00EC218F">
            <w:pPr>
              <w:spacing w:before="100" w:beforeAutospacing="1" w:after="100" w:afterAutospacing="1"/>
              <w:rPr>
                <w:rFonts w:ascii="Calibri" w:hAnsi="Calibri"/>
                <w:color w:val="FF6600"/>
                <w:lang w:val="en-GB"/>
              </w:rPr>
            </w:pPr>
            <w:r w:rsidRPr="00793491">
              <w:rPr>
                <w:rFonts w:ascii="Calibri" w:hAnsi="Calibri"/>
                <w:color w:val="FF6600"/>
                <w:lang w:val="en-GB"/>
              </w:rPr>
              <w:t>Hidden carpus cyst</w:t>
            </w:r>
          </w:p>
          <w:p w:rsidR="005B4B52" w:rsidRPr="00793491" w:rsidRDefault="005B4B52" w:rsidP="00EC218F">
            <w:pPr>
              <w:spacing w:before="100" w:beforeAutospacing="1" w:after="100" w:afterAutospacing="1"/>
              <w:rPr>
                <w:rFonts w:ascii="Calibri" w:hAnsi="Calibri"/>
                <w:color w:val="FF6600"/>
                <w:lang w:val="en-GB"/>
              </w:rPr>
            </w:pPr>
            <w:r w:rsidRPr="00793491">
              <w:rPr>
                <w:rFonts w:ascii="Calibri" w:hAnsi="Calibri"/>
                <w:color w:val="FF6600"/>
                <w:lang w:val="en-GB"/>
              </w:rPr>
              <w:t xml:space="preserve">Carpus dorsal </w:t>
            </w:r>
            <w:r>
              <w:rPr>
                <w:rFonts w:ascii="Calibri" w:hAnsi="Calibri"/>
                <w:color w:val="FF6600"/>
                <w:lang w:val="en-GB"/>
              </w:rPr>
              <w:t>surface</w:t>
            </w:r>
            <w:r w:rsidRPr="00793491">
              <w:rPr>
                <w:rFonts w:ascii="Calibri" w:hAnsi="Calibri"/>
                <w:color w:val="FF6600"/>
                <w:lang w:val="en-GB"/>
              </w:rPr>
              <w:t xml:space="preserve"> axial </w:t>
            </w:r>
            <w:r>
              <w:rPr>
                <w:rFonts w:ascii="Calibri" w:hAnsi="Calibri"/>
                <w:color w:val="FF6600"/>
                <w:lang w:val="en-GB"/>
              </w:rPr>
              <w:t>view</w:t>
            </w:r>
            <w:r w:rsidRPr="00793491">
              <w:rPr>
                <w:rFonts w:ascii="Calibri" w:hAnsi="Calibri"/>
                <w:color w:val="FF6600"/>
                <w:lang w:val="en-GB"/>
              </w:rPr>
              <w:t xml:space="preserve"> shows </w:t>
            </w:r>
            <w:r>
              <w:rPr>
                <w:rFonts w:ascii="Calibri" w:hAnsi="Calibri"/>
                <w:color w:val="FF6600"/>
                <w:lang w:val="en-GB"/>
              </w:rPr>
              <w:t>a small dorsal cyst (*) that was aching but not clinically detectable. Usually, these cysts grow in the joint capsule on the surface of the dorsal fasciculus of the scapho-lunar ligament. The extra carpus ligamnts are forced back (arrows).</w:t>
            </w:r>
          </w:p>
          <w:p w:rsidR="005B4B52" w:rsidRPr="003B603D" w:rsidRDefault="005B4B52" w:rsidP="00EC218F">
            <w:pPr>
              <w:spacing w:before="100" w:beforeAutospacing="1" w:after="100" w:afterAutospacing="1"/>
              <w:rPr>
                <w:rFonts w:ascii="Calibri" w:hAnsi="Calibri"/>
                <w:lang w:val="en-GB"/>
              </w:rPr>
            </w:pPr>
            <w:r w:rsidRPr="003B603D">
              <w:rPr>
                <w:rFonts w:ascii="Calibri" w:hAnsi="Calibri"/>
                <w:lang w:val="en-GB"/>
              </w:rPr>
              <w:t>Kyste occulte du carpe</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Coupe axiale de la </w:t>
            </w:r>
            <w:r>
              <w:rPr>
                <w:rFonts w:ascii="Calibri" w:hAnsi="Calibri"/>
              </w:rPr>
              <w:t>surface</w:t>
            </w:r>
            <w:r w:rsidRPr="00EC218F">
              <w:rPr>
                <w:rFonts w:ascii="Calibri" w:hAnsi="Calibri"/>
              </w:rPr>
              <w:t xml:space="preserve"> dorsale du carpe qui montre un kyste dorsal (*), de petite taille; celui-ci était douloureux mais non décelable cliniquement. Ces kystes se développent généralement dans la capsule articulaire à la superficie du faisceau dorsal du ligament scapho-lunaire. Les ligaments extrinsèques du carpe sont refoulés en arrière (flèches).</w:t>
            </w:r>
          </w:p>
          <w:p w:rsidR="005B4B52" w:rsidRPr="00EC218F" w:rsidRDefault="005B4B52" w:rsidP="007B6915">
            <w:pPr>
              <w:pStyle w:val="NormalWeb"/>
              <w:rPr>
                <w:rFonts w:ascii="Calibri" w:hAnsi="Calibri"/>
              </w:rPr>
            </w:pPr>
          </w:p>
        </w:tc>
        <w:tc>
          <w:tcPr>
            <w:tcW w:w="2303" w:type="dxa"/>
          </w:tcPr>
          <w:p w:rsidR="005B4B52" w:rsidRDefault="005B4B52" w:rsidP="00EC218F">
            <w:pPr>
              <w:spacing w:before="100" w:beforeAutospacing="1" w:after="100" w:afterAutospacing="1"/>
              <w:rPr>
                <w:rFonts w:ascii="Calibri" w:hAnsi="Calibri"/>
                <w:color w:val="FF6600"/>
              </w:rPr>
            </w:pPr>
            <w:r w:rsidRPr="00296BA1">
              <w:rPr>
                <w:rFonts w:ascii="Calibri" w:hAnsi="Calibri"/>
                <w:color w:val="FF6600"/>
              </w:rPr>
              <w:t>Scapho-lunar ligament dorsal fasciculus fracture</w:t>
            </w:r>
          </w:p>
          <w:p w:rsidR="005B4B52" w:rsidRPr="003B603D" w:rsidRDefault="005B4B52" w:rsidP="003D7E9C">
            <w:pPr>
              <w:spacing w:before="100" w:beforeAutospacing="1" w:after="100" w:afterAutospacing="1"/>
              <w:rPr>
                <w:rFonts w:ascii="Calibri" w:hAnsi="Calibri"/>
                <w:color w:val="FF6600"/>
              </w:rPr>
            </w:pPr>
            <w:r w:rsidRPr="00216EA9">
              <w:rPr>
                <w:rFonts w:ascii="Calibri" w:hAnsi="Calibri"/>
                <w:color w:val="FF6600"/>
                <w:lang w:val="en-GB"/>
              </w:rPr>
              <w:t xml:space="preserve">Scapho-lunar dorsal ligament fracture is suspected on the dorsal axial </w:t>
            </w:r>
            <w:r>
              <w:rPr>
                <w:rFonts w:ascii="Calibri" w:hAnsi="Calibri"/>
                <w:color w:val="FF6600"/>
                <w:lang w:val="en-GB"/>
              </w:rPr>
              <w:t>view</w:t>
            </w:r>
            <w:r w:rsidRPr="00216EA9">
              <w:rPr>
                <w:rFonts w:ascii="Calibri" w:hAnsi="Calibri"/>
                <w:color w:val="FF6600"/>
                <w:lang w:val="en-GB"/>
              </w:rPr>
              <w:t xml:space="preserve">s of the capho-lunar </w:t>
            </w:r>
            <w:r>
              <w:rPr>
                <w:rFonts w:ascii="Calibri" w:hAnsi="Calibri"/>
                <w:color w:val="FF6600"/>
                <w:lang w:val="en-GB"/>
              </w:rPr>
              <w:t>joint where it is not visible and the l</w:t>
            </w:r>
            <w:r w:rsidRPr="00216EA9">
              <w:rPr>
                <w:rFonts w:ascii="Calibri" w:hAnsi="Calibri"/>
                <w:color w:val="FF6600"/>
                <w:lang w:val="en-GB"/>
              </w:rPr>
              <w:t>ine space</w:t>
            </w:r>
            <w:r>
              <w:rPr>
                <w:rFonts w:ascii="Calibri" w:hAnsi="Calibri"/>
                <w:color w:val="FF6600"/>
                <w:lang w:val="en-GB"/>
              </w:rPr>
              <w:t xml:space="preserve">s are enlarged when compared with the normal side.  </w:t>
            </w:r>
            <w:r w:rsidRPr="003B603D">
              <w:rPr>
                <w:rFonts w:ascii="Calibri" w:hAnsi="Calibri"/>
                <w:color w:val="FF6600"/>
              </w:rPr>
              <w:t>Effusion inside the adjacent joint recesses  suggests the diagnosis.</w:t>
            </w:r>
          </w:p>
          <w:p w:rsidR="005B4B52" w:rsidRPr="003B603D"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Rupture du faisceau dorsal du ligament scapholunaire</w:t>
            </w:r>
          </w:p>
          <w:p w:rsidR="005B4B52" w:rsidRPr="00EC218F" w:rsidRDefault="005B4B52" w:rsidP="00EC218F">
            <w:pPr>
              <w:spacing w:before="100" w:beforeAutospacing="1" w:after="100" w:afterAutospacing="1"/>
              <w:rPr>
                <w:rFonts w:ascii="Calibri" w:hAnsi="Calibri"/>
              </w:rPr>
            </w:pPr>
            <w:r w:rsidRPr="00EC218F">
              <w:rPr>
                <w:rFonts w:ascii="Calibri" w:hAnsi="Calibri"/>
              </w:rPr>
              <w:t>Sur ces coupes axiales dorsales comparatives des interlignes scapho-lunaires on suspecte la rupture du ligament scapho-lunaire devant sa non visibilité et l'existence d'un diastasis comparativement au côté controlatéral. La présence d'un d’épanchement des récessus articulaires adjacents est aussi évocateur du diagnostic.</w:t>
            </w:r>
          </w:p>
        </w:tc>
      </w:tr>
      <w:tr w:rsidR="005B4B52" w:rsidRPr="00EC218F" w:rsidTr="008378F7">
        <w:tc>
          <w:tcPr>
            <w:tcW w:w="1026" w:type="dxa"/>
          </w:tcPr>
          <w:p w:rsidR="005B4B52" w:rsidRPr="00EC218F" w:rsidRDefault="005B4B52" w:rsidP="007B6915">
            <w:pPr>
              <w:pStyle w:val="NormalWeb"/>
              <w:rPr>
                <w:rFonts w:ascii="Calibri" w:hAnsi="Calibri"/>
              </w:rPr>
            </w:pPr>
            <w:r>
              <w:rPr>
                <w:rFonts w:ascii="Calibri" w:hAnsi="Calibri"/>
              </w:rPr>
              <w:t xml:space="preserve"> </w:t>
            </w:r>
            <w:r w:rsidRPr="00EC218F">
              <w:rPr>
                <w:rFonts w:ascii="Calibri" w:hAnsi="Calibri"/>
              </w:rPr>
              <w:t>89</w:t>
            </w:r>
          </w:p>
        </w:tc>
        <w:tc>
          <w:tcPr>
            <w:tcW w:w="3796" w:type="dxa"/>
          </w:tcPr>
          <w:p w:rsidR="005B4B52" w:rsidRPr="002570BA" w:rsidRDefault="005B4B52" w:rsidP="004C5FB6">
            <w:pPr>
              <w:spacing w:before="100" w:beforeAutospacing="1" w:after="100" w:afterAutospacing="1"/>
              <w:rPr>
                <w:rFonts w:ascii="Calibri" w:hAnsi="Calibri"/>
                <w:color w:val="FF6600"/>
                <w:lang w:val="en-GB"/>
              </w:rPr>
            </w:pPr>
            <w:r w:rsidRPr="002570BA">
              <w:rPr>
                <w:rFonts w:ascii="Calibri" w:hAnsi="Calibri"/>
                <w:color w:val="FF6600"/>
                <w:lang w:val="en-GB"/>
              </w:rPr>
              <w:t>HAND</w:t>
            </w:r>
          </w:p>
          <w:p w:rsidR="005B4B52" w:rsidRPr="002570BA" w:rsidRDefault="005B4B52" w:rsidP="004C5FB6">
            <w:pPr>
              <w:spacing w:before="100" w:beforeAutospacing="1" w:after="100" w:afterAutospacing="1"/>
              <w:rPr>
                <w:rFonts w:ascii="Calibri" w:hAnsi="Calibri"/>
                <w:color w:val="FF6600"/>
                <w:lang w:val="en-GB"/>
              </w:rPr>
            </w:pPr>
            <w:r w:rsidRPr="002570BA">
              <w:rPr>
                <w:rFonts w:ascii="Calibri" w:hAnsi="Calibri"/>
                <w:color w:val="FF6600"/>
                <w:lang w:val="en-GB"/>
              </w:rPr>
              <w:t xml:space="preserve">Dorsal –luno-triquetral ligament – Axial </w:t>
            </w:r>
            <w:r>
              <w:rPr>
                <w:rFonts w:ascii="Calibri" w:hAnsi="Calibri"/>
                <w:color w:val="FF6600"/>
                <w:lang w:val="en-GB"/>
              </w:rPr>
              <w:t>view</w:t>
            </w:r>
            <w:r w:rsidRPr="002570BA">
              <w:rPr>
                <w:rFonts w:ascii="Calibri" w:hAnsi="Calibri"/>
                <w:color w:val="FF6600"/>
                <w:lang w:val="en-GB"/>
              </w:rPr>
              <w:t xml:space="preserve"> </w:t>
            </w:r>
          </w:p>
          <w:p w:rsidR="005B4B52" w:rsidRPr="00BB4976" w:rsidRDefault="005B4B52" w:rsidP="004C5FB6">
            <w:pPr>
              <w:spacing w:before="100" w:beforeAutospacing="1" w:after="100" w:afterAutospacing="1"/>
              <w:rPr>
                <w:rFonts w:ascii="Calibri" w:hAnsi="Calibri"/>
                <w:color w:val="FF6600"/>
              </w:rPr>
            </w:pPr>
            <w:r w:rsidRPr="00BB4976">
              <w:rPr>
                <w:rFonts w:ascii="Calibri" w:hAnsi="Calibri"/>
                <w:color w:val="FF6600"/>
              </w:rPr>
              <w:t>Normal anatomy</w:t>
            </w:r>
          </w:p>
          <w:p w:rsidR="005B4B52" w:rsidRPr="00BB4976" w:rsidRDefault="005B4B52" w:rsidP="00EC218F">
            <w:pPr>
              <w:spacing w:before="100" w:beforeAutospacing="1" w:after="100" w:afterAutospacing="1"/>
              <w:rPr>
                <w:rFonts w:ascii="Calibri" w:hAnsi="Calibri"/>
              </w:rPr>
            </w:pPr>
          </w:p>
          <w:p w:rsidR="005B4B52" w:rsidRPr="00BB4976" w:rsidRDefault="005B4B52" w:rsidP="00EC218F">
            <w:pPr>
              <w:spacing w:before="100" w:beforeAutospacing="1" w:after="100" w:afterAutospacing="1"/>
              <w:rPr>
                <w:rFonts w:ascii="Calibri" w:hAnsi="Calibri"/>
              </w:rPr>
            </w:pPr>
          </w:p>
          <w:p w:rsidR="005B4B52" w:rsidRPr="00BB4976" w:rsidRDefault="005B4B52" w:rsidP="00EC218F">
            <w:pPr>
              <w:spacing w:before="100" w:beforeAutospacing="1" w:after="100" w:afterAutospacing="1"/>
              <w:rPr>
                <w:rFonts w:ascii="Calibri" w:hAnsi="Calibri"/>
              </w:rPr>
            </w:pPr>
            <w:r w:rsidRPr="00BB4976">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Ligament luno-triquetral-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Default="005B4B52" w:rsidP="00D81C7B">
            <w:pPr>
              <w:spacing w:before="100" w:beforeAutospacing="1" w:after="100" w:afterAutospacing="1"/>
              <w:rPr>
                <w:rFonts w:ascii="Calibri" w:hAnsi="Calibri"/>
                <w:color w:val="FF6600"/>
                <w:lang w:val="en-GB"/>
              </w:rPr>
            </w:pPr>
            <w:r w:rsidRPr="00D81C7B">
              <w:rPr>
                <w:rFonts w:ascii="Calibri" w:hAnsi="Calibri"/>
                <w:color w:val="FF6600"/>
                <w:lang w:val="en-GB"/>
              </w:rPr>
              <w:t>The dorsal fasciculus of the luno-triquetral</w:t>
            </w:r>
            <w:r w:rsidRPr="00D81C7B">
              <w:rPr>
                <w:rFonts w:ascii="Calibri" w:hAnsi="Calibri"/>
                <w:lang w:val="en-GB"/>
              </w:rPr>
              <w:t xml:space="preserve"> </w:t>
            </w:r>
            <w:r w:rsidRPr="00D81C7B">
              <w:rPr>
                <w:rFonts w:ascii="Calibri" w:hAnsi="Calibri"/>
                <w:color w:val="FF6600"/>
                <w:lang w:val="en-GB"/>
              </w:rPr>
              <w:t xml:space="preserve">ligament is quite easy to see on axial </w:t>
            </w:r>
            <w:r>
              <w:rPr>
                <w:rFonts w:ascii="Calibri" w:hAnsi="Calibri"/>
                <w:color w:val="FF6600"/>
                <w:lang w:val="en-GB"/>
              </w:rPr>
              <w:t>view</w:t>
            </w:r>
            <w:r w:rsidRPr="00D81C7B">
              <w:rPr>
                <w:rFonts w:ascii="Calibri" w:hAnsi="Calibri"/>
                <w:color w:val="FF6600"/>
                <w:lang w:val="en-GB"/>
              </w:rPr>
              <w:t xml:space="preserve">. Its medium thickness is less </w:t>
            </w:r>
            <w:r>
              <w:rPr>
                <w:rFonts w:ascii="Calibri" w:hAnsi="Calibri"/>
                <w:color w:val="FF6600"/>
                <w:lang w:val="en-GB"/>
              </w:rPr>
              <w:t xml:space="preserve">important </w:t>
            </w:r>
            <w:r w:rsidRPr="00D81C7B">
              <w:rPr>
                <w:rFonts w:ascii="Calibri" w:hAnsi="Calibri"/>
                <w:color w:val="FF6600"/>
                <w:lang w:val="en-GB"/>
              </w:rPr>
              <w:t>than the s</w:t>
            </w:r>
            <w:r>
              <w:rPr>
                <w:rFonts w:ascii="Calibri" w:hAnsi="Calibri"/>
                <w:color w:val="FF6600"/>
                <w:lang w:val="en-GB"/>
              </w:rPr>
              <w:t>ca</w:t>
            </w:r>
            <w:r w:rsidRPr="00D81C7B">
              <w:rPr>
                <w:rFonts w:ascii="Calibri" w:hAnsi="Calibri"/>
                <w:color w:val="FF6600"/>
                <w:lang w:val="en-GB"/>
              </w:rPr>
              <w:t>pho-lunar ligament.</w:t>
            </w:r>
            <w:r>
              <w:rPr>
                <w:rFonts w:ascii="Calibri" w:hAnsi="Calibri"/>
                <w:color w:val="FF6600"/>
                <w:lang w:val="en-GB"/>
              </w:rPr>
              <w:t xml:space="preserve"> </w:t>
            </w:r>
          </w:p>
          <w:p w:rsidR="005B4B52" w:rsidRPr="00D81C7B" w:rsidRDefault="005B4B52" w:rsidP="00D81C7B">
            <w:pPr>
              <w:spacing w:before="100" w:beforeAutospacing="1" w:after="100" w:afterAutospacing="1"/>
              <w:rPr>
                <w:rFonts w:ascii="Calibri" w:hAnsi="Calibri"/>
                <w:color w:val="FF6600"/>
                <w:lang w:val="en-GB"/>
              </w:rPr>
            </w:pPr>
            <w:r w:rsidRPr="00D81C7B">
              <w:rPr>
                <w:rFonts w:ascii="Calibri" w:hAnsi="Calibri"/>
                <w:color w:val="FF6600"/>
                <w:lang w:val="en-GB"/>
              </w:rPr>
              <w:t>TRICKS:   luno-triquetral ligament</w:t>
            </w:r>
            <w:r>
              <w:rPr>
                <w:rFonts w:ascii="Calibri" w:hAnsi="Calibri"/>
                <w:color w:val="FF0000"/>
                <w:lang w:val="en-GB"/>
              </w:rPr>
              <w:t xml:space="preserve"> </w:t>
            </w:r>
            <w:r>
              <w:rPr>
                <w:rFonts w:ascii="Calibri" w:hAnsi="Calibri"/>
                <w:color w:val="FF6600"/>
                <w:lang w:val="en-GB"/>
              </w:rPr>
              <w:t xml:space="preserve">dorsal </w:t>
            </w:r>
            <w:r w:rsidRPr="009E2DB8">
              <w:rPr>
                <w:rFonts w:ascii="Calibri" w:hAnsi="Calibri"/>
                <w:color w:val="FF6600"/>
                <w:lang w:val="en-GB"/>
              </w:rPr>
              <w:t xml:space="preserve">fasciculus checking </w:t>
            </w:r>
            <w:r>
              <w:rPr>
                <w:rFonts w:ascii="Calibri" w:hAnsi="Calibri"/>
                <w:color w:val="FF6600"/>
                <w:lang w:val="en-GB"/>
              </w:rPr>
              <w:t>is eased by setting down the palmer side of the wrist on a gel tube e.g.</w:t>
            </w:r>
          </w:p>
          <w:p w:rsidR="005B4B52" w:rsidRPr="00D81C7B" w:rsidRDefault="005B4B52" w:rsidP="00EC218F">
            <w:pPr>
              <w:spacing w:before="100" w:beforeAutospacing="1" w:after="100" w:afterAutospacing="1"/>
              <w:rPr>
                <w:rFonts w:ascii="Calibri" w:hAnsi="Calibri"/>
                <w:lang w:val="en-GB"/>
              </w:rPr>
            </w:pPr>
          </w:p>
          <w:p w:rsidR="005B4B52" w:rsidRPr="00D81C7B"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3B603D">
              <w:rPr>
                <w:rFonts w:ascii="Calibri" w:hAnsi="Calibri"/>
              </w:rPr>
              <w:t xml:space="preserve">Le faisceau dorsal du ligament luno-triquétral est relativement facile à visualiser </w:t>
            </w:r>
            <w:r w:rsidRPr="00EC218F">
              <w:rPr>
                <w:rFonts w:ascii="Calibri" w:hAnsi="Calibri"/>
              </w:rPr>
              <w:t>sur une coupe axiale. Son épaisseur moyenne est moindre que celle du ligament scapho-lunaire.</w:t>
            </w:r>
          </w:p>
          <w:p w:rsidR="005B4B52" w:rsidRPr="00EC218F" w:rsidRDefault="005B4B52" w:rsidP="00EC218F">
            <w:pPr>
              <w:spacing w:before="100" w:beforeAutospacing="1" w:after="100" w:afterAutospacing="1"/>
              <w:rPr>
                <w:rFonts w:ascii="Calibri" w:hAnsi="Calibri"/>
              </w:rPr>
            </w:pPr>
            <w:r w:rsidRPr="00EC218F">
              <w:rPr>
                <w:rFonts w:ascii="Calibri" w:hAnsi="Calibri"/>
                <w:color w:val="FF0000"/>
              </w:rPr>
              <w:t xml:space="preserve">Trucs &amp; Astuces: l’étude du faisceau dorsal du luno-triquetral est facilitée par une discrète flexion obtenue en posant la </w:t>
            </w:r>
            <w:r>
              <w:rPr>
                <w:rFonts w:ascii="Calibri" w:hAnsi="Calibri"/>
                <w:color w:val="FF0000"/>
              </w:rPr>
              <w:t>surface</w:t>
            </w:r>
            <w:r w:rsidRPr="00EC218F">
              <w:rPr>
                <w:rFonts w:ascii="Calibri" w:hAnsi="Calibri"/>
                <w:color w:val="FF0000"/>
              </w:rPr>
              <w:t xml:space="preserve"> palmaire du poignet sur un tube de gel par exemple.</w:t>
            </w:r>
          </w:p>
          <w:p w:rsidR="005B4B52" w:rsidRPr="00EC218F" w:rsidRDefault="005B4B52" w:rsidP="007B6915">
            <w:pPr>
              <w:pStyle w:val="NormalWeb"/>
              <w:rPr>
                <w:rFonts w:ascii="Calibri" w:hAnsi="Calibri"/>
              </w:rPr>
            </w:pPr>
          </w:p>
        </w:tc>
        <w:tc>
          <w:tcPr>
            <w:tcW w:w="2226" w:type="dxa"/>
          </w:tcPr>
          <w:p w:rsidR="005B4B52" w:rsidRDefault="005B4B52" w:rsidP="00EC218F">
            <w:pPr>
              <w:spacing w:before="100" w:beforeAutospacing="1" w:after="100" w:afterAutospacing="1"/>
              <w:rPr>
                <w:rFonts w:ascii="Calibri" w:hAnsi="Calibri"/>
                <w:color w:val="FF6600"/>
              </w:rPr>
            </w:pPr>
            <w:r w:rsidRPr="00D81C7B">
              <w:rPr>
                <w:rFonts w:ascii="Calibri" w:hAnsi="Calibri"/>
                <w:color w:val="FF6600"/>
              </w:rPr>
              <w:t xml:space="preserve">Luno-triquetral ligament dorsal fasciculus fracture </w:t>
            </w:r>
          </w:p>
          <w:p w:rsidR="005B4B52" w:rsidRPr="003E161A" w:rsidRDefault="005B4B52" w:rsidP="003E161A">
            <w:pPr>
              <w:spacing w:before="100" w:beforeAutospacing="1" w:after="100" w:afterAutospacing="1"/>
              <w:rPr>
                <w:rFonts w:ascii="Calibri" w:hAnsi="Calibri"/>
                <w:color w:val="FF6600"/>
                <w:lang w:val="en-GB"/>
              </w:rPr>
            </w:pPr>
            <w:r w:rsidRPr="003E161A">
              <w:rPr>
                <w:rFonts w:ascii="Calibri" w:hAnsi="Calibri"/>
                <w:color w:val="FF6600"/>
                <w:lang w:val="en-GB"/>
              </w:rPr>
              <w:t xml:space="preserve">On dorsal axial </w:t>
            </w:r>
            <w:r>
              <w:rPr>
                <w:rFonts w:ascii="Calibri" w:hAnsi="Calibri"/>
                <w:color w:val="FF6600"/>
                <w:lang w:val="en-GB"/>
              </w:rPr>
              <w:t>view</w:t>
            </w:r>
            <w:r w:rsidRPr="003E161A">
              <w:rPr>
                <w:rFonts w:ascii="Calibri" w:hAnsi="Calibri"/>
                <w:color w:val="FF6600"/>
                <w:lang w:val="en-GB"/>
              </w:rPr>
              <w:t xml:space="preserve">s , luno-triquetral ligament fracture is suspected  when diastasis ( A measurement) </w:t>
            </w:r>
            <w:r>
              <w:rPr>
                <w:rFonts w:ascii="Calibri" w:hAnsi="Calibri"/>
                <w:color w:val="FF6600"/>
                <w:lang w:val="en-GB"/>
              </w:rPr>
              <w:t xml:space="preserve">is compared with the normal side </w:t>
            </w:r>
            <w:r w:rsidRPr="003E161A">
              <w:rPr>
                <w:rFonts w:ascii="Calibri" w:hAnsi="Calibri"/>
                <w:color w:val="FF6600"/>
                <w:lang w:val="en-GB"/>
              </w:rPr>
              <w:t xml:space="preserve">( </w:t>
            </w:r>
            <w:r>
              <w:rPr>
                <w:rFonts w:ascii="Calibri" w:hAnsi="Calibri"/>
                <w:color w:val="FF6600"/>
                <w:lang w:val="en-GB"/>
              </w:rPr>
              <w:t>B</w:t>
            </w:r>
            <w:r w:rsidRPr="003E161A">
              <w:rPr>
                <w:rFonts w:ascii="Calibri" w:hAnsi="Calibri"/>
                <w:color w:val="FF6600"/>
                <w:lang w:val="en-GB"/>
              </w:rPr>
              <w:t xml:space="preserve"> measurement)</w:t>
            </w:r>
          </w:p>
          <w:p w:rsidR="005B4B52" w:rsidRPr="003E161A" w:rsidRDefault="005B4B52" w:rsidP="003E161A">
            <w:pPr>
              <w:spacing w:before="100" w:beforeAutospacing="1" w:after="100" w:afterAutospacing="1"/>
              <w:rPr>
                <w:rFonts w:ascii="Calibri" w:hAnsi="Calibri"/>
                <w:color w:val="FF6600"/>
                <w:lang w:val="en-GB"/>
              </w:rPr>
            </w:pPr>
          </w:p>
          <w:p w:rsidR="005B4B52" w:rsidRPr="003E161A"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Rupture du faisceau dorsal du ligament luno-triquétral</w:t>
            </w:r>
          </w:p>
          <w:p w:rsidR="005B4B52" w:rsidRPr="00EC218F" w:rsidRDefault="005B4B52" w:rsidP="00EC218F">
            <w:pPr>
              <w:spacing w:before="100" w:beforeAutospacing="1" w:after="100" w:afterAutospacing="1"/>
              <w:rPr>
                <w:rFonts w:ascii="Calibri" w:hAnsi="Calibri"/>
              </w:rPr>
            </w:pPr>
            <w:r w:rsidRPr="00EC218F">
              <w:rPr>
                <w:rFonts w:ascii="Calibri" w:hAnsi="Calibri"/>
              </w:rPr>
              <w:t>Sur ces coupes axiales dorsales comparatives on suspecte la rupture du ligament luno-triquétral devant l'existence d'un diastasis (mesure A) comparativement au côté controlatéral (mesure B).</w:t>
            </w:r>
          </w:p>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90</w:t>
            </w:r>
          </w:p>
        </w:tc>
        <w:tc>
          <w:tcPr>
            <w:tcW w:w="3796" w:type="dxa"/>
          </w:tcPr>
          <w:p w:rsidR="005B4B52" w:rsidRPr="002570BA" w:rsidRDefault="005B4B52" w:rsidP="00654AA1">
            <w:pPr>
              <w:spacing w:before="100" w:beforeAutospacing="1" w:after="100" w:afterAutospacing="1"/>
              <w:rPr>
                <w:rFonts w:ascii="Calibri" w:hAnsi="Calibri"/>
                <w:color w:val="FF6600"/>
                <w:lang w:val="en-GB"/>
              </w:rPr>
            </w:pPr>
            <w:r w:rsidRPr="002570BA">
              <w:rPr>
                <w:rFonts w:ascii="Calibri" w:hAnsi="Calibri"/>
                <w:color w:val="FF6600"/>
                <w:lang w:val="en-GB"/>
              </w:rPr>
              <w:t>HAND</w:t>
            </w:r>
          </w:p>
          <w:p w:rsidR="005B4B52" w:rsidRPr="002570BA" w:rsidRDefault="005B4B52" w:rsidP="00384691">
            <w:pPr>
              <w:spacing w:before="100" w:beforeAutospacing="1" w:after="100" w:afterAutospacing="1"/>
              <w:rPr>
                <w:rFonts w:ascii="Calibri" w:hAnsi="Calibri"/>
                <w:color w:val="FF6600"/>
                <w:lang w:val="en-GB"/>
              </w:rPr>
            </w:pPr>
            <w:r w:rsidRPr="002570BA">
              <w:rPr>
                <w:rFonts w:ascii="Calibri" w:hAnsi="Calibri"/>
                <w:color w:val="FF6600"/>
                <w:lang w:val="en-GB"/>
              </w:rPr>
              <w:t xml:space="preserve">Dorsal –Extrinsic dorsal ligament strap – Axial </w:t>
            </w:r>
            <w:r>
              <w:rPr>
                <w:rFonts w:ascii="Calibri" w:hAnsi="Calibri"/>
                <w:color w:val="FF6600"/>
                <w:lang w:val="en-GB"/>
              </w:rPr>
              <w:t>view</w:t>
            </w:r>
            <w:r w:rsidRPr="002570BA">
              <w:rPr>
                <w:rFonts w:ascii="Calibri" w:hAnsi="Calibri"/>
                <w:color w:val="FF6600"/>
                <w:lang w:val="en-GB"/>
              </w:rPr>
              <w:t xml:space="preserve"> </w:t>
            </w:r>
          </w:p>
          <w:p w:rsidR="005B4B52" w:rsidRPr="00654AA1" w:rsidRDefault="005B4B52" w:rsidP="00654AA1">
            <w:pPr>
              <w:spacing w:before="100" w:beforeAutospacing="1" w:after="100" w:afterAutospacing="1"/>
              <w:rPr>
                <w:rFonts w:ascii="Calibri" w:hAnsi="Calibri"/>
                <w:color w:val="FF6600"/>
              </w:rPr>
            </w:pPr>
            <w:r w:rsidRPr="00654AA1">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654AA1">
            <w:pPr>
              <w:spacing w:before="100" w:beforeAutospacing="1" w:after="100" w:afterAutospacing="1"/>
              <w:rPr>
                <w:rFonts w:ascii="Calibri" w:hAnsi="Calibri"/>
              </w:rPr>
            </w:pPr>
            <w:r w:rsidRPr="00EC218F">
              <w:rPr>
                <w:rFonts w:ascii="Calibri" w:hAnsi="Calibri"/>
              </w:rPr>
              <w:t xml:space="preserve">Dorsal </w:t>
            </w:r>
            <w:r>
              <w:rPr>
                <w:rFonts w:ascii="Calibri" w:hAnsi="Calibri"/>
              </w:rPr>
              <w:t>–</w:t>
            </w:r>
            <w:r w:rsidRPr="00EC218F">
              <w:rPr>
                <w:rFonts w:ascii="Calibri" w:hAnsi="Calibri"/>
              </w:rPr>
              <w:t xml:space="preserve">Sangle ligamentaire extrinsèque dorsale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384691" w:rsidRDefault="005B4B52" w:rsidP="00384691">
            <w:pPr>
              <w:pStyle w:val="NormalWeb"/>
              <w:rPr>
                <w:rFonts w:ascii="Calibri" w:hAnsi="Calibri"/>
                <w:color w:val="FF6600"/>
                <w:lang w:val="en-GB"/>
              </w:rPr>
            </w:pPr>
            <w:r w:rsidRPr="00384691">
              <w:rPr>
                <w:rFonts w:ascii="Calibri" w:hAnsi="Calibri"/>
                <w:color w:val="FF6600"/>
                <w:lang w:val="en-GB"/>
              </w:rPr>
              <w:t xml:space="preserve">The dorsal radio-triquetral ligament extends from the </w:t>
            </w:r>
            <w:r>
              <w:rPr>
                <w:rFonts w:ascii="Calibri" w:hAnsi="Calibri"/>
                <w:color w:val="FF6600"/>
                <w:lang w:val="en-GB"/>
              </w:rPr>
              <w:t>inferior surface</w:t>
            </w:r>
            <w:r w:rsidRPr="00384691">
              <w:rPr>
                <w:rFonts w:ascii="Calibri" w:hAnsi="Calibri"/>
                <w:color w:val="FF6600"/>
                <w:lang w:val="en-GB"/>
              </w:rPr>
              <w:t xml:space="preserve"> </w:t>
            </w:r>
            <w:r>
              <w:rPr>
                <w:rFonts w:ascii="Calibri" w:hAnsi="Calibri"/>
                <w:color w:val="FF6600"/>
                <w:lang w:val="en-GB"/>
              </w:rPr>
              <w:t xml:space="preserve">of the radius </w:t>
            </w:r>
            <w:r w:rsidRPr="00384691">
              <w:rPr>
                <w:rFonts w:ascii="Calibri" w:hAnsi="Calibri"/>
                <w:color w:val="FF6600"/>
                <w:lang w:val="en-GB"/>
              </w:rPr>
              <w:t xml:space="preserve">joint </w:t>
            </w:r>
            <w:r>
              <w:rPr>
                <w:rFonts w:ascii="Calibri" w:hAnsi="Calibri"/>
                <w:color w:val="FF6600"/>
                <w:lang w:val="en-GB"/>
              </w:rPr>
              <w:t xml:space="preserve">( also from the Lister’s tuberosity and radial styloid ) up to the dorsal surface of the </w:t>
            </w:r>
            <w:r w:rsidRPr="00384691">
              <w:rPr>
                <w:rFonts w:ascii="Calibri" w:hAnsi="Calibri"/>
                <w:color w:val="FF6600"/>
                <w:lang w:val="en-GB"/>
              </w:rPr>
              <w:t>triquetrum.</w:t>
            </w:r>
          </w:p>
          <w:p w:rsidR="005B4B52" w:rsidRPr="00384691"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 xml:space="preserve">Le ligament radio-triquétral dorsal s’étend de la </w:t>
            </w:r>
            <w:r>
              <w:rPr>
                <w:rFonts w:ascii="Calibri" w:hAnsi="Calibri"/>
              </w:rPr>
              <w:t>surface</w:t>
            </w:r>
            <w:r w:rsidRPr="00EC218F">
              <w:rPr>
                <w:rFonts w:ascii="Calibri" w:hAnsi="Calibri"/>
              </w:rPr>
              <w:t xml:space="preserve"> articulaire inférieure du radius (mais aussi du tubercule de Lister et de la styloïde radiale) jusqu’à la </w:t>
            </w:r>
            <w:r>
              <w:rPr>
                <w:rFonts w:ascii="Calibri" w:hAnsi="Calibri"/>
              </w:rPr>
              <w:t>surface</w:t>
            </w:r>
            <w:r w:rsidRPr="00EC218F">
              <w:rPr>
                <w:rFonts w:ascii="Calibri" w:hAnsi="Calibri"/>
              </w:rPr>
              <w:t xml:space="preserve"> dorsale du triquetrum.</w:t>
            </w:r>
          </w:p>
        </w:tc>
        <w:tc>
          <w:tcPr>
            <w:tcW w:w="2226" w:type="dxa"/>
          </w:tcPr>
          <w:p w:rsidR="005B4B52" w:rsidRDefault="005B4B52" w:rsidP="00EC218F">
            <w:pPr>
              <w:spacing w:before="100" w:beforeAutospacing="1" w:after="100" w:afterAutospacing="1"/>
              <w:rPr>
                <w:rFonts w:ascii="Calibri" w:hAnsi="Calibri"/>
                <w:color w:val="FF6600"/>
              </w:rPr>
            </w:pPr>
            <w:r>
              <w:rPr>
                <w:rFonts w:ascii="Calibri" w:hAnsi="Calibri"/>
                <w:color w:val="FF6600"/>
              </w:rPr>
              <w:t xml:space="preserve">Dorsal </w:t>
            </w:r>
            <w:r w:rsidRPr="00654AA1">
              <w:rPr>
                <w:rFonts w:ascii="Calibri" w:hAnsi="Calibri"/>
                <w:color w:val="FF6600"/>
              </w:rPr>
              <w:t>ligament strap</w:t>
            </w:r>
            <w:r>
              <w:rPr>
                <w:rFonts w:ascii="Calibri" w:hAnsi="Calibri"/>
                <w:color w:val="FF6600"/>
              </w:rPr>
              <w:t xml:space="preserve"> lesion.</w:t>
            </w:r>
          </w:p>
          <w:p w:rsidR="005B4B52" w:rsidRDefault="005B4B52" w:rsidP="00202C82">
            <w:pPr>
              <w:spacing w:before="100" w:beforeAutospacing="1" w:after="100" w:afterAutospacing="1"/>
              <w:rPr>
                <w:rFonts w:ascii="Calibri" w:hAnsi="Calibri"/>
                <w:color w:val="FF6600"/>
              </w:rPr>
            </w:pPr>
            <w:r w:rsidRPr="003B603D">
              <w:rPr>
                <w:rFonts w:ascii="Calibri" w:hAnsi="Calibri"/>
                <w:color w:val="FF6600"/>
              </w:rPr>
              <w:t xml:space="preserve">Liquid lesion inside the strap ( arrows ). </w:t>
            </w:r>
            <w:r>
              <w:rPr>
                <w:rFonts w:ascii="Calibri" w:hAnsi="Calibri"/>
                <w:color w:val="FF6600"/>
              </w:rPr>
              <w:t xml:space="preserve">Scapho-lunar ligament appearance  remains normal(*).  </w:t>
            </w: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Lésion de la sangle ligamentaire dorsale.</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Lésion qui apparait liquidienne au sein de la sangle (flèches). L'aspect du ligament scapho-lunaire reste normal (*) </w:t>
            </w:r>
          </w:p>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91</w:t>
            </w:r>
          </w:p>
        </w:tc>
        <w:tc>
          <w:tcPr>
            <w:tcW w:w="3796" w:type="dxa"/>
          </w:tcPr>
          <w:p w:rsidR="005B4B52" w:rsidRPr="00704F39" w:rsidRDefault="005B4B52" w:rsidP="007E49CB">
            <w:pPr>
              <w:pStyle w:val="NormalWeb"/>
              <w:rPr>
                <w:rFonts w:ascii="Calibri" w:hAnsi="Calibri"/>
                <w:color w:val="FF6600"/>
                <w:lang w:val="en-GB"/>
              </w:rPr>
            </w:pPr>
            <w:r w:rsidRPr="00704F39">
              <w:rPr>
                <w:rFonts w:ascii="Calibri" w:hAnsi="Calibri"/>
                <w:color w:val="FF6600"/>
                <w:lang w:val="en-GB"/>
              </w:rPr>
              <w:t>WRIST</w:t>
            </w:r>
          </w:p>
          <w:p w:rsidR="005B4B52" w:rsidRPr="00704F39" w:rsidRDefault="005B4B52" w:rsidP="007E49CB">
            <w:pPr>
              <w:spacing w:before="100" w:beforeAutospacing="1" w:after="100" w:afterAutospacing="1"/>
              <w:rPr>
                <w:rFonts w:ascii="Calibri" w:hAnsi="Calibri"/>
                <w:color w:val="FF6600"/>
                <w:lang w:val="en-GB"/>
              </w:rPr>
            </w:pPr>
            <w:r>
              <w:rPr>
                <w:rFonts w:ascii="Calibri" w:hAnsi="Calibri"/>
                <w:color w:val="FF6600"/>
                <w:lang w:val="en-GB"/>
              </w:rPr>
              <w:t xml:space="preserve">Dorsal –Scaphoid - Sagittal view </w:t>
            </w:r>
          </w:p>
          <w:p w:rsidR="005B4B52" w:rsidRPr="003825FA" w:rsidRDefault="005B4B52" w:rsidP="007E49CB">
            <w:pPr>
              <w:spacing w:before="100" w:beforeAutospacing="1" w:after="100" w:afterAutospacing="1"/>
              <w:rPr>
                <w:rFonts w:ascii="Calibri" w:hAnsi="Calibri"/>
                <w:lang w:val="en-GB"/>
              </w:rPr>
            </w:pPr>
            <w:r w:rsidRPr="009E66A7">
              <w:rPr>
                <w:rFonts w:ascii="Calibri" w:hAnsi="Calibri"/>
                <w:color w:val="FF6600"/>
                <w:lang w:val="en-GB"/>
              </w:rPr>
              <w:t>Normal anatomy</w:t>
            </w:r>
          </w:p>
          <w:p w:rsidR="005B4B52" w:rsidRPr="003B603D" w:rsidRDefault="005B4B52" w:rsidP="00EC218F">
            <w:pPr>
              <w:spacing w:before="100" w:beforeAutospacing="1" w:after="100" w:afterAutospacing="1"/>
              <w:rPr>
                <w:rFonts w:ascii="Calibri" w:hAnsi="Calibri"/>
                <w:lang w:val="en-GB"/>
              </w:rPr>
            </w:pPr>
          </w:p>
          <w:p w:rsidR="005B4B52" w:rsidRPr="003B603D"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Scaphoide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C30D17" w:rsidRDefault="005B4B52" w:rsidP="007B6915">
            <w:pPr>
              <w:pStyle w:val="NormalWeb"/>
              <w:rPr>
                <w:rFonts w:ascii="Calibri" w:hAnsi="Calibri"/>
                <w:color w:val="FF6600"/>
                <w:lang w:val="en-GB"/>
              </w:rPr>
            </w:pPr>
            <w:r w:rsidRPr="00C30D17">
              <w:rPr>
                <w:rFonts w:ascii="Calibri" w:hAnsi="Calibri"/>
                <w:color w:val="FF6600"/>
                <w:lang w:val="en-GB"/>
              </w:rPr>
              <w:t xml:space="preserve">The dorsal side of the scaphoid is easy to see on oblique sagittal </w:t>
            </w:r>
            <w:r>
              <w:rPr>
                <w:rFonts w:ascii="Calibri" w:hAnsi="Calibri"/>
                <w:color w:val="FF6600"/>
                <w:lang w:val="en-GB"/>
              </w:rPr>
              <w:t>view</w:t>
            </w:r>
            <w:r w:rsidRPr="00C30D17">
              <w:rPr>
                <w:rFonts w:ascii="Calibri" w:hAnsi="Calibri"/>
                <w:color w:val="FF6600"/>
                <w:lang w:val="en-GB"/>
              </w:rPr>
              <w:t>.</w:t>
            </w:r>
          </w:p>
          <w:p w:rsidR="005B4B52" w:rsidRPr="00EC218F" w:rsidRDefault="005B4B52" w:rsidP="007B6915">
            <w:pPr>
              <w:pStyle w:val="NormalWeb"/>
              <w:rPr>
                <w:rFonts w:ascii="Calibri" w:hAnsi="Calibri"/>
              </w:rPr>
            </w:pPr>
            <w:r w:rsidRPr="00EC218F">
              <w:rPr>
                <w:rFonts w:ascii="Calibri" w:hAnsi="Calibri"/>
              </w:rPr>
              <w:t>Le scaphoide sur son versant dorsal est facilement visualisé sur une coupe sagittale oblique.</w:t>
            </w:r>
          </w:p>
        </w:tc>
        <w:tc>
          <w:tcPr>
            <w:tcW w:w="2226" w:type="dxa"/>
          </w:tcPr>
          <w:p w:rsidR="005B4B52" w:rsidRPr="00C30D17" w:rsidRDefault="005B4B52" w:rsidP="00EC218F">
            <w:pPr>
              <w:spacing w:before="100" w:beforeAutospacing="1" w:after="100" w:afterAutospacing="1"/>
              <w:rPr>
                <w:rFonts w:ascii="Calibri" w:hAnsi="Calibri"/>
                <w:color w:val="FF6600"/>
                <w:lang w:val="en-GB"/>
              </w:rPr>
            </w:pPr>
            <w:r w:rsidRPr="00C30D17">
              <w:rPr>
                <w:rFonts w:ascii="Calibri" w:hAnsi="Calibri"/>
                <w:color w:val="FF6600"/>
                <w:lang w:val="en-GB"/>
              </w:rPr>
              <w:t>Scaphoid fracture.</w:t>
            </w:r>
          </w:p>
          <w:p w:rsidR="005B4B52" w:rsidRPr="00C30D17" w:rsidRDefault="005B4B52" w:rsidP="00C30D17">
            <w:pPr>
              <w:spacing w:before="100" w:beforeAutospacing="1" w:after="100" w:afterAutospacing="1"/>
              <w:rPr>
                <w:rFonts w:ascii="Calibri" w:hAnsi="Calibri"/>
                <w:color w:val="FF6600"/>
                <w:lang w:val="en-GB"/>
              </w:rPr>
            </w:pPr>
            <w:r w:rsidRPr="00C30D17">
              <w:rPr>
                <w:rFonts w:ascii="Calibri" w:hAnsi="Calibri"/>
                <w:color w:val="FF6600"/>
                <w:lang w:val="en-GB"/>
              </w:rPr>
              <w:t xml:space="preserve">Dorsal sagittal </w:t>
            </w:r>
            <w:r>
              <w:rPr>
                <w:rFonts w:ascii="Calibri" w:hAnsi="Calibri"/>
                <w:color w:val="FF6600"/>
                <w:lang w:val="en-GB"/>
              </w:rPr>
              <w:t>view</w:t>
            </w:r>
            <w:r w:rsidRPr="00C30D17">
              <w:rPr>
                <w:rFonts w:ascii="Calibri" w:hAnsi="Calibri"/>
                <w:color w:val="FF6600"/>
                <w:lang w:val="en-GB"/>
              </w:rPr>
              <w:t xml:space="preserve"> shows the cortical</w:t>
            </w:r>
            <w:r>
              <w:rPr>
                <w:rFonts w:ascii="Calibri" w:hAnsi="Calibri"/>
                <w:color w:val="FF6600"/>
                <w:lang w:val="en-GB"/>
              </w:rPr>
              <w:t xml:space="preserve"> bone</w:t>
            </w:r>
            <w:r w:rsidRPr="00C30D17">
              <w:rPr>
                <w:rFonts w:ascii="Calibri" w:hAnsi="Calibri"/>
                <w:color w:val="FF6600"/>
                <w:lang w:val="en-GB"/>
              </w:rPr>
              <w:t xml:space="preserve"> interruption (arrow) and sub-periosteum hypoechogenic hematoma (*). </w:t>
            </w:r>
          </w:p>
          <w:p w:rsidR="005B4B52" w:rsidRPr="00EC218F" w:rsidRDefault="005B4B52" w:rsidP="00EC218F">
            <w:pPr>
              <w:spacing w:before="100" w:beforeAutospacing="1" w:after="100" w:afterAutospacing="1"/>
              <w:rPr>
                <w:rFonts w:ascii="Calibri" w:hAnsi="Calibri"/>
              </w:rPr>
            </w:pPr>
            <w:r w:rsidRPr="00EC218F">
              <w:rPr>
                <w:rFonts w:ascii="Calibri" w:hAnsi="Calibri"/>
              </w:rPr>
              <w:t>Fracture du scaphoïde.</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Coupe sagittale dorsale qui montre l'interruption de la corticale (flèche) et l'hématome hypoéchogène sous-périosté (*). </w:t>
            </w:r>
          </w:p>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92</w:t>
            </w:r>
          </w:p>
        </w:tc>
        <w:tc>
          <w:tcPr>
            <w:tcW w:w="3796" w:type="dxa"/>
          </w:tcPr>
          <w:p w:rsidR="005B4B52" w:rsidRPr="00862B5C" w:rsidRDefault="005B4B52" w:rsidP="00862B5C">
            <w:pPr>
              <w:spacing w:before="100" w:beforeAutospacing="1" w:after="100" w:afterAutospacing="1"/>
              <w:rPr>
                <w:rFonts w:ascii="Calibri" w:hAnsi="Calibri"/>
                <w:color w:val="FF6600"/>
                <w:lang w:val="en-GB"/>
              </w:rPr>
            </w:pPr>
            <w:r w:rsidRPr="00862B5C">
              <w:rPr>
                <w:rFonts w:ascii="Calibri" w:hAnsi="Calibri"/>
                <w:color w:val="FF6600"/>
                <w:lang w:val="en-GB"/>
              </w:rPr>
              <w:t>HAND</w:t>
            </w:r>
          </w:p>
          <w:p w:rsidR="005B4B52" w:rsidRPr="00862B5C" w:rsidRDefault="005B4B52" w:rsidP="00862B5C">
            <w:pPr>
              <w:spacing w:before="100" w:beforeAutospacing="1" w:after="100" w:afterAutospacing="1"/>
              <w:rPr>
                <w:rFonts w:ascii="Calibri" w:hAnsi="Calibri"/>
                <w:color w:val="FF6600"/>
                <w:lang w:val="en-GB"/>
              </w:rPr>
            </w:pPr>
            <w:r w:rsidRPr="00862B5C">
              <w:rPr>
                <w:rFonts w:ascii="Calibri" w:hAnsi="Calibri"/>
                <w:color w:val="FF6600"/>
                <w:lang w:val="en-GB"/>
              </w:rPr>
              <w:t>Palm</w:t>
            </w:r>
            <w:r>
              <w:rPr>
                <w:rFonts w:ascii="Calibri" w:hAnsi="Calibri"/>
                <w:color w:val="FF6600"/>
                <w:lang w:val="en-GB"/>
              </w:rPr>
              <w:t>ar</w:t>
            </w:r>
            <w:r w:rsidRPr="00862B5C">
              <w:rPr>
                <w:rFonts w:ascii="Calibri" w:hAnsi="Calibri"/>
                <w:color w:val="FF6600"/>
                <w:lang w:val="en-GB"/>
              </w:rPr>
              <w:t xml:space="preserve"> –scapho-lunar ligament – Axial </w:t>
            </w:r>
            <w:r>
              <w:rPr>
                <w:rFonts w:ascii="Calibri" w:hAnsi="Calibri"/>
                <w:color w:val="FF6600"/>
                <w:lang w:val="en-GB"/>
              </w:rPr>
              <w:t>view</w:t>
            </w:r>
            <w:r w:rsidRPr="00862B5C">
              <w:rPr>
                <w:rFonts w:ascii="Calibri" w:hAnsi="Calibri"/>
                <w:color w:val="FF6600"/>
                <w:lang w:val="en-GB"/>
              </w:rPr>
              <w:t xml:space="preserve"> </w:t>
            </w:r>
          </w:p>
          <w:p w:rsidR="005B4B52" w:rsidRPr="003B603D" w:rsidRDefault="005B4B52" w:rsidP="00862B5C">
            <w:pPr>
              <w:spacing w:before="100" w:beforeAutospacing="1" w:after="100" w:afterAutospacing="1"/>
              <w:rPr>
                <w:rFonts w:ascii="Calibri" w:hAnsi="Calibri"/>
                <w:color w:val="FF6600"/>
              </w:rPr>
            </w:pPr>
            <w:r w:rsidRPr="003B603D">
              <w:rPr>
                <w:rFonts w:ascii="Calibri" w:hAnsi="Calibri"/>
                <w:color w:val="FF6600"/>
              </w:rPr>
              <w:t>Normal anatomy</w:t>
            </w:r>
          </w:p>
          <w:p w:rsidR="005B4B52" w:rsidRPr="003B603D" w:rsidRDefault="005B4B52" w:rsidP="00EC218F">
            <w:pPr>
              <w:spacing w:before="100" w:beforeAutospacing="1" w:after="100" w:afterAutospacing="1"/>
              <w:rPr>
                <w:rFonts w:ascii="Calibri" w:hAnsi="Calibri"/>
              </w:rPr>
            </w:pPr>
          </w:p>
          <w:p w:rsidR="005B4B52" w:rsidRPr="003B603D" w:rsidRDefault="005B4B52" w:rsidP="00EC218F">
            <w:pPr>
              <w:spacing w:before="100" w:beforeAutospacing="1" w:after="100" w:afterAutospacing="1"/>
              <w:rPr>
                <w:rFonts w:ascii="Calibri" w:hAnsi="Calibri"/>
              </w:rPr>
            </w:pPr>
          </w:p>
          <w:p w:rsidR="005B4B52" w:rsidRPr="003B603D" w:rsidRDefault="005B4B52" w:rsidP="00EC218F">
            <w:pPr>
              <w:spacing w:before="100" w:beforeAutospacing="1" w:after="100" w:afterAutospacing="1"/>
              <w:rPr>
                <w:rFonts w:ascii="Calibri" w:hAnsi="Calibri"/>
              </w:rPr>
            </w:pPr>
            <w:r w:rsidRPr="003B603D">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Ligament scapho-lunaire-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3948F9" w:rsidRDefault="005B4B52" w:rsidP="003948F9">
            <w:pPr>
              <w:spacing w:before="100" w:beforeAutospacing="1" w:after="100" w:afterAutospacing="1"/>
              <w:rPr>
                <w:rFonts w:ascii="Calibri" w:hAnsi="Calibri"/>
                <w:color w:val="FF6600"/>
                <w:lang w:val="en-GB"/>
              </w:rPr>
            </w:pPr>
            <w:r w:rsidRPr="003948F9">
              <w:rPr>
                <w:rFonts w:ascii="Calibri" w:hAnsi="Calibri"/>
                <w:color w:val="FF6600"/>
                <w:lang w:val="en-GB"/>
              </w:rPr>
              <w:t xml:space="preserve">The scapho-lunar ligament palm fasciculus (*) identification is usual but more difficult than its dorsal component. </w:t>
            </w:r>
          </w:p>
          <w:p w:rsidR="005B4B52" w:rsidRPr="009E2DB8" w:rsidRDefault="005B4B52" w:rsidP="003948F9">
            <w:pPr>
              <w:spacing w:before="100" w:beforeAutospacing="1" w:after="100" w:afterAutospacing="1"/>
              <w:rPr>
                <w:rFonts w:ascii="Calibri" w:hAnsi="Calibri"/>
                <w:color w:val="FF6600"/>
                <w:lang w:val="en-GB"/>
              </w:rPr>
            </w:pPr>
            <w:r>
              <w:rPr>
                <w:rFonts w:ascii="Calibri" w:hAnsi="Calibri"/>
                <w:color w:val="FF6600"/>
                <w:lang w:val="en-GB"/>
              </w:rPr>
              <w:t xml:space="preserve">TRICKS: </w:t>
            </w:r>
            <w:r w:rsidRPr="003948F9">
              <w:rPr>
                <w:rFonts w:ascii="Calibri" w:hAnsi="Calibri"/>
                <w:color w:val="FF6600"/>
                <w:lang w:val="en-GB"/>
              </w:rPr>
              <w:t xml:space="preserve"> </w:t>
            </w:r>
            <w:r w:rsidRPr="009E2DB8">
              <w:rPr>
                <w:rFonts w:ascii="Calibri" w:hAnsi="Calibri"/>
                <w:color w:val="FF6600"/>
                <w:lang w:val="en-GB"/>
              </w:rPr>
              <w:t xml:space="preserve">Scapho-lunar palmar fasciculus checking </w:t>
            </w:r>
            <w:r>
              <w:rPr>
                <w:rFonts w:ascii="Calibri" w:hAnsi="Calibri"/>
                <w:color w:val="FF6600"/>
                <w:lang w:val="en-GB"/>
              </w:rPr>
              <w:t>is eased by a slight carpus extension on a gel tube.</w:t>
            </w:r>
          </w:p>
          <w:p w:rsidR="005B4B52" w:rsidRPr="003948F9" w:rsidRDefault="005B4B52" w:rsidP="003948F9">
            <w:pPr>
              <w:spacing w:before="100" w:beforeAutospacing="1" w:after="100" w:afterAutospacing="1"/>
              <w:rPr>
                <w:rFonts w:ascii="Calibri" w:hAnsi="Calibri"/>
                <w:color w:val="FF6600"/>
                <w:lang w:val="en-GB"/>
              </w:rPr>
            </w:pPr>
          </w:p>
          <w:p w:rsidR="005B4B52" w:rsidRPr="003948F9"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faisceau palmaire du ligament scapho-lunaire (*) est identifié en règle générale mais plus difficilement que sa composante dorsale.</w:t>
            </w:r>
          </w:p>
          <w:p w:rsidR="005B4B52" w:rsidRPr="00EC218F" w:rsidRDefault="005B4B52" w:rsidP="00EC218F">
            <w:pPr>
              <w:spacing w:before="100" w:beforeAutospacing="1" w:after="100" w:afterAutospacing="1"/>
              <w:rPr>
                <w:rFonts w:ascii="Calibri" w:hAnsi="Calibri"/>
              </w:rPr>
            </w:pPr>
            <w:r w:rsidRPr="00EC218F">
              <w:rPr>
                <w:rFonts w:ascii="Calibri" w:hAnsi="Calibri"/>
                <w:color w:val="FF0000"/>
              </w:rPr>
              <w:t xml:space="preserve">Trucs &amp; Astuces: l’étude du faisceau palmaire du scapho-lunaire est facilitée par une discrète extension du carpe obtenue en posant la </w:t>
            </w:r>
            <w:r>
              <w:rPr>
                <w:rFonts w:ascii="Calibri" w:hAnsi="Calibri"/>
                <w:color w:val="FF0000"/>
              </w:rPr>
              <w:t>surface</w:t>
            </w:r>
            <w:r w:rsidRPr="00EC218F">
              <w:rPr>
                <w:rFonts w:ascii="Calibri" w:hAnsi="Calibri"/>
                <w:color w:val="FF0000"/>
              </w:rPr>
              <w:t xml:space="preserve"> dorsale du poignet sur un tube de gel.</w:t>
            </w:r>
          </w:p>
          <w:p w:rsidR="005B4B52" w:rsidRPr="00EC218F" w:rsidRDefault="005B4B52" w:rsidP="007B6915">
            <w:pPr>
              <w:pStyle w:val="NormalWeb"/>
              <w:rPr>
                <w:rFonts w:ascii="Calibri" w:hAnsi="Calibri"/>
              </w:rPr>
            </w:pP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93</w:t>
            </w:r>
          </w:p>
        </w:tc>
        <w:tc>
          <w:tcPr>
            <w:tcW w:w="3796" w:type="dxa"/>
          </w:tcPr>
          <w:p w:rsidR="005B4B52" w:rsidRPr="002570BA" w:rsidRDefault="005B4B52" w:rsidP="003948F9">
            <w:pPr>
              <w:pStyle w:val="NormalWeb"/>
              <w:rPr>
                <w:rFonts w:ascii="Calibri" w:hAnsi="Calibri"/>
                <w:color w:val="FF6600"/>
                <w:lang w:val="en-GB"/>
              </w:rPr>
            </w:pPr>
            <w:r w:rsidRPr="002570BA">
              <w:rPr>
                <w:rFonts w:ascii="Calibri" w:hAnsi="Calibri"/>
                <w:color w:val="FF6600"/>
                <w:lang w:val="en-GB"/>
              </w:rPr>
              <w:t>WRIST</w:t>
            </w:r>
          </w:p>
          <w:p w:rsidR="005B4B52" w:rsidRPr="002570BA" w:rsidRDefault="005B4B52" w:rsidP="00515173">
            <w:pPr>
              <w:spacing w:before="100" w:beforeAutospacing="1" w:after="100" w:afterAutospacing="1"/>
              <w:rPr>
                <w:rFonts w:ascii="Calibri" w:hAnsi="Calibri"/>
                <w:color w:val="FF6600"/>
                <w:lang w:val="en-GB"/>
              </w:rPr>
            </w:pPr>
            <w:r w:rsidRPr="002570BA">
              <w:rPr>
                <w:rFonts w:ascii="Calibri" w:hAnsi="Calibri"/>
                <w:color w:val="FF6600"/>
                <w:lang w:val="en-GB"/>
              </w:rPr>
              <w:t xml:space="preserve">Palmar –Radio-Scapho-Capital ligament- Sagittal </w:t>
            </w:r>
            <w:r>
              <w:rPr>
                <w:rFonts w:ascii="Calibri" w:hAnsi="Calibri"/>
                <w:color w:val="FF6600"/>
                <w:lang w:val="en-GB"/>
              </w:rPr>
              <w:t>view</w:t>
            </w:r>
            <w:r w:rsidRPr="002570BA">
              <w:rPr>
                <w:rFonts w:ascii="Calibri" w:hAnsi="Calibri"/>
                <w:color w:val="FF6600"/>
                <w:lang w:val="en-GB"/>
              </w:rPr>
              <w:t xml:space="preserve"> </w:t>
            </w:r>
          </w:p>
          <w:p w:rsidR="005B4B52" w:rsidRPr="00BB4976" w:rsidRDefault="005B4B52" w:rsidP="003948F9">
            <w:pPr>
              <w:spacing w:before="100" w:beforeAutospacing="1" w:after="100" w:afterAutospacing="1"/>
              <w:rPr>
                <w:rFonts w:ascii="Calibri" w:hAnsi="Calibri"/>
                <w:lang w:val="en-GB"/>
              </w:rPr>
            </w:pPr>
            <w:r w:rsidRPr="00BB4976">
              <w:rPr>
                <w:rFonts w:ascii="Calibri" w:hAnsi="Calibri"/>
                <w:color w:val="FF6600"/>
                <w:lang w:val="en-GB"/>
              </w:rPr>
              <w:t>Normal anatomy</w:t>
            </w:r>
          </w:p>
          <w:p w:rsidR="005B4B52" w:rsidRPr="00BB4976" w:rsidRDefault="005B4B52" w:rsidP="00EC218F">
            <w:pPr>
              <w:spacing w:before="100" w:beforeAutospacing="1" w:after="100" w:afterAutospacing="1"/>
              <w:rPr>
                <w:rFonts w:ascii="Calibri" w:hAnsi="Calibri"/>
                <w:lang w:val="en-GB"/>
              </w:rPr>
            </w:pPr>
            <w:r w:rsidRPr="00BB4976">
              <w:rPr>
                <w:rFonts w:ascii="Calibri" w:hAnsi="Calibri"/>
                <w:lang w:val="en-GB"/>
              </w:rPr>
              <w:t xml:space="preserve"> </w:t>
            </w:r>
          </w:p>
          <w:p w:rsidR="005B4B52" w:rsidRPr="00BB4976" w:rsidRDefault="005B4B52" w:rsidP="00EC218F">
            <w:pPr>
              <w:spacing w:before="100" w:beforeAutospacing="1" w:after="100" w:afterAutospacing="1"/>
              <w:rPr>
                <w:rFonts w:ascii="Calibri" w:hAnsi="Calibri"/>
                <w:lang w:val="en-GB"/>
              </w:rPr>
            </w:pPr>
          </w:p>
          <w:p w:rsidR="005B4B52" w:rsidRPr="00BB4976" w:rsidRDefault="005B4B52" w:rsidP="00EC218F">
            <w:pPr>
              <w:spacing w:before="100" w:beforeAutospacing="1" w:after="100" w:afterAutospacing="1"/>
              <w:rPr>
                <w:rFonts w:ascii="Calibri" w:hAnsi="Calibri"/>
                <w:lang w:val="en-GB"/>
              </w:rPr>
            </w:pPr>
            <w:r w:rsidRPr="00BB4976">
              <w:rPr>
                <w:rFonts w:ascii="Calibri" w:hAnsi="Calibri"/>
                <w:lang w:val="en-GB"/>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-Ligament radio-scapho-capitate - Coupe </w:t>
            </w:r>
            <w:r>
              <w:rPr>
                <w:rFonts w:ascii="Calibri" w:hAnsi="Calibri"/>
              </w:rPr>
              <w:t>Sagittal</w:t>
            </w:r>
            <w:r w:rsidRPr="00EC218F">
              <w:rPr>
                <w:rFonts w:ascii="Calibri" w:hAnsi="Calibri"/>
              </w:rPr>
              <w:t xml:space="preserve">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9820FB" w:rsidRDefault="005B4B52" w:rsidP="009820FB">
            <w:pPr>
              <w:pStyle w:val="NormalWeb"/>
              <w:rPr>
                <w:rFonts w:ascii="Calibri" w:hAnsi="Calibri"/>
                <w:lang w:val="en-GB"/>
              </w:rPr>
            </w:pPr>
            <w:r w:rsidRPr="009820FB">
              <w:rPr>
                <w:rFonts w:ascii="Calibri" w:hAnsi="Calibri"/>
                <w:color w:val="FF6600"/>
                <w:lang w:val="en-GB"/>
              </w:rPr>
              <w:t xml:space="preserve">The radio-scapho-capital ligament is the thickest and the bio-mechanically most resistant: it supports the front scaphoid </w:t>
            </w:r>
            <w:r>
              <w:rPr>
                <w:rFonts w:ascii="Calibri" w:hAnsi="Calibri"/>
                <w:color w:val="FF6600"/>
                <w:lang w:val="en-GB"/>
              </w:rPr>
              <w:t xml:space="preserve">side </w:t>
            </w:r>
            <w:r w:rsidRPr="009820FB">
              <w:rPr>
                <w:rFonts w:ascii="Calibri" w:hAnsi="Calibri"/>
                <w:color w:val="FF6600"/>
                <w:lang w:val="en-GB"/>
              </w:rPr>
              <w:t xml:space="preserve">like a strap or a safety belt. </w:t>
            </w:r>
          </w:p>
          <w:p w:rsidR="005B4B52" w:rsidRPr="009820FB" w:rsidRDefault="005B4B52" w:rsidP="007B6915">
            <w:pPr>
              <w:pStyle w:val="NormalWeb"/>
              <w:rPr>
                <w:rFonts w:ascii="Calibri" w:hAnsi="Calibri"/>
                <w:lang w:val="en-GB"/>
              </w:rPr>
            </w:pPr>
          </w:p>
          <w:p w:rsidR="005B4B52" w:rsidRPr="009820FB"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Le ligament radio-scapho-capital est le ligament le plus épais et biomécaniquement le plus résistant ; il « barre » le scaphoïde en avant à la manière d’une sangle ou d’une ceinture de sécurité.</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94</w:t>
            </w:r>
          </w:p>
        </w:tc>
        <w:tc>
          <w:tcPr>
            <w:tcW w:w="3796" w:type="dxa"/>
          </w:tcPr>
          <w:p w:rsidR="005B4B52" w:rsidRPr="00862B5C" w:rsidRDefault="005B4B52" w:rsidP="005B7C1C">
            <w:pPr>
              <w:spacing w:before="100" w:beforeAutospacing="1" w:after="100" w:afterAutospacing="1"/>
              <w:rPr>
                <w:rFonts w:ascii="Calibri" w:hAnsi="Calibri"/>
                <w:color w:val="FF6600"/>
                <w:lang w:val="en-GB"/>
              </w:rPr>
            </w:pPr>
            <w:r w:rsidRPr="00862B5C">
              <w:rPr>
                <w:rFonts w:ascii="Calibri" w:hAnsi="Calibri"/>
                <w:color w:val="FF6600"/>
                <w:lang w:val="en-GB"/>
              </w:rPr>
              <w:t>HAND</w:t>
            </w:r>
          </w:p>
          <w:p w:rsidR="005B4B52" w:rsidRPr="00862B5C" w:rsidRDefault="005B4B52" w:rsidP="00295C4B">
            <w:pPr>
              <w:spacing w:before="100" w:beforeAutospacing="1" w:after="100" w:afterAutospacing="1"/>
              <w:rPr>
                <w:rFonts w:ascii="Calibri" w:hAnsi="Calibri"/>
                <w:color w:val="FF6600"/>
                <w:lang w:val="en-GB"/>
              </w:rPr>
            </w:pPr>
            <w:r w:rsidRPr="00862B5C">
              <w:rPr>
                <w:rFonts w:ascii="Calibri" w:hAnsi="Calibri"/>
                <w:color w:val="FF6600"/>
                <w:lang w:val="en-GB"/>
              </w:rPr>
              <w:t>Palm</w:t>
            </w:r>
            <w:r>
              <w:rPr>
                <w:rFonts w:ascii="Calibri" w:hAnsi="Calibri"/>
                <w:color w:val="FF6600"/>
                <w:lang w:val="en-GB"/>
              </w:rPr>
              <w:t>ar</w:t>
            </w:r>
            <w:r w:rsidRPr="00862B5C">
              <w:rPr>
                <w:rFonts w:ascii="Calibri" w:hAnsi="Calibri"/>
                <w:color w:val="FF6600"/>
                <w:lang w:val="en-GB"/>
              </w:rPr>
              <w:t xml:space="preserve"> –</w:t>
            </w:r>
            <w:r>
              <w:rPr>
                <w:rFonts w:ascii="Calibri" w:hAnsi="Calibri"/>
                <w:color w:val="FF6600"/>
                <w:lang w:val="en-GB"/>
              </w:rPr>
              <w:t>median nerve</w:t>
            </w:r>
            <w:r w:rsidRPr="00862B5C">
              <w:rPr>
                <w:rFonts w:ascii="Calibri" w:hAnsi="Calibri"/>
                <w:color w:val="FF6600"/>
                <w:lang w:val="en-GB"/>
              </w:rPr>
              <w:t xml:space="preserve"> – </w:t>
            </w:r>
            <w:r>
              <w:rPr>
                <w:rFonts w:ascii="Calibri" w:hAnsi="Calibri"/>
                <w:color w:val="FF6600"/>
                <w:lang w:val="en-GB"/>
              </w:rPr>
              <w:t>Sagittal view</w:t>
            </w:r>
            <w:r w:rsidRPr="00862B5C">
              <w:rPr>
                <w:rFonts w:ascii="Calibri" w:hAnsi="Calibri"/>
                <w:color w:val="FF6600"/>
                <w:lang w:val="en-GB"/>
              </w:rPr>
              <w:t xml:space="preserve"> </w:t>
            </w:r>
          </w:p>
          <w:p w:rsidR="005B4B52" w:rsidRPr="003B603D" w:rsidRDefault="005B4B52" w:rsidP="005B7C1C">
            <w:pPr>
              <w:spacing w:before="100" w:beforeAutospacing="1" w:after="100" w:afterAutospacing="1"/>
              <w:rPr>
                <w:rFonts w:ascii="Calibri" w:hAnsi="Calibri"/>
                <w:color w:val="FF6600"/>
              </w:rPr>
            </w:pPr>
            <w:r w:rsidRPr="003B603D">
              <w:rPr>
                <w:rFonts w:ascii="Calibri" w:hAnsi="Calibri"/>
                <w:color w:val="FF6600"/>
              </w:rPr>
              <w:t>Normal anatomy</w:t>
            </w:r>
          </w:p>
          <w:p w:rsidR="005B4B52" w:rsidRPr="003B603D" w:rsidRDefault="005B4B52" w:rsidP="00EC218F">
            <w:pPr>
              <w:spacing w:before="100" w:beforeAutospacing="1" w:after="100" w:afterAutospacing="1"/>
              <w:rPr>
                <w:rFonts w:ascii="Calibri" w:hAnsi="Calibri"/>
              </w:rPr>
            </w:pPr>
          </w:p>
          <w:p w:rsidR="005B4B52" w:rsidRPr="003B603D" w:rsidRDefault="005B4B52" w:rsidP="00EC218F">
            <w:pPr>
              <w:spacing w:before="100" w:beforeAutospacing="1" w:after="100" w:afterAutospacing="1"/>
              <w:rPr>
                <w:rFonts w:ascii="Calibri" w:hAnsi="Calibri"/>
              </w:rPr>
            </w:pPr>
          </w:p>
          <w:p w:rsidR="005B4B52" w:rsidRPr="003B603D" w:rsidRDefault="005B4B52" w:rsidP="00EC218F">
            <w:pPr>
              <w:spacing w:before="100" w:beforeAutospacing="1" w:after="100" w:afterAutospacing="1"/>
              <w:rPr>
                <w:rFonts w:ascii="Calibri" w:hAnsi="Calibri"/>
              </w:rPr>
            </w:pPr>
            <w:r w:rsidRPr="003B603D">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Nerf médian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Default="005B4B52" w:rsidP="005B7C1C">
            <w:pPr>
              <w:spacing w:before="100" w:beforeAutospacing="1" w:after="100" w:afterAutospacing="1"/>
              <w:rPr>
                <w:rFonts w:ascii="Calibri" w:hAnsi="Calibri"/>
                <w:color w:val="FF6600"/>
                <w:lang w:val="en-GB"/>
              </w:rPr>
            </w:pPr>
            <w:r w:rsidRPr="005B7C1C">
              <w:rPr>
                <w:rFonts w:ascii="Calibri" w:hAnsi="Calibri"/>
                <w:color w:val="FF6600"/>
                <w:lang w:val="en-GB"/>
              </w:rPr>
              <w:t xml:space="preserve">The median nerve is </w:t>
            </w:r>
            <w:r>
              <w:rPr>
                <w:rFonts w:ascii="Calibri" w:hAnsi="Calibri"/>
                <w:color w:val="FF6600"/>
                <w:lang w:val="en-GB"/>
              </w:rPr>
              <w:t xml:space="preserve">seen </w:t>
            </w:r>
            <w:r w:rsidRPr="005B7C1C">
              <w:rPr>
                <w:rFonts w:ascii="Calibri" w:hAnsi="Calibri"/>
                <w:color w:val="FF6600"/>
                <w:lang w:val="en-GB"/>
              </w:rPr>
              <w:t xml:space="preserve">at the level and proximally to the carpal canal. </w:t>
            </w:r>
            <w:r>
              <w:rPr>
                <w:rFonts w:ascii="Calibri" w:hAnsi="Calibri"/>
                <w:color w:val="FF6600"/>
                <w:lang w:val="en-GB"/>
              </w:rPr>
              <w:t>Its comparative bilateral measurement at its wider calibre is mandatory.</w:t>
            </w:r>
          </w:p>
          <w:p w:rsidR="005B4B52" w:rsidRPr="005B7C1C" w:rsidRDefault="005B4B52" w:rsidP="00295C4B">
            <w:pPr>
              <w:spacing w:before="100" w:beforeAutospacing="1" w:after="100" w:afterAutospacing="1"/>
              <w:rPr>
                <w:rFonts w:ascii="Calibri" w:hAnsi="Calibri"/>
                <w:color w:val="FF6600"/>
                <w:lang w:val="en-GB"/>
              </w:rPr>
            </w:pPr>
            <w:r>
              <w:rPr>
                <w:rFonts w:ascii="Calibri" w:hAnsi="Calibri"/>
                <w:color w:val="FF6600"/>
                <w:lang w:val="en-GB"/>
              </w:rPr>
              <w:t xml:space="preserve">TRICKS: less important anisotropic artefact of the median nerve makes it distinct from the carpal canal tendons </w:t>
            </w:r>
          </w:p>
          <w:p w:rsidR="005B4B52" w:rsidRPr="005B7C1C"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nerf médian est identifié en amont et au niveau du canal carpien. Il est nécessaire de mesurer sa sur</w:t>
            </w:r>
            <w:r>
              <w:rPr>
                <w:rFonts w:ascii="Calibri" w:hAnsi="Calibri"/>
              </w:rPr>
              <w:t>surface</w:t>
            </w:r>
            <w:r w:rsidRPr="00EC218F">
              <w:rPr>
                <w:rFonts w:ascii="Calibri" w:hAnsi="Calibri"/>
              </w:rPr>
              <w:t xml:space="preserve"> de </w:t>
            </w:r>
            <w:r>
              <w:rPr>
                <w:rFonts w:ascii="Calibri" w:hAnsi="Calibri"/>
              </w:rPr>
              <w:t>view</w:t>
            </w:r>
            <w:r w:rsidRPr="00EC218F">
              <w:rPr>
                <w:rFonts w:ascii="Calibri" w:hAnsi="Calibri"/>
              </w:rPr>
              <w:t xml:space="preserve"> la plus importante et de la comparer à la sur</w:t>
            </w:r>
            <w:r>
              <w:rPr>
                <w:rFonts w:ascii="Calibri" w:hAnsi="Calibri"/>
              </w:rPr>
              <w:t>surface</w:t>
            </w:r>
            <w:r w:rsidRPr="00EC218F">
              <w:rPr>
                <w:rFonts w:ascii="Calibri" w:hAnsi="Calibri"/>
              </w:rPr>
              <w:t xml:space="preserve"> du nerf controlatéral.</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 on peut différencier le nerf médian des différents tendons du canal carpien en utilisant l'artéfact dl’anisotropie plus important au niveau des tendons que du nerf.</w:t>
            </w:r>
          </w:p>
          <w:p w:rsidR="005B4B52" w:rsidRPr="00EC218F" w:rsidRDefault="005B4B52" w:rsidP="007B6915">
            <w:pPr>
              <w:pStyle w:val="NormalWeb"/>
              <w:rPr>
                <w:rFonts w:ascii="Calibri" w:hAnsi="Calibri"/>
              </w:rPr>
            </w:pPr>
          </w:p>
        </w:tc>
        <w:tc>
          <w:tcPr>
            <w:tcW w:w="2226" w:type="dxa"/>
          </w:tcPr>
          <w:p w:rsidR="005B4B52" w:rsidRPr="003B603D" w:rsidRDefault="005B4B52" w:rsidP="00EC218F">
            <w:pPr>
              <w:spacing w:before="100" w:beforeAutospacing="1" w:after="100" w:afterAutospacing="1"/>
              <w:rPr>
                <w:rFonts w:ascii="Calibri" w:hAnsi="Calibri"/>
                <w:color w:val="FF6600"/>
                <w:lang w:val="en-GB"/>
              </w:rPr>
            </w:pPr>
            <w:r w:rsidRPr="003B603D">
              <w:rPr>
                <w:rFonts w:ascii="Calibri" w:hAnsi="Calibri"/>
                <w:color w:val="FF6600"/>
                <w:lang w:val="en-GB"/>
              </w:rPr>
              <w:t xml:space="preserve">Median nerve suffering. </w:t>
            </w:r>
          </w:p>
          <w:p w:rsidR="005B4B52" w:rsidRPr="00295C4B" w:rsidRDefault="005B4B52" w:rsidP="003B603D">
            <w:pPr>
              <w:spacing w:before="100" w:beforeAutospacing="1" w:after="100" w:afterAutospacing="1"/>
              <w:rPr>
                <w:rFonts w:ascii="Calibri" w:hAnsi="Calibri"/>
                <w:color w:val="FF6600"/>
                <w:lang w:val="en-GB"/>
              </w:rPr>
            </w:pPr>
            <w:r w:rsidRPr="00295C4B">
              <w:rPr>
                <w:rFonts w:ascii="Calibri" w:hAnsi="Calibri"/>
                <w:color w:val="FF6600"/>
                <w:lang w:val="en-GB"/>
              </w:rPr>
              <w:t xml:space="preserve">This sagittal </w:t>
            </w:r>
            <w:r>
              <w:rPr>
                <w:rFonts w:ascii="Calibri" w:hAnsi="Calibri"/>
                <w:color w:val="FF6600"/>
                <w:lang w:val="en-GB"/>
              </w:rPr>
              <w:t>view</w:t>
            </w:r>
            <w:r w:rsidRPr="00295C4B">
              <w:rPr>
                <w:rFonts w:ascii="Calibri" w:hAnsi="Calibri"/>
                <w:color w:val="FF6600"/>
                <w:lang w:val="en-GB"/>
              </w:rPr>
              <w:t xml:space="preserve"> shows an important change of the nerve calibre </w:t>
            </w:r>
            <w:r>
              <w:rPr>
                <w:rFonts w:ascii="Calibri" w:hAnsi="Calibri"/>
                <w:color w:val="FF6600"/>
                <w:lang w:val="en-GB"/>
              </w:rPr>
              <w:t>(arrows heads) where the flexors cross under the retinaculum.</w:t>
            </w:r>
          </w:p>
          <w:p w:rsidR="005B4B52" w:rsidRPr="00EC218F" w:rsidRDefault="005B4B52" w:rsidP="00EC218F">
            <w:pPr>
              <w:spacing w:before="100" w:beforeAutospacing="1" w:after="100" w:afterAutospacing="1"/>
              <w:rPr>
                <w:rFonts w:ascii="Calibri" w:hAnsi="Calibri"/>
              </w:rPr>
            </w:pPr>
            <w:r w:rsidRPr="00EC218F">
              <w:rPr>
                <w:rFonts w:ascii="Calibri" w:hAnsi="Calibri"/>
              </w:rPr>
              <w:t>Souffrance du nerf médian.</w:t>
            </w:r>
          </w:p>
          <w:p w:rsidR="005B4B52" w:rsidRPr="00EC218F" w:rsidRDefault="005B4B52" w:rsidP="00EC218F">
            <w:pPr>
              <w:spacing w:before="100" w:beforeAutospacing="1" w:after="100" w:afterAutospacing="1"/>
              <w:rPr>
                <w:rFonts w:ascii="Calibri" w:hAnsi="Calibri"/>
              </w:rPr>
            </w:pPr>
            <w:r w:rsidRPr="00EC218F">
              <w:rPr>
                <w:rFonts w:ascii="Calibri" w:hAnsi="Calibri"/>
              </w:rPr>
              <w:t>Cette coupe sagittale du nerf médian montre un changement important du calibre du nerf (têtes de flèches) à l'endroit du passage sous le rétinaculum des fléchisseurs.</w:t>
            </w:r>
          </w:p>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94BIS</w:t>
            </w:r>
          </w:p>
        </w:tc>
        <w:tc>
          <w:tcPr>
            <w:tcW w:w="3796" w:type="dxa"/>
          </w:tcPr>
          <w:p w:rsidR="005B4B52" w:rsidRDefault="005B4B52" w:rsidP="003B603D">
            <w:pPr>
              <w:spacing w:before="100" w:beforeAutospacing="1" w:after="100" w:afterAutospacing="1"/>
              <w:rPr>
                <w:rFonts w:ascii="Calibri" w:hAnsi="Calibri"/>
                <w:color w:val="FF6600"/>
                <w:lang w:val="en-GB"/>
              </w:rPr>
            </w:pPr>
            <w:r>
              <w:rPr>
                <w:rFonts w:ascii="Calibri" w:hAnsi="Calibri"/>
                <w:color w:val="FF6600"/>
                <w:lang w:val="en-GB"/>
              </w:rPr>
              <w:t>HAND</w:t>
            </w:r>
          </w:p>
          <w:p w:rsidR="005B4B52" w:rsidRDefault="005B4B52" w:rsidP="00C335DF">
            <w:pPr>
              <w:spacing w:before="100" w:beforeAutospacing="1" w:after="100" w:afterAutospacing="1"/>
              <w:rPr>
                <w:rFonts w:ascii="Calibri" w:hAnsi="Calibri"/>
                <w:color w:val="FF6600"/>
                <w:lang w:val="en-GB"/>
              </w:rPr>
            </w:pPr>
            <w:r>
              <w:rPr>
                <w:rFonts w:ascii="Calibri" w:hAnsi="Calibri"/>
                <w:color w:val="FF6600"/>
                <w:lang w:val="en-GB"/>
              </w:rPr>
              <w:t xml:space="preserve">Palmar –Median nerve: crossing under the retinaculum  – Sagittal view </w:t>
            </w:r>
          </w:p>
          <w:p w:rsidR="005B4B52" w:rsidRPr="00937FC3" w:rsidRDefault="005B4B52" w:rsidP="003B603D">
            <w:pPr>
              <w:spacing w:before="100" w:beforeAutospacing="1" w:after="100" w:afterAutospacing="1"/>
              <w:rPr>
                <w:rFonts w:ascii="Calibri" w:hAnsi="Calibri"/>
                <w:color w:val="FF6600"/>
              </w:rPr>
            </w:pPr>
            <w:r w:rsidRPr="00937FC3">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Nerf médian : passage sous le retinaculum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Default="005B4B52" w:rsidP="00502F02">
            <w:pPr>
              <w:spacing w:before="100" w:beforeAutospacing="1" w:after="100" w:afterAutospacing="1"/>
              <w:rPr>
                <w:rFonts w:ascii="Calibri" w:hAnsi="Calibri"/>
                <w:color w:val="FF6600"/>
                <w:lang w:val="en-GB"/>
              </w:rPr>
            </w:pPr>
            <w:r w:rsidRPr="005B7C1C">
              <w:rPr>
                <w:rFonts w:ascii="Calibri" w:hAnsi="Calibri"/>
                <w:color w:val="FF6600"/>
                <w:lang w:val="en-GB"/>
              </w:rPr>
              <w:t xml:space="preserve">The median nerve is </w:t>
            </w:r>
            <w:r>
              <w:rPr>
                <w:rFonts w:ascii="Calibri" w:hAnsi="Calibri"/>
                <w:color w:val="FF6600"/>
                <w:lang w:val="en-GB"/>
              </w:rPr>
              <w:t xml:space="preserve">seen </w:t>
            </w:r>
            <w:r w:rsidRPr="005B7C1C">
              <w:rPr>
                <w:rFonts w:ascii="Calibri" w:hAnsi="Calibri"/>
                <w:color w:val="FF6600"/>
                <w:lang w:val="en-GB"/>
              </w:rPr>
              <w:t xml:space="preserve">at the level and proximally to the carpal canal. </w:t>
            </w:r>
            <w:r>
              <w:rPr>
                <w:rFonts w:ascii="Calibri" w:hAnsi="Calibri"/>
                <w:color w:val="FF6600"/>
                <w:lang w:val="en-GB"/>
              </w:rPr>
              <w:t>Its comparative bilateral measurement at its wider calibre is mandatory.</w:t>
            </w:r>
          </w:p>
          <w:p w:rsidR="005B4B52" w:rsidRPr="005B7C1C" w:rsidRDefault="005B4B52" w:rsidP="00502F02">
            <w:pPr>
              <w:spacing w:before="100" w:beforeAutospacing="1" w:after="100" w:afterAutospacing="1"/>
              <w:rPr>
                <w:rFonts w:ascii="Calibri" w:hAnsi="Calibri"/>
                <w:color w:val="FF6600"/>
                <w:lang w:val="en-GB"/>
              </w:rPr>
            </w:pPr>
            <w:r>
              <w:rPr>
                <w:rFonts w:ascii="Calibri" w:hAnsi="Calibri"/>
                <w:color w:val="FF6600"/>
                <w:lang w:val="en-GB"/>
              </w:rPr>
              <w:t xml:space="preserve">TRICKS: less important anisotropic artefact of the median nerve makes it distinct from the carpal canal tendons </w:t>
            </w:r>
          </w:p>
          <w:p w:rsidR="005B4B52" w:rsidRPr="00502F02"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nerf médian est identifié en amont et au niveau du canal carpien. Il est nécessaire de mesurer sa sur</w:t>
            </w:r>
            <w:r>
              <w:rPr>
                <w:rFonts w:ascii="Calibri" w:hAnsi="Calibri"/>
              </w:rPr>
              <w:t>surface</w:t>
            </w:r>
            <w:r w:rsidRPr="00EC218F">
              <w:rPr>
                <w:rFonts w:ascii="Calibri" w:hAnsi="Calibri"/>
              </w:rPr>
              <w:t xml:space="preserve"> de </w:t>
            </w:r>
            <w:r>
              <w:rPr>
                <w:rFonts w:ascii="Calibri" w:hAnsi="Calibri"/>
              </w:rPr>
              <w:t>view</w:t>
            </w:r>
            <w:r w:rsidRPr="00EC218F">
              <w:rPr>
                <w:rFonts w:ascii="Calibri" w:hAnsi="Calibri"/>
              </w:rPr>
              <w:t xml:space="preserve"> la plus importante et de la comparer à la sur</w:t>
            </w:r>
            <w:r>
              <w:rPr>
                <w:rFonts w:ascii="Calibri" w:hAnsi="Calibri"/>
              </w:rPr>
              <w:t>surface</w:t>
            </w:r>
            <w:r w:rsidRPr="00EC218F">
              <w:rPr>
                <w:rFonts w:ascii="Calibri" w:hAnsi="Calibri"/>
              </w:rPr>
              <w:t xml:space="preserve"> du nerf controlatéral.</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 on peut différencier le nerf médian des différents tendons du canal carpien en utilisant l'artéfact dl’anisotropie plus important au niveau des tendons que du nerf.</w:t>
            </w:r>
          </w:p>
          <w:p w:rsidR="005B4B52" w:rsidRPr="00EC218F" w:rsidRDefault="005B4B52" w:rsidP="007B6915">
            <w:pPr>
              <w:pStyle w:val="NormalWeb"/>
              <w:rPr>
                <w:rFonts w:ascii="Calibri" w:hAnsi="Calibri"/>
              </w:rPr>
            </w:pPr>
          </w:p>
        </w:tc>
        <w:tc>
          <w:tcPr>
            <w:tcW w:w="2226" w:type="dxa"/>
          </w:tcPr>
          <w:p w:rsidR="005B4B52" w:rsidRPr="00C335DF" w:rsidRDefault="005B4B52" w:rsidP="00502F02">
            <w:pPr>
              <w:pStyle w:val="NormalWeb"/>
              <w:rPr>
                <w:rFonts w:ascii="Calibri" w:hAnsi="Calibri"/>
                <w:color w:val="FF6600"/>
                <w:lang w:val="en-GB"/>
              </w:rPr>
            </w:pPr>
            <w:r w:rsidRPr="00C335DF">
              <w:rPr>
                <w:rFonts w:ascii="Calibri" w:hAnsi="Calibri"/>
                <w:color w:val="FF6600"/>
                <w:lang w:val="en-GB"/>
              </w:rPr>
              <w:t xml:space="preserve">Median nerve </w:t>
            </w:r>
            <w:r>
              <w:rPr>
                <w:rFonts w:ascii="Calibri" w:hAnsi="Calibri"/>
                <w:color w:val="FF6600"/>
                <w:lang w:val="en-GB"/>
              </w:rPr>
              <w:t>view</w:t>
            </w:r>
            <w:r w:rsidRPr="00C335DF">
              <w:rPr>
                <w:rFonts w:ascii="Calibri" w:hAnsi="Calibri"/>
                <w:color w:val="FF6600"/>
                <w:lang w:val="en-GB"/>
              </w:rPr>
              <w:t xml:space="preserve">nement </w:t>
            </w:r>
          </w:p>
          <w:p w:rsidR="005B4B52" w:rsidRPr="00C335DF" w:rsidRDefault="005B4B52" w:rsidP="007B6915">
            <w:pPr>
              <w:pStyle w:val="NormalWeb"/>
              <w:rPr>
                <w:rFonts w:ascii="Calibri" w:hAnsi="Calibri"/>
                <w:lang w:val="en-GB"/>
              </w:rPr>
            </w:pPr>
          </w:p>
          <w:p w:rsidR="005B4B52" w:rsidRPr="00240905" w:rsidRDefault="005B4B52" w:rsidP="00240905">
            <w:pPr>
              <w:pStyle w:val="NormalWeb"/>
              <w:rPr>
                <w:rFonts w:ascii="Calibri" w:hAnsi="Calibri"/>
                <w:color w:val="FF6600"/>
                <w:lang w:val="en-GB"/>
              </w:rPr>
            </w:pPr>
            <w:r w:rsidRPr="00240905">
              <w:rPr>
                <w:rFonts w:ascii="Calibri" w:hAnsi="Calibri"/>
                <w:color w:val="FF6600"/>
                <w:lang w:val="en-GB"/>
              </w:rPr>
              <w:t xml:space="preserve">Median nerve </w:t>
            </w:r>
            <w:r>
              <w:rPr>
                <w:rFonts w:ascii="Calibri" w:hAnsi="Calibri"/>
                <w:color w:val="FF6600"/>
                <w:lang w:val="en-GB"/>
              </w:rPr>
              <w:t>view</w:t>
            </w:r>
            <w:r w:rsidRPr="00240905">
              <w:rPr>
                <w:rFonts w:ascii="Calibri" w:hAnsi="Calibri"/>
                <w:color w:val="FF6600"/>
                <w:lang w:val="en-GB"/>
              </w:rPr>
              <w:t xml:space="preserve">nement  (arrows) by accident in the home. </w:t>
            </w:r>
            <w:r>
              <w:rPr>
                <w:rFonts w:ascii="Calibri" w:hAnsi="Calibri"/>
                <w:color w:val="FF6600"/>
                <w:lang w:val="en-GB"/>
              </w:rPr>
              <w:t>See the view</w:t>
            </w:r>
            <w:r w:rsidRPr="00240905">
              <w:rPr>
                <w:rFonts w:ascii="Calibri" w:hAnsi="Calibri"/>
                <w:color w:val="FF6600"/>
                <w:lang w:val="en-GB"/>
              </w:rPr>
              <w:t>nement</w:t>
            </w:r>
            <w:r>
              <w:rPr>
                <w:rFonts w:ascii="Calibri" w:hAnsi="Calibri"/>
                <w:color w:val="FF6600"/>
                <w:lang w:val="en-GB"/>
              </w:rPr>
              <w:t xml:space="preserve"> of the underlying flexor ( arrows heads).</w:t>
            </w:r>
          </w:p>
          <w:p w:rsidR="005B4B52" w:rsidRPr="00EC218F" w:rsidRDefault="005B4B52" w:rsidP="007B6915">
            <w:pPr>
              <w:pStyle w:val="NormalWeb"/>
              <w:rPr>
                <w:rFonts w:ascii="Calibri" w:hAnsi="Calibri"/>
              </w:rPr>
            </w:pPr>
            <w:r>
              <w:rPr>
                <w:rFonts w:ascii="Calibri" w:hAnsi="Calibri"/>
              </w:rPr>
              <w:t>View</w:t>
            </w:r>
            <w:r w:rsidRPr="00EC218F">
              <w:rPr>
                <w:rFonts w:ascii="Calibri" w:hAnsi="Calibri"/>
              </w:rPr>
              <w:t xml:space="preserve"> du nerf médian (flèches) par accident domestique.</w:t>
            </w:r>
            <w:r>
              <w:rPr>
                <w:rFonts w:ascii="Calibri" w:hAnsi="Calibri"/>
              </w:rPr>
              <w:t xml:space="preserve"> </w:t>
            </w:r>
            <w:r w:rsidRPr="00EC218F">
              <w:rPr>
                <w:rFonts w:ascii="Calibri" w:hAnsi="Calibri"/>
              </w:rPr>
              <w:t xml:space="preserve">Noter la </w:t>
            </w:r>
            <w:r>
              <w:rPr>
                <w:rFonts w:ascii="Calibri" w:hAnsi="Calibri"/>
              </w:rPr>
              <w:t>view</w:t>
            </w:r>
            <w:r w:rsidRPr="00EC218F">
              <w:rPr>
                <w:rFonts w:ascii="Calibri" w:hAnsi="Calibri"/>
              </w:rPr>
              <w:t xml:space="preserve"> du tendon fléchisseur sous-jacent (têtes de flèches).</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95</w:t>
            </w:r>
          </w:p>
        </w:tc>
        <w:tc>
          <w:tcPr>
            <w:tcW w:w="3796" w:type="dxa"/>
          </w:tcPr>
          <w:p w:rsidR="005B4B52" w:rsidRDefault="005B4B52" w:rsidP="00C335DF">
            <w:pPr>
              <w:spacing w:before="100" w:beforeAutospacing="1" w:after="100" w:afterAutospacing="1"/>
              <w:rPr>
                <w:rFonts w:ascii="Calibri" w:hAnsi="Calibri"/>
                <w:color w:val="FF6600"/>
                <w:lang w:val="en-GB"/>
              </w:rPr>
            </w:pPr>
            <w:r>
              <w:rPr>
                <w:rFonts w:ascii="Calibri" w:hAnsi="Calibri"/>
                <w:color w:val="FF6600"/>
                <w:lang w:val="en-GB"/>
              </w:rPr>
              <w:t>HAND</w:t>
            </w:r>
          </w:p>
          <w:p w:rsidR="005B4B52" w:rsidRDefault="005B4B52" w:rsidP="00C335DF">
            <w:pPr>
              <w:spacing w:before="100" w:beforeAutospacing="1" w:after="100" w:afterAutospacing="1"/>
              <w:rPr>
                <w:rFonts w:ascii="Calibri" w:hAnsi="Calibri"/>
                <w:color w:val="FF6600"/>
                <w:lang w:val="en-GB"/>
              </w:rPr>
            </w:pPr>
            <w:r>
              <w:rPr>
                <w:rFonts w:ascii="Calibri" w:hAnsi="Calibri"/>
                <w:color w:val="FF6600"/>
                <w:lang w:val="en-GB"/>
              </w:rPr>
              <w:t xml:space="preserve">Palmar –Median nerve – Axial view </w:t>
            </w:r>
          </w:p>
          <w:p w:rsidR="005B4B52" w:rsidRPr="00D553BF" w:rsidRDefault="005B4B52" w:rsidP="00C335DF">
            <w:pPr>
              <w:spacing w:before="100" w:beforeAutospacing="1" w:after="100" w:afterAutospacing="1"/>
              <w:rPr>
                <w:rFonts w:ascii="Calibri" w:hAnsi="Calibri"/>
                <w:color w:val="FF6600"/>
              </w:rPr>
            </w:pPr>
            <w:r w:rsidRPr="00D553BF">
              <w:rPr>
                <w:rFonts w:ascii="Calibri" w:hAnsi="Calibri"/>
                <w:color w:val="FF6600"/>
              </w:rPr>
              <w:t>Normal anatomy</w:t>
            </w:r>
          </w:p>
          <w:p w:rsidR="005B4B52" w:rsidRPr="00D553BF" w:rsidRDefault="005B4B52" w:rsidP="00EC218F">
            <w:pPr>
              <w:spacing w:before="100" w:beforeAutospacing="1" w:after="100" w:afterAutospacing="1"/>
              <w:rPr>
                <w:rFonts w:ascii="Calibri" w:hAnsi="Calibri"/>
              </w:rPr>
            </w:pPr>
          </w:p>
          <w:p w:rsidR="005B4B52" w:rsidRPr="00D553BF" w:rsidRDefault="005B4B52" w:rsidP="00EC218F">
            <w:pPr>
              <w:spacing w:before="100" w:beforeAutospacing="1" w:after="100" w:afterAutospacing="1"/>
              <w:rPr>
                <w:rFonts w:ascii="Calibri" w:hAnsi="Calibri"/>
              </w:rPr>
            </w:pPr>
          </w:p>
          <w:p w:rsidR="005B4B52" w:rsidRPr="00D553BF" w:rsidRDefault="005B4B52" w:rsidP="00EC218F">
            <w:pPr>
              <w:spacing w:before="100" w:beforeAutospacing="1" w:after="100" w:afterAutospacing="1"/>
              <w:rPr>
                <w:rFonts w:ascii="Calibri" w:hAnsi="Calibri"/>
              </w:rPr>
            </w:pPr>
            <w:r w:rsidRPr="00D553B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Nerf médian-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Default="005B4B52" w:rsidP="00C335DF">
            <w:pPr>
              <w:spacing w:before="100" w:beforeAutospacing="1" w:after="100" w:afterAutospacing="1"/>
              <w:rPr>
                <w:rFonts w:ascii="Calibri" w:hAnsi="Calibri"/>
                <w:color w:val="FF6600"/>
                <w:lang w:val="en-GB"/>
              </w:rPr>
            </w:pPr>
            <w:r w:rsidRPr="005B7C1C">
              <w:rPr>
                <w:rFonts w:ascii="Calibri" w:hAnsi="Calibri"/>
                <w:color w:val="FF6600"/>
                <w:lang w:val="en-GB"/>
              </w:rPr>
              <w:t xml:space="preserve">The median nerve is </w:t>
            </w:r>
            <w:r>
              <w:rPr>
                <w:rFonts w:ascii="Calibri" w:hAnsi="Calibri"/>
                <w:color w:val="FF6600"/>
                <w:lang w:val="en-GB"/>
              </w:rPr>
              <w:t xml:space="preserve">seen </w:t>
            </w:r>
            <w:r w:rsidRPr="005B7C1C">
              <w:rPr>
                <w:rFonts w:ascii="Calibri" w:hAnsi="Calibri"/>
                <w:color w:val="FF6600"/>
                <w:lang w:val="en-GB"/>
              </w:rPr>
              <w:t xml:space="preserve">at the level and proximally to the carpal canal. </w:t>
            </w:r>
            <w:r>
              <w:rPr>
                <w:rFonts w:ascii="Calibri" w:hAnsi="Calibri"/>
                <w:color w:val="FF6600"/>
                <w:lang w:val="en-GB"/>
              </w:rPr>
              <w:t>Its comparative bilateral measurement at its wider calibre is mandatory.</w:t>
            </w:r>
          </w:p>
          <w:p w:rsidR="005B4B52" w:rsidRPr="005B7C1C" w:rsidRDefault="005B4B52" w:rsidP="00C335DF">
            <w:pPr>
              <w:spacing w:before="100" w:beforeAutospacing="1" w:after="100" w:afterAutospacing="1"/>
              <w:rPr>
                <w:rFonts w:ascii="Calibri" w:hAnsi="Calibri"/>
                <w:color w:val="FF6600"/>
                <w:lang w:val="en-GB"/>
              </w:rPr>
            </w:pPr>
            <w:r>
              <w:rPr>
                <w:rFonts w:ascii="Calibri" w:hAnsi="Calibri"/>
                <w:color w:val="FF6600"/>
                <w:lang w:val="en-GB"/>
              </w:rPr>
              <w:t xml:space="preserve">TRICKS: Less important anisotropic artefact of the median nerve makes it distinct from the carpal canal tendons. The median nerve measurement has to be made when the wrist position is regular (view through the pisiform bone bone. </w:t>
            </w:r>
          </w:p>
          <w:p w:rsidR="005B4B52" w:rsidRPr="00C335DF" w:rsidRDefault="005B4B52" w:rsidP="00EC218F">
            <w:pPr>
              <w:spacing w:before="100" w:beforeAutospacing="1" w:after="100" w:afterAutospacing="1"/>
              <w:rPr>
                <w:rFonts w:ascii="Calibri" w:hAnsi="Calibri"/>
                <w:lang w:val="en-GB"/>
              </w:rPr>
            </w:pPr>
          </w:p>
          <w:p w:rsidR="005B4B52" w:rsidRPr="00C335DF" w:rsidRDefault="005B4B52" w:rsidP="00EC218F">
            <w:pPr>
              <w:spacing w:before="100" w:beforeAutospacing="1" w:after="100" w:afterAutospacing="1"/>
              <w:rPr>
                <w:rFonts w:ascii="Calibri" w:hAnsi="Calibri"/>
                <w:lang w:val="en-GB"/>
              </w:rPr>
            </w:pPr>
          </w:p>
          <w:p w:rsidR="005B4B52" w:rsidRPr="00C335DF"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nerf médian est identifié en amont et au niveau du canal carpien. Il est nécessaire de mesurer sa sur</w:t>
            </w:r>
            <w:r>
              <w:rPr>
                <w:rFonts w:ascii="Calibri" w:hAnsi="Calibri"/>
              </w:rPr>
              <w:t>surface</w:t>
            </w:r>
            <w:r w:rsidRPr="00EC218F">
              <w:rPr>
                <w:rFonts w:ascii="Calibri" w:hAnsi="Calibri"/>
              </w:rPr>
              <w:t xml:space="preserve"> de </w:t>
            </w:r>
            <w:r>
              <w:rPr>
                <w:rFonts w:ascii="Calibri" w:hAnsi="Calibri"/>
              </w:rPr>
              <w:t>view</w:t>
            </w:r>
            <w:r w:rsidRPr="00EC218F">
              <w:rPr>
                <w:rFonts w:ascii="Calibri" w:hAnsi="Calibri"/>
              </w:rPr>
              <w:t xml:space="preserve"> la plus importante et de la comparer à la sur</w:t>
            </w:r>
            <w:r>
              <w:rPr>
                <w:rFonts w:ascii="Calibri" w:hAnsi="Calibri"/>
              </w:rPr>
              <w:t>surface</w:t>
            </w:r>
            <w:r w:rsidRPr="00EC218F">
              <w:rPr>
                <w:rFonts w:ascii="Calibri" w:hAnsi="Calibri"/>
              </w:rPr>
              <w:t xml:space="preserve"> du nerf controlatéral.</w:t>
            </w:r>
          </w:p>
          <w:p w:rsidR="005B4B52" w:rsidRPr="00EC218F" w:rsidRDefault="005B4B52" w:rsidP="00EC218F">
            <w:pPr>
              <w:spacing w:before="100" w:beforeAutospacing="1" w:after="100" w:afterAutospacing="1"/>
              <w:rPr>
                <w:rFonts w:ascii="Calibri" w:hAnsi="Calibri"/>
              </w:rPr>
            </w:pPr>
            <w:r w:rsidRPr="00EC218F">
              <w:rPr>
                <w:rFonts w:ascii="Calibri" w:hAnsi="Calibri"/>
              </w:rPr>
              <w:t>TRUC &amp; ASTUCE: on peut différencier le nerf médian des différents tendons du canal carpien en utilisant l'artéfact dl’anisotropie plus important au niveau des tendons que du nerf. La mesure du nerf médian doit se faire le poignet en position neutre, à l’entrée du canal (coupe passant par le pisiforme).</w:t>
            </w:r>
          </w:p>
          <w:p w:rsidR="005B4B52" w:rsidRPr="00EC218F" w:rsidRDefault="005B4B52" w:rsidP="007B6915">
            <w:pPr>
              <w:pStyle w:val="NormalWeb"/>
              <w:rPr>
                <w:rFonts w:ascii="Calibri" w:hAnsi="Calibri"/>
              </w:rPr>
            </w:pPr>
          </w:p>
        </w:tc>
        <w:tc>
          <w:tcPr>
            <w:tcW w:w="2226" w:type="dxa"/>
          </w:tcPr>
          <w:p w:rsidR="005B4B52" w:rsidRPr="003057E9" w:rsidRDefault="005B4B52" w:rsidP="003057E9">
            <w:pPr>
              <w:pStyle w:val="NormalWeb"/>
              <w:rPr>
                <w:rFonts w:ascii="Calibri" w:hAnsi="Calibri"/>
                <w:color w:val="FF6600"/>
                <w:lang w:val="en-GB"/>
              </w:rPr>
            </w:pPr>
            <w:r w:rsidRPr="00134CF6">
              <w:rPr>
                <w:rFonts w:ascii="Calibri" w:hAnsi="Calibri"/>
                <w:color w:val="FF6600"/>
                <w:lang w:val="en-GB"/>
              </w:rPr>
              <w:t xml:space="preserve">Median nerve normal variations : bifid (2 à 6 %). </w:t>
            </w:r>
            <w:r w:rsidRPr="003057E9">
              <w:rPr>
                <w:rFonts w:ascii="Calibri" w:hAnsi="Calibri"/>
                <w:color w:val="FF6600"/>
                <w:lang w:val="en-GB"/>
              </w:rPr>
              <w:t>Carpal ca</w:t>
            </w:r>
            <w:r>
              <w:rPr>
                <w:rFonts w:ascii="Calibri" w:hAnsi="Calibri"/>
                <w:color w:val="FF6600"/>
                <w:lang w:val="en-GB"/>
              </w:rPr>
              <w:t>nal axial view shows a bifid</w:t>
            </w:r>
            <w:r w:rsidRPr="003057E9">
              <w:rPr>
                <w:rFonts w:ascii="Calibri" w:hAnsi="Calibri"/>
                <w:color w:val="FF6600"/>
                <w:lang w:val="en-GB"/>
              </w:rPr>
              <w:t xml:space="preserve"> median nerve</w:t>
            </w:r>
            <w:r w:rsidRPr="003057E9">
              <w:rPr>
                <w:rFonts w:ascii="Calibri" w:hAnsi="Calibri"/>
                <w:lang w:val="en-GB"/>
              </w:rPr>
              <w:t xml:space="preserve"> </w:t>
            </w:r>
            <w:r w:rsidRPr="003057E9">
              <w:rPr>
                <w:rFonts w:ascii="Calibri" w:hAnsi="Calibri"/>
                <w:color w:val="FF6600"/>
                <w:lang w:val="en-GB"/>
              </w:rPr>
              <w:t xml:space="preserve">( NM1 &amp; NM2) </w:t>
            </w:r>
            <w:r>
              <w:rPr>
                <w:rFonts w:ascii="Calibri" w:hAnsi="Calibri"/>
                <w:color w:val="FF6600"/>
                <w:lang w:val="en-GB"/>
              </w:rPr>
              <w:t>and a persistant median artery (AM) , just smaller than the ulnar artery (AU).</w:t>
            </w:r>
          </w:p>
          <w:p w:rsidR="005B4B52" w:rsidRPr="003057E9" w:rsidRDefault="005B4B52" w:rsidP="007B6915">
            <w:pPr>
              <w:pStyle w:val="NormalWeb"/>
              <w:rPr>
                <w:rFonts w:ascii="Calibri" w:hAnsi="Calibri"/>
                <w:lang w:val="en-GB"/>
              </w:rPr>
            </w:pPr>
          </w:p>
          <w:p w:rsidR="005B4B52" w:rsidRPr="003057E9"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Variante de la normale du nerf médian: nerf bifide (2 à 6 % des cas) .</w:t>
            </w:r>
            <w:r w:rsidRPr="00EC218F">
              <w:rPr>
                <w:rFonts w:ascii="Calibri" w:hAnsi="Calibri"/>
              </w:rPr>
              <w:br/>
              <w:t>Coupe axiale du canal carpien qui montre un nerf médian bifide ( NM1 &amp; NM2) et une artère médiane persistante (AM), à peine plus petite que l’artère ulnaire (AU).</w:t>
            </w:r>
          </w:p>
        </w:tc>
        <w:tc>
          <w:tcPr>
            <w:tcW w:w="2303" w:type="dxa"/>
          </w:tcPr>
          <w:p w:rsidR="005B4B52" w:rsidRPr="002570BA" w:rsidRDefault="005B4B52" w:rsidP="00002F6E">
            <w:pPr>
              <w:pStyle w:val="NormalWeb"/>
              <w:rPr>
                <w:rFonts w:ascii="Calibri" w:hAnsi="Calibri"/>
                <w:color w:val="FF6600"/>
                <w:lang w:val="en-GB"/>
              </w:rPr>
            </w:pPr>
            <w:r w:rsidRPr="003057E9">
              <w:rPr>
                <w:rFonts w:ascii="Calibri" w:hAnsi="Calibri"/>
                <w:color w:val="FF6600"/>
                <w:lang w:val="en-GB"/>
              </w:rPr>
              <w:t xml:space="preserve">Median nerve compression. </w:t>
            </w:r>
            <w:r>
              <w:rPr>
                <w:rFonts w:ascii="Calibri" w:hAnsi="Calibri"/>
                <w:color w:val="FF6600"/>
                <w:lang w:val="en-GB"/>
              </w:rPr>
              <w:t>Axia</w:t>
            </w:r>
            <w:r w:rsidRPr="003057E9">
              <w:rPr>
                <w:rFonts w:ascii="Calibri" w:hAnsi="Calibri"/>
                <w:color w:val="FF6600"/>
                <w:lang w:val="en-GB"/>
              </w:rPr>
              <w:t xml:space="preserve">l </w:t>
            </w:r>
            <w:r>
              <w:rPr>
                <w:rFonts w:ascii="Calibri" w:hAnsi="Calibri"/>
                <w:color w:val="FF6600"/>
                <w:lang w:val="en-GB"/>
              </w:rPr>
              <w:t>view</w:t>
            </w:r>
            <w:r w:rsidRPr="003057E9">
              <w:rPr>
                <w:rFonts w:ascii="Calibri" w:hAnsi="Calibri"/>
                <w:color w:val="FF6600"/>
                <w:lang w:val="en-GB"/>
              </w:rPr>
              <w:t xml:space="preserve">s of both carpal canals : </w:t>
            </w:r>
            <w:r>
              <w:rPr>
                <w:rFonts w:ascii="Calibri" w:hAnsi="Calibri"/>
                <w:color w:val="FF6600"/>
                <w:lang w:val="en-GB"/>
              </w:rPr>
              <w:t xml:space="preserve">at the proximal carpal canal level, the median nerve calibre is larger than the normal one. </w:t>
            </w:r>
            <w:r w:rsidRPr="002570BA">
              <w:rPr>
                <w:rFonts w:ascii="Calibri" w:hAnsi="Calibri"/>
                <w:color w:val="FF6600"/>
                <w:lang w:val="en-GB"/>
              </w:rPr>
              <w:t xml:space="preserve">Notice also that it is hypoechogenic and no more “follicular like”. </w:t>
            </w:r>
          </w:p>
          <w:p w:rsidR="005B4B52" w:rsidRPr="002570BA"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Compression du nerf médian. Coupes axiales des deux canaux carpiens: il e</w:t>
            </w:r>
            <w:r>
              <w:rPr>
                <w:rFonts w:ascii="Calibri" w:hAnsi="Calibri"/>
              </w:rPr>
              <w:t>xiste une augmentation de la surface</w:t>
            </w:r>
            <w:r w:rsidRPr="00EC218F">
              <w:rPr>
                <w:rFonts w:ascii="Calibri" w:hAnsi="Calibri"/>
              </w:rPr>
              <w:t xml:space="preserve"> de </w:t>
            </w:r>
            <w:r>
              <w:rPr>
                <w:rFonts w:ascii="Calibri" w:hAnsi="Calibri"/>
              </w:rPr>
              <w:t>view</w:t>
            </w:r>
            <w:r w:rsidRPr="00EC218F">
              <w:rPr>
                <w:rFonts w:ascii="Calibri" w:hAnsi="Calibri"/>
              </w:rPr>
              <w:t xml:space="preserve"> du nerf médian droit à la partie proximale du canal carpien par rapport au côté sain. Noter également son aspect hypoéchogène avec disparition de l’aspect « folliculaire » normal.</w:t>
            </w: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96</w:t>
            </w:r>
          </w:p>
        </w:tc>
        <w:tc>
          <w:tcPr>
            <w:tcW w:w="3796" w:type="dxa"/>
          </w:tcPr>
          <w:p w:rsidR="005B4B52" w:rsidRDefault="005B4B52" w:rsidP="009F30F3">
            <w:pPr>
              <w:spacing w:before="100" w:beforeAutospacing="1" w:after="100" w:afterAutospacing="1"/>
              <w:rPr>
                <w:rFonts w:ascii="Calibri" w:hAnsi="Calibri"/>
                <w:color w:val="FF6600"/>
                <w:lang w:val="en-GB"/>
              </w:rPr>
            </w:pPr>
            <w:r>
              <w:rPr>
                <w:rFonts w:ascii="Calibri" w:hAnsi="Calibri"/>
                <w:color w:val="FF6600"/>
                <w:lang w:val="en-GB"/>
              </w:rPr>
              <w:t>WRIST</w:t>
            </w:r>
          </w:p>
          <w:p w:rsidR="005B4B52" w:rsidRDefault="005B4B52" w:rsidP="009F30F3">
            <w:pPr>
              <w:spacing w:before="100" w:beforeAutospacing="1" w:after="100" w:afterAutospacing="1"/>
              <w:rPr>
                <w:rFonts w:ascii="Calibri" w:hAnsi="Calibri"/>
                <w:color w:val="FF6600"/>
                <w:lang w:val="en-GB"/>
              </w:rPr>
            </w:pPr>
            <w:r>
              <w:rPr>
                <w:rFonts w:ascii="Calibri" w:hAnsi="Calibri"/>
                <w:color w:val="FF6600"/>
                <w:lang w:val="en-GB"/>
              </w:rPr>
              <w:t xml:space="preserve">Palmar –Median nerve: crossing under the retinaculum  – Axial view </w:t>
            </w:r>
          </w:p>
          <w:p w:rsidR="005B4B52" w:rsidRPr="002570BA" w:rsidRDefault="005B4B52" w:rsidP="009F30F3">
            <w:pPr>
              <w:spacing w:before="100" w:beforeAutospacing="1" w:after="100" w:afterAutospacing="1"/>
              <w:rPr>
                <w:rFonts w:ascii="Calibri" w:hAnsi="Calibri"/>
                <w:color w:val="FF6600"/>
              </w:rPr>
            </w:pPr>
            <w:r w:rsidRPr="002570BA">
              <w:rPr>
                <w:rFonts w:ascii="Calibri" w:hAnsi="Calibri"/>
                <w:color w:val="FF6600"/>
              </w:rPr>
              <w:t>Normal anatomy</w:t>
            </w: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r w:rsidRPr="002570BA">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Nerf médian : passage sous le retinaculum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9F30F3" w:rsidRDefault="005B4B52" w:rsidP="009F30F3">
            <w:pPr>
              <w:pStyle w:val="NormalWeb"/>
              <w:rPr>
                <w:rFonts w:ascii="Calibri" w:hAnsi="Calibri"/>
                <w:color w:val="FF6600"/>
                <w:lang w:val="en-GB"/>
              </w:rPr>
            </w:pPr>
            <w:r w:rsidRPr="009F30F3">
              <w:rPr>
                <w:rFonts w:ascii="Calibri" w:hAnsi="Calibri"/>
                <w:color w:val="FF6600"/>
                <w:lang w:val="en-GB"/>
              </w:rPr>
              <w:t>The median nerve is i</w:t>
            </w:r>
            <w:r>
              <w:rPr>
                <w:rFonts w:ascii="Calibri" w:hAnsi="Calibri"/>
                <w:color w:val="FF6600"/>
                <w:lang w:val="en-GB"/>
              </w:rPr>
              <w:t>dentified</w:t>
            </w:r>
            <w:r w:rsidRPr="009F30F3">
              <w:rPr>
                <w:rFonts w:ascii="Calibri" w:hAnsi="Calibri"/>
                <w:color w:val="FF6600"/>
                <w:lang w:val="en-GB"/>
              </w:rPr>
              <w:t xml:space="preserve"> inside the carpal canal where it sticks to the flexors retinaculum.</w:t>
            </w:r>
          </w:p>
          <w:p w:rsidR="005B4B52" w:rsidRPr="009F30F3" w:rsidRDefault="005B4B52" w:rsidP="007B6915">
            <w:pPr>
              <w:pStyle w:val="NormalWeb"/>
              <w:rPr>
                <w:rFonts w:ascii="Calibri" w:hAnsi="Calibri"/>
                <w:lang w:val="en-GB"/>
              </w:rPr>
            </w:pPr>
          </w:p>
          <w:p w:rsidR="005B4B52" w:rsidRPr="009F30F3"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Le nerf médian est identifié au sein du canal carpien où il présente un contact étroit avec le retinaculum des fléchisseurs.</w:t>
            </w:r>
          </w:p>
        </w:tc>
        <w:tc>
          <w:tcPr>
            <w:tcW w:w="2226" w:type="dxa"/>
          </w:tcPr>
          <w:p w:rsidR="005B4B52" w:rsidRDefault="005B4B52" w:rsidP="00EC218F">
            <w:pPr>
              <w:spacing w:before="100" w:beforeAutospacing="1" w:after="100" w:afterAutospacing="1"/>
              <w:rPr>
                <w:rFonts w:ascii="Calibri" w:hAnsi="Calibri"/>
                <w:color w:val="FF6600"/>
                <w:lang w:val="en-GB"/>
              </w:rPr>
            </w:pPr>
            <w:r w:rsidRPr="009F30F3">
              <w:rPr>
                <w:rFonts w:ascii="Calibri" w:hAnsi="Calibri"/>
                <w:color w:val="FF6600"/>
                <w:lang w:val="en-GB"/>
              </w:rPr>
              <w:t xml:space="preserve">Echographic sign of Median nerve suffering </w:t>
            </w:r>
          </w:p>
          <w:p w:rsidR="005B4B52" w:rsidRPr="00F326B0" w:rsidRDefault="005B4B52" w:rsidP="00EC218F">
            <w:pPr>
              <w:spacing w:before="100" w:beforeAutospacing="1" w:after="100" w:afterAutospacing="1"/>
              <w:rPr>
                <w:rFonts w:ascii="Calibri" w:hAnsi="Calibri"/>
                <w:color w:val="FF6600"/>
                <w:lang w:val="en-GB"/>
              </w:rPr>
            </w:pPr>
            <w:r>
              <w:rPr>
                <w:rFonts w:ascii="Calibri" w:hAnsi="Calibri"/>
                <w:color w:val="FF6600"/>
                <w:lang w:val="en-GB"/>
              </w:rPr>
              <w:t xml:space="preserve">Axial view at the low level of the carpal canal shows a bulge of the flexors palmar retinaculum </w:t>
            </w:r>
            <w:r w:rsidRPr="00F326B0">
              <w:rPr>
                <w:rFonts w:ascii="Calibri" w:hAnsi="Calibri"/>
                <w:color w:val="FF6600"/>
                <w:lang w:val="en-GB"/>
              </w:rPr>
              <w:t>(&gt; 4 mm)</w:t>
            </w:r>
            <w:r>
              <w:rPr>
                <w:rFonts w:ascii="Calibri" w:hAnsi="Calibri"/>
                <w:color w:val="FF6600"/>
                <w:lang w:val="en-GB"/>
              </w:rPr>
              <w:t xml:space="preserve"> above the tangent between the trapezium and the hamatum.</w:t>
            </w:r>
          </w:p>
          <w:p w:rsidR="005B4B52" w:rsidRPr="009F30F3"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Signe échographique de souffrance du nerf médian</w:t>
            </w:r>
          </w:p>
          <w:p w:rsidR="005B4B52" w:rsidRPr="00EC218F" w:rsidRDefault="005B4B52" w:rsidP="00EC218F">
            <w:pPr>
              <w:spacing w:before="100" w:beforeAutospacing="1" w:after="100" w:afterAutospacing="1"/>
              <w:rPr>
                <w:rFonts w:ascii="Calibri" w:hAnsi="Calibri"/>
              </w:rPr>
            </w:pPr>
            <w:r w:rsidRPr="00EC218F">
              <w:rPr>
                <w:rFonts w:ascii="Calibri" w:hAnsi="Calibri"/>
              </w:rPr>
              <w:t>Coupe axiale à la partie basse canal carpien qui retrouve un bombement palmaire du rétinaculum des fléchisseurs (&gt; 4 mm) au dessus de la tangente entre le trapèze et l’hamatum.</w:t>
            </w:r>
          </w:p>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97</w:t>
            </w:r>
          </w:p>
        </w:tc>
        <w:tc>
          <w:tcPr>
            <w:tcW w:w="3796" w:type="dxa"/>
          </w:tcPr>
          <w:p w:rsidR="005B4B52" w:rsidRPr="00BB4976" w:rsidRDefault="005B4B52" w:rsidP="00622552">
            <w:pPr>
              <w:spacing w:before="100" w:beforeAutospacing="1" w:after="100" w:afterAutospacing="1"/>
              <w:rPr>
                <w:rFonts w:ascii="Calibri" w:hAnsi="Calibri"/>
                <w:color w:val="FF6600"/>
                <w:lang w:val="en-GB"/>
              </w:rPr>
            </w:pPr>
            <w:r w:rsidRPr="00BB4976">
              <w:rPr>
                <w:rFonts w:ascii="Calibri" w:hAnsi="Calibri"/>
                <w:color w:val="FF6600"/>
                <w:lang w:val="en-GB"/>
              </w:rPr>
              <w:t>WRIST</w:t>
            </w:r>
          </w:p>
          <w:p w:rsidR="005B4B52" w:rsidRPr="00BB4976" w:rsidRDefault="005B4B52" w:rsidP="00134CF6">
            <w:pPr>
              <w:spacing w:before="100" w:beforeAutospacing="1" w:after="100" w:afterAutospacing="1"/>
              <w:rPr>
                <w:rFonts w:ascii="Calibri" w:hAnsi="Calibri"/>
                <w:color w:val="FF6600"/>
                <w:lang w:val="en-GB"/>
              </w:rPr>
            </w:pPr>
            <w:r w:rsidRPr="00BB4976">
              <w:rPr>
                <w:rFonts w:ascii="Calibri" w:hAnsi="Calibri"/>
                <w:color w:val="FF6600"/>
                <w:lang w:val="en-GB"/>
              </w:rPr>
              <w:t xml:space="preserve">Palmar –Guyon tunnel  – Axial view </w:t>
            </w:r>
          </w:p>
          <w:p w:rsidR="005B4B52" w:rsidRPr="002570BA" w:rsidRDefault="005B4B52" w:rsidP="00622552">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Loge de Guyon-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2570BA" w:rsidRDefault="005B4B52" w:rsidP="00CA6D4E">
            <w:pPr>
              <w:pStyle w:val="NormalWeb"/>
              <w:rPr>
                <w:rFonts w:ascii="Calibri" w:hAnsi="Calibri"/>
                <w:color w:val="FF6600"/>
              </w:rPr>
            </w:pPr>
            <w:r>
              <w:rPr>
                <w:rFonts w:ascii="Calibri" w:hAnsi="Calibri"/>
                <w:color w:val="FF6600"/>
                <w:lang w:val="en-GB"/>
              </w:rPr>
              <w:t xml:space="preserve">Guyon tunnel </w:t>
            </w:r>
            <w:r w:rsidRPr="00622552">
              <w:rPr>
                <w:rFonts w:ascii="Calibri" w:hAnsi="Calibri"/>
                <w:color w:val="FF6600"/>
                <w:lang w:val="en-GB"/>
              </w:rPr>
              <w:t xml:space="preserve">or ulnar tunnel is </w:t>
            </w:r>
            <w:r>
              <w:rPr>
                <w:rFonts w:ascii="Calibri" w:hAnsi="Calibri"/>
                <w:color w:val="FF6600"/>
                <w:lang w:val="en-GB"/>
              </w:rPr>
              <w:t>bordered,</w:t>
            </w:r>
            <w:r w:rsidRPr="00622552">
              <w:rPr>
                <w:rFonts w:ascii="Calibri" w:hAnsi="Calibri"/>
                <w:color w:val="FF6600"/>
                <w:lang w:val="en-GB"/>
              </w:rPr>
              <w:t xml:space="preserve"> medially by the </w:t>
            </w:r>
            <w:r>
              <w:rPr>
                <w:rFonts w:ascii="Calibri" w:hAnsi="Calibri"/>
                <w:color w:val="FF6600"/>
                <w:lang w:val="en-GB"/>
              </w:rPr>
              <w:t>pisiform bone</w:t>
            </w:r>
            <w:r w:rsidRPr="00622552">
              <w:rPr>
                <w:rFonts w:ascii="Calibri" w:hAnsi="Calibri"/>
                <w:color w:val="FF6600"/>
                <w:lang w:val="en-GB"/>
              </w:rPr>
              <w:t xml:space="preserve"> bone </w:t>
            </w:r>
            <w:r>
              <w:rPr>
                <w:rFonts w:ascii="Calibri" w:hAnsi="Calibri"/>
                <w:color w:val="FF6600"/>
                <w:lang w:val="en-GB"/>
              </w:rPr>
              <w:t>and the 5</w:t>
            </w:r>
            <w:r w:rsidRPr="00622552">
              <w:rPr>
                <w:rFonts w:ascii="Calibri" w:hAnsi="Calibri"/>
                <w:color w:val="FF6600"/>
                <w:vertAlign w:val="superscript"/>
                <w:lang w:val="en-GB"/>
              </w:rPr>
              <w:t>th</w:t>
            </w:r>
            <w:r>
              <w:rPr>
                <w:rFonts w:ascii="Calibri" w:hAnsi="Calibri"/>
                <w:color w:val="FF6600"/>
                <w:lang w:val="en-GB"/>
              </w:rPr>
              <w:t xml:space="preserve"> finger abductor, at the back by the flexor retinaculum and at the front by the superficial palmar aponeurosis (AP). </w:t>
            </w:r>
            <w:r w:rsidRPr="002570BA">
              <w:rPr>
                <w:rFonts w:ascii="Calibri" w:hAnsi="Calibri"/>
                <w:color w:val="FF6600"/>
              </w:rPr>
              <w:t xml:space="preserve">It contains the ulnar artery (AU) and nerve ( NU). </w:t>
            </w:r>
          </w:p>
          <w:p w:rsidR="005B4B52" w:rsidRPr="002570BA" w:rsidRDefault="005B4B52" w:rsidP="007B6915">
            <w:pPr>
              <w:pStyle w:val="NormalWeb"/>
              <w:rPr>
                <w:rFonts w:ascii="Calibri" w:hAnsi="Calibri"/>
              </w:rPr>
            </w:pPr>
          </w:p>
          <w:p w:rsidR="005B4B52" w:rsidRPr="00EC218F" w:rsidRDefault="005B4B52" w:rsidP="007B6915">
            <w:pPr>
              <w:pStyle w:val="NormalWeb"/>
              <w:rPr>
                <w:rFonts w:ascii="Calibri" w:hAnsi="Calibri"/>
              </w:rPr>
            </w:pPr>
            <w:r w:rsidRPr="00EC218F">
              <w:rPr>
                <w:rFonts w:ascii="Calibri" w:hAnsi="Calibri"/>
              </w:rPr>
              <w:t>Le canal de Guyon ou tunnel ulnaire est limité en dedans par le pisiforme et l’abducteur du 5ème doigt, en dehors et en arrière par le retinaculum des fléchisseurs, en avant par l’aponévrose palmaire superficielle (APS). Il donne passage au nerf ulnaire (NU) et à l'artère ulnaire (AU).</w:t>
            </w:r>
          </w:p>
        </w:tc>
        <w:tc>
          <w:tcPr>
            <w:tcW w:w="2226" w:type="dxa"/>
          </w:tcPr>
          <w:p w:rsidR="005B4B52" w:rsidRPr="00CA6D4E" w:rsidRDefault="005B4B52" w:rsidP="007B6915">
            <w:pPr>
              <w:pStyle w:val="NormalWeb"/>
              <w:rPr>
                <w:rFonts w:ascii="Calibri" w:hAnsi="Calibri"/>
                <w:color w:val="FF6600"/>
                <w:lang w:val="en-GB"/>
              </w:rPr>
            </w:pPr>
            <w:r w:rsidRPr="00CA6D4E">
              <w:rPr>
                <w:rFonts w:ascii="Calibri" w:hAnsi="Calibri"/>
                <w:color w:val="FF6600"/>
                <w:lang w:val="en-GB"/>
              </w:rPr>
              <w:t xml:space="preserve">Ulnar nerve (NU) compression by a cyst. </w:t>
            </w:r>
          </w:p>
          <w:p w:rsidR="005B4B52" w:rsidRPr="00CA6D4E"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Compression du nerf ulnaire (NU) par une formation kystique expansive.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98</w:t>
            </w:r>
          </w:p>
        </w:tc>
        <w:tc>
          <w:tcPr>
            <w:tcW w:w="3796" w:type="dxa"/>
          </w:tcPr>
          <w:p w:rsidR="005B4B52" w:rsidRPr="00BB4976" w:rsidRDefault="005B4B52" w:rsidP="00CB1001">
            <w:pPr>
              <w:spacing w:before="100" w:beforeAutospacing="1" w:after="100" w:afterAutospacing="1"/>
              <w:rPr>
                <w:rFonts w:ascii="Calibri" w:hAnsi="Calibri"/>
                <w:color w:val="FF6600"/>
                <w:lang w:val="en-GB"/>
              </w:rPr>
            </w:pPr>
            <w:r w:rsidRPr="00BB4976">
              <w:rPr>
                <w:rFonts w:ascii="Calibri" w:hAnsi="Calibri"/>
                <w:color w:val="FF6600"/>
                <w:lang w:val="en-GB"/>
              </w:rPr>
              <w:t>WRIST</w:t>
            </w:r>
          </w:p>
          <w:p w:rsidR="005B4B52" w:rsidRPr="00BB4976" w:rsidRDefault="005B4B52" w:rsidP="00EE40E8">
            <w:pPr>
              <w:spacing w:before="100" w:beforeAutospacing="1" w:after="100" w:afterAutospacing="1"/>
              <w:rPr>
                <w:rFonts w:ascii="Calibri" w:hAnsi="Calibri"/>
                <w:color w:val="FF6600"/>
                <w:lang w:val="en-GB"/>
              </w:rPr>
            </w:pPr>
            <w:r w:rsidRPr="00BB4976">
              <w:rPr>
                <w:rFonts w:ascii="Calibri" w:hAnsi="Calibri"/>
                <w:color w:val="FF6600"/>
                <w:lang w:val="en-GB"/>
              </w:rPr>
              <w:t xml:space="preserve">Palmar –Ulnar nerve  – Sagittal view </w:t>
            </w:r>
          </w:p>
          <w:p w:rsidR="005B4B52" w:rsidRPr="002570BA" w:rsidRDefault="005B4B52" w:rsidP="00CB1001">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Nerf Ulnaire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EE40E8" w:rsidRDefault="005B4B52" w:rsidP="007B6915">
            <w:pPr>
              <w:pStyle w:val="NormalWeb"/>
              <w:rPr>
                <w:rFonts w:ascii="Calibri" w:hAnsi="Calibri"/>
                <w:color w:val="FF6600"/>
                <w:lang w:val="en-GB"/>
              </w:rPr>
            </w:pPr>
            <w:r w:rsidRPr="00EE40E8">
              <w:rPr>
                <w:rFonts w:ascii="Calibri" w:hAnsi="Calibri"/>
                <w:color w:val="FF6600"/>
                <w:lang w:val="en-GB"/>
              </w:rPr>
              <w:t xml:space="preserve">At the distal level of the </w:t>
            </w:r>
            <w:r>
              <w:rPr>
                <w:rFonts w:ascii="Calibri" w:hAnsi="Calibri"/>
                <w:color w:val="FF6600"/>
                <w:lang w:val="en-GB"/>
              </w:rPr>
              <w:t xml:space="preserve">Guyon tunnel </w:t>
            </w:r>
            <w:r w:rsidRPr="00EE40E8">
              <w:rPr>
                <w:rFonts w:ascii="Calibri" w:hAnsi="Calibri"/>
                <w:color w:val="FF6600"/>
                <w:lang w:val="en-GB"/>
              </w:rPr>
              <w:t>, the ulnar nerve divides in superficial and deep branches separated by the 5</w:t>
            </w:r>
            <w:r w:rsidRPr="00EE40E8">
              <w:rPr>
                <w:rFonts w:ascii="Calibri" w:hAnsi="Calibri"/>
                <w:color w:val="FF6600"/>
                <w:vertAlign w:val="superscript"/>
                <w:lang w:val="en-GB"/>
              </w:rPr>
              <w:t>th</w:t>
            </w:r>
            <w:r w:rsidRPr="00EE40E8">
              <w:rPr>
                <w:rFonts w:ascii="Calibri" w:hAnsi="Calibri"/>
                <w:color w:val="FF6600"/>
                <w:lang w:val="en-GB"/>
              </w:rPr>
              <w:t xml:space="preserve"> finger short flexor.  </w:t>
            </w:r>
          </w:p>
          <w:p w:rsidR="005B4B52" w:rsidRPr="00EE40E8"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A la partie distale du canal de Guyon le nerf ulnaire se divise en une branche superficielle et une branche profonde qui sont séparées par le muscle court fléchisseur du 5eme doigt.</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99</w:t>
            </w:r>
          </w:p>
        </w:tc>
        <w:tc>
          <w:tcPr>
            <w:tcW w:w="3796" w:type="dxa"/>
          </w:tcPr>
          <w:p w:rsidR="005B4B52" w:rsidRPr="00BB4976" w:rsidRDefault="005B4B52" w:rsidP="00EE40E8">
            <w:pPr>
              <w:spacing w:before="100" w:beforeAutospacing="1" w:after="100" w:afterAutospacing="1"/>
              <w:rPr>
                <w:rFonts w:ascii="Calibri" w:hAnsi="Calibri"/>
                <w:color w:val="FF6600"/>
                <w:lang w:val="en-GB"/>
              </w:rPr>
            </w:pPr>
            <w:r w:rsidRPr="00BB4976">
              <w:rPr>
                <w:rFonts w:ascii="Calibri" w:hAnsi="Calibri"/>
                <w:color w:val="FF6600"/>
                <w:lang w:val="en-GB"/>
              </w:rPr>
              <w:t>WRIST</w:t>
            </w:r>
          </w:p>
          <w:p w:rsidR="005B4B52" w:rsidRPr="00BB4976" w:rsidRDefault="005B4B52" w:rsidP="00EE40E8">
            <w:pPr>
              <w:spacing w:before="100" w:beforeAutospacing="1" w:after="100" w:afterAutospacing="1"/>
              <w:rPr>
                <w:rFonts w:ascii="Calibri" w:hAnsi="Calibri"/>
                <w:color w:val="FF6600"/>
                <w:lang w:val="en-GB"/>
              </w:rPr>
            </w:pPr>
            <w:r w:rsidRPr="00BB4976">
              <w:rPr>
                <w:rFonts w:ascii="Calibri" w:hAnsi="Calibri"/>
                <w:color w:val="FF6600"/>
                <w:lang w:val="en-GB"/>
              </w:rPr>
              <w:t xml:space="preserve">Palmar –Carpus  ulnar flexor tendon – Sagittal view </w:t>
            </w:r>
          </w:p>
          <w:p w:rsidR="005B4B52" w:rsidRPr="002570BA" w:rsidRDefault="005B4B52" w:rsidP="00EE40E8">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fléchisseur ulnaire du carpe : insertion distale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2570BA" w:rsidRDefault="005B4B52" w:rsidP="00C86782">
            <w:pPr>
              <w:pStyle w:val="NormalWeb"/>
              <w:rPr>
                <w:rFonts w:ascii="Calibri" w:hAnsi="Calibri"/>
              </w:rPr>
            </w:pPr>
            <w:r w:rsidRPr="00EE40E8">
              <w:rPr>
                <w:rFonts w:ascii="Calibri" w:hAnsi="Calibri"/>
                <w:color w:val="FF6600"/>
                <w:lang w:val="en-GB"/>
              </w:rPr>
              <w:t xml:space="preserve">The carpus  ulnar flexor tendon ( former anterior cubital) is the only one that finishes at the </w:t>
            </w:r>
            <w:r>
              <w:rPr>
                <w:rFonts w:ascii="Calibri" w:hAnsi="Calibri"/>
                <w:color w:val="FF6600"/>
                <w:lang w:val="en-GB"/>
              </w:rPr>
              <w:t>pisiform bone</w:t>
            </w:r>
            <w:r w:rsidRPr="00EE40E8">
              <w:rPr>
                <w:rFonts w:ascii="Calibri" w:hAnsi="Calibri"/>
                <w:color w:val="FF6600"/>
                <w:lang w:val="en-GB"/>
              </w:rPr>
              <w:t xml:space="preserve"> level. </w:t>
            </w:r>
            <w:r>
              <w:rPr>
                <w:rFonts w:ascii="Calibri" w:hAnsi="Calibri"/>
                <w:color w:val="FF6600"/>
                <w:lang w:val="en-GB"/>
              </w:rPr>
              <w:t>It extends to hamulus of the hamatum one and to the 4</w:t>
            </w:r>
            <w:r w:rsidRPr="00C86782">
              <w:rPr>
                <w:rFonts w:ascii="Calibri" w:hAnsi="Calibri"/>
                <w:color w:val="FF6600"/>
                <w:vertAlign w:val="superscript"/>
                <w:lang w:val="en-GB"/>
              </w:rPr>
              <w:t>th</w:t>
            </w:r>
            <w:r>
              <w:rPr>
                <w:rFonts w:ascii="Calibri" w:hAnsi="Calibri"/>
                <w:color w:val="FF6600"/>
                <w:lang w:val="en-GB"/>
              </w:rPr>
              <w:t xml:space="preserve"> and 5</w:t>
            </w:r>
            <w:r w:rsidRPr="00C86782">
              <w:rPr>
                <w:rFonts w:ascii="Calibri" w:hAnsi="Calibri"/>
                <w:color w:val="FF6600"/>
                <w:vertAlign w:val="superscript"/>
                <w:lang w:val="en-GB"/>
              </w:rPr>
              <w:t>th</w:t>
            </w:r>
            <w:r>
              <w:rPr>
                <w:rFonts w:ascii="Calibri" w:hAnsi="Calibri"/>
                <w:color w:val="FF6600"/>
                <w:lang w:val="en-GB"/>
              </w:rPr>
              <w:t xml:space="preserve"> metacarpus basis. </w:t>
            </w:r>
            <w:r w:rsidRPr="002570BA">
              <w:rPr>
                <w:rFonts w:ascii="Calibri" w:hAnsi="Calibri"/>
                <w:color w:val="FF6600"/>
              </w:rPr>
              <w:t>It doesn’t have any synovial sheath.</w:t>
            </w:r>
          </w:p>
          <w:p w:rsidR="005B4B52" w:rsidRPr="002570BA" w:rsidRDefault="005B4B52" w:rsidP="007B6915">
            <w:pPr>
              <w:pStyle w:val="NormalWeb"/>
              <w:rPr>
                <w:rFonts w:ascii="Calibri" w:hAnsi="Calibri"/>
              </w:rPr>
            </w:pPr>
          </w:p>
          <w:p w:rsidR="005B4B52" w:rsidRPr="00EC218F" w:rsidRDefault="005B4B52" w:rsidP="007B6915">
            <w:pPr>
              <w:pStyle w:val="NormalWeb"/>
              <w:rPr>
                <w:rFonts w:ascii="Calibri" w:hAnsi="Calibri"/>
              </w:rPr>
            </w:pPr>
            <w:r w:rsidRPr="00EC218F">
              <w:rPr>
                <w:rFonts w:ascii="Calibri" w:hAnsi="Calibri"/>
              </w:rPr>
              <w:t xml:space="preserve">Le tendon fléchisseur ulnaire du carpe (ancien cubital antérieur) est le seul tendon se terminant sur le carpe au niveau du pisiforme. Il envoie des expansions à l'hamulus de l'os hamatum et la </w:t>
            </w:r>
            <w:r>
              <w:rPr>
                <w:rFonts w:ascii="Calibri" w:hAnsi="Calibri"/>
              </w:rPr>
              <w:t>surface</w:t>
            </w:r>
            <w:r w:rsidRPr="00EC218F">
              <w:rPr>
                <w:rFonts w:ascii="Calibri" w:hAnsi="Calibri"/>
              </w:rPr>
              <w:t xml:space="preserve"> ventrale des bases du 4ème et 5ème métacarpiens. Ce tendon ne possède pas de gaine synoviale.</w:t>
            </w:r>
          </w:p>
        </w:tc>
        <w:tc>
          <w:tcPr>
            <w:tcW w:w="2226" w:type="dxa"/>
          </w:tcPr>
          <w:p w:rsidR="005B4B52" w:rsidRPr="00FD71A8" w:rsidRDefault="005B4B52" w:rsidP="00FD71A8">
            <w:pPr>
              <w:pStyle w:val="NormalWeb"/>
              <w:rPr>
                <w:rFonts w:ascii="Calibri" w:hAnsi="Calibri"/>
                <w:color w:val="FF6600"/>
                <w:lang w:val="en-GB"/>
              </w:rPr>
            </w:pPr>
            <w:r w:rsidRPr="002570BA">
              <w:rPr>
                <w:rFonts w:ascii="Calibri" w:hAnsi="Calibri"/>
                <w:color w:val="FF6600"/>
                <w:lang w:val="en-GB"/>
              </w:rPr>
              <w:t xml:space="preserve">Carpus ulnar flexor calcifying enthesopathy. </w:t>
            </w:r>
            <w:r w:rsidRPr="00C86782">
              <w:rPr>
                <w:rFonts w:ascii="Calibri" w:hAnsi="Calibri"/>
                <w:color w:val="FF6600"/>
                <w:lang w:val="en-GB"/>
              </w:rPr>
              <w:t xml:space="preserve">Notice the enthesis </w:t>
            </w:r>
            <w:r>
              <w:rPr>
                <w:rFonts w:ascii="Calibri" w:hAnsi="Calibri"/>
                <w:color w:val="FF6600"/>
                <w:lang w:val="en-GB"/>
              </w:rPr>
              <w:t xml:space="preserve">spots of </w:t>
            </w:r>
            <w:r w:rsidRPr="00C86782">
              <w:rPr>
                <w:rFonts w:ascii="Calibri" w:hAnsi="Calibri"/>
                <w:color w:val="FF6600"/>
                <w:lang w:val="en-GB"/>
              </w:rPr>
              <w:t xml:space="preserve"> cal</w:t>
            </w:r>
            <w:r>
              <w:rPr>
                <w:rFonts w:ascii="Calibri" w:hAnsi="Calibri"/>
                <w:color w:val="FF6600"/>
                <w:lang w:val="en-GB"/>
              </w:rPr>
              <w:t>cifi</w:t>
            </w:r>
            <w:r w:rsidRPr="00C86782">
              <w:rPr>
                <w:rFonts w:ascii="Calibri" w:hAnsi="Calibri"/>
                <w:color w:val="FF6600"/>
                <w:lang w:val="en-GB"/>
              </w:rPr>
              <w:t xml:space="preserve">cations </w:t>
            </w:r>
            <w:r>
              <w:rPr>
                <w:rFonts w:ascii="Calibri" w:hAnsi="Calibri"/>
                <w:color w:val="FF6600"/>
                <w:lang w:val="en-GB"/>
              </w:rPr>
              <w:t xml:space="preserve">are </w:t>
            </w:r>
            <w:r w:rsidRPr="00FD71A8">
              <w:rPr>
                <w:rFonts w:ascii="Calibri" w:hAnsi="Calibri"/>
                <w:color w:val="FF6600"/>
                <w:lang w:val="en-GB"/>
              </w:rPr>
              <w:t xml:space="preserve">made of hydroxyapatite. The carpus ulnar flexor tendon may present a simple tendonosis. </w:t>
            </w:r>
            <w:r w:rsidRPr="00FD71A8">
              <w:rPr>
                <w:rFonts w:ascii="Calibri" w:hAnsi="Calibri"/>
                <w:lang w:val="en-GB"/>
              </w:rPr>
              <w:t xml:space="preserve"> </w:t>
            </w:r>
          </w:p>
          <w:p w:rsidR="005B4B52" w:rsidRPr="00EC218F" w:rsidRDefault="005B4B52" w:rsidP="007B6915">
            <w:pPr>
              <w:pStyle w:val="NormalWeb"/>
              <w:rPr>
                <w:rFonts w:ascii="Calibri" w:hAnsi="Calibri"/>
              </w:rPr>
            </w:pPr>
            <w:r w:rsidRPr="00EC218F">
              <w:rPr>
                <w:rFonts w:ascii="Calibri" w:hAnsi="Calibri"/>
              </w:rPr>
              <w:t>Enthésopathie calcifiante du fléchisseur ulnaire du carpe.</w:t>
            </w:r>
            <w:r w:rsidRPr="00EC218F">
              <w:rPr>
                <w:rFonts w:ascii="Calibri" w:hAnsi="Calibri"/>
              </w:rPr>
              <w:br/>
              <w:t>Noter le piqueté calcique de l'enthèse qui correspond à des dépôts d’hydroxyapatite. Le tendon fléchisseur ulnaire du carpe peut être également le siège de tendinose simple.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100</w:t>
            </w:r>
          </w:p>
        </w:tc>
        <w:tc>
          <w:tcPr>
            <w:tcW w:w="3796" w:type="dxa"/>
          </w:tcPr>
          <w:p w:rsidR="005B4B52" w:rsidRPr="00BB4976" w:rsidRDefault="005B4B52" w:rsidP="00D33ABD">
            <w:pPr>
              <w:spacing w:before="100" w:beforeAutospacing="1" w:after="100" w:afterAutospacing="1"/>
              <w:rPr>
                <w:rFonts w:ascii="Calibri" w:hAnsi="Calibri"/>
                <w:color w:val="FF6600"/>
                <w:lang w:val="en-GB"/>
              </w:rPr>
            </w:pPr>
            <w:r w:rsidRPr="00BB4976">
              <w:rPr>
                <w:rFonts w:ascii="Calibri" w:hAnsi="Calibri"/>
                <w:color w:val="FF6600"/>
                <w:lang w:val="en-GB"/>
              </w:rPr>
              <w:t>WRIST</w:t>
            </w:r>
          </w:p>
          <w:p w:rsidR="005B4B52" w:rsidRPr="00BB4976" w:rsidRDefault="005B4B52" w:rsidP="00D33ABD">
            <w:pPr>
              <w:spacing w:before="100" w:beforeAutospacing="1" w:after="100" w:afterAutospacing="1"/>
              <w:rPr>
                <w:rFonts w:ascii="Calibri" w:hAnsi="Calibri"/>
                <w:color w:val="FF6600"/>
                <w:lang w:val="en-GB"/>
              </w:rPr>
            </w:pPr>
            <w:r w:rsidRPr="00BB4976">
              <w:rPr>
                <w:rFonts w:ascii="Calibri" w:hAnsi="Calibri"/>
                <w:color w:val="FF6600"/>
                <w:lang w:val="en-GB"/>
              </w:rPr>
              <w:t xml:space="preserve">Palmar –Carpus radial flexor tendon – Sagittal view </w:t>
            </w:r>
          </w:p>
          <w:p w:rsidR="005B4B52" w:rsidRPr="002570BA" w:rsidRDefault="005B4B52" w:rsidP="00D33ABD">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fléchisseur radial du carpe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Default="005B4B52" w:rsidP="00B0773B">
            <w:pPr>
              <w:spacing w:before="100" w:beforeAutospacing="1" w:after="100" w:afterAutospacing="1"/>
              <w:rPr>
                <w:rFonts w:ascii="Calibri" w:hAnsi="Calibri"/>
                <w:color w:val="FF6600"/>
                <w:lang w:val="en-GB"/>
              </w:rPr>
            </w:pPr>
            <w:r>
              <w:rPr>
                <w:rFonts w:ascii="Calibri" w:hAnsi="Calibri"/>
                <w:color w:val="FF6600"/>
                <w:lang w:val="en-GB"/>
              </w:rPr>
              <w:t xml:space="preserve">The carpus radial flexor </w:t>
            </w:r>
            <w:r w:rsidRPr="0096797B">
              <w:rPr>
                <w:rFonts w:ascii="Calibri" w:hAnsi="Calibri"/>
                <w:color w:val="FF6600"/>
                <w:lang w:val="en-GB"/>
              </w:rPr>
              <w:t xml:space="preserve">crosses under the flexors retinaculum ( carpus anterior annular ligament). </w:t>
            </w:r>
            <w:r w:rsidRPr="00B0773B">
              <w:rPr>
                <w:rFonts w:ascii="Calibri" w:hAnsi="Calibri"/>
                <w:color w:val="FF6600"/>
                <w:lang w:val="en-GB"/>
              </w:rPr>
              <w:t xml:space="preserve">It finishs at the 2nt and 3rd metacarpal </w:t>
            </w:r>
            <w:r>
              <w:rPr>
                <w:rFonts w:ascii="Calibri" w:hAnsi="Calibri"/>
                <w:color w:val="FF6600"/>
                <w:lang w:val="en-GB"/>
              </w:rPr>
              <w:t>bones</w:t>
            </w:r>
            <w:r w:rsidRPr="00B0773B">
              <w:rPr>
                <w:rFonts w:ascii="Calibri" w:hAnsi="Calibri"/>
                <w:color w:val="FF6600"/>
                <w:lang w:val="en-GB"/>
              </w:rPr>
              <w:t xml:space="preserve"> basis </w:t>
            </w:r>
            <w:r>
              <w:rPr>
                <w:rFonts w:ascii="Calibri" w:hAnsi="Calibri"/>
                <w:color w:val="FF6600"/>
                <w:lang w:val="en-GB"/>
              </w:rPr>
              <w:t>and extends to the trapezium.</w:t>
            </w:r>
          </w:p>
          <w:p w:rsidR="005B4B52" w:rsidRPr="00B0773B" w:rsidRDefault="005B4B52" w:rsidP="007F7EC3">
            <w:pPr>
              <w:spacing w:before="100" w:beforeAutospacing="1" w:after="100" w:afterAutospacing="1"/>
              <w:rPr>
                <w:rFonts w:ascii="Calibri" w:hAnsi="Calibri"/>
                <w:color w:val="FF6600"/>
                <w:lang w:val="en-GB"/>
              </w:rPr>
            </w:pPr>
            <w:r w:rsidRPr="00B0773B">
              <w:rPr>
                <w:rFonts w:ascii="Calibri" w:hAnsi="Calibri"/>
                <w:color w:val="FF6600"/>
                <w:lang w:val="en-GB"/>
              </w:rPr>
              <w:t>TRICKS: Checking the carpus radial flexor muscle</w:t>
            </w:r>
            <w:r>
              <w:rPr>
                <w:rFonts w:ascii="Calibri" w:hAnsi="Calibri"/>
                <w:color w:val="FF6600"/>
                <w:lang w:val="en-GB"/>
              </w:rPr>
              <w:t xml:space="preserve"> in front of the scaphoid </w:t>
            </w:r>
            <w:r w:rsidRPr="00B0773B">
              <w:rPr>
                <w:rFonts w:ascii="Calibri" w:hAnsi="Calibri"/>
                <w:color w:val="FF6600"/>
                <w:lang w:val="en-GB"/>
              </w:rPr>
              <w:t>is</w:t>
            </w:r>
            <w:r>
              <w:rPr>
                <w:rFonts w:ascii="Calibri" w:hAnsi="Calibri"/>
                <w:color w:val="FF6600"/>
                <w:lang w:val="en-GB"/>
              </w:rPr>
              <w:t xml:space="preserve"> eased by a wrist extension on a gel tube.</w:t>
            </w:r>
          </w:p>
          <w:p w:rsidR="005B4B52" w:rsidRPr="00B0773B" w:rsidRDefault="005B4B52" w:rsidP="00B0773B">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Le muscle fléchisseur radial du carpe (ancien grand palmaire) passe sous le rétinaculum des fléchisseurs (ligament annulaire antérieur du carpe). Le muscle se termine sur la </w:t>
            </w:r>
            <w:r>
              <w:rPr>
                <w:rFonts w:ascii="Calibri" w:hAnsi="Calibri"/>
              </w:rPr>
              <w:t>surface</w:t>
            </w:r>
            <w:r w:rsidRPr="00EC218F">
              <w:rPr>
                <w:rFonts w:ascii="Calibri" w:hAnsi="Calibri"/>
              </w:rPr>
              <w:t xml:space="preserve"> ventrale de la base des 2ème et 3ème métacarpiens et envoie une expansion au trapèze.</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Truc &amp; Astuce : L’étude du fléchisseur radial du carpe en avant du saphoïde, est facilitée par une extension du poignet obtenue en posant la </w:t>
            </w:r>
            <w:r>
              <w:rPr>
                <w:rFonts w:ascii="Calibri" w:hAnsi="Calibri"/>
              </w:rPr>
              <w:t>surface</w:t>
            </w:r>
            <w:r w:rsidRPr="00EC218F">
              <w:rPr>
                <w:rFonts w:ascii="Calibri" w:hAnsi="Calibri"/>
              </w:rPr>
              <w:t xml:space="preserve"> dorsale du poignet sur un tube de gel.</w:t>
            </w:r>
          </w:p>
        </w:tc>
        <w:tc>
          <w:tcPr>
            <w:tcW w:w="2226" w:type="dxa"/>
          </w:tcPr>
          <w:p w:rsidR="005B4B52" w:rsidRPr="0096797B" w:rsidRDefault="005B4B52" w:rsidP="00A252C5">
            <w:pPr>
              <w:pStyle w:val="NormalWeb"/>
              <w:rPr>
                <w:rFonts w:ascii="Calibri" w:hAnsi="Calibri"/>
                <w:lang w:val="en-GB"/>
              </w:rPr>
            </w:pPr>
            <w:r w:rsidRPr="0096797B">
              <w:rPr>
                <w:rFonts w:ascii="Calibri" w:hAnsi="Calibri"/>
                <w:color w:val="FF6600"/>
                <w:lang w:val="en-GB"/>
              </w:rPr>
              <w:t xml:space="preserve">Carpus radial flexor </w:t>
            </w:r>
            <w:r>
              <w:rPr>
                <w:rFonts w:ascii="Calibri" w:hAnsi="Calibri"/>
                <w:color w:val="FF6600"/>
                <w:lang w:val="en-GB"/>
              </w:rPr>
              <w:t>tenosynovitis</w:t>
            </w:r>
            <w:r w:rsidRPr="0096797B">
              <w:rPr>
                <w:rFonts w:ascii="Calibri" w:hAnsi="Calibri"/>
                <w:color w:val="FF6600"/>
                <w:lang w:val="en-GB"/>
              </w:rPr>
              <w:t xml:space="preserve">. The tendon is surrounded by a </w:t>
            </w:r>
            <w:r>
              <w:rPr>
                <w:rFonts w:ascii="Calibri" w:hAnsi="Calibri"/>
                <w:color w:val="FF6600"/>
                <w:lang w:val="en-GB"/>
              </w:rPr>
              <w:t>liquid</w:t>
            </w:r>
            <w:r w:rsidRPr="0096797B">
              <w:rPr>
                <w:rFonts w:ascii="Calibri" w:hAnsi="Calibri"/>
                <w:color w:val="FF6600"/>
                <w:lang w:val="en-GB"/>
              </w:rPr>
              <w:t xml:space="preserve"> effusion </w:t>
            </w:r>
            <w:r>
              <w:rPr>
                <w:rFonts w:ascii="Calibri" w:hAnsi="Calibri"/>
                <w:color w:val="FF6600"/>
                <w:lang w:val="en-GB"/>
              </w:rPr>
              <w:t xml:space="preserve">(*) while its fibrillar echostructure remains. </w:t>
            </w:r>
          </w:p>
          <w:p w:rsidR="005B4B52" w:rsidRPr="0096797B"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Ténosynovite du fléchisseur radial du carpe. Le tendon est entouré d'un épanchement liquidien (*) alors que lui-même conserve une échostructure fibrillaire.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100BIS</w:t>
            </w:r>
          </w:p>
        </w:tc>
        <w:tc>
          <w:tcPr>
            <w:tcW w:w="3796" w:type="dxa"/>
          </w:tcPr>
          <w:p w:rsidR="005B4B52" w:rsidRDefault="005B4B52" w:rsidP="003B5096">
            <w:pPr>
              <w:spacing w:before="100" w:beforeAutospacing="1" w:after="100" w:afterAutospacing="1"/>
              <w:rPr>
                <w:rFonts w:ascii="Calibri" w:hAnsi="Calibri"/>
                <w:color w:val="FF6600"/>
                <w:lang w:val="en-GB"/>
              </w:rPr>
            </w:pPr>
            <w:r>
              <w:rPr>
                <w:rFonts w:ascii="Calibri" w:hAnsi="Calibri"/>
                <w:color w:val="FF6600"/>
                <w:lang w:val="en-GB"/>
              </w:rPr>
              <w:t>WRIST</w:t>
            </w:r>
          </w:p>
          <w:p w:rsidR="005B4B52" w:rsidRDefault="005B4B52" w:rsidP="003B5096">
            <w:pPr>
              <w:spacing w:before="100" w:beforeAutospacing="1" w:after="100" w:afterAutospacing="1"/>
              <w:rPr>
                <w:rFonts w:ascii="Calibri" w:hAnsi="Calibri"/>
                <w:color w:val="FF6600"/>
                <w:lang w:val="en-GB"/>
              </w:rPr>
            </w:pPr>
            <w:r>
              <w:rPr>
                <w:rFonts w:ascii="Calibri" w:hAnsi="Calibri"/>
                <w:color w:val="FF6600"/>
                <w:lang w:val="en-GB"/>
              </w:rPr>
              <w:t xml:space="preserve">Palmar –Carpus radial flexor tendon at its distal attachment– Sagittal view </w:t>
            </w:r>
          </w:p>
          <w:p w:rsidR="005B4B52" w:rsidRPr="002570BA" w:rsidRDefault="005B4B52" w:rsidP="003B5096">
            <w:pPr>
              <w:spacing w:before="100" w:beforeAutospacing="1" w:after="100" w:afterAutospacing="1"/>
              <w:rPr>
                <w:rFonts w:ascii="Calibri" w:hAnsi="Calibri"/>
                <w:color w:val="FF6600"/>
              </w:rPr>
            </w:pPr>
            <w:r w:rsidRPr="002570BA">
              <w:rPr>
                <w:rFonts w:ascii="Calibri" w:hAnsi="Calibri"/>
                <w:color w:val="FF6600"/>
              </w:rPr>
              <w:t>Normal anatomy</w:t>
            </w: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r w:rsidRPr="002570BA">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fléchisseur radial du carpe à son insertion distale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Default="005B4B52" w:rsidP="00BF2717">
            <w:pPr>
              <w:spacing w:before="100" w:beforeAutospacing="1" w:after="100" w:afterAutospacing="1"/>
              <w:rPr>
                <w:rFonts w:ascii="Calibri" w:hAnsi="Calibri"/>
                <w:color w:val="FF6600"/>
                <w:lang w:val="en-GB"/>
              </w:rPr>
            </w:pPr>
            <w:r>
              <w:rPr>
                <w:rFonts w:ascii="Calibri" w:hAnsi="Calibri"/>
                <w:color w:val="FF6600"/>
                <w:lang w:val="en-GB"/>
              </w:rPr>
              <w:t>The carpus radial flexor tendon</w:t>
            </w:r>
            <w:r w:rsidRPr="0096797B">
              <w:rPr>
                <w:rFonts w:ascii="Calibri" w:hAnsi="Calibri"/>
                <w:color w:val="FF6600"/>
                <w:lang w:val="en-GB"/>
              </w:rPr>
              <w:t xml:space="preserve"> </w:t>
            </w:r>
            <w:r>
              <w:rPr>
                <w:rFonts w:ascii="Calibri" w:hAnsi="Calibri"/>
                <w:color w:val="FF6600"/>
                <w:lang w:val="en-GB"/>
              </w:rPr>
              <w:t xml:space="preserve">attaches at the palmar side </w:t>
            </w:r>
            <w:r w:rsidRPr="00B0773B">
              <w:rPr>
                <w:rFonts w:ascii="Calibri" w:hAnsi="Calibri"/>
                <w:color w:val="FF6600"/>
                <w:lang w:val="en-GB"/>
              </w:rPr>
              <w:t xml:space="preserve"> </w:t>
            </w:r>
            <w:r>
              <w:rPr>
                <w:rFonts w:ascii="Calibri" w:hAnsi="Calibri"/>
                <w:color w:val="FF6600"/>
                <w:lang w:val="en-GB"/>
              </w:rPr>
              <w:t xml:space="preserve">of the </w:t>
            </w:r>
            <w:r w:rsidRPr="00B0773B">
              <w:rPr>
                <w:rFonts w:ascii="Calibri" w:hAnsi="Calibri"/>
                <w:color w:val="FF6600"/>
                <w:lang w:val="en-GB"/>
              </w:rPr>
              <w:t xml:space="preserve">2nt and 3rd metacarpal </w:t>
            </w:r>
            <w:r>
              <w:rPr>
                <w:rFonts w:ascii="Calibri" w:hAnsi="Calibri"/>
                <w:color w:val="FF6600"/>
                <w:lang w:val="en-GB"/>
              </w:rPr>
              <w:t>bones</w:t>
            </w:r>
            <w:r w:rsidRPr="00B0773B">
              <w:rPr>
                <w:rFonts w:ascii="Calibri" w:hAnsi="Calibri"/>
                <w:color w:val="FF6600"/>
                <w:lang w:val="en-GB"/>
              </w:rPr>
              <w:t xml:space="preserve"> basis</w:t>
            </w:r>
            <w:r>
              <w:rPr>
                <w:rFonts w:ascii="Calibri" w:hAnsi="Calibri"/>
                <w:color w:val="FF6600"/>
                <w:lang w:val="en-GB"/>
              </w:rPr>
              <w:t>( arrows heads)</w:t>
            </w:r>
            <w:r w:rsidRPr="00B0773B">
              <w:rPr>
                <w:rFonts w:ascii="Calibri" w:hAnsi="Calibri"/>
                <w:color w:val="FF6600"/>
                <w:lang w:val="en-GB"/>
              </w:rPr>
              <w:t xml:space="preserve"> </w:t>
            </w:r>
            <w:r>
              <w:rPr>
                <w:rFonts w:ascii="Calibri" w:hAnsi="Calibri"/>
                <w:color w:val="FF6600"/>
                <w:lang w:val="en-GB"/>
              </w:rPr>
              <w:t>and extends to the trapezium.</w:t>
            </w:r>
          </w:p>
          <w:p w:rsidR="005B4B52" w:rsidRPr="00B0773B" w:rsidRDefault="005B4B52" w:rsidP="007F7EC3">
            <w:pPr>
              <w:spacing w:before="100" w:beforeAutospacing="1" w:after="100" w:afterAutospacing="1"/>
              <w:rPr>
                <w:rFonts w:ascii="Calibri" w:hAnsi="Calibri"/>
                <w:color w:val="FF6600"/>
                <w:lang w:val="en-GB"/>
              </w:rPr>
            </w:pPr>
            <w:r w:rsidRPr="00B0773B">
              <w:rPr>
                <w:rFonts w:ascii="Calibri" w:hAnsi="Calibri"/>
                <w:color w:val="FF6600"/>
                <w:lang w:val="en-GB"/>
              </w:rPr>
              <w:t>TRICKS: Checking the carpus radial flexor muscle</w:t>
            </w:r>
            <w:r>
              <w:rPr>
                <w:rFonts w:ascii="Calibri" w:hAnsi="Calibri"/>
                <w:color w:val="FF6600"/>
                <w:lang w:val="en-GB"/>
              </w:rPr>
              <w:t xml:space="preserve"> in front of the scaphoid </w:t>
            </w:r>
            <w:r w:rsidRPr="00B0773B">
              <w:rPr>
                <w:rFonts w:ascii="Calibri" w:hAnsi="Calibri"/>
                <w:color w:val="FF6600"/>
                <w:lang w:val="en-GB"/>
              </w:rPr>
              <w:t>is</w:t>
            </w:r>
            <w:r>
              <w:rPr>
                <w:rFonts w:ascii="Calibri" w:hAnsi="Calibri"/>
                <w:color w:val="FF6600"/>
                <w:lang w:val="en-GB"/>
              </w:rPr>
              <w:t xml:space="preserve"> eased by a wrist extension on a gel tube.</w:t>
            </w:r>
          </w:p>
          <w:p w:rsidR="005B4B52" w:rsidRPr="00BF2717" w:rsidRDefault="005B4B52" w:rsidP="00EC218F">
            <w:pPr>
              <w:spacing w:before="100" w:beforeAutospacing="1" w:after="100" w:afterAutospacing="1"/>
              <w:rPr>
                <w:rFonts w:ascii="Calibri" w:hAnsi="Calibri"/>
                <w:lang w:val="en-GB"/>
              </w:rPr>
            </w:pPr>
            <w:r>
              <w:rPr>
                <w:rFonts w:ascii="Calibri" w:hAnsi="Calibri"/>
                <w:lang w:val="en-GB"/>
              </w:rPr>
              <w:t xml:space="preserve">  </w:t>
            </w:r>
          </w:p>
          <w:p w:rsidR="005B4B52" w:rsidRPr="00BF2717" w:rsidRDefault="005B4B52" w:rsidP="00EC218F">
            <w:pPr>
              <w:spacing w:before="100" w:beforeAutospacing="1" w:after="100" w:afterAutospacing="1"/>
              <w:rPr>
                <w:rFonts w:ascii="Calibri" w:hAnsi="Calibri"/>
                <w:lang w:val="en-GB"/>
              </w:rPr>
            </w:pPr>
          </w:p>
          <w:p w:rsidR="005B4B52" w:rsidRPr="00BF2717"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Le tendon fléchisseur radial du carpe s'insère sur la </w:t>
            </w:r>
            <w:r>
              <w:rPr>
                <w:rFonts w:ascii="Calibri" w:hAnsi="Calibri"/>
              </w:rPr>
              <w:t>surface</w:t>
            </w:r>
            <w:r w:rsidRPr="00EC218F">
              <w:rPr>
                <w:rFonts w:ascii="Calibri" w:hAnsi="Calibri"/>
              </w:rPr>
              <w:t xml:space="preserve"> ventrale de la base des 2ème et 3ème métacarpiens (têtes de flèche) et envoie une expansion au trapèze.</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Truc &amp; Astuce : L’étude du fléchisseur radial du carpe en avant du saphoïde est facilitée par une extension du poignet obtenue en posant la </w:t>
            </w:r>
            <w:r>
              <w:rPr>
                <w:rFonts w:ascii="Calibri" w:hAnsi="Calibri"/>
              </w:rPr>
              <w:t>surface</w:t>
            </w:r>
            <w:r w:rsidRPr="00EC218F">
              <w:rPr>
                <w:rFonts w:ascii="Calibri" w:hAnsi="Calibri"/>
              </w:rPr>
              <w:t xml:space="preserve"> dorsale du poignet sur un tube de gel.</w:t>
            </w:r>
          </w:p>
          <w:p w:rsidR="005B4B52" w:rsidRPr="00EC218F" w:rsidRDefault="005B4B52" w:rsidP="007B6915">
            <w:pPr>
              <w:pStyle w:val="NormalWeb"/>
              <w:rPr>
                <w:rFonts w:ascii="Calibri" w:hAnsi="Calibri"/>
              </w:rPr>
            </w:pP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101</w:t>
            </w:r>
          </w:p>
        </w:tc>
        <w:tc>
          <w:tcPr>
            <w:tcW w:w="3796" w:type="dxa"/>
          </w:tcPr>
          <w:p w:rsidR="005B4B52" w:rsidRPr="00BB4976" w:rsidRDefault="005B4B52" w:rsidP="00EC218F">
            <w:pPr>
              <w:spacing w:before="100" w:beforeAutospacing="1" w:after="100" w:afterAutospacing="1"/>
              <w:rPr>
                <w:rFonts w:ascii="Calibri" w:hAnsi="Calibri"/>
                <w:color w:val="FF6600"/>
                <w:lang w:val="en-GB"/>
              </w:rPr>
            </w:pPr>
            <w:r w:rsidRPr="00BB4976">
              <w:rPr>
                <w:rFonts w:ascii="Calibri" w:hAnsi="Calibri"/>
                <w:color w:val="FF6600"/>
                <w:lang w:val="en-GB"/>
              </w:rPr>
              <w:t>WRIST</w:t>
            </w:r>
          </w:p>
          <w:p w:rsidR="005B4B52" w:rsidRPr="00BB4976" w:rsidRDefault="005B4B52" w:rsidP="00A217B6">
            <w:pPr>
              <w:spacing w:before="100" w:beforeAutospacing="1" w:after="100" w:afterAutospacing="1"/>
              <w:rPr>
                <w:rFonts w:ascii="Calibri" w:hAnsi="Calibri"/>
                <w:color w:val="FF6600"/>
                <w:lang w:val="en-GB"/>
              </w:rPr>
            </w:pPr>
            <w:r w:rsidRPr="00BB4976">
              <w:rPr>
                <w:rFonts w:ascii="Calibri" w:hAnsi="Calibri"/>
                <w:color w:val="FF6600"/>
                <w:lang w:val="en-GB"/>
              </w:rPr>
              <w:t>Dorsal – Triangular ligament-Front view</w:t>
            </w:r>
          </w:p>
          <w:p w:rsidR="005B4B52" w:rsidRPr="00BB4976" w:rsidRDefault="005B4B52" w:rsidP="00A217B6">
            <w:pPr>
              <w:spacing w:before="100" w:beforeAutospacing="1" w:after="100" w:afterAutospacing="1"/>
              <w:rPr>
                <w:rFonts w:ascii="Calibri" w:hAnsi="Calibri"/>
                <w:color w:val="FF6600"/>
                <w:lang w:val="en-GB"/>
              </w:rPr>
            </w:pPr>
          </w:p>
          <w:p w:rsidR="005B4B52" w:rsidRPr="00A217B6" w:rsidRDefault="005B4B52" w:rsidP="00A217B6">
            <w:pPr>
              <w:spacing w:before="100" w:beforeAutospacing="1" w:after="100" w:afterAutospacing="1"/>
              <w:rPr>
                <w:rFonts w:ascii="Calibri" w:hAnsi="Calibri"/>
                <w:color w:val="FF6600"/>
              </w:rPr>
            </w:pPr>
            <w:r w:rsidRPr="00A217B6">
              <w:rPr>
                <w:rFonts w:ascii="Calibri" w:hAnsi="Calibri"/>
                <w:color w:val="FF6600"/>
              </w:rPr>
              <w:t>Normal anatomy</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Dorsal - Ligament triangulaire - Coupe Frontale</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B65725" w:rsidRDefault="005B4B52" w:rsidP="00B65725">
            <w:pPr>
              <w:spacing w:before="100" w:beforeAutospacing="1" w:after="100" w:afterAutospacing="1"/>
              <w:rPr>
                <w:rFonts w:ascii="Calibri" w:hAnsi="Calibri"/>
                <w:color w:val="FF6600"/>
                <w:lang w:val="en-GB"/>
              </w:rPr>
            </w:pPr>
            <w:r w:rsidRPr="002570BA">
              <w:rPr>
                <w:rFonts w:ascii="Calibri" w:hAnsi="Calibri"/>
                <w:color w:val="FF6600"/>
                <w:lang w:val="en-GB"/>
              </w:rPr>
              <w:t xml:space="preserve">Carpus triangular fibrocartilaginous compound ( « triangular ligament » ) is a complex anatomical structure that includes the joint fibrocartilage, the radio-ulnar and  ulno-ulnar ligaments and the inconstant ulno-carpal meniscus. </w:t>
            </w:r>
            <w:r w:rsidRPr="00B65725">
              <w:rPr>
                <w:rFonts w:ascii="Calibri" w:hAnsi="Calibri"/>
                <w:color w:val="FF6600"/>
                <w:lang w:val="en-GB"/>
              </w:rPr>
              <w:t xml:space="preserve">In addition, this CTFC is very next to the tendinous sheath of the carpus ulnar extensor muscle. </w:t>
            </w:r>
            <w:r>
              <w:rPr>
                <w:rFonts w:ascii="Calibri" w:hAnsi="Calibri"/>
                <w:color w:val="FF6600"/>
                <w:lang w:val="en-GB"/>
              </w:rPr>
              <w:t xml:space="preserve">The triangular ligament thickness is about 5 mm at the ulnar side and 2mm at the radial side. </w:t>
            </w:r>
          </w:p>
          <w:p w:rsidR="005B4B52" w:rsidRPr="00EC218F" w:rsidRDefault="005B4B52" w:rsidP="00EC218F">
            <w:pPr>
              <w:spacing w:before="100" w:beforeAutospacing="1" w:after="100" w:afterAutospacing="1"/>
              <w:rPr>
                <w:rFonts w:ascii="Calibri" w:hAnsi="Calibri"/>
              </w:rPr>
            </w:pPr>
            <w:r w:rsidRPr="00EC218F">
              <w:rPr>
                <w:rFonts w:ascii="Calibri" w:hAnsi="Calibri"/>
              </w:rPr>
              <w:t>Le complexe fibrocartilagineux triangulaire du carpe ("ligament triangulaire") est un véritable complexe anatomique comprenant un fibrocartilage articulaire, auquel s’associe des ligaments radio-ulnaire et ulno-lunaire et un ménisque ulno-carpien inconstant.Ce CTFC possède de plus, des rapports anatomiques très étroits avec la gaine tendineuse du muscle extenseur ulnaire du carpe. L’épaisseur du ligament triangulaire mesure environ 5 mm d’épaisseur du côté ulnaire et 2 mm d’épaisseur du côté radial.</w:t>
            </w:r>
          </w:p>
        </w:tc>
        <w:tc>
          <w:tcPr>
            <w:tcW w:w="2226" w:type="dxa"/>
          </w:tcPr>
          <w:p w:rsidR="005B4B52" w:rsidRPr="00D31FBF" w:rsidRDefault="005B4B52" w:rsidP="00D31FBF">
            <w:pPr>
              <w:pStyle w:val="NormalWeb"/>
              <w:rPr>
                <w:rFonts w:ascii="Calibri" w:hAnsi="Calibri"/>
                <w:color w:val="FF6600"/>
              </w:rPr>
            </w:pPr>
            <w:r w:rsidRPr="00D31FBF">
              <w:rPr>
                <w:rFonts w:ascii="Calibri" w:hAnsi="Calibri"/>
                <w:color w:val="FF6600"/>
              </w:rPr>
              <w:t>Chondrocalcinosis.</w:t>
            </w:r>
            <w:r>
              <w:rPr>
                <w:rFonts w:ascii="Calibri" w:hAnsi="Calibri"/>
                <w:color w:val="FF6600"/>
              </w:rPr>
              <w:t xml:space="preserve"> </w:t>
            </w:r>
            <w:r w:rsidRPr="00D31FBF">
              <w:rPr>
                <w:rFonts w:ascii="Calibri" w:hAnsi="Calibri"/>
                <w:color w:val="FF6600"/>
              </w:rPr>
              <w:t>Pyrophosphate cristal deposits inside the triangular fibrocartilage (*).</w:t>
            </w:r>
          </w:p>
          <w:p w:rsidR="005B4B52" w:rsidRDefault="005B4B52" w:rsidP="007B6915">
            <w:pPr>
              <w:pStyle w:val="NormalWeb"/>
              <w:rPr>
                <w:rFonts w:ascii="Calibri" w:hAnsi="Calibri"/>
              </w:rPr>
            </w:pPr>
          </w:p>
          <w:p w:rsidR="005B4B52" w:rsidRPr="00EC218F" w:rsidRDefault="005B4B52" w:rsidP="007B6915">
            <w:pPr>
              <w:pStyle w:val="NormalWeb"/>
              <w:rPr>
                <w:rFonts w:ascii="Calibri" w:hAnsi="Calibri"/>
              </w:rPr>
            </w:pPr>
            <w:r w:rsidRPr="00EC218F">
              <w:rPr>
                <w:rFonts w:ascii="Calibri" w:hAnsi="Calibri"/>
              </w:rPr>
              <w:t>Chondrocalcinose. Dépôts de cristaux pyrophosphate de calcium au sein du fibrocartilage triangulaire (*)</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102</w:t>
            </w:r>
          </w:p>
        </w:tc>
        <w:tc>
          <w:tcPr>
            <w:tcW w:w="3796" w:type="dxa"/>
          </w:tcPr>
          <w:p w:rsidR="005B4B52" w:rsidRPr="00721FCA" w:rsidRDefault="005B4B52" w:rsidP="008D5509">
            <w:pPr>
              <w:spacing w:before="100" w:beforeAutospacing="1" w:after="100" w:afterAutospacing="1"/>
              <w:rPr>
                <w:rFonts w:ascii="Calibri" w:hAnsi="Calibri"/>
                <w:color w:val="FF6600"/>
                <w:lang w:val="en-GB"/>
              </w:rPr>
            </w:pPr>
            <w:r w:rsidRPr="00721FCA">
              <w:rPr>
                <w:rFonts w:ascii="Calibri" w:hAnsi="Calibri"/>
                <w:color w:val="FF6600"/>
                <w:lang w:val="en-GB"/>
              </w:rPr>
              <w:t>WRIST</w:t>
            </w:r>
          </w:p>
          <w:p w:rsidR="005B4B52" w:rsidRPr="00721FCA" w:rsidRDefault="005B4B52" w:rsidP="008D5509">
            <w:pPr>
              <w:spacing w:before="100" w:beforeAutospacing="1" w:after="100" w:afterAutospacing="1"/>
              <w:rPr>
                <w:rFonts w:ascii="Calibri" w:hAnsi="Calibri"/>
                <w:color w:val="FF6600"/>
                <w:lang w:val="en-GB"/>
              </w:rPr>
            </w:pPr>
            <w:r w:rsidRPr="00721FCA">
              <w:rPr>
                <w:rFonts w:ascii="Calibri" w:hAnsi="Calibri"/>
                <w:color w:val="FF6600"/>
                <w:lang w:val="en-GB"/>
              </w:rPr>
              <w:t xml:space="preserve">Dorsal – Triangular ligament-Axial </w:t>
            </w:r>
            <w:r>
              <w:rPr>
                <w:rFonts w:ascii="Calibri" w:hAnsi="Calibri"/>
                <w:color w:val="FF6600"/>
                <w:lang w:val="en-GB"/>
              </w:rPr>
              <w:t>view</w:t>
            </w:r>
          </w:p>
          <w:p w:rsidR="005B4B52" w:rsidRPr="00721FCA" w:rsidRDefault="005B4B52" w:rsidP="008D5509">
            <w:pPr>
              <w:spacing w:before="100" w:beforeAutospacing="1" w:after="100" w:afterAutospacing="1"/>
              <w:rPr>
                <w:rFonts w:ascii="Calibri" w:hAnsi="Calibri"/>
                <w:color w:val="FF6600"/>
                <w:lang w:val="en-GB"/>
              </w:rPr>
            </w:pPr>
          </w:p>
          <w:p w:rsidR="005B4B52" w:rsidRPr="002570BA" w:rsidRDefault="005B4B52" w:rsidP="008D5509">
            <w:pPr>
              <w:spacing w:before="100" w:beforeAutospacing="1" w:after="100" w:afterAutospacing="1"/>
              <w:rPr>
                <w:rFonts w:ascii="Calibri" w:hAnsi="Calibri"/>
                <w:color w:val="FF6600"/>
              </w:rPr>
            </w:pPr>
            <w:r w:rsidRPr="002570BA">
              <w:rPr>
                <w:rFonts w:ascii="Calibri" w:hAnsi="Calibri"/>
                <w:color w:val="FF6600"/>
              </w:rPr>
              <w:t>Normal anatomy</w:t>
            </w: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r w:rsidRPr="002570BA">
              <w:rPr>
                <w:rFonts w:ascii="Calibri" w:hAnsi="Calibri"/>
              </w:rPr>
              <w:t xml:space="preserve">POIGNET </w:t>
            </w:r>
          </w:p>
          <w:p w:rsidR="005B4B52" w:rsidRPr="00EC218F" w:rsidRDefault="005B4B52" w:rsidP="00EC218F">
            <w:pPr>
              <w:spacing w:before="100" w:beforeAutospacing="1" w:after="100" w:afterAutospacing="1"/>
              <w:rPr>
                <w:rFonts w:ascii="Calibri" w:hAnsi="Calibri"/>
              </w:rPr>
            </w:pPr>
            <w:r w:rsidRPr="00EC218F">
              <w:rPr>
                <w:rFonts w:ascii="Calibri" w:hAnsi="Calibri"/>
              </w:rPr>
              <w:t>Dorsal - Ligament triangulaire - Coupe Axiale</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B65725" w:rsidRDefault="005B4B52" w:rsidP="008D5509">
            <w:pPr>
              <w:spacing w:before="100" w:beforeAutospacing="1" w:after="100" w:afterAutospacing="1"/>
              <w:rPr>
                <w:rFonts w:ascii="Calibri" w:hAnsi="Calibri"/>
                <w:color w:val="FF6600"/>
                <w:lang w:val="en-GB"/>
              </w:rPr>
            </w:pPr>
            <w:r w:rsidRPr="008D5509">
              <w:rPr>
                <w:rFonts w:ascii="Calibri" w:hAnsi="Calibri"/>
                <w:color w:val="FF6600"/>
                <w:lang w:val="en-GB"/>
              </w:rPr>
              <w:t xml:space="preserve">Carpus triangular fibrocartilaginous compound ( « triangular ligament » ) is a complex anatomical structure that includes the joint fibrocartilage, the radio-ulnar and  ulno-ulnar ligaments and the inconstant ulno-carpal meniscus. </w:t>
            </w:r>
            <w:r w:rsidRPr="00B65725">
              <w:rPr>
                <w:rFonts w:ascii="Calibri" w:hAnsi="Calibri"/>
                <w:color w:val="FF6600"/>
                <w:lang w:val="en-GB"/>
              </w:rPr>
              <w:t xml:space="preserve">In addition, this CTFC is very next to the tendinous sheath of the carpus ulnar extensor muscle. </w:t>
            </w:r>
            <w:r>
              <w:rPr>
                <w:rFonts w:ascii="Calibri" w:hAnsi="Calibri"/>
                <w:color w:val="FF6600"/>
                <w:lang w:val="en-GB"/>
              </w:rPr>
              <w:t xml:space="preserve">The triangular ligament thickness is about 5 mm at the ulnar side and 2mm at the radial side. </w:t>
            </w:r>
          </w:p>
          <w:p w:rsidR="005B4B52" w:rsidRPr="008D5509" w:rsidRDefault="005B4B52" w:rsidP="00EC218F">
            <w:pPr>
              <w:spacing w:before="100" w:beforeAutospacing="1" w:after="100" w:afterAutospacing="1"/>
              <w:rPr>
                <w:rFonts w:ascii="Calibri" w:hAnsi="Calibri"/>
                <w:lang w:val="en-GB"/>
              </w:rPr>
            </w:pPr>
          </w:p>
          <w:p w:rsidR="005B4B52" w:rsidRPr="008D5509"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complexe fibrocartilagineux triangulaire du carpe ("ligament triangulaire") est un véritable complexe anatomique comprenant un fibrocartilage articulaire, auquel s’associe des ligaments radio-ulnaire et ulno-lunaire et un ménisque ulno-carpien inconstant.Ce CTFC possède de plus, des rapports anatomiques très étroits avec la gaine tendineuse du muscle extenseur ulnaire du carpe. L’épaisseur du ligament triangulaire mesure environ 5 mm d’épaisseur du côté ulnaire et 2 mm d’épaisseur du côté radial.</w:t>
            </w:r>
          </w:p>
        </w:tc>
        <w:tc>
          <w:tcPr>
            <w:tcW w:w="2226" w:type="dxa"/>
          </w:tcPr>
          <w:p w:rsidR="005B4B52" w:rsidRPr="002570BA" w:rsidRDefault="005B4B52" w:rsidP="008D5509">
            <w:pPr>
              <w:pStyle w:val="NormalWeb"/>
              <w:rPr>
                <w:rFonts w:ascii="Calibri" w:hAnsi="Calibri"/>
              </w:rPr>
            </w:pPr>
            <w:r>
              <w:rPr>
                <w:rFonts w:ascii="Calibri" w:hAnsi="Calibri"/>
                <w:color w:val="FF6600"/>
                <w:lang w:val="en-GB"/>
              </w:rPr>
              <w:t xml:space="preserve">Triangular ligament traumatic lesion where the hypoechogenic area shows the fracture. </w:t>
            </w:r>
            <w:r w:rsidRPr="002570BA">
              <w:rPr>
                <w:rFonts w:ascii="Calibri" w:hAnsi="Calibri"/>
                <w:color w:val="FF6600"/>
              </w:rPr>
              <w:t>Notice the associated ulnar styloid irregularity (*).</w:t>
            </w:r>
          </w:p>
          <w:p w:rsidR="005B4B52" w:rsidRPr="002570BA" w:rsidRDefault="005B4B52" w:rsidP="007B6915">
            <w:pPr>
              <w:pStyle w:val="NormalWeb"/>
              <w:rPr>
                <w:rFonts w:ascii="Calibri" w:hAnsi="Calibri"/>
              </w:rPr>
            </w:pPr>
          </w:p>
          <w:p w:rsidR="005B4B52" w:rsidRPr="00EC218F" w:rsidRDefault="005B4B52" w:rsidP="007B6915">
            <w:pPr>
              <w:pStyle w:val="NormalWeb"/>
              <w:rPr>
                <w:rFonts w:ascii="Calibri" w:hAnsi="Calibri"/>
              </w:rPr>
            </w:pPr>
            <w:r w:rsidRPr="00EC218F">
              <w:rPr>
                <w:rFonts w:ascii="Calibri" w:hAnsi="Calibri"/>
              </w:rPr>
              <w:t>Lésion traumatique du ligament triangulaire qui présente une petite zone de désinsertion apparaissant hypoéchogène. Noter les irrégularités associées de la styloïde ulnaire (*)</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103</w:t>
            </w:r>
          </w:p>
        </w:tc>
        <w:tc>
          <w:tcPr>
            <w:tcW w:w="3796" w:type="dxa"/>
          </w:tcPr>
          <w:p w:rsidR="005B4B52" w:rsidRPr="00BB4976" w:rsidRDefault="005B4B52" w:rsidP="0007668E">
            <w:pPr>
              <w:spacing w:before="100" w:beforeAutospacing="1" w:after="100" w:afterAutospacing="1"/>
              <w:rPr>
                <w:rFonts w:ascii="Calibri" w:hAnsi="Calibri"/>
                <w:color w:val="FF6600"/>
                <w:lang w:val="en-GB"/>
              </w:rPr>
            </w:pPr>
            <w:r w:rsidRPr="00BB4976">
              <w:rPr>
                <w:rFonts w:ascii="Calibri" w:hAnsi="Calibri"/>
                <w:color w:val="FF6600"/>
                <w:lang w:val="en-GB"/>
              </w:rPr>
              <w:t>HAND</w:t>
            </w:r>
          </w:p>
          <w:p w:rsidR="005B4B52" w:rsidRPr="00BB4976" w:rsidRDefault="005B4B52" w:rsidP="0007668E">
            <w:pPr>
              <w:spacing w:before="100" w:beforeAutospacing="1" w:after="100" w:afterAutospacing="1"/>
              <w:rPr>
                <w:rFonts w:ascii="Calibri" w:hAnsi="Calibri"/>
                <w:color w:val="FF6600"/>
                <w:lang w:val="en-GB"/>
              </w:rPr>
            </w:pPr>
            <w:r w:rsidRPr="00BB4976">
              <w:rPr>
                <w:rFonts w:ascii="Calibri" w:hAnsi="Calibri"/>
                <w:color w:val="FF6600"/>
                <w:lang w:val="en-GB"/>
              </w:rPr>
              <w:t>Palmar – Metacarpal bones _ sagittal view</w:t>
            </w:r>
          </w:p>
          <w:p w:rsidR="005B4B52" w:rsidRPr="00BB4976" w:rsidRDefault="005B4B52" w:rsidP="0007668E">
            <w:pPr>
              <w:spacing w:before="100" w:beforeAutospacing="1" w:after="100" w:afterAutospacing="1"/>
              <w:rPr>
                <w:rFonts w:ascii="Calibri" w:hAnsi="Calibri"/>
                <w:color w:val="FF6600"/>
                <w:lang w:val="en-GB"/>
              </w:rPr>
            </w:pPr>
          </w:p>
          <w:p w:rsidR="005B4B52" w:rsidRPr="00BB4976" w:rsidRDefault="005B4B52" w:rsidP="0007668E">
            <w:pPr>
              <w:spacing w:before="100" w:beforeAutospacing="1" w:after="100" w:afterAutospacing="1"/>
              <w:rPr>
                <w:rFonts w:ascii="Calibri" w:hAnsi="Calibri"/>
                <w:color w:val="FF6600"/>
                <w:lang w:val="en-GB"/>
              </w:rPr>
            </w:pPr>
            <w:r w:rsidRPr="00BB4976">
              <w:rPr>
                <w:rFonts w:ascii="Calibri" w:hAnsi="Calibri"/>
                <w:color w:val="FF6600"/>
                <w:lang w:val="en-GB"/>
              </w:rPr>
              <w:t>Normal anatomy</w:t>
            </w:r>
          </w:p>
          <w:p w:rsidR="005B4B52" w:rsidRPr="00BB4976" w:rsidRDefault="005B4B52" w:rsidP="00EC218F">
            <w:pPr>
              <w:spacing w:before="100" w:beforeAutospacing="1" w:after="100" w:afterAutospacing="1"/>
              <w:rPr>
                <w:rFonts w:ascii="Calibri" w:hAnsi="Calibri"/>
                <w:lang w:val="en-GB"/>
              </w:rPr>
            </w:pPr>
          </w:p>
          <w:p w:rsidR="005B4B52" w:rsidRPr="00BB4976" w:rsidRDefault="005B4B52" w:rsidP="00EC218F">
            <w:pPr>
              <w:spacing w:before="100" w:beforeAutospacing="1" w:after="100" w:afterAutospacing="1"/>
              <w:rPr>
                <w:rFonts w:ascii="Calibri" w:hAnsi="Calibri"/>
                <w:lang w:val="en-GB"/>
              </w:rPr>
            </w:pPr>
            <w:r w:rsidRPr="00BB4976">
              <w:rPr>
                <w:rFonts w:ascii="Calibri" w:hAnsi="Calibri"/>
                <w:lang w:val="en-GB"/>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Métacarpiens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2570BA" w:rsidRDefault="005B4B52" w:rsidP="008E193C">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2570BA">
              <w:rPr>
                <w:rFonts w:ascii="Calibri" w:hAnsi="Calibri"/>
                <w:color w:val="FF6600"/>
              </w:rPr>
              <w:t xml:space="preserve">The pulley A1 appears like a thin hypoechogenic strip. </w:t>
            </w:r>
          </w:p>
          <w:p w:rsidR="005B4B52" w:rsidRPr="002570BA"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tendon fléchisseur du pouce est facile à repérer au sein de la masse musculaire de l'éminence thénar. La poulie A1 apparaît comme une fine bande hypoéchogène.</w:t>
            </w:r>
          </w:p>
          <w:p w:rsidR="005B4B52" w:rsidRPr="00EC218F" w:rsidRDefault="005B4B52" w:rsidP="007B6915">
            <w:pPr>
              <w:pStyle w:val="NormalWeb"/>
              <w:rPr>
                <w:rFonts w:ascii="Calibri" w:hAnsi="Calibri"/>
              </w:rPr>
            </w:pP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104</w:t>
            </w:r>
          </w:p>
        </w:tc>
        <w:tc>
          <w:tcPr>
            <w:tcW w:w="3796" w:type="dxa"/>
          </w:tcPr>
          <w:p w:rsidR="005B4B52" w:rsidRPr="008E193C" w:rsidRDefault="005B4B52" w:rsidP="008E193C">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8E193C">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 Thumb long flexor tendon with view of </w:t>
            </w:r>
            <w:r>
              <w:rPr>
                <w:rFonts w:ascii="Calibri" w:hAnsi="Calibri"/>
                <w:color w:val="FF6600"/>
                <w:lang w:val="en-GB"/>
              </w:rPr>
              <w:t>t</w:t>
            </w:r>
            <w:r w:rsidRPr="00490B22">
              <w:rPr>
                <w:rFonts w:ascii="Calibri" w:hAnsi="Calibri"/>
                <w:color w:val="FF6600"/>
                <w:lang w:val="en-GB"/>
              </w:rPr>
              <w:t>he pulley A1</w:t>
            </w:r>
            <w:r>
              <w:rPr>
                <w:rFonts w:ascii="Calibri" w:hAnsi="Calibri"/>
                <w:color w:val="FF6600"/>
                <w:lang w:val="en-GB"/>
              </w:rPr>
              <w:t xml:space="preserve"> - S</w:t>
            </w:r>
            <w:r w:rsidRPr="008E193C">
              <w:rPr>
                <w:rFonts w:ascii="Calibri" w:hAnsi="Calibri"/>
                <w:color w:val="FF6600"/>
                <w:lang w:val="en-GB"/>
              </w:rPr>
              <w:t xml:space="preserve">agittal </w:t>
            </w:r>
            <w:r>
              <w:rPr>
                <w:rFonts w:ascii="Calibri" w:hAnsi="Calibri"/>
                <w:color w:val="FF6600"/>
                <w:lang w:val="en-GB"/>
              </w:rPr>
              <w:t>view</w:t>
            </w:r>
          </w:p>
          <w:p w:rsidR="005B4B52" w:rsidRPr="008E193C" w:rsidRDefault="005B4B52" w:rsidP="008E193C">
            <w:pPr>
              <w:spacing w:before="100" w:beforeAutospacing="1" w:after="100" w:afterAutospacing="1"/>
              <w:rPr>
                <w:rFonts w:ascii="Calibri" w:hAnsi="Calibri"/>
                <w:color w:val="FF6600"/>
                <w:lang w:val="en-GB"/>
              </w:rPr>
            </w:pPr>
          </w:p>
          <w:p w:rsidR="005B4B52" w:rsidRPr="002570BA" w:rsidRDefault="005B4B52" w:rsidP="008E193C">
            <w:pPr>
              <w:spacing w:before="100" w:beforeAutospacing="1" w:after="100" w:afterAutospacing="1"/>
              <w:rPr>
                <w:rFonts w:ascii="Calibri" w:hAnsi="Calibri"/>
                <w:color w:val="FF6600"/>
              </w:rPr>
            </w:pPr>
            <w:r w:rsidRPr="002570BA">
              <w:rPr>
                <w:rFonts w:ascii="Calibri" w:hAnsi="Calibri"/>
                <w:color w:val="FF6600"/>
              </w:rPr>
              <w:t>Normal anatomy</w:t>
            </w: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r w:rsidRPr="002570BA">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long fléchisseur du pouce avec visualisation de la poulie A1 -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5B4B52" w:rsidRPr="002570BA" w:rsidRDefault="005B4B52" w:rsidP="008E193C">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2570BA">
              <w:rPr>
                <w:rFonts w:ascii="Calibri" w:hAnsi="Calibri"/>
                <w:color w:val="FF6600"/>
              </w:rPr>
              <w:t xml:space="preserve">The pulley A1 appears like a thin hypoechogenic strip. </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tendon fléchisseur du pouce est facile à repérer au sein de la masse musculaire de l'éminence thénar. La poulie A1 apparaît comme une fine bande hypoéchogène.</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105</w:t>
            </w:r>
          </w:p>
        </w:tc>
        <w:tc>
          <w:tcPr>
            <w:tcW w:w="3796" w:type="dxa"/>
          </w:tcPr>
          <w:p w:rsidR="005B4B52" w:rsidRPr="008E193C" w:rsidRDefault="005B4B52" w:rsidP="008E193C">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8E193C">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 </w:t>
            </w:r>
            <w:r>
              <w:rPr>
                <w:rFonts w:ascii="Calibri" w:hAnsi="Calibri"/>
                <w:color w:val="FF6600"/>
                <w:lang w:val="en-GB"/>
              </w:rPr>
              <w:t>Trapezo-metacarpal joint - S</w:t>
            </w:r>
            <w:r w:rsidRPr="008E193C">
              <w:rPr>
                <w:rFonts w:ascii="Calibri" w:hAnsi="Calibri"/>
                <w:color w:val="FF6600"/>
                <w:lang w:val="en-GB"/>
              </w:rPr>
              <w:t xml:space="preserve">agittal </w:t>
            </w:r>
            <w:r>
              <w:rPr>
                <w:rFonts w:ascii="Calibri" w:hAnsi="Calibri"/>
                <w:color w:val="FF6600"/>
                <w:lang w:val="en-GB"/>
              </w:rPr>
              <w:t>view</w:t>
            </w:r>
          </w:p>
          <w:p w:rsidR="005B4B52" w:rsidRPr="008E193C" w:rsidRDefault="005B4B52" w:rsidP="008E193C">
            <w:pPr>
              <w:spacing w:before="100" w:beforeAutospacing="1" w:after="100" w:afterAutospacing="1"/>
              <w:rPr>
                <w:rFonts w:ascii="Calibri" w:hAnsi="Calibri"/>
                <w:color w:val="FF6600"/>
                <w:lang w:val="en-GB"/>
              </w:rPr>
            </w:pPr>
          </w:p>
          <w:p w:rsidR="005B4B52" w:rsidRPr="002570BA" w:rsidRDefault="005B4B52" w:rsidP="008E193C">
            <w:pPr>
              <w:spacing w:before="100" w:beforeAutospacing="1" w:after="100" w:afterAutospacing="1"/>
              <w:rPr>
                <w:rFonts w:ascii="Calibri" w:hAnsi="Calibri"/>
                <w:color w:val="FF6600"/>
              </w:rPr>
            </w:pPr>
            <w:r w:rsidRPr="002570BA">
              <w:rPr>
                <w:rFonts w:ascii="Calibri" w:hAnsi="Calibri"/>
                <w:color w:val="FF6600"/>
              </w:rPr>
              <w:t>Normal anatomy</w:t>
            </w: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r w:rsidRPr="002570BA">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Articulation trapézo-métacarpienne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6819D2" w:rsidRDefault="005B4B52" w:rsidP="006819D2">
            <w:pPr>
              <w:spacing w:before="100" w:beforeAutospacing="1" w:after="100" w:afterAutospacing="1"/>
              <w:rPr>
                <w:rFonts w:ascii="Calibri" w:hAnsi="Calibri"/>
                <w:lang w:val="en-GB"/>
              </w:rPr>
            </w:pPr>
            <w:r w:rsidRPr="006819D2">
              <w:rPr>
                <w:rFonts w:ascii="Calibri" w:hAnsi="Calibri"/>
                <w:color w:val="FF6600"/>
                <w:lang w:val="en-GB"/>
              </w:rPr>
              <w:t>The trapezo-metacarpal joint mobility is very</w:t>
            </w:r>
            <w:r>
              <w:rPr>
                <w:rFonts w:ascii="Calibri" w:hAnsi="Calibri"/>
                <w:color w:val="FF6600"/>
                <w:lang w:val="en-GB"/>
              </w:rPr>
              <w:t xml:space="preserve"> important</w:t>
            </w:r>
            <w:r w:rsidRPr="006819D2">
              <w:rPr>
                <w:rFonts w:ascii="Calibri" w:hAnsi="Calibri"/>
                <w:color w:val="FF6600"/>
                <w:lang w:val="en-GB"/>
              </w:rPr>
              <w:t xml:space="preserve">. </w:t>
            </w:r>
            <w:r>
              <w:rPr>
                <w:rFonts w:ascii="Calibri" w:hAnsi="Calibri"/>
                <w:color w:val="FF6600"/>
                <w:lang w:val="en-GB"/>
              </w:rPr>
              <w:t xml:space="preserve"> It is a interlocking joint with a capsule strengthened by a posterior ligament.</w:t>
            </w:r>
          </w:p>
          <w:p w:rsidR="005B4B52" w:rsidRPr="006819D2"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L'articulation trapézo-métacarpienne bénéficie d’une importante mobilité. C'est une articulation à emboîtement réciproque qui présente une capsule lâche renforcée par un ligament postérieur.</w:t>
            </w:r>
          </w:p>
          <w:p w:rsidR="005B4B52" w:rsidRPr="00EC218F" w:rsidRDefault="005B4B52" w:rsidP="007B6915">
            <w:pPr>
              <w:pStyle w:val="NormalWeb"/>
              <w:rPr>
                <w:rFonts w:ascii="Calibri" w:hAnsi="Calibri"/>
              </w:rPr>
            </w:pPr>
          </w:p>
        </w:tc>
        <w:tc>
          <w:tcPr>
            <w:tcW w:w="2226" w:type="dxa"/>
          </w:tcPr>
          <w:p w:rsidR="005B4B52" w:rsidRPr="002570BA" w:rsidRDefault="005B4B52" w:rsidP="006819D2">
            <w:pPr>
              <w:spacing w:before="100" w:beforeAutospacing="1" w:after="100" w:afterAutospacing="1"/>
              <w:rPr>
                <w:rFonts w:ascii="Calibri" w:hAnsi="Calibri"/>
                <w:color w:val="FF6600"/>
                <w:lang w:val="en-GB"/>
              </w:rPr>
            </w:pPr>
            <w:r>
              <w:rPr>
                <w:rFonts w:ascii="Calibri" w:hAnsi="Calibri"/>
                <w:color w:val="FF6600"/>
                <w:lang w:val="en-GB"/>
              </w:rPr>
              <w:t xml:space="preserve">The trapezo-metacarpal joint arthrosis or rizarthrosis represents the main pathology. </w:t>
            </w:r>
            <w:r w:rsidRPr="002570BA">
              <w:rPr>
                <w:rFonts w:ascii="Calibri" w:hAnsi="Calibri"/>
                <w:color w:val="FF6600"/>
                <w:lang w:val="en-GB"/>
              </w:rPr>
              <w:t>Notice the synovial thickening (*).</w:t>
            </w:r>
          </w:p>
          <w:p w:rsidR="005B4B52" w:rsidRPr="005A7C44" w:rsidRDefault="005B4B52" w:rsidP="005A7C44">
            <w:pPr>
              <w:spacing w:before="100" w:beforeAutospacing="1" w:after="100" w:afterAutospacing="1"/>
              <w:rPr>
                <w:rFonts w:ascii="Calibri" w:hAnsi="Calibri"/>
                <w:color w:val="FF6600"/>
                <w:lang w:val="en-GB"/>
              </w:rPr>
            </w:pPr>
            <w:r w:rsidRPr="005A7C44">
              <w:rPr>
                <w:rFonts w:ascii="Calibri" w:hAnsi="Calibri"/>
                <w:color w:val="FF6600"/>
                <w:lang w:val="en-GB"/>
              </w:rPr>
              <w:t xml:space="preserve">This arthrosis  may be primary or </w:t>
            </w:r>
            <w:r>
              <w:rPr>
                <w:rFonts w:ascii="Calibri" w:hAnsi="Calibri"/>
                <w:color w:val="FF6600"/>
                <w:lang w:val="en-GB"/>
              </w:rPr>
              <w:t xml:space="preserve">more rarely </w:t>
            </w:r>
            <w:r w:rsidRPr="005A7C44">
              <w:rPr>
                <w:rFonts w:ascii="Calibri" w:hAnsi="Calibri"/>
                <w:color w:val="FF6600"/>
                <w:lang w:val="en-GB"/>
              </w:rPr>
              <w:t xml:space="preserve">secondary </w:t>
            </w:r>
            <w:r>
              <w:rPr>
                <w:rFonts w:ascii="Calibri" w:hAnsi="Calibri"/>
                <w:color w:val="FF6600"/>
                <w:lang w:val="en-GB"/>
              </w:rPr>
              <w:t xml:space="preserve">to a joint trauma, repetitive professional movements that occurs on predisposed individuals.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La principale pathologie correspond à l'arthrose de l'articulation trapézo-métacarpienne ou rizarthrose. Noter l'épaississement de la synoviale (*). </w:t>
            </w:r>
          </w:p>
          <w:p w:rsidR="005B4B52" w:rsidRPr="00EC218F" w:rsidRDefault="005B4B52" w:rsidP="00EC218F">
            <w:pPr>
              <w:spacing w:before="100" w:beforeAutospacing="1" w:after="100" w:afterAutospacing="1"/>
              <w:rPr>
                <w:rFonts w:ascii="Calibri" w:hAnsi="Calibri"/>
              </w:rPr>
            </w:pPr>
            <w:r w:rsidRPr="00EC218F">
              <w:rPr>
                <w:rFonts w:ascii="Calibri" w:hAnsi="Calibri"/>
              </w:rPr>
              <w:t>Cette arthrose peut être primitive ou plus rarement faire suite à une lésion articulaire traumatique ancienne et dans certains cas, à des gestes professionnels répétitifs survenant sur un terrain prédisposé.</w:t>
            </w:r>
          </w:p>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106</w:t>
            </w:r>
          </w:p>
        </w:tc>
        <w:tc>
          <w:tcPr>
            <w:tcW w:w="3796" w:type="dxa"/>
          </w:tcPr>
          <w:p w:rsidR="005B4B52" w:rsidRPr="008E193C" w:rsidRDefault="005B4B52" w:rsidP="00D7404F">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545422">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Metacarpo-phalangeal joint - S</w:t>
            </w:r>
            <w:r w:rsidRPr="008E193C">
              <w:rPr>
                <w:rFonts w:ascii="Calibri" w:hAnsi="Calibri"/>
                <w:color w:val="FF6600"/>
                <w:lang w:val="en-GB"/>
              </w:rPr>
              <w:t xml:space="preserve">agittal </w:t>
            </w:r>
            <w:r>
              <w:rPr>
                <w:rFonts w:ascii="Calibri" w:hAnsi="Calibri"/>
                <w:color w:val="FF6600"/>
                <w:lang w:val="en-GB"/>
              </w:rPr>
              <w:t>view</w:t>
            </w:r>
          </w:p>
          <w:p w:rsidR="005B4B52" w:rsidRPr="008E193C" w:rsidRDefault="005B4B52" w:rsidP="00D7404F">
            <w:pPr>
              <w:spacing w:before="100" w:beforeAutospacing="1" w:after="100" w:afterAutospacing="1"/>
              <w:rPr>
                <w:rFonts w:ascii="Calibri" w:hAnsi="Calibri"/>
                <w:color w:val="FF6600"/>
                <w:lang w:val="en-GB"/>
              </w:rPr>
            </w:pPr>
          </w:p>
          <w:p w:rsidR="005B4B52" w:rsidRPr="00BB4976" w:rsidRDefault="005B4B52" w:rsidP="00D7404F">
            <w:pPr>
              <w:spacing w:before="100" w:beforeAutospacing="1" w:after="100" w:afterAutospacing="1"/>
              <w:rPr>
                <w:rFonts w:ascii="Calibri" w:hAnsi="Calibri"/>
                <w:color w:val="FF6600"/>
              </w:rPr>
            </w:pPr>
            <w:r w:rsidRPr="00BB4976">
              <w:rPr>
                <w:rFonts w:ascii="Calibri" w:hAnsi="Calibri"/>
                <w:color w:val="FF6600"/>
              </w:rPr>
              <w:t>Normal anatomy</w:t>
            </w:r>
          </w:p>
          <w:p w:rsidR="005B4B52" w:rsidRPr="00BB4976" w:rsidRDefault="005B4B52" w:rsidP="00EC218F">
            <w:pPr>
              <w:spacing w:before="100" w:beforeAutospacing="1" w:after="100" w:afterAutospacing="1"/>
              <w:rPr>
                <w:rFonts w:ascii="Calibri" w:hAnsi="Calibri"/>
              </w:rPr>
            </w:pPr>
          </w:p>
          <w:p w:rsidR="005B4B52" w:rsidRPr="00BB4976" w:rsidRDefault="005B4B52" w:rsidP="00EC218F">
            <w:pPr>
              <w:spacing w:before="100" w:beforeAutospacing="1" w:after="100" w:afterAutospacing="1"/>
              <w:rPr>
                <w:rFonts w:ascii="Calibri" w:hAnsi="Calibri"/>
              </w:rPr>
            </w:pPr>
          </w:p>
          <w:p w:rsidR="005B4B52" w:rsidRPr="00BB4976" w:rsidRDefault="005B4B52" w:rsidP="00EC218F">
            <w:pPr>
              <w:spacing w:before="100" w:beforeAutospacing="1" w:after="100" w:afterAutospacing="1"/>
              <w:rPr>
                <w:rFonts w:ascii="Calibri" w:hAnsi="Calibri"/>
              </w:rPr>
            </w:pPr>
            <w:r w:rsidRPr="00BB4976">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Articulation métacarpo-phalangienne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D7404F" w:rsidRDefault="005B4B52" w:rsidP="00D7404F">
            <w:pPr>
              <w:spacing w:before="100" w:beforeAutospacing="1" w:after="100" w:afterAutospacing="1"/>
              <w:rPr>
                <w:rFonts w:ascii="Calibri" w:hAnsi="Calibri"/>
                <w:color w:val="FF6600"/>
                <w:lang w:val="en-GB"/>
              </w:rPr>
            </w:pPr>
            <w:r w:rsidRPr="00D7404F">
              <w:rPr>
                <w:rFonts w:ascii="Calibri" w:hAnsi="Calibri"/>
                <w:color w:val="FF6600"/>
                <w:lang w:val="en-GB"/>
              </w:rPr>
              <w:t xml:space="preserve">The </w:t>
            </w:r>
            <w:r>
              <w:rPr>
                <w:rFonts w:ascii="Calibri" w:hAnsi="Calibri"/>
                <w:color w:val="FF6600"/>
                <w:lang w:val="en-GB"/>
              </w:rPr>
              <w:t xml:space="preserve">metacarpo-phalangeal </w:t>
            </w:r>
            <w:r w:rsidRPr="00D7404F">
              <w:rPr>
                <w:rFonts w:ascii="Calibri" w:hAnsi="Calibri"/>
                <w:color w:val="FF6600"/>
                <w:lang w:val="en-GB"/>
              </w:rPr>
              <w:t>joint palmar and dorsal sides are well seen under the tendons.</w:t>
            </w:r>
          </w:p>
          <w:p w:rsidR="005B4B52" w:rsidRPr="00D7404F"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Les versants palmaire et dorsal de l'articulation métacarpophalangienne sont bien repérés sous les tendons.</w:t>
            </w:r>
          </w:p>
          <w:p w:rsidR="005B4B52" w:rsidRPr="00EC218F" w:rsidRDefault="005B4B52" w:rsidP="007B6915">
            <w:pPr>
              <w:pStyle w:val="NormalWeb"/>
              <w:rPr>
                <w:rFonts w:ascii="Calibri" w:hAnsi="Calibri"/>
              </w:rPr>
            </w:pPr>
          </w:p>
        </w:tc>
        <w:tc>
          <w:tcPr>
            <w:tcW w:w="2226" w:type="dxa"/>
          </w:tcPr>
          <w:p w:rsidR="005B4B52" w:rsidRPr="003F700E" w:rsidRDefault="005B4B52" w:rsidP="007B6915">
            <w:pPr>
              <w:pStyle w:val="NormalWeb"/>
              <w:rPr>
                <w:rFonts w:ascii="Calibri" w:hAnsi="Calibri"/>
                <w:color w:val="FF6600"/>
                <w:lang w:val="en-GB"/>
              </w:rPr>
            </w:pPr>
            <w:r w:rsidRPr="003F700E">
              <w:rPr>
                <w:rFonts w:ascii="Calibri" w:hAnsi="Calibri"/>
                <w:color w:val="FF6600"/>
                <w:lang w:val="en-GB"/>
              </w:rPr>
              <w:t xml:space="preserve">P1 basis fracture (arrow) with sub periosteum hematoma (arrow’s head). </w:t>
            </w:r>
          </w:p>
          <w:p w:rsidR="005B4B52" w:rsidRPr="00EC218F" w:rsidRDefault="005B4B52" w:rsidP="007B6915">
            <w:pPr>
              <w:pStyle w:val="NormalWeb"/>
              <w:rPr>
                <w:rFonts w:ascii="Calibri" w:hAnsi="Calibri"/>
              </w:rPr>
            </w:pPr>
            <w:r w:rsidRPr="00EC218F">
              <w:rPr>
                <w:rFonts w:ascii="Calibri" w:hAnsi="Calibri"/>
              </w:rPr>
              <w:t>Fracture de la base de P1 (flèche) avec hématome sous périosté (tête de flèche).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107</w:t>
            </w:r>
          </w:p>
        </w:tc>
        <w:tc>
          <w:tcPr>
            <w:tcW w:w="3796" w:type="dxa"/>
          </w:tcPr>
          <w:p w:rsidR="005B4B52" w:rsidRPr="008E193C" w:rsidRDefault="005B4B52" w:rsidP="00DD76DC">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DD76DC">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Thumb long flexor tendon - S</w:t>
            </w:r>
            <w:r w:rsidRPr="008E193C">
              <w:rPr>
                <w:rFonts w:ascii="Calibri" w:hAnsi="Calibri"/>
                <w:color w:val="FF6600"/>
                <w:lang w:val="en-GB"/>
              </w:rPr>
              <w:t xml:space="preserve">agittal </w:t>
            </w:r>
            <w:r>
              <w:rPr>
                <w:rFonts w:ascii="Calibri" w:hAnsi="Calibri"/>
                <w:color w:val="FF6600"/>
                <w:lang w:val="en-GB"/>
              </w:rPr>
              <w:t>view</w:t>
            </w:r>
          </w:p>
          <w:p w:rsidR="005B4B52" w:rsidRPr="008E193C" w:rsidRDefault="005B4B52" w:rsidP="00DD76DC">
            <w:pPr>
              <w:spacing w:before="100" w:beforeAutospacing="1" w:after="100" w:afterAutospacing="1"/>
              <w:rPr>
                <w:rFonts w:ascii="Calibri" w:hAnsi="Calibri"/>
                <w:color w:val="FF6600"/>
                <w:lang w:val="en-GB"/>
              </w:rPr>
            </w:pPr>
          </w:p>
          <w:p w:rsidR="005B4B52" w:rsidRPr="002570BA" w:rsidRDefault="005B4B52" w:rsidP="00DD76DC">
            <w:pPr>
              <w:spacing w:before="100" w:beforeAutospacing="1" w:after="100" w:afterAutospacing="1"/>
              <w:rPr>
                <w:rFonts w:ascii="Calibri" w:hAnsi="Calibri"/>
                <w:color w:val="FF6600"/>
              </w:rPr>
            </w:pPr>
            <w:r w:rsidRPr="002570BA">
              <w:rPr>
                <w:rFonts w:ascii="Calibri" w:hAnsi="Calibri"/>
                <w:color w:val="FF6600"/>
              </w:rPr>
              <w:t>Normal anatomy</w:t>
            </w: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p>
          <w:p w:rsidR="005B4B52" w:rsidRPr="002570BA" w:rsidRDefault="005B4B52" w:rsidP="00EC218F">
            <w:pPr>
              <w:spacing w:before="100" w:beforeAutospacing="1" w:after="100" w:afterAutospacing="1"/>
              <w:rPr>
                <w:rFonts w:ascii="Calibri" w:hAnsi="Calibri"/>
              </w:rPr>
            </w:pPr>
            <w:r w:rsidRPr="002570BA">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long fléchisseur du pouce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A921E6" w:rsidRDefault="005B4B52" w:rsidP="00A921E6">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A921E6">
              <w:rPr>
                <w:rFonts w:ascii="Calibri" w:hAnsi="Calibri"/>
                <w:color w:val="FF6600"/>
              </w:rPr>
              <w:t>It extends to the palmar side of the thumb.</w:t>
            </w:r>
            <w:r>
              <w:rPr>
                <w:rFonts w:ascii="Calibri" w:hAnsi="Calibri"/>
                <w:color w:val="FF6600"/>
              </w:rPr>
              <w:t xml:space="preserve"> </w:t>
            </w:r>
            <w:r w:rsidRPr="00A921E6">
              <w:rPr>
                <w:rFonts w:ascii="Calibri" w:hAnsi="Calibri"/>
                <w:color w:val="FF6600"/>
              </w:rPr>
              <w:t xml:space="preserve"> </w:t>
            </w:r>
          </w:p>
          <w:p w:rsidR="005B4B52" w:rsidRDefault="005B4B52" w:rsidP="007B6915">
            <w:pPr>
              <w:pStyle w:val="NormalWeb"/>
              <w:rPr>
                <w:rFonts w:ascii="Calibri" w:hAnsi="Calibri"/>
              </w:rPr>
            </w:pPr>
          </w:p>
          <w:p w:rsidR="005B4B52" w:rsidRPr="00EC218F" w:rsidRDefault="005B4B52" w:rsidP="007B6915">
            <w:pPr>
              <w:pStyle w:val="NormalWeb"/>
              <w:rPr>
                <w:rFonts w:ascii="Calibri" w:hAnsi="Calibri"/>
              </w:rPr>
            </w:pPr>
            <w:r w:rsidRPr="00EC218F">
              <w:rPr>
                <w:rFonts w:ascii="Calibri" w:hAnsi="Calibri"/>
              </w:rPr>
              <w:t>Le tendon fléchisseur du pouce est facile à repérer au sein de la masse musculaire de l'éminence thénar. Il est ensuite suivi au versant palmaire du pouce .</w:t>
            </w:r>
          </w:p>
        </w:tc>
        <w:tc>
          <w:tcPr>
            <w:tcW w:w="2226" w:type="dxa"/>
          </w:tcPr>
          <w:p w:rsidR="005B4B52" w:rsidRPr="002570BA" w:rsidRDefault="005B4B52" w:rsidP="00A921E6">
            <w:pPr>
              <w:pStyle w:val="NormalWeb"/>
              <w:rPr>
                <w:rFonts w:ascii="Calibri" w:hAnsi="Calibri"/>
              </w:rPr>
            </w:pPr>
            <w:r>
              <w:rPr>
                <w:rFonts w:ascii="Calibri" w:hAnsi="Calibri"/>
                <w:color w:val="FF6600"/>
                <w:lang w:val="en-GB"/>
              </w:rPr>
              <w:t>T</w:t>
            </w:r>
            <w:r w:rsidRPr="00490B22">
              <w:rPr>
                <w:rFonts w:ascii="Calibri" w:hAnsi="Calibri"/>
                <w:color w:val="FF6600"/>
                <w:lang w:val="en-GB"/>
              </w:rPr>
              <w:t>humb flexor tendon</w:t>
            </w:r>
            <w:r>
              <w:rPr>
                <w:rFonts w:ascii="Calibri" w:hAnsi="Calibri"/>
                <w:color w:val="FF6600"/>
                <w:lang w:val="en-GB"/>
              </w:rPr>
              <w:t xml:space="preserve"> view. Tendo is retracted proximally to the</w:t>
            </w:r>
            <w:r w:rsidRPr="00D7404F">
              <w:rPr>
                <w:rFonts w:ascii="Calibri" w:hAnsi="Calibri"/>
                <w:color w:val="FF6600"/>
                <w:lang w:val="en-GB"/>
              </w:rPr>
              <w:t xml:space="preserve"> </w:t>
            </w:r>
            <w:r>
              <w:rPr>
                <w:rFonts w:ascii="Calibri" w:hAnsi="Calibri"/>
                <w:color w:val="FF6600"/>
                <w:lang w:val="en-GB"/>
              </w:rPr>
              <w:t xml:space="preserve">Metacarpo-phalangeal </w:t>
            </w:r>
            <w:r w:rsidRPr="00D7404F">
              <w:rPr>
                <w:rFonts w:ascii="Calibri" w:hAnsi="Calibri"/>
                <w:color w:val="FF6600"/>
                <w:lang w:val="en-GB"/>
              </w:rPr>
              <w:t>joint</w:t>
            </w:r>
            <w:r>
              <w:rPr>
                <w:rFonts w:ascii="Calibri" w:hAnsi="Calibri"/>
                <w:color w:val="FF6600"/>
                <w:lang w:val="en-GB"/>
              </w:rPr>
              <w:t xml:space="preserve">. </w:t>
            </w:r>
            <w:r w:rsidRPr="002570BA">
              <w:rPr>
                <w:rFonts w:ascii="Calibri" w:hAnsi="Calibri"/>
                <w:color w:val="FF6600"/>
              </w:rPr>
              <w:t>The hypoechogenic fracture area represents the empty synovial sheath.</w:t>
            </w:r>
          </w:p>
          <w:p w:rsidR="005B4B52" w:rsidRPr="002570BA" w:rsidRDefault="005B4B52" w:rsidP="007B6915">
            <w:pPr>
              <w:pStyle w:val="NormalWeb"/>
              <w:rPr>
                <w:rFonts w:ascii="Calibri" w:hAnsi="Calibri"/>
              </w:rPr>
            </w:pPr>
          </w:p>
          <w:p w:rsidR="005B4B52" w:rsidRPr="00EC218F" w:rsidRDefault="005B4B52" w:rsidP="007B6915">
            <w:pPr>
              <w:pStyle w:val="NormalWeb"/>
              <w:rPr>
                <w:rFonts w:ascii="Calibri" w:hAnsi="Calibri"/>
              </w:rPr>
            </w:pPr>
            <w:r>
              <w:rPr>
                <w:rFonts w:ascii="Calibri" w:hAnsi="Calibri"/>
              </w:rPr>
              <w:t>View</w:t>
            </w:r>
            <w:r w:rsidRPr="00EC218F">
              <w:rPr>
                <w:rFonts w:ascii="Calibri" w:hAnsi="Calibri"/>
              </w:rPr>
              <w:t xml:space="preserve"> du tendon fléchisseur du pouce qui est rétracté en amont de l’articulation métacarpo-phalangienne. La zone de rupture est comblée par une zone hypoéchogène correspondant à la gaine synoviale vide.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107BIS</w:t>
            </w:r>
          </w:p>
        </w:tc>
        <w:tc>
          <w:tcPr>
            <w:tcW w:w="3796" w:type="dxa"/>
          </w:tcPr>
          <w:p w:rsidR="005B4B52" w:rsidRPr="008E193C" w:rsidRDefault="005B4B52" w:rsidP="005C45D3">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5C45D3">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Thumb long flexor tendon – in front of the metacaro-phalangeal joint - S</w:t>
            </w:r>
            <w:r w:rsidRPr="008E193C">
              <w:rPr>
                <w:rFonts w:ascii="Calibri" w:hAnsi="Calibri"/>
                <w:color w:val="FF6600"/>
                <w:lang w:val="en-GB"/>
              </w:rPr>
              <w:t xml:space="preserve">agittal </w:t>
            </w:r>
            <w:r>
              <w:rPr>
                <w:rFonts w:ascii="Calibri" w:hAnsi="Calibri"/>
                <w:color w:val="FF6600"/>
                <w:lang w:val="en-GB"/>
              </w:rPr>
              <w:t>view</w:t>
            </w:r>
          </w:p>
          <w:p w:rsidR="005B4B52" w:rsidRPr="008E193C" w:rsidRDefault="005B4B52" w:rsidP="005C45D3">
            <w:pPr>
              <w:spacing w:before="100" w:beforeAutospacing="1" w:after="100" w:afterAutospacing="1"/>
              <w:rPr>
                <w:rFonts w:ascii="Calibri" w:hAnsi="Calibri"/>
                <w:color w:val="FF6600"/>
                <w:lang w:val="en-GB"/>
              </w:rPr>
            </w:pPr>
          </w:p>
          <w:p w:rsidR="005B4B52" w:rsidRPr="002570BA" w:rsidRDefault="005B4B52" w:rsidP="005C45D3">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long fléchisseur du pouce en regard de l'articulation métacarpo-phalangienne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A921E6" w:rsidRDefault="005B4B52" w:rsidP="002E7E45">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A921E6">
              <w:rPr>
                <w:rFonts w:ascii="Calibri" w:hAnsi="Calibri"/>
                <w:color w:val="FF6600"/>
              </w:rPr>
              <w:t>It extends to the palmar side of the thumb.</w:t>
            </w:r>
            <w:r>
              <w:rPr>
                <w:rFonts w:ascii="Calibri" w:hAnsi="Calibri"/>
                <w:color w:val="FF6600"/>
              </w:rPr>
              <w:t xml:space="preserve"> </w:t>
            </w:r>
            <w:r w:rsidRPr="00A921E6">
              <w:rPr>
                <w:rFonts w:ascii="Calibri" w:hAnsi="Calibri"/>
                <w:color w:val="FF6600"/>
              </w:rPr>
              <w:t xml:space="preserve"> </w:t>
            </w:r>
          </w:p>
          <w:p w:rsidR="005B4B52" w:rsidRDefault="005B4B52" w:rsidP="007B6915">
            <w:pPr>
              <w:pStyle w:val="NormalWeb"/>
              <w:rPr>
                <w:rFonts w:ascii="Calibri" w:hAnsi="Calibri"/>
              </w:rPr>
            </w:pPr>
            <w:r>
              <w:rPr>
                <w:rFonts w:ascii="Calibri" w:hAnsi="Calibri"/>
              </w:rPr>
              <w:t xml:space="preserve"> </w:t>
            </w:r>
          </w:p>
          <w:p w:rsidR="005B4B52" w:rsidRDefault="005B4B52" w:rsidP="007B6915">
            <w:pPr>
              <w:pStyle w:val="NormalWeb"/>
              <w:rPr>
                <w:rFonts w:ascii="Calibri" w:hAnsi="Calibri"/>
              </w:rPr>
            </w:pPr>
          </w:p>
          <w:p w:rsidR="005B4B52" w:rsidRPr="00EC218F" w:rsidRDefault="005B4B52" w:rsidP="007B6915">
            <w:pPr>
              <w:pStyle w:val="NormalWeb"/>
              <w:rPr>
                <w:rFonts w:ascii="Calibri" w:hAnsi="Calibri"/>
              </w:rPr>
            </w:pPr>
            <w:r w:rsidRPr="00EC218F">
              <w:rPr>
                <w:rFonts w:ascii="Calibri" w:hAnsi="Calibri"/>
              </w:rPr>
              <w:t>Le tendon fléchisseur du pouce est facile à repérer au sein de la masse musculaire de l'éminence thénar. Il est ensuite suivi au versant palmaire du pouce .</w:t>
            </w:r>
          </w:p>
        </w:tc>
        <w:tc>
          <w:tcPr>
            <w:tcW w:w="2226" w:type="dxa"/>
          </w:tcPr>
          <w:p w:rsidR="005B4B52" w:rsidRPr="002570BA" w:rsidRDefault="005B4B52" w:rsidP="00244C55">
            <w:pPr>
              <w:pStyle w:val="NormalWeb"/>
              <w:rPr>
                <w:rFonts w:ascii="Calibri" w:hAnsi="Calibri"/>
              </w:rPr>
            </w:pPr>
            <w:r>
              <w:rPr>
                <w:rFonts w:ascii="Calibri" w:hAnsi="Calibri"/>
                <w:color w:val="FF6600"/>
                <w:lang w:val="en-GB"/>
              </w:rPr>
              <w:t>T</w:t>
            </w:r>
            <w:r w:rsidRPr="00490B22">
              <w:rPr>
                <w:rFonts w:ascii="Calibri" w:hAnsi="Calibri"/>
                <w:color w:val="FF6600"/>
                <w:lang w:val="en-GB"/>
              </w:rPr>
              <w:t>humb flexor tendon</w:t>
            </w:r>
            <w:r>
              <w:rPr>
                <w:rFonts w:ascii="Calibri" w:hAnsi="Calibri"/>
                <w:color w:val="FF6600"/>
                <w:lang w:val="en-GB"/>
              </w:rPr>
              <w:t xml:space="preserve"> view. Tendo is retracted proximally to the</w:t>
            </w:r>
            <w:r w:rsidRPr="00D7404F">
              <w:rPr>
                <w:rFonts w:ascii="Calibri" w:hAnsi="Calibri"/>
                <w:color w:val="FF6600"/>
                <w:lang w:val="en-GB"/>
              </w:rPr>
              <w:t xml:space="preserve"> </w:t>
            </w:r>
            <w:r>
              <w:rPr>
                <w:rFonts w:ascii="Calibri" w:hAnsi="Calibri"/>
                <w:color w:val="FF6600"/>
                <w:lang w:val="en-GB"/>
              </w:rPr>
              <w:t xml:space="preserve">Metacarpo-phalangeal </w:t>
            </w:r>
            <w:r w:rsidRPr="00D7404F">
              <w:rPr>
                <w:rFonts w:ascii="Calibri" w:hAnsi="Calibri"/>
                <w:color w:val="FF6600"/>
                <w:lang w:val="en-GB"/>
              </w:rPr>
              <w:t>joint</w:t>
            </w:r>
            <w:r>
              <w:rPr>
                <w:rFonts w:ascii="Calibri" w:hAnsi="Calibri"/>
                <w:color w:val="FF6600"/>
                <w:lang w:val="en-GB"/>
              </w:rPr>
              <w:t xml:space="preserve">. </w:t>
            </w:r>
            <w:r w:rsidRPr="002570BA">
              <w:rPr>
                <w:rFonts w:ascii="Calibri" w:hAnsi="Calibri"/>
                <w:color w:val="FF6600"/>
              </w:rPr>
              <w:t>The hypoechogenic fracture area represents the empty synovial sheath.</w:t>
            </w:r>
          </w:p>
          <w:p w:rsidR="005B4B52" w:rsidRDefault="005B4B52" w:rsidP="007B6915">
            <w:pPr>
              <w:pStyle w:val="NormalWeb"/>
              <w:rPr>
                <w:rFonts w:ascii="Calibri" w:hAnsi="Calibri"/>
              </w:rPr>
            </w:pPr>
          </w:p>
          <w:p w:rsidR="005B4B52" w:rsidRPr="00EC218F" w:rsidRDefault="005B4B52" w:rsidP="007B6915">
            <w:pPr>
              <w:pStyle w:val="NormalWeb"/>
              <w:rPr>
                <w:rFonts w:ascii="Calibri" w:hAnsi="Calibri"/>
              </w:rPr>
            </w:pPr>
            <w:r>
              <w:rPr>
                <w:rFonts w:ascii="Calibri" w:hAnsi="Calibri"/>
              </w:rPr>
              <w:t>View</w:t>
            </w:r>
            <w:r w:rsidRPr="00EC218F">
              <w:rPr>
                <w:rFonts w:ascii="Calibri" w:hAnsi="Calibri"/>
              </w:rPr>
              <w:t xml:space="preserve"> du tendon fléchisseur du pouce qui est rétracté en amont de l’articulation métacarpo-phalangienne. La zone de rupture est comblée par une zone hypoéchogène correspondant à la gaine synoviale vide.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107TER</w:t>
            </w:r>
          </w:p>
        </w:tc>
        <w:tc>
          <w:tcPr>
            <w:tcW w:w="3796" w:type="dxa"/>
          </w:tcPr>
          <w:p w:rsidR="005B4B52" w:rsidRPr="008E193C" w:rsidRDefault="005B4B52" w:rsidP="002E7E45">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2E7E45">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Thumb long flexor tendon – in front of P2- S</w:t>
            </w:r>
            <w:r w:rsidRPr="008E193C">
              <w:rPr>
                <w:rFonts w:ascii="Calibri" w:hAnsi="Calibri"/>
                <w:color w:val="FF6600"/>
                <w:lang w:val="en-GB"/>
              </w:rPr>
              <w:t xml:space="preserve">agittal </w:t>
            </w:r>
            <w:r>
              <w:rPr>
                <w:rFonts w:ascii="Calibri" w:hAnsi="Calibri"/>
                <w:color w:val="FF6600"/>
                <w:lang w:val="en-GB"/>
              </w:rPr>
              <w:t>view</w:t>
            </w:r>
          </w:p>
          <w:p w:rsidR="005B4B52" w:rsidRPr="008E193C" w:rsidRDefault="005B4B52" w:rsidP="002E7E45">
            <w:pPr>
              <w:spacing w:before="100" w:beforeAutospacing="1" w:after="100" w:afterAutospacing="1"/>
              <w:rPr>
                <w:rFonts w:ascii="Calibri" w:hAnsi="Calibri"/>
                <w:color w:val="FF6600"/>
                <w:lang w:val="en-GB"/>
              </w:rPr>
            </w:pPr>
          </w:p>
          <w:p w:rsidR="005B4B52" w:rsidRPr="002570BA" w:rsidRDefault="005B4B52" w:rsidP="002E7E45">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long fléchisseur du pouce en regard de P2-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A921E6" w:rsidRDefault="005B4B52" w:rsidP="002E7E45">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A921E6">
              <w:rPr>
                <w:rFonts w:ascii="Calibri" w:hAnsi="Calibri"/>
                <w:color w:val="FF6600"/>
              </w:rPr>
              <w:t>It extends to the palmar side of the thumb.</w:t>
            </w:r>
            <w:r>
              <w:rPr>
                <w:rFonts w:ascii="Calibri" w:hAnsi="Calibri"/>
                <w:color w:val="FF6600"/>
              </w:rPr>
              <w:t xml:space="preserve"> </w:t>
            </w:r>
            <w:r w:rsidRPr="00A921E6">
              <w:rPr>
                <w:rFonts w:ascii="Calibri" w:hAnsi="Calibri"/>
                <w:color w:val="FF6600"/>
              </w:rPr>
              <w:t xml:space="preserve"> </w:t>
            </w:r>
          </w:p>
          <w:p w:rsidR="005B4B52" w:rsidRDefault="005B4B52" w:rsidP="007B6915">
            <w:pPr>
              <w:pStyle w:val="NormalWeb"/>
              <w:rPr>
                <w:rFonts w:ascii="Calibri" w:hAnsi="Calibri"/>
              </w:rPr>
            </w:pPr>
          </w:p>
          <w:p w:rsidR="005B4B52" w:rsidRDefault="005B4B52" w:rsidP="007B6915">
            <w:pPr>
              <w:pStyle w:val="NormalWeb"/>
              <w:rPr>
                <w:rFonts w:ascii="Calibri" w:hAnsi="Calibri"/>
              </w:rPr>
            </w:pPr>
          </w:p>
          <w:p w:rsidR="005B4B52" w:rsidRPr="00EC218F" w:rsidRDefault="005B4B52" w:rsidP="007B6915">
            <w:pPr>
              <w:pStyle w:val="NormalWeb"/>
              <w:rPr>
                <w:rFonts w:ascii="Calibri" w:hAnsi="Calibri"/>
              </w:rPr>
            </w:pPr>
            <w:r w:rsidRPr="00EC218F">
              <w:rPr>
                <w:rFonts w:ascii="Calibri" w:hAnsi="Calibri"/>
              </w:rPr>
              <w:t>Le tendon fléchisseur du pouce est facile à repérer au sein de la masse musculaire de l'éminence thénar. Il est ensuite suivi au versant palmaire du pouce .</w:t>
            </w:r>
          </w:p>
        </w:tc>
        <w:tc>
          <w:tcPr>
            <w:tcW w:w="2226" w:type="dxa"/>
          </w:tcPr>
          <w:p w:rsidR="005B4B52" w:rsidRPr="002570BA" w:rsidRDefault="005B4B52" w:rsidP="00244C55">
            <w:pPr>
              <w:pStyle w:val="NormalWeb"/>
              <w:rPr>
                <w:rFonts w:ascii="Calibri" w:hAnsi="Calibri"/>
              </w:rPr>
            </w:pPr>
            <w:r>
              <w:rPr>
                <w:rFonts w:ascii="Calibri" w:hAnsi="Calibri"/>
                <w:color w:val="FF6600"/>
                <w:lang w:val="en-GB"/>
              </w:rPr>
              <w:t>T</w:t>
            </w:r>
            <w:r w:rsidRPr="00490B22">
              <w:rPr>
                <w:rFonts w:ascii="Calibri" w:hAnsi="Calibri"/>
                <w:color w:val="FF6600"/>
                <w:lang w:val="en-GB"/>
              </w:rPr>
              <w:t>humb flexor tendon</w:t>
            </w:r>
            <w:r>
              <w:rPr>
                <w:rFonts w:ascii="Calibri" w:hAnsi="Calibri"/>
                <w:color w:val="FF6600"/>
                <w:lang w:val="en-GB"/>
              </w:rPr>
              <w:t xml:space="preserve"> view. Tendo is retracted proximally to the</w:t>
            </w:r>
            <w:r w:rsidRPr="00D7404F">
              <w:rPr>
                <w:rFonts w:ascii="Calibri" w:hAnsi="Calibri"/>
                <w:color w:val="FF6600"/>
                <w:lang w:val="en-GB"/>
              </w:rPr>
              <w:t xml:space="preserve"> </w:t>
            </w:r>
            <w:r>
              <w:rPr>
                <w:rFonts w:ascii="Calibri" w:hAnsi="Calibri"/>
                <w:color w:val="FF6600"/>
                <w:lang w:val="en-GB"/>
              </w:rPr>
              <w:t xml:space="preserve">Metacarpo-phalangeal </w:t>
            </w:r>
            <w:r w:rsidRPr="00D7404F">
              <w:rPr>
                <w:rFonts w:ascii="Calibri" w:hAnsi="Calibri"/>
                <w:color w:val="FF6600"/>
                <w:lang w:val="en-GB"/>
              </w:rPr>
              <w:t>joint</w:t>
            </w:r>
            <w:r>
              <w:rPr>
                <w:rFonts w:ascii="Calibri" w:hAnsi="Calibri"/>
                <w:color w:val="FF6600"/>
                <w:lang w:val="en-GB"/>
              </w:rPr>
              <w:t xml:space="preserve">. </w:t>
            </w:r>
            <w:r w:rsidRPr="002570BA">
              <w:rPr>
                <w:rFonts w:ascii="Calibri" w:hAnsi="Calibri"/>
                <w:color w:val="FF6600"/>
              </w:rPr>
              <w:t>The hypoechogenic fracture area represents the empty synovial sheath.</w:t>
            </w:r>
          </w:p>
          <w:p w:rsidR="005B4B52" w:rsidRDefault="005B4B52" w:rsidP="007B6915">
            <w:pPr>
              <w:pStyle w:val="NormalWeb"/>
              <w:rPr>
                <w:rFonts w:ascii="Calibri" w:hAnsi="Calibri"/>
              </w:rPr>
            </w:pPr>
          </w:p>
          <w:p w:rsidR="005B4B52" w:rsidRDefault="005B4B52" w:rsidP="007B6915">
            <w:pPr>
              <w:pStyle w:val="NormalWeb"/>
              <w:rPr>
                <w:rFonts w:ascii="Calibri" w:hAnsi="Calibri"/>
              </w:rPr>
            </w:pPr>
          </w:p>
          <w:p w:rsidR="005B4B52" w:rsidRPr="00EC218F" w:rsidRDefault="005B4B52" w:rsidP="007B6915">
            <w:pPr>
              <w:pStyle w:val="NormalWeb"/>
              <w:rPr>
                <w:rFonts w:ascii="Calibri" w:hAnsi="Calibri"/>
              </w:rPr>
            </w:pPr>
            <w:r>
              <w:rPr>
                <w:rFonts w:ascii="Calibri" w:hAnsi="Calibri"/>
              </w:rPr>
              <w:t>View</w:t>
            </w:r>
            <w:r w:rsidRPr="00EC218F">
              <w:rPr>
                <w:rFonts w:ascii="Calibri" w:hAnsi="Calibri"/>
              </w:rPr>
              <w:t xml:space="preserve"> du tendon fléchisseur du pouce qui est rétracté en amont de l’articulation métacarpo-phalangienne. La zone de rupture est comblée par une zone hypoéchogène correspondant à la gaine synoviale vide.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108</w:t>
            </w:r>
          </w:p>
        </w:tc>
        <w:tc>
          <w:tcPr>
            <w:tcW w:w="3796" w:type="dxa"/>
          </w:tcPr>
          <w:p w:rsidR="005B4B52" w:rsidRPr="008E193C" w:rsidRDefault="005B4B52" w:rsidP="00244C55">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244C55">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Thumb long flexor tendon – with vew of the pulley A1- S</w:t>
            </w:r>
            <w:r w:rsidRPr="008E193C">
              <w:rPr>
                <w:rFonts w:ascii="Calibri" w:hAnsi="Calibri"/>
                <w:color w:val="FF6600"/>
                <w:lang w:val="en-GB"/>
              </w:rPr>
              <w:t xml:space="preserve">agittal </w:t>
            </w:r>
            <w:r>
              <w:rPr>
                <w:rFonts w:ascii="Calibri" w:hAnsi="Calibri"/>
                <w:color w:val="FF6600"/>
                <w:lang w:val="en-GB"/>
              </w:rPr>
              <w:t>view</w:t>
            </w:r>
          </w:p>
          <w:p w:rsidR="005B4B52" w:rsidRPr="008E193C" w:rsidRDefault="005B4B52" w:rsidP="00244C55">
            <w:pPr>
              <w:spacing w:before="100" w:beforeAutospacing="1" w:after="100" w:afterAutospacing="1"/>
              <w:rPr>
                <w:rFonts w:ascii="Calibri" w:hAnsi="Calibri"/>
                <w:color w:val="FF6600"/>
                <w:lang w:val="en-GB"/>
              </w:rPr>
            </w:pPr>
          </w:p>
          <w:p w:rsidR="005B4B52" w:rsidRPr="002570BA" w:rsidRDefault="005B4B52" w:rsidP="00244C55">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long fléchisseur du pouce avec visualisation de la poulie A1 -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5B4B52" w:rsidRPr="002570BA" w:rsidRDefault="005B4B52" w:rsidP="00244C55">
            <w:pPr>
              <w:spacing w:before="100" w:beforeAutospacing="1" w:after="100" w:afterAutospacing="1"/>
              <w:rPr>
                <w:rFonts w:ascii="Calibri" w:hAnsi="Calibri"/>
                <w:color w:val="FF6600"/>
              </w:rPr>
            </w:pPr>
            <w:r w:rsidRPr="00490B22">
              <w:rPr>
                <w:rFonts w:ascii="Calibri" w:hAnsi="Calibri"/>
                <w:color w:val="FF6600"/>
                <w:lang w:val="en-GB"/>
              </w:rPr>
              <w:t>The thumb flexor tendon is easy to find inside the muscle</w:t>
            </w:r>
            <w:r>
              <w:rPr>
                <w:rFonts w:ascii="Calibri" w:hAnsi="Calibri"/>
                <w:color w:val="FF6600"/>
                <w:lang w:val="en-GB"/>
              </w:rPr>
              <w:t>s</w:t>
            </w:r>
            <w:r w:rsidRPr="00490B22">
              <w:rPr>
                <w:rFonts w:ascii="Calibri" w:hAnsi="Calibri"/>
                <w:color w:val="FF6600"/>
                <w:lang w:val="en-GB"/>
              </w:rPr>
              <w:t xml:space="preserve"> of the Thénar</w:t>
            </w:r>
            <w:r>
              <w:rPr>
                <w:rFonts w:ascii="Calibri" w:hAnsi="Calibri"/>
                <w:color w:val="FF6600"/>
                <w:lang w:val="en-GB"/>
              </w:rPr>
              <w:t>’</w:t>
            </w:r>
            <w:r w:rsidRPr="00490B22">
              <w:rPr>
                <w:rFonts w:ascii="Calibri" w:hAnsi="Calibri"/>
                <w:color w:val="FF6600"/>
                <w:lang w:val="en-GB"/>
              </w:rPr>
              <w:t xml:space="preserve">s protuberance. </w:t>
            </w:r>
            <w:r w:rsidRPr="002570BA">
              <w:rPr>
                <w:rFonts w:ascii="Calibri" w:hAnsi="Calibri"/>
                <w:color w:val="FF6600"/>
              </w:rPr>
              <w:t xml:space="preserve">The pulley A1 appears like a thin hypoechogenic strip. </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tendon fléchisseur du pouce est facile à repérer au sein de la masse musculaire de l'éminence thénar. La poulie A1 apparaît comme une fine bande hypoéchogène.</w:t>
            </w:r>
          </w:p>
          <w:p w:rsidR="005B4B52" w:rsidRPr="00EC218F" w:rsidRDefault="005B4B52" w:rsidP="007B6915">
            <w:pPr>
              <w:pStyle w:val="NormalWeb"/>
              <w:rPr>
                <w:rFonts w:ascii="Calibri" w:hAnsi="Calibri"/>
              </w:rPr>
            </w:pPr>
          </w:p>
        </w:tc>
        <w:tc>
          <w:tcPr>
            <w:tcW w:w="2226" w:type="dxa"/>
          </w:tcPr>
          <w:p w:rsidR="005B4B52" w:rsidRPr="002570BA" w:rsidRDefault="005B4B52" w:rsidP="00E41FD0">
            <w:pPr>
              <w:pStyle w:val="NormalWeb"/>
              <w:rPr>
                <w:rFonts w:ascii="Calibri" w:hAnsi="Calibri"/>
                <w:color w:val="FF6600"/>
              </w:rPr>
            </w:pPr>
            <w:r w:rsidRPr="009C2953">
              <w:rPr>
                <w:rFonts w:ascii="Calibri" w:hAnsi="Calibri"/>
                <w:color w:val="FF6600"/>
                <w:lang w:val="en-GB"/>
              </w:rPr>
              <w:t xml:space="preserve">Sagittal </w:t>
            </w:r>
            <w:r>
              <w:rPr>
                <w:rFonts w:ascii="Calibri" w:hAnsi="Calibri"/>
                <w:color w:val="FF6600"/>
                <w:lang w:val="en-GB"/>
              </w:rPr>
              <w:t>view</w:t>
            </w:r>
            <w:r w:rsidRPr="009C2953">
              <w:rPr>
                <w:rFonts w:ascii="Calibri" w:hAnsi="Calibri"/>
                <w:color w:val="FF6600"/>
                <w:lang w:val="en-GB"/>
              </w:rPr>
              <w:t>s of the pulley A1 in digital flexor impingement</w:t>
            </w:r>
            <w:r>
              <w:rPr>
                <w:rFonts w:ascii="Calibri" w:hAnsi="Calibri"/>
                <w:color w:val="FF6600"/>
                <w:lang w:val="en-GB"/>
              </w:rPr>
              <w:t> </w:t>
            </w:r>
            <w:r w:rsidRPr="009C2953">
              <w:rPr>
                <w:rFonts w:ascii="Calibri" w:hAnsi="Calibri"/>
                <w:color w:val="FF6600"/>
                <w:lang w:val="en-GB"/>
              </w:rPr>
              <w:t xml:space="preserve">: </w:t>
            </w:r>
            <w:r>
              <w:rPr>
                <w:rFonts w:ascii="Calibri" w:hAnsi="Calibri"/>
                <w:color w:val="FF6600"/>
                <w:lang w:val="en-GB"/>
              </w:rPr>
              <w:t xml:space="preserve">notice the hypoechogenic thickening of the pulley A1 ( arrows) with impression on the underlying flexor tendon. </w:t>
            </w:r>
            <w:r w:rsidRPr="00E41FD0">
              <w:rPr>
                <w:rFonts w:ascii="Calibri" w:hAnsi="Calibri"/>
                <w:color w:val="FF6600"/>
                <w:lang w:val="en-GB"/>
              </w:rPr>
              <w:t xml:space="preserve">The average thickness of a pathologic pulley is 1,8 mm (normal 0,5 mm). </w:t>
            </w:r>
            <w:r w:rsidRPr="002570BA">
              <w:rPr>
                <w:rFonts w:ascii="Calibri" w:hAnsi="Calibri"/>
                <w:color w:val="FF6600"/>
              </w:rPr>
              <w:t xml:space="preserve">Opposite comparative </w:t>
            </w:r>
            <w:r>
              <w:rPr>
                <w:rFonts w:ascii="Calibri" w:hAnsi="Calibri"/>
                <w:color w:val="FF6600"/>
              </w:rPr>
              <w:t>view</w:t>
            </w:r>
            <w:r w:rsidRPr="002570BA">
              <w:rPr>
                <w:rFonts w:ascii="Calibri" w:hAnsi="Calibri"/>
                <w:color w:val="FF6600"/>
              </w:rPr>
              <w:t xml:space="preserve">s are mandatory.    </w:t>
            </w:r>
          </w:p>
          <w:p w:rsidR="005B4B52" w:rsidRPr="00EC218F" w:rsidRDefault="005B4B52" w:rsidP="007B6915">
            <w:pPr>
              <w:pStyle w:val="NormalWeb"/>
              <w:rPr>
                <w:rFonts w:ascii="Calibri" w:hAnsi="Calibri"/>
              </w:rPr>
            </w:pPr>
            <w:r w:rsidRPr="00EC218F">
              <w:rPr>
                <w:rFonts w:ascii="Calibri" w:hAnsi="Calibri"/>
              </w:rPr>
              <w:t>Coupes sagittale sur la poulie A1 d’un doigt à ressaut : on note un épaississement hypoéchogène de la poulie A1 (flèches) avec empreinte sur le tendon fléchisseur sous-jacent. L’épaisseur moyenne d’une poulie A1 pathologique est de 1,8 mm (normale 0,5 mm). Des coupes controlatérales sont impératives à titre de comparaison.</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109</w:t>
            </w:r>
          </w:p>
        </w:tc>
        <w:tc>
          <w:tcPr>
            <w:tcW w:w="3796" w:type="dxa"/>
          </w:tcPr>
          <w:p w:rsidR="005B4B52" w:rsidRPr="008E193C" w:rsidRDefault="005B4B52" w:rsidP="008F72E4">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8F72E4">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Metacarpo-phlangeal joint and thumb sesamoids- S</w:t>
            </w:r>
            <w:r w:rsidRPr="008E193C">
              <w:rPr>
                <w:rFonts w:ascii="Calibri" w:hAnsi="Calibri"/>
                <w:color w:val="FF6600"/>
                <w:lang w:val="en-GB"/>
              </w:rPr>
              <w:t xml:space="preserve">agittal </w:t>
            </w:r>
            <w:r>
              <w:rPr>
                <w:rFonts w:ascii="Calibri" w:hAnsi="Calibri"/>
                <w:color w:val="FF6600"/>
                <w:lang w:val="en-GB"/>
              </w:rPr>
              <w:t>view</w:t>
            </w:r>
          </w:p>
          <w:p w:rsidR="005B4B52" w:rsidRPr="008E193C" w:rsidRDefault="005B4B52" w:rsidP="008F72E4">
            <w:pPr>
              <w:spacing w:before="100" w:beforeAutospacing="1" w:after="100" w:afterAutospacing="1"/>
              <w:rPr>
                <w:rFonts w:ascii="Calibri" w:hAnsi="Calibri"/>
                <w:color w:val="FF6600"/>
                <w:lang w:val="en-GB"/>
              </w:rPr>
            </w:pPr>
          </w:p>
          <w:p w:rsidR="005B4B52" w:rsidRPr="002570BA" w:rsidRDefault="005B4B52" w:rsidP="008F72E4">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Articulation métacarpo-phalangienne et sésamoïdes du pouce-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5B4B52" w:rsidRPr="008F72E4" w:rsidRDefault="005B4B52" w:rsidP="007B6915">
            <w:pPr>
              <w:pStyle w:val="NormalWeb"/>
              <w:rPr>
                <w:rFonts w:ascii="Calibri" w:hAnsi="Calibri"/>
                <w:color w:val="FF6600"/>
                <w:lang w:val="en-GB"/>
              </w:rPr>
            </w:pPr>
            <w:r w:rsidRPr="008F72E4">
              <w:rPr>
                <w:rFonts w:ascii="Calibri" w:hAnsi="Calibri"/>
                <w:color w:val="FF6600"/>
                <w:lang w:val="en-GB"/>
              </w:rPr>
              <w:t xml:space="preserve">The thumb sesamoid appears about the 12th year. </w:t>
            </w:r>
            <w:r>
              <w:rPr>
                <w:rFonts w:ascii="Calibri" w:hAnsi="Calibri"/>
                <w:color w:val="FF6600"/>
                <w:lang w:val="en-GB"/>
              </w:rPr>
              <w:t xml:space="preserve">It is easily identified as a bone structure with hyperechogenic </w:t>
            </w:r>
            <w:r w:rsidRPr="00C30D17">
              <w:rPr>
                <w:rFonts w:ascii="Calibri" w:hAnsi="Calibri"/>
                <w:color w:val="FF6600"/>
                <w:lang w:val="en-GB"/>
              </w:rPr>
              <w:t>cortical</w:t>
            </w:r>
            <w:r>
              <w:rPr>
                <w:rFonts w:ascii="Calibri" w:hAnsi="Calibri"/>
                <w:color w:val="FF6600"/>
                <w:lang w:val="en-GB"/>
              </w:rPr>
              <w:t xml:space="preserve"> bone. </w:t>
            </w:r>
          </w:p>
          <w:p w:rsidR="005B4B52" w:rsidRPr="008F72E4"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Le sésamoïde du pouce apparaît aux alentours de 12 ans. Il est très facilement identifié comme une structure osseuse dont la corticale est hyperéchogène.</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110</w:t>
            </w:r>
          </w:p>
        </w:tc>
        <w:tc>
          <w:tcPr>
            <w:tcW w:w="3796" w:type="dxa"/>
          </w:tcPr>
          <w:p w:rsidR="005B4B52" w:rsidRPr="008E193C" w:rsidRDefault="005B4B52" w:rsidP="004A6F09">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4A6F09">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Metacarpo-phlangeal joint and flexor tendon of a long finger- S</w:t>
            </w:r>
            <w:r w:rsidRPr="008E193C">
              <w:rPr>
                <w:rFonts w:ascii="Calibri" w:hAnsi="Calibri"/>
                <w:color w:val="FF6600"/>
                <w:lang w:val="en-GB"/>
              </w:rPr>
              <w:t xml:space="preserve">agittal </w:t>
            </w:r>
            <w:r>
              <w:rPr>
                <w:rFonts w:ascii="Calibri" w:hAnsi="Calibri"/>
                <w:color w:val="FF6600"/>
                <w:lang w:val="en-GB"/>
              </w:rPr>
              <w:t>view</w:t>
            </w:r>
          </w:p>
          <w:p w:rsidR="005B4B52" w:rsidRPr="008E193C" w:rsidRDefault="005B4B52" w:rsidP="004A6F09">
            <w:pPr>
              <w:spacing w:before="100" w:beforeAutospacing="1" w:after="100" w:afterAutospacing="1"/>
              <w:rPr>
                <w:rFonts w:ascii="Calibri" w:hAnsi="Calibri"/>
                <w:color w:val="FF6600"/>
                <w:lang w:val="en-GB"/>
              </w:rPr>
            </w:pPr>
          </w:p>
          <w:p w:rsidR="005B4B52" w:rsidRPr="002570BA" w:rsidRDefault="005B4B52" w:rsidP="004A6F09">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Articulation métacarpo-phalangienne et tendon fléchisseur d'un doigt long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5B4B52" w:rsidRPr="00F85C26" w:rsidRDefault="005B4B52" w:rsidP="00F85C26">
            <w:pPr>
              <w:spacing w:before="100" w:beforeAutospacing="1" w:after="100" w:afterAutospacing="1"/>
              <w:rPr>
                <w:rFonts w:ascii="Calibri" w:hAnsi="Calibri"/>
                <w:color w:val="FF6600"/>
                <w:lang w:val="en-GB"/>
              </w:rPr>
            </w:pPr>
            <w:r w:rsidRPr="002570BA">
              <w:rPr>
                <w:rFonts w:ascii="Calibri" w:hAnsi="Calibri"/>
                <w:color w:val="FF6600"/>
                <w:lang w:val="en-GB"/>
              </w:rPr>
              <w:t xml:space="preserve">The flexor tendon is found on the palmar side of the metacarpo-phlangeal joint . </w:t>
            </w:r>
            <w:r w:rsidRPr="00F85C26">
              <w:rPr>
                <w:rFonts w:ascii="Calibri" w:hAnsi="Calibri"/>
                <w:color w:val="FF6600"/>
                <w:lang w:val="en-GB"/>
              </w:rPr>
              <w:t>The digital joints anterior capsule is strengthened  by the strong fibrocartilaginous tria</w:t>
            </w:r>
            <w:r>
              <w:rPr>
                <w:rFonts w:ascii="Calibri" w:hAnsi="Calibri"/>
                <w:color w:val="FF6600"/>
                <w:lang w:val="en-GB"/>
              </w:rPr>
              <w:t>ngular compound: the palmar plate.</w:t>
            </w:r>
          </w:p>
          <w:p w:rsidR="005B4B52" w:rsidRPr="00F85C26"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tendon fléchisseur est repérer sur le versant palmaire l'articulation métacarpophalangienne. La capsule antérieure des articulations des doigts est renforcée par un solide complexe fibro-cartilagineux triangulaire : la plaque palmaire.</w:t>
            </w:r>
          </w:p>
          <w:p w:rsidR="005B4B52" w:rsidRPr="00EC218F" w:rsidRDefault="005B4B52" w:rsidP="007B6915">
            <w:pPr>
              <w:pStyle w:val="NormalWeb"/>
              <w:rPr>
                <w:rFonts w:ascii="Calibri" w:hAnsi="Calibri"/>
              </w:rPr>
            </w:pPr>
          </w:p>
        </w:tc>
        <w:tc>
          <w:tcPr>
            <w:tcW w:w="2226" w:type="dxa"/>
          </w:tcPr>
          <w:p w:rsidR="005B4B52" w:rsidRPr="00EC218F" w:rsidRDefault="005B4B52" w:rsidP="007B6915">
            <w:pPr>
              <w:pStyle w:val="NormalWeb"/>
              <w:rPr>
                <w:rFonts w:ascii="Calibri" w:hAnsi="Calibri"/>
              </w:rPr>
            </w:pPr>
            <w:r w:rsidRPr="00EC218F">
              <w:rPr>
                <w:rFonts w:ascii="Calibri" w:hAnsi="Calibri"/>
              </w:rPr>
              <w:t>Arthrite de l'articulation métacarpo-phalangienne dans le cadre d'une polyarthrite rhumatoide. Noter l'epaississement synovial et l'hyperhémie en mode Doppler.</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111</w:t>
            </w:r>
          </w:p>
        </w:tc>
        <w:tc>
          <w:tcPr>
            <w:tcW w:w="3796" w:type="dxa"/>
          </w:tcPr>
          <w:p w:rsidR="005B4B52" w:rsidRPr="008E193C" w:rsidRDefault="005B4B52" w:rsidP="00BE4C0F">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D74BAE">
            <w:pPr>
              <w:spacing w:before="100" w:beforeAutospacing="1" w:after="100" w:afterAutospacing="1"/>
              <w:rPr>
                <w:rFonts w:ascii="Calibri" w:hAnsi="Calibri"/>
                <w:color w:val="FF6600"/>
                <w:lang w:val="en-GB"/>
              </w:rPr>
            </w:pPr>
            <w:r w:rsidRPr="008E193C">
              <w:rPr>
                <w:rFonts w:ascii="Calibri" w:hAnsi="Calibri"/>
                <w:color w:val="FF6600"/>
                <w:lang w:val="en-GB"/>
              </w:rPr>
              <w:t>Palma</w:t>
            </w:r>
            <w:r>
              <w:rPr>
                <w:rFonts w:ascii="Calibri" w:hAnsi="Calibri"/>
                <w:color w:val="FF6600"/>
                <w:lang w:val="en-GB"/>
              </w:rPr>
              <w:t xml:space="preserve">. </w:t>
            </w:r>
            <w:r w:rsidRPr="008E193C">
              <w:rPr>
                <w:rFonts w:ascii="Calibri" w:hAnsi="Calibri"/>
                <w:color w:val="FF6600"/>
                <w:lang w:val="en-GB"/>
              </w:rPr>
              <w:t xml:space="preserve"> </w:t>
            </w:r>
            <w:r>
              <w:rPr>
                <w:rFonts w:ascii="Calibri" w:hAnsi="Calibri"/>
                <w:color w:val="FF6600"/>
                <w:lang w:val="en-GB"/>
              </w:rPr>
              <w:t>Fexor tendon of a long finger- view of the pulley A1 - Axia</w:t>
            </w:r>
            <w:r w:rsidRPr="008E193C">
              <w:rPr>
                <w:rFonts w:ascii="Calibri" w:hAnsi="Calibri"/>
                <w:color w:val="FF6600"/>
                <w:lang w:val="en-GB"/>
              </w:rPr>
              <w:t xml:space="preserve">l </w:t>
            </w:r>
            <w:r>
              <w:rPr>
                <w:rFonts w:ascii="Calibri" w:hAnsi="Calibri"/>
                <w:color w:val="FF6600"/>
                <w:lang w:val="en-GB"/>
              </w:rPr>
              <w:t>view</w:t>
            </w:r>
          </w:p>
          <w:p w:rsidR="005B4B52" w:rsidRPr="008E193C" w:rsidRDefault="005B4B52" w:rsidP="00BE4C0F">
            <w:pPr>
              <w:spacing w:before="100" w:beforeAutospacing="1" w:after="100" w:afterAutospacing="1"/>
              <w:rPr>
                <w:rFonts w:ascii="Calibri" w:hAnsi="Calibri"/>
                <w:color w:val="FF6600"/>
                <w:lang w:val="en-GB"/>
              </w:rPr>
            </w:pPr>
          </w:p>
          <w:p w:rsidR="005B4B52" w:rsidRPr="002570BA" w:rsidRDefault="005B4B52" w:rsidP="00BE4C0F">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fléchisseur d'un doigt long - Visualisation de la poulie A1 -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EC218F">
            <w:pPr>
              <w:spacing w:before="100" w:beforeAutospacing="1" w:after="100" w:afterAutospacing="1"/>
              <w:rPr>
                <w:rFonts w:ascii="Calibri" w:hAnsi="Calibri"/>
              </w:rPr>
            </w:pPr>
          </w:p>
        </w:tc>
        <w:tc>
          <w:tcPr>
            <w:tcW w:w="2661" w:type="dxa"/>
          </w:tcPr>
          <w:p w:rsidR="005B4B52" w:rsidRPr="002570BA" w:rsidRDefault="005B4B52" w:rsidP="007B6915">
            <w:pPr>
              <w:pStyle w:val="NormalWeb"/>
              <w:rPr>
                <w:rFonts w:ascii="Calibri" w:hAnsi="Calibri"/>
                <w:color w:val="FF6600"/>
                <w:lang w:val="en-GB"/>
              </w:rPr>
            </w:pPr>
            <w:r w:rsidRPr="002570BA">
              <w:rPr>
                <w:rFonts w:ascii="Calibri" w:hAnsi="Calibri"/>
                <w:color w:val="FF6600"/>
                <w:lang w:val="en-GB"/>
              </w:rPr>
              <w:t>In front of the metacarpal head, each flexor tendon i</w:t>
            </w:r>
            <w:r>
              <w:rPr>
                <w:rFonts w:ascii="Calibri" w:hAnsi="Calibri"/>
                <w:color w:val="FF6600"/>
                <w:lang w:val="en-GB"/>
              </w:rPr>
              <w:t>s held against the cortical bon</w:t>
            </w:r>
            <w:r w:rsidRPr="002570BA">
              <w:rPr>
                <w:rFonts w:ascii="Calibri" w:hAnsi="Calibri"/>
                <w:color w:val="FF6600"/>
                <w:lang w:val="en-GB"/>
              </w:rPr>
              <w:t xml:space="preserve">e by an annular pulley that looks like a thin hyoechogenic strip. </w:t>
            </w:r>
          </w:p>
          <w:p w:rsidR="005B4B52" w:rsidRPr="002570BA"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En regard de la tête du métacarpien chaque tendon fléchisseur est maintenu contre la corticale osseuse par une poulie annulaire A1 qui apparaît comme une fine bande hypoéchogène.</w:t>
            </w:r>
          </w:p>
        </w:tc>
        <w:tc>
          <w:tcPr>
            <w:tcW w:w="2226" w:type="dxa"/>
          </w:tcPr>
          <w:p w:rsidR="005B4B52" w:rsidRPr="00D35827" w:rsidRDefault="005B4B52" w:rsidP="00933D77">
            <w:pPr>
              <w:pStyle w:val="NormalWeb"/>
              <w:rPr>
                <w:rFonts w:ascii="Calibri" w:hAnsi="Calibri"/>
                <w:color w:val="FF6600"/>
              </w:rPr>
            </w:pPr>
            <w:r w:rsidRPr="009C2953">
              <w:rPr>
                <w:rFonts w:ascii="Calibri" w:hAnsi="Calibri"/>
                <w:color w:val="FF6600"/>
                <w:lang w:val="en-GB"/>
              </w:rPr>
              <w:t xml:space="preserve">Sagittal </w:t>
            </w:r>
            <w:r>
              <w:rPr>
                <w:rFonts w:ascii="Calibri" w:hAnsi="Calibri"/>
                <w:color w:val="FF6600"/>
                <w:lang w:val="en-GB"/>
              </w:rPr>
              <w:t>view</w:t>
            </w:r>
            <w:r w:rsidRPr="009C2953">
              <w:rPr>
                <w:rFonts w:ascii="Calibri" w:hAnsi="Calibri"/>
                <w:color w:val="FF6600"/>
                <w:lang w:val="en-GB"/>
              </w:rPr>
              <w:t>s of the pulley A1 in digital flexor impingement</w:t>
            </w:r>
            <w:r>
              <w:rPr>
                <w:rFonts w:ascii="Calibri" w:hAnsi="Calibri"/>
                <w:color w:val="FF6600"/>
                <w:lang w:val="en-GB"/>
              </w:rPr>
              <w:t> </w:t>
            </w:r>
            <w:r w:rsidRPr="009C2953">
              <w:rPr>
                <w:rFonts w:ascii="Calibri" w:hAnsi="Calibri"/>
                <w:color w:val="FF6600"/>
                <w:lang w:val="en-GB"/>
              </w:rPr>
              <w:t xml:space="preserve">: </w:t>
            </w:r>
            <w:r>
              <w:rPr>
                <w:rFonts w:ascii="Calibri" w:hAnsi="Calibri"/>
                <w:color w:val="FF6600"/>
                <w:lang w:val="en-GB"/>
              </w:rPr>
              <w:t xml:space="preserve">notice the hypoechogenic thickening of the pulley A1 ( arrows) with impression on the underlying flexor tendon. </w:t>
            </w:r>
            <w:r w:rsidRPr="00E41FD0">
              <w:rPr>
                <w:rFonts w:ascii="Calibri" w:hAnsi="Calibri"/>
                <w:color w:val="FF6600"/>
                <w:lang w:val="en-GB"/>
              </w:rPr>
              <w:t xml:space="preserve">The average thickness of a pathologic pulley is 1,8 mm (normal 0,5 mm). </w:t>
            </w:r>
            <w:r w:rsidRPr="00D35827">
              <w:rPr>
                <w:rFonts w:ascii="Calibri" w:hAnsi="Calibri"/>
                <w:color w:val="FF6600"/>
              </w:rPr>
              <w:t xml:space="preserve">Opposite comparative </w:t>
            </w:r>
            <w:r>
              <w:rPr>
                <w:rFonts w:ascii="Calibri" w:hAnsi="Calibri"/>
                <w:color w:val="FF6600"/>
              </w:rPr>
              <w:t>view</w:t>
            </w:r>
            <w:r w:rsidRPr="00D35827">
              <w:rPr>
                <w:rFonts w:ascii="Calibri" w:hAnsi="Calibri"/>
                <w:color w:val="FF6600"/>
              </w:rPr>
              <w:t xml:space="preserve">s are mandatory.    </w:t>
            </w:r>
          </w:p>
          <w:p w:rsidR="005B4B52" w:rsidRPr="00EC218F" w:rsidRDefault="005B4B52" w:rsidP="007B6915">
            <w:pPr>
              <w:pStyle w:val="NormalWeb"/>
              <w:rPr>
                <w:rFonts w:ascii="Calibri" w:hAnsi="Calibri"/>
              </w:rPr>
            </w:pPr>
            <w:r w:rsidRPr="00EC218F">
              <w:rPr>
                <w:rFonts w:ascii="Calibri" w:hAnsi="Calibri"/>
              </w:rPr>
              <w:t>Coupes axiale sur la poulie A1 d’un doigt à ressaut : on note un épaississement hypoéchogène de la poulie A1 ( flèches) avec empreinte sur le tendon fléchisseur sous-jacent. L’épaisseur moyenne d’une poulie A1 pathologique est de 1,8 mm (normale 0,5 mm). Des coupes controlatérales sont impératives à titre de comparaison.</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112</w:t>
            </w:r>
          </w:p>
        </w:tc>
        <w:tc>
          <w:tcPr>
            <w:tcW w:w="3796" w:type="dxa"/>
          </w:tcPr>
          <w:p w:rsidR="005B4B52" w:rsidRPr="008E193C" w:rsidRDefault="005B4B52" w:rsidP="00D35827">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D35827">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Metacarpo-phlangeal joint and flexor tendon of a long finger- Axial view</w:t>
            </w:r>
          </w:p>
          <w:p w:rsidR="005B4B52" w:rsidRPr="008E193C" w:rsidRDefault="005B4B52" w:rsidP="00D35827">
            <w:pPr>
              <w:spacing w:before="100" w:beforeAutospacing="1" w:after="100" w:afterAutospacing="1"/>
              <w:rPr>
                <w:rFonts w:ascii="Calibri" w:hAnsi="Calibri"/>
                <w:color w:val="FF6600"/>
                <w:lang w:val="en-GB"/>
              </w:rPr>
            </w:pPr>
          </w:p>
          <w:p w:rsidR="005B4B52" w:rsidRPr="002570BA" w:rsidRDefault="005B4B52" w:rsidP="00D35827">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Articulation métacarpo-phalangienne et tendon long fléchisseur d'un doigt long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2570BA" w:rsidRDefault="005B4B52" w:rsidP="00D35827">
            <w:pPr>
              <w:spacing w:before="100" w:beforeAutospacing="1" w:after="100" w:afterAutospacing="1"/>
              <w:rPr>
                <w:rFonts w:ascii="Calibri" w:hAnsi="Calibri"/>
                <w:color w:val="FF6600"/>
                <w:lang w:val="en-GB"/>
              </w:rPr>
            </w:pPr>
            <w:r w:rsidRPr="002570BA">
              <w:rPr>
                <w:rFonts w:ascii="Calibri" w:hAnsi="Calibri"/>
                <w:color w:val="FF6600"/>
                <w:lang w:val="en-GB"/>
              </w:rPr>
              <w:t xml:space="preserve">These flexor tendons </w:t>
            </w:r>
            <w:r>
              <w:rPr>
                <w:rFonts w:ascii="Calibri" w:hAnsi="Calibri"/>
                <w:color w:val="FF6600"/>
                <w:lang w:val="en-GB"/>
              </w:rPr>
              <w:t xml:space="preserve">are pressed against the </w:t>
            </w:r>
            <w:r w:rsidRPr="002570BA">
              <w:rPr>
                <w:rFonts w:ascii="Calibri" w:hAnsi="Calibri"/>
                <w:color w:val="FF6600"/>
                <w:lang w:val="en-GB"/>
              </w:rPr>
              <w:t>phalanxes</w:t>
            </w:r>
            <w:r>
              <w:rPr>
                <w:rFonts w:ascii="Calibri" w:hAnsi="Calibri"/>
                <w:color w:val="FF6600"/>
                <w:lang w:val="en-GB"/>
              </w:rPr>
              <w:t xml:space="preserve"> cortical bone</w:t>
            </w:r>
            <w:r w:rsidRPr="002570BA">
              <w:rPr>
                <w:rFonts w:ascii="Calibri" w:hAnsi="Calibri"/>
                <w:color w:val="FF6600"/>
                <w:lang w:val="en-GB"/>
              </w:rPr>
              <w:t xml:space="preserve"> by a 5 annular inextensible pulleys system ( A1 to A5) and 3 cruciform pulleys. </w:t>
            </w:r>
          </w:p>
          <w:p w:rsidR="005B4B52" w:rsidRPr="00EC218F" w:rsidRDefault="005B4B52" w:rsidP="00EC218F">
            <w:pPr>
              <w:spacing w:before="100" w:beforeAutospacing="1" w:after="100" w:afterAutospacing="1"/>
              <w:rPr>
                <w:rFonts w:ascii="Calibri" w:hAnsi="Calibri"/>
              </w:rPr>
            </w:pPr>
            <w:r w:rsidRPr="00EC218F">
              <w:rPr>
                <w:rFonts w:ascii="Calibri" w:hAnsi="Calibri"/>
              </w:rPr>
              <w:t>Ces tendons fléchisseurs sont plaqués contre les corticales phalangiennes par un système de cinq poulies annulaires (A1 à A5) inextensibles et de trois poulies cruciformes.</w:t>
            </w:r>
          </w:p>
          <w:p w:rsidR="005B4B52" w:rsidRPr="00EC218F" w:rsidRDefault="005B4B52" w:rsidP="007B6915">
            <w:pPr>
              <w:pStyle w:val="NormalWeb"/>
              <w:rPr>
                <w:rFonts w:ascii="Calibri" w:hAnsi="Calibri"/>
              </w:rPr>
            </w:pPr>
          </w:p>
        </w:tc>
        <w:tc>
          <w:tcPr>
            <w:tcW w:w="2226" w:type="dxa"/>
          </w:tcPr>
          <w:p w:rsidR="005B4B52" w:rsidRPr="00D35827" w:rsidRDefault="005B4B52" w:rsidP="00EC218F">
            <w:pPr>
              <w:spacing w:before="100" w:beforeAutospacing="1" w:after="100" w:afterAutospacing="1"/>
              <w:rPr>
                <w:rFonts w:ascii="Calibri" w:hAnsi="Calibri"/>
                <w:lang w:val="en-GB"/>
              </w:rPr>
            </w:pPr>
            <w:r w:rsidRPr="00D35827">
              <w:rPr>
                <w:rFonts w:ascii="Calibri" w:hAnsi="Calibri"/>
                <w:lang w:val="en-GB"/>
              </w:rPr>
              <w:t xml:space="preserve">Palmar plate lesion. These sagittal </w:t>
            </w:r>
            <w:r>
              <w:rPr>
                <w:rFonts w:ascii="Calibri" w:hAnsi="Calibri"/>
                <w:lang w:val="en-GB"/>
              </w:rPr>
              <w:t>view</w:t>
            </w:r>
            <w:r w:rsidRPr="00D35827">
              <w:rPr>
                <w:rFonts w:ascii="Calibri" w:hAnsi="Calibri"/>
                <w:lang w:val="en-GB"/>
              </w:rPr>
              <w:t xml:space="preserve">s show </w:t>
            </w:r>
            <w:r>
              <w:rPr>
                <w:rFonts w:ascii="Calibri" w:hAnsi="Calibri"/>
                <w:lang w:val="en-GB"/>
              </w:rPr>
              <w:t>an important p</w:t>
            </w:r>
            <w:r w:rsidRPr="00D35827">
              <w:rPr>
                <w:rFonts w:ascii="Calibri" w:hAnsi="Calibri"/>
                <w:lang w:val="en-GB"/>
              </w:rPr>
              <w:t xml:space="preserve">almar plate </w:t>
            </w:r>
            <w:r>
              <w:rPr>
                <w:rFonts w:ascii="Calibri" w:hAnsi="Calibri"/>
                <w:lang w:val="en-GB"/>
              </w:rPr>
              <w:t xml:space="preserve">thinning in comparison with the opposite side. </w:t>
            </w:r>
          </w:p>
          <w:p w:rsidR="005B4B52" w:rsidRPr="00D35827"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Lésion de la plaque palmaire. Sur ces coupes sagittales on note un amincissement important de la plaque palmaire comparativement au côté controlatéral.</w:t>
            </w:r>
          </w:p>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112BIS</w:t>
            </w:r>
          </w:p>
        </w:tc>
        <w:tc>
          <w:tcPr>
            <w:tcW w:w="3796" w:type="dxa"/>
          </w:tcPr>
          <w:p w:rsidR="005B4B52" w:rsidRPr="008E193C" w:rsidRDefault="005B4B52" w:rsidP="00E93862">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E93862">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Flexor tendon of a long finger in front of P1- Axial view</w:t>
            </w:r>
          </w:p>
          <w:p w:rsidR="005B4B52" w:rsidRPr="008E193C" w:rsidRDefault="005B4B52" w:rsidP="00E93862">
            <w:pPr>
              <w:spacing w:before="100" w:beforeAutospacing="1" w:after="100" w:afterAutospacing="1"/>
              <w:rPr>
                <w:rFonts w:ascii="Calibri" w:hAnsi="Calibri"/>
                <w:color w:val="FF6600"/>
                <w:lang w:val="en-GB"/>
              </w:rPr>
            </w:pPr>
          </w:p>
          <w:p w:rsidR="005B4B52" w:rsidRPr="002570BA" w:rsidRDefault="005B4B52" w:rsidP="00E93862">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Tendons fléchisseurs d'un doigt long en regard de P1-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E93862" w:rsidRDefault="005B4B52" w:rsidP="00EC218F">
            <w:pPr>
              <w:spacing w:before="100" w:beforeAutospacing="1" w:after="100" w:afterAutospacing="1"/>
              <w:rPr>
                <w:rFonts w:ascii="Calibri" w:hAnsi="Calibri"/>
                <w:color w:val="FF6600"/>
                <w:lang w:val="en-GB"/>
              </w:rPr>
            </w:pPr>
            <w:r w:rsidRPr="00E93862">
              <w:rPr>
                <w:rFonts w:ascii="Calibri" w:hAnsi="Calibri"/>
                <w:color w:val="FF6600"/>
                <w:lang w:val="en-GB"/>
              </w:rPr>
              <w:t xml:space="preserve">Playing with the tendons anisotropy permits the analysis of the superficial flexor perforation (FS) by the deep flexor (FP). </w:t>
            </w:r>
          </w:p>
          <w:p w:rsidR="005B4B52" w:rsidRPr="00E93862"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2570BA">
              <w:rPr>
                <w:rFonts w:ascii="Calibri" w:hAnsi="Calibri"/>
              </w:rPr>
              <w:t>En j</w:t>
            </w:r>
            <w:r w:rsidRPr="00EC218F">
              <w:rPr>
                <w:rFonts w:ascii="Calibri" w:hAnsi="Calibri"/>
              </w:rPr>
              <w:t>ouant sur l’anisotropie des tendons on peut analyser la perforation du fléchisseur superficiel (FS) par le fléchisseur profond (FP).</w:t>
            </w:r>
          </w:p>
          <w:p w:rsidR="005B4B52" w:rsidRPr="00EC218F" w:rsidRDefault="005B4B52" w:rsidP="007B6915">
            <w:pPr>
              <w:pStyle w:val="NormalWeb"/>
              <w:rPr>
                <w:rFonts w:ascii="Calibri" w:hAnsi="Calibri"/>
              </w:rPr>
            </w:pPr>
          </w:p>
        </w:tc>
        <w:tc>
          <w:tcPr>
            <w:tcW w:w="2226" w:type="dxa"/>
          </w:tcPr>
          <w:p w:rsidR="005B4B52" w:rsidRPr="00E93862" w:rsidRDefault="005B4B52" w:rsidP="00E93862">
            <w:pPr>
              <w:pStyle w:val="NormalWeb"/>
              <w:rPr>
                <w:rFonts w:ascii="Calibri" w:hAnsi="Calibri"/>
                <w:color w:val="FF6600"/>
                <w:lang w:val="en-GB"/>
              </w:rPr>
            </w:pPr>
            <w:r w:rsidRPr="00E93862">
              <w:rPr>
                <w:rFonts w:ascii="Calibri" w:hAnsi="Calibri"/>
                <w:color w:val="FF6600"/>
                <w:lang w:val="en-GB"/>
              </w:rPr>
              <w:t xml:space="preserve">Sagittal </w:t>
            </w:r>
            <w:r>
              <w:rPr>
                <w:rFonts w:ascii="Calibri" w:hAnsi="Calibri"/>
                <w:color w:val="FF6600"/>
                <w:lang w:val="en-GB"/>
              </w:rPr>
              <w:t>view</w:t>
            </w:r>
            <w:r w:rsidRPr="00E93862">
              <w:rPr>
                <w:rFonts w:ascii="Calibri" w:hAnsi="Calibri"/>
                <w:color w:val="FF6600"/>
                <w:lang w:val="en-GB"/>
              </w:rPr>
              <w:t xml:space="preserve"> at the level of the P1 palmar surface of the 3</w:t>
            </w:r>
            <w:r w:rsidRPr="00E93862">
              <w:rPr>
                <w:rFonts w:ascii="Calibri" w:hAnsi="Calibri"/>
                <w:color w:val="FF6600"/>
                <w:vertAlign w:val="superscript"/>
                <w:lang w:val="en-GB"/>
              </w:rPr>
              <w:t>rd</w:t>
            </w:r>
            <w:r w:rsidRPr="00E93862">
              <w:rPr>
                <w:rFonts w:ascii="Calibri" w:hAnsi="Calibri"/>
                <w:color w:val="FF6600"/>
                <w:lang w:val="en-GB"/>
              </w:rPr>
              <w:t xml:space="preserve"> finger.</w:t>
            </w:r>
            <w:r>
              <w:rPr>
                <w:rFonts w:ascii="Calibri" w:hAnsi="Calibri"/>
                <w:color w:val="FF6600"/>
                <w:lang w:val="en-GB"/>
              </w:rPr>
              <w:t xml:space="preserve"> The pulley A2 fracture leads to an abnormal diastasis (*) between the deep (FP) and superficial (FS) flexors in front of the pulley, particularly well seen on the comparative views of the adjacent finger. </w:t>
            </w:r>
          </w:p>
          <w:p w:rsidR="005B4B52" w:rsidRPr="00E93862"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 xml:space="preserve">Coupe sagittale au niveau de la </w:t>
            </w:r>
            <w:r>
              <w:rPr>
                <w:rFonts w:ascii="Calibri" w:hAnsi="Calibri"/>
              </w:rPr>
              <w:t>surface</w:t>
            </w:r>
            <w:r w:rsidRPr="00EC218F">
              <w:rPr>
                <w:rFonts w:ascii="Calibri" w:hAnsi="Calibri"/>
              </w:rPr>
              <w:t xml:space="preserve"> palmaire de P1du 3ème doigt. La rupture d’une poulie A2 entraîne un diastasis anormal (*) entre les tendons fléchisseurs profond (FP) et superficiels (FS) et la corticale de en regard de la poulie, particulièrement bien visible sur les coupes comparatives avec un doigt adjacent.</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112TER</w:t>
            </w:r>
          </w:p>
        </w:tc>
        <w:tc>
          <w:tcPr>
            <w:tcW w:w="3796" w:type="dxa"/>
          </w:tcPr>
          <w:p w:rsidR="005B4B52" w:rsidRPr="008E193C" w:rsidRDefault="005B4B52" w:rsidP="008B5BF4">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8B5BF4">
            <w:pPr>
              <w:spacing w:before="100" w:beforeAutospacing="1" w:after="100" w:afterAutospacing="1"/>
              <w:rPr>
                <w:rFonts w:ascii="Calibri" w:hAnsi="Calibri"/>
                <w:color w:val="FF6600"/>
                <w:lang w:val="en-GB"/>
              </w:rPr>
            </w:pPr>
            <w:r w:rsidRPr="008E193C">
              <w:rPr>
                <w:rFonts w:ascii="Calibri" w:hAnsi="Calibri"/>
                <w:color w:val="FF6600"/>
                <w:lang w:val="en-GB"/>
              </w:rPr>
              <w:t>Palmar –</w:t>
            </w:r>
            <w:r>
              <w:rPr>
                <w:rFonts w:ascii="Calibri" w:hAnsi="Calibri"/>
                <w:color w:val="FF6600"/>
                <w:lang w:val="en-GB"/>
              </w:rPr>
              <w:t>Flexor tendon of a long finger in front of P2- Axial view</w:t>
            </w:r>
          </w:p>
          <w:p w:rsidR="005B4B52" w:rsidRPr="008E193C" w:rsidRDefault="005B4B52" w:rsidP="008B5BF4">
            <w:pPr>
              <w:spacing w:before="100" w:beforeAutospacing="1" w:after="100" w:afterAutospacing="1"/>
              <w:rPr>
                <w:rFonts w:ascii="Calibri" w:hAnsi="Calibri"/>
                <w:color w:val="FF6600"/>
                <w:lang w:val="en-GB"/>
              </w:rPr>
            </w:pPr>
          </w:p>
          <w:p w:rsidR="005B4B52" w:rsidRPr="002570BA" w:rsidRDefault="005B4B52" w:rsidP="008B5BF4">
            <w:pPr>
              <w:spacing w:before="100" w:beforeAutospacing="1" w:after="100" w:afterAutospacing="1"/>
              <w:rPr>
                <w:rFonts w:ascii="Calibri" w:hAnsi="Calibri"/>
                <w:color w:val="FF6600"/>
              </w:rPr>
            </w:pPr>
            <w:r w:rsidRPr="002570BA">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Tendons fléchisseurs d'un doigt long en ragard de P2-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E93862" w:rsidRDefault="005B4B52" w:rsidP="008B5BF4">
            <w:pPr>
              <w:spacing w:before="100" w:beforeAutospacing="1" w:after="100" w:afterAutospacing="1"/>
              <w:rPr>
                <w:rFonts w:ascii="Calibri" w:hAnsi="Calibri"/>
                <w:color w:val="FF6600"/>
                <w:lang w:val="en-GB"/>
              </w:rPr>
            </w:pPr>
            <w:r w:rsidRPr="00E93862">
              <w:rPr>
                <w:rFonts w:ascii="Calibri" w:hAnsi="Calibri"/>
                <w:color w:val="FF6600"/>
                <w:lang w:val="en-GB"/>
              </w:rPr>
              <w:t xml:space="preserve">Playing with the tendons anisotropy permits the analysis of the superficial flexor perforation (FS) by the deep flexor (FP). </w:t>
            </w:r>
            <w:r>
              <w:rPr>
                <w:rFonts w:ascii="Calibri" w:hAnsi="Calibri"/>
                <w:color w:val="FF6600"/>
                <w:lang w:val="en-GB"/>
              </w:rPr>
              <w:t xml:space="preserve"> The beginning division is usually located in front of the pulley A2.</w:t>
            </w:r>
          </w:p>
          <w:p w:rsidR="005B4B52" w:rsidRPr="008B5BF4" w:rsidRDefault="005B4B52" w:rsidP="00EC218F">
            <w:pPr>
              <w:spacing w:before="100" w:beforeAutospacing="1" w:after="100" w:afterAutospacing="1"/>
              <w:rPr>
                <w:rFonts w:ascii="Calibri" w:hAnsi="Calibri"/>
                <w:lang w:val="en-GB"/>
              </w:rPr>
            </w:pPr>
          </w:p>
          <w:p w:rsidR="005B4B52" w:rsidRPr="008B5BF4"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En jouant sur l’anisotropie des tendons on peut analyser la perforation du fléchisseur superficiel (FS) par le fléchisseur profond (FP). Le début de la division se fait en général en regard de la poulie A2.</w:t>
            </w:r>
          </w:p>
        </w:tc>
        <w:tc>
          <w:tcPr>
            <w:tcW w:w="2226" w:type="dxa"/>
          </w:tcPr>
          <w:p w:rsidR="005B4B52" w:rsidRPr="002570BA" w:rsidRDefault="005B4B52" w:rsidP="00966CF0">
            <w:pPr>
              <w:pStyle w:val="NormalWeb"/>
              <w:rPr>
                <w:rFonts w:ascii="Calibri" w:hAnsi="Calibri"/>
              </w:rPr>
            </w:pPr>
            <w:r w:rsidRPr="00E93862">
              <w:rPr>
                <w:rFonts w:ascii="Calibri" w:hAnsi="Calibri"/>
                <w:color w:val="FF6600"/>
                <w:lang w:val="en-GB"/>
              </w:rPr>
              <w:t xml:space="preserve">Sagittal </w:t>
            </w:r>
            <w:r>
              <w:rPr>
                <w:rFonts w:ascii="Calibri" w:hAnsi="Calibri"/>
                <w:color w:val="FF6600"/>
                <w:lang w:val="en-GB"/>
              </w:rPr>
              <w:t>view</w:t>
            </w:r>
            <w:r w:rsidRPr="00E93862">
              <w:rPr>
                <w:rFonts w:ascii="Calibri" w:hAnsi="Calibri"/>
                <w:color w:val="FF6600"/>
                <w:lang w:val="en-GB"/>
              </w:rPr>
              <w:t xml:space="preserve"> at the level of the P1 palmar surface of the 3</w:t>
            </w:r>
            <w:r w:rsidRPr="00E93862">
              <w:rPr>
                <w:rFonts w:ascii="Calibri" w:hAnsi="Calibri"/>
                <w:color w:val="FF6600"/>
                <w:vertAlign w:val="superscript"/>
                <w:lang w:val="en-GB"/>
              </w:rPr>
              <w:t>rd</w:t>
            </w:r>
            <w:r w:rsidRPr="00E93862">
              <w:rPr>
                <w:rFonts w:ascii="Calibri" w:hAnsi="Calibri"/>
                <w:color w:val="FF6600"/>
                <w:lang w:val="en-GB"/>
              </w:rPr>
              <w:t xml:space="preserve"> finger.</w:t>
            </w:r>
            <w:r>
              <w:rPr>
                <w:rFonts w:ascii="Calibri" w:hAnsi="Calibri"/>
                <w:color w:val="FF6600"/>
                <w:lang w:val="en-GB"/>
              </w:rPr>
              <w:t xml:space="preserve"> The hypoechogenic (*) lesion is symptomatic of the fracture of the deep flexor tendon of which it takes the place. </w:t>
            </w:r>
            <w:r w:rsidRPr="002570BA">
              <w:rPr>
                <w:rFonts w:ascii="Calibri" w:hAnsi="Calibri"/>
                <w:color w:val="FF6600"/>
              </w:rPr>
              <w:t xml:space="preserve">The superficial flexors are normal. </w:t>
            </w:r>
          </w:p>
          <w:p w:rsidR="005B4B52" w:rsidRPr="002570BA" w:rsidRDefault="005B4B52" w:rsidP="007B6915">
            <w:pPr>
              <w:pStyle w:val="NormalWeb"/>
              <w:rPr>
                <w:rFonts w:ascii="Calibri" w:hAnsi="Calibri"/>
              </w:rPr>
            </w:pPr>
          </w:p>
          <w:p w:rsidR="005B4B52" w:rsidRPr="002570BA" w:rsidRDefault="005B4B52" w:rsidP="007B6915">
            <w:pPr>
              <w:pStyle w:val="NormalWeb"/>
              <w:rPr>
                <w:rFonts w:ascii="Calibri" w:hAnsi="Calibri"/>
              </w:rPr>
            </w:pPr>
          </w:p>
          <w:p w:rsidR="005B4B52" w:rsidRPr="00EC218F" w:rsidRDefault="005B4B52" w:rsidP="007B6915">
            <w:pPr>
              <w:pStyle w:val="NormalWeb"/>
              <w:rPr>
                <w:rFonts w:ascii="Calibri" w:hAnsi="Calibri"/>
              </w:rPr>
            </w:pPr>
            <w:r w:rsidRPr="00EC218F">
              <w:rPr>
                <w:rFonts w:ascii="Calibri" w:hAnsi="Calibri"/>
              </w:rPr>
              <w:t xml:space="preserve">Coupe axiale au niveau de la </w:t>
            </w:r>
            <w:r>
              <w:rPr>
                <w:rFonts w:ascii="Calibri" w:hAnsi="Calibri"/>
              </w:rPr>
              <w:t>surface</w:t>
            </w:r>
            <w:r w:rsidRPr="00EC218F">
              <w:rPr>
                <w:rFonts w:ascii="Calibri" w:hAnsi="Calibri"/>
              </w:rPr>
              <w:t xml:space="preserve"> palmaire de P1 du 3ème doigt. Lésion hypoéchogène (*) en lieu et place du tendon fléchisseur profond (FP) traduisant sa rupture. Les fléchisseurs superficiels sont normaux.</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113</w:t>
            </w:r>
          </w:p>
        </w:tc>
        <w:tc>
          <w:tcPr>
            <w:tcW w:w="3796" w:type="dxa"/>
          </w:tcPr>
          <w:p w:rsidR="005B4B52" w:rsidRPr="008E193C" w:rsidRDefault="005B4B52" w:rsidP="00D74BAE">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D74BAE">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with view of the pulley A2 – Sagittal view</w:t>
            </w:r>
          </w:p>
          <w:p w:rsidR="005B4B52" w:rsidRPr="002570BA" w:rsidRDefault="005B4B52" w:rsidP="00EC218F">
            <w:pPr>
              <w:spacing w:before="100" w:beforeAutospacing="1" w:after="100" w:afterAutospacing="1"/>
              <w:rPr>
                <w:rFonts w:ascii="Calibri" w:hAnsi="Calibri"/>
                <w:color w:val="FF6600"/>
              </w:rPr>
            </w:pPr>
            <w:r w:rsidRPr="002570BA">
              <w:rPr>
                <w:rFonts w:ascii="Calibri" w:hAnsi="Calibri"/>
                <w:color w:val="FF6600"/>
              </w:rPr>
              <w:t>Normal anatomy</w:t>
            </w:r>
          </w:p>
          <w:p w:rsidR="005B4B52" w:rsidRPr="002570BA"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fléchisseur d'un doigt long avec visualisation de la poulie A2 -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C50093" w:rsidRDefault="005B4B52" w:rsidP="00D22241">
            <w:pPr>
              <w:spacing w:before="100" w:beforeAutospacing="1" w:after="100" w:afterAutospacing="1"/>
              <w:rPr>
                <w:rFonts w:ascii="Calibri" w:hAnsi="Calibri"/>
                <w:color w:val="FF6600"/>
                <w:lang w:val="en-GB"/>
              </w:rPr>
            </w:pPr>
            <w:r w:rsidRPr="002570BA">
              <w:rPr>
                <w:rFonts w:ascii="Calibri" w:hAnsi="Calibri"/>
                <w:color w:val="FF6600"/>
                <w:lang w:val="en-GB"/>
              </w:rPr>
              <w:t xml:space="preserve">On a sagittal </w:t>
            </w:r>
            <w:r>
              <w:rPr>
                <w:rFonts w:ascii="Calibri" w:hAnsi="Calibri"/>
                <w:color w:val="FF6600"/>
                <w:lang w:val="en-GB"/>
              </w:rPr>
              <w:t>view</w:t>
            </w:r>
            <w:r w:rsidRPr="002570BA">
              <w:rPr>
                <w:rFonts w:ascii="Calibri" w:hAnsi="Calibri"/>
                <w:color w:val="FF6600"/>
                <w:lang w:val="en-GB"/>
              </w:rPr>
              <w:t>, the pulley A2 is seen like an hypoechogenic line</w:t>
            </w:r>
            <w:r>
              <w:rPr>
                <w:rFonts w:ascii="Calibri" w:hAnsi="Calibri"/>
                <w:color w:val="FF6600"/>
                <w:lang w:val="en-GB"/>
              </w:rPr>
              <w:t xml:space="preserve"> in front of the first </w:t>
            </w:r>
            <w:r w:rsidRPr="002570BA">
              <w:rPr>
                <w:rFonts w:ascii="Calibri" w:hAnsi="Calibri"/>
                <w:color w:val="FF6600"/>
                <w:lang w:val="en-GB"/>
              </w:rPr>
              <w:t>phalanx</w:t>
            </w:r>
            <w:r>
              <w:rPr>
                <w:rFonts w:ascii="Calibri" w:hAnsi="Calibri"/>
                <w:color w:val="FF6600"/>
                <w:lang w:val="en-GB"/>
              </w:rPr>
              <w:t xml:space="preserve"> cortical bone</w:t>
            </w:r>
            <w:r w:rsidRPr="00C50093">
              <w:rPr>
                <w:rFonts w:ascii="Calibri" w:hAnsi="Calibri"/>
                <w:color w:val="FF6600"/>
                <w:lang w:val="en-GB"/>
              </w:rPr>
              <w:t xml:space="preserve"> It presses the tendon against the palmar cortical</w:t>
            </w:r>
            <w:r>
              <w:rPr>
                <w:rFonts w:ascii="Calibri" w:hAnsi="Calibri"/>
                <w:color w:val="FF6600"/>
                <w:lang w:val="en-GB"/>
              </w:rPr>
              <w:t xml:space="preserve"> bone so that it doesn’t</w:t>
            </w:r>
            <w:r w:rsidRPr="00C50093">
              <w:rPr>
                <w:rFonts w:ascii="Calibri" w:hAnsi="Calibri"/>
                <w:color w:val="FF6600"/>
                <w:lang w:val="en-GB"/>
              </w:rPr>
              <w:t xml:space="preserve"> </w:t>
            </w:r>
            <w:r>
              <w:rPr>
                <w:rFonts w:ascii="Calibri" w:hAnsi="Calibri"/>
                <w:color w:val="FF6600"/>
                <w:lang w:val="en-GB"/>
              </w:rPr>
              <w:t>get</w:t>
            </w:r>
            <w:r w:rsidRPr="00C50093">
              <w:rPr>
                <w:rFonts w:ascii="Calibri" w:hAnsi="Calibri"/>
                <w:color w:val="FF6600"/>
                <w:lang w:val="en-GB"/>
              </w:rPr>
              <w:t xml:space="preserve"> off during the flexion. </w:t>
            </w:r>
          </w:p>
          <w:p w:rsidR="005B4B52" w:rsidRPr="00C50093"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Sur une coupe sagittale la poulie A2 est visualisée sous la forme d'une ligne hypoéchogène en regard de la corticale de la première phalange. Elle plaque le tendon fléchisseur contre la corticale palmaire pour qui ne se décolle en flexion.</w:t>
            </w:r>
          </w:p>
        </w:tc>
        <w:tc>
          <w:tcPr>
            <w:tcW w:w="2226" w:type="dxa"/>
          </w:tcPr>
          <w:p w:rsidR="005B4B52" w:rsidRPr="00E47124" w:rsidRDefault="005B4B52" w:rsidP="00C50093">
            <w:pPr>
              <w:pStyle w:val="NormalWeb"/>
              <w:rPr>
                <w:rFonts w:ascii="Calibri" w:hAnsi="Calibri"/>
                <w:color w:val="FF6600"/>
                <w:lang w:val="en-GB"/>
              </w:rPr>
            </w:pPr>
            <w:r w:rsidRPr="00E47124">
              <w:rPr>
                <w:rFonts w:ascii="Calibri" w:hAnsi="Calibri"/>
                <w:color w:val="FF6600"/>
                <w:lang w:val="en-GB"/>
              </w:rPr>
              <w:t>The pulley’s fracture occurs during a brutal tension when the finger is in bow position.</w:t>
            </w:r>
          </w:p>
          <w:p w:rsidR="005B4B52" w:rsidRPr="00E47124" w:rsidRDefault="005B4B52" w:rsidP="00C50093">
            <w:pPr>
              <w:pStyle w:val="NormalWeb"/>
              <w:rPr>
                <w:rFonts w:ascii="Calibri" w:hAnsi="Calibri"/>
                <w:color w:val="FF6600"/>
                <w:lang w:val="en-GB"/>
              </w:rPr>
            </w:pPr>
            <w:r w:rsidRPr="00E47124">
              <w:rPr>
                <w:rFonts w:ascii="Calibri" w:hAnsi="Calibri"/>
                <w:color w:val="FF6600"/>
                <w:lang w:val="en-GB"/>
              </w:rPr>
              <w:t xml:space="preserve">In case of total or partial fracture, the pulley is thick and hypoechogenic. A flexor sheath effusion is possible. The sign of total fracture is made of an abnormal diastasis  (&gt;4mm) between the tendon and the cortical </w:t>
            </w:r>
            <w:r>
              <w:rPr>
                <w:rFonts w:ascii="Calibri" w:hAnsi="Calibri"/>
                <w:color w:val="FF6600"/>
                <w:lang w:val="en-GB"/>
              </w:rPr>
              <w:t xml:space="preserve">bone </w:t>
            </w:r>
            <w:r w:rsidRPr="00E47124">
              <w:rPr>
                <w:rFonts w:ascii="Calibri" w:hAnsi="Calibri"/>
                <w:color w:val="FF6600"/>
                <w:lang w:val="en-GB"/>
              </w:rPr>
              <w:t xml:space="preserve">in front of the pulley ( arrow). </w:t>
            </w:r>
          </w:p>
          <w:p w:rsidR="005B4B52" w:rsidRPr="00C50093"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La rupture d’une poulie survient lors de la mise en tension brutale d’un doigt en position arquée.</w:t>
            </w:r>
            <w:r w:rsidRPr="00EC218F">
              <w:rPr>
                <w:rFonts w:ascii="Calibri" w:hAnsi="Calibri"/>
              </w:rPr>
              <w:br/>
              <w:t>En cas de rupture partielle ou complète, la poulie apparaît épaisse et hypoéchogène. Il peut exister un épanchement de la gaine des fléchisseurs.</w:t>
            </w:r>
            <w:r w:rsidRPr="00EC218F">
              <w:rPr>
                <w:rFonts w:ascii="Calibri" w:hAnsi="Calibri"/>
              </w:rPr>
              <w:br/>
              <w:t>Le caractère complet de la rupture est signé par un diastasis anormal (&gt; 4mm) entre le tendon et la corticale en regard de la poulie (flèche).</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114</w:t>
            </w:r>
          </w:p>
        </w:tc>
        <w:tc>
          <w:tcPr>
            <w:tcW w:w="3796" w:type="dxa"/>
          </w:tcPr>
          <w:p w:rsidR="005B4B52" w:rsidRPr="008E193C" w:rsidRDefault="005B4B52" w:rsidP="002570BA">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2570BA">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at the level of the proximal inter phalangeal  joint  (IPP)– Axial view</w:t>
            </w:r>
          </w:p>
          <w:p w:rsidR="005B4B52" w:rsidRPr="0013120D" w:rsidRDefault="005B4B52" w:rsidP="002570BA">
            <w:pPr>
              <w:spacing w:before="100" w:beforeAutospacing="1" w:after="100" w:afterAutospacing="1"/>
              <w:rPr>
                <w:rFonts w:ascii="Calibri" w:hAnsi="Calibri"/>
                <w:color w:val="FF6600"/>
              </w:rPr>
            </w:pPr>
            <w:r w:rsidRPr="0013120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Tendons fléchisseurs d'un doigt long au niveau de l'articulation inter phalangienne proximale (IPP)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13120D" w:rsidRDefault="005B4B52" w:rsidP="00EC218F">
            <w:pPr>
              <w:spacing w:before="100" w:beforeAutospacing="1" w:after="100" w:afterAutospacing="1"/>
              <w:rPr>
                <w:rFonts w:ascii="Calibri" w:hAnsi="Calibri"/>
                <w:color w:val="FF6600"/>
                <w:lang w:val="en-GB"/>
              </w:rPr>
            </w:pPr>
            <w:r w:rsidRPr="0013120D">
              <w:rPr>
                <w:rFonts w:ascii="Calibri" w:hAnsi="Calibri"/>
                <w:color w:val="FF6600"/>
                <w:lang w:val="en-GB"/>
              </w:rPr>
              <w:t xml:space="preserve">At the level of the proximal inter phalangeal  joint (IPP), the palmar plate is interposed between the flexor tendons and the cortical bone.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Au niveau de l'articulation inter phalangienne proximale (IPP) la plaque palmaire vient s'interposer entre les tendon fléchisseurs et la corticale osseuse. </w:t>
            </w:r>
          </w:p>
          <w:p w:rsidR="005B4B52" w:rsidRPr="00EC218F" w:rsidRDefault="005B4B52" w:rsidP="007B6915">
            <w:pPr>
              <w:pStyle w:val="NormalWeb"/>
              <w:rPr>
                <w:rFonts w:ascii="Calibri" w:hAnsi="Calibri"/>
              </w:rPr>
            </w:pP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115</w:t>
            </w:r>
          </w:p>
        </w:tc>
        <w:tc>
          <w:tcPr>
            <w:tcW w:w="3796" w:type="dxa"/>
          </w:tcPr>
          <w:p w:rsidR="005B4B52" w:rsidRPr="008E193C" w:rsidRDefault="005B4B52" w:rsidP="004C5A7F">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4C5A7F">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at the level of the proximal inter phalangeal  joint  (IPP)– Sagittal view</w:t>
            </w:r>
          </w:p>
          <w:p w:rsidR="005B4B52" w:rsidRPr="0013120D" w:rsidRDefault="005B4B52" w:rsidP="004C5A7F">
            <w:pPr>
              <w:spacing w:before="100" w:beforeAutospacing="1" w:after="100" w:afterAutospacing="1"/>
              <w:rPr>
                <w:rFonts w:ascii="Calibri" w:hAnsi="Calibri"/>
                <w:color w:val="FF6600"/>
              </w:rPr>
            </w:pPr>
            <w:r w:rsidRPr="0013120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Tendons fléchisseurs d'un doigt long au niveau de l'articulation inter phalangienne proximale (IPP)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13120D" w:rsidRDefault="005B4B52" w:rsidP="004C5A7F">
            <w:pPr>
              <w:spacing w:before="100" w:beforeAutospacing="1" w:after="100" w:afterAutospacing="1"/>
              <w:rPr>
                <w:rFonts w:ascii="Calibri" w:hAnsi="Calibri"/>
                <w:color w:val="FF6600"/>
              </w:rPr>
            </w:pPr>
            <w:r w:rsidRPr="004C5A7F">
              <w:rPr>
                <w:rFonts w:ascii="Calibri" w:hAnsi="Calibri"/>
                <w:color w:val="FF6600"/>
                <w:lang w:val="en-GB"/>
              </w:rPr>
              <w:t xml:space="preserve">At the level of the proximal inter phalangeal  joint (IPP), the palmar plate is interposed between the flexor tendons and the cortical bone. </w:t>
            </w:r>
            <w:r w:rsidRPr="0013120D">
              <w:rPr>
                <w:rFonts w:ascii="Calibri" w:hAnsi="Calibri"/>
                <w:color w:val="FF6600"/>
              </w:rPr>
              <w:t xml:space="preserve">Notice the more or less voluminous physiologic joint recess. </w:t>
            </w:r>
          </w:p>
          <w:p w:rsidR="005B4B52" w:rsidRPr="0013120D" w:rsidRDefault="005B4B52" w:rsidP="00EC218F">
            <w:pPr>
              <w:spacing w:before="100" w:beforeAutospacing="1" w:after="100" w:afterAutospacing="1"/>
              <w:rPr>
                <w:rFonts w:ascii="Calibri" w:hAnsi="Calibri"/>
              </w:rPr>
            </w:pPr>
          </w:p>
          <w:p w:rsidR="005B4B52" w:rsidRPr="0013120D"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Au niveau de l'articulation inter phalangienne proximale (IPP) la plaque palmaire vient s'interposer entre les tendons fléchisseurs et la corticale osseuse. Noter le recessus articulaire physiologique plus ou moins volumineux.</w:t>
            </w:r>
          </w:p>
          <w:p w:rsidR="005B4B52" w:rsidRPr="00EC218F" w:rsidRDefault="005B4B52" w:rsidP="007B6915">
            <w:pPr>
              <w:pStyle w:val="NormalWeb"/>
              <w:rPr>
                <w:rFonts w:ascii="Calibri" w:hAnsi="Calibri"/>
              </w:rPr>
            </w:pPr>
          </w:p>
        </w:tc>
        <w:tc>
          <w:tcPr>
            <w:tcW w:w="2226" w:type="dxa"/>
          </w:tcPr>
          <w:p w:rsidR="005B4B52" w:rsidRPr="004C5A7F" w:rsidRDefault="005B4B52" w:rsidP="007B6915">
            <w:pPr>
              <w:pStyle w:val="NormalWeb"/>
              <w:rPr>
                <w:rFonts w:ascii="Calibri" w:hAnsi="Calibri"/>
                <w:color w:val="FF6600"/>
              </w:rPr>
            </w:pPr>
            <w:r w:rsidRPr="004C5A7F">
              <w:rPr>
                <w:rFonts w:ascii="Calibri" w:hAnsi="Calibri"/>
                <w:color w:val="FF6600"/>
              </w:rPr>
              <w:t>Tendon sheath cyst (*)</w:t>
            </w:r>
          </w:p>
          <w:p w:rsidR="005B4B52" w:rsidRDefault="005B4B52" w:rsidP="007B6915">
            <w:pPr>
              <w:pStyle w:val="NormalWeb"/>
              <w:rPr>
                <w:rFonts w:ascii="Calibri" w:hAnsi="Calibri"/>
              </w:rPr>
            </w:pPr>
          </w:p>
          <w:p w:rsidR="005B4B52" w:rsidRPr="00EC218F" w:rsidRDefault="005B4B52" w:rsidP="007B6915">
            <w:pPr>
              <w:pStyle w:val="NormalWeb"/>
              <w:rPr>
                <w:rFonts w:ascii="Calibri" w:hAnsi="Calibri"/>
              </w:rPr>
            </w:pPr>
            <w:r w:rsidRPr="00EC218F">
              <w:rPr>
                <w:rFonts w:ascii="Calibri" w:hAnsi="Calibri"/>
              </w:rPr>
              <w:t>Kyste de la gaine tendineuse (*).</w:t>
            </w:r>
          </w:p>
        </w:tc>
        <w:tc>
          <w:tcPr>
            <w:tcW w:w="2303" w:type="dxa"/>
          </w:tcPr>
          <w:p w:rsidR="005B4B52" w:rsidRPr="0013120D" w:rsidRDefault="005B4B52" w:rsidP="007B6915">
            <w:pPr>
              <w:pStyle w:val="NormalWeb"/>
              <w:rPr>
                <w:rFonts w:ascii="Calibri" w:hAnsi="Calibri"/>
                <w:color w:val="FF6600"/>
              </w:rPr>
            </w:pPr>
            <w:r w:rsidRPr="004C5A7F">
              <w:rPr>
                <w:rFonts w:ascii="Calibri" w:hAnsi="Calibri"/>
                <w:color w:val="FF6600"/>
                <w:lang w:val="en-GB"/>
              </w:rPr>
              <w:t>3</w:t>
            </w:r>
            <w:r w:rsidRPr="004C5A7F">
              <w:rPr>
                <w:rFonts w:ascii="(Utiliser une police de caractè" w:hAnsi="(Utiliser une police de caractè"/>
                <w:color w:val="FF6600"/>
                <w:vertAlign w:val="superscript"/>
                <w:lang w:val="en-GB"/>
              </w:rPr>
              <w:t>rd</w:t>
            </w:r>
            <w:r w:rsidRPr="004C5A7F">
              <w:rPr>
                <w:rFonts w:ascii="Calibri" w:hAnsi="Calibri"/>
                <w:color w:val="FF6600"/>
                <w:lang w:val="en-GB"/>
              </w:rPr>
              <w:t xml:space="preserve"> deep digital flexor fracture. This </w:t>
            </w:r>
            <w:r>
              <w:rPr>
                <w:rFonts w:ascii="Calibri" w:hAnsi="Calibri"/>
                <w:color w:val="FF6600"/>
                <w:lang w:val="en-GB"/>
              </w:rPr>
              <w:t>view</w:t>
            </w:r>
            <w:r w:rsidRPr="004C5A7F">
              <w:rPr>
                <w:rFonts w:ascii="Calibri" w:hAnsi="Calibri"/>
                <w:color w:val="FF6600"/>
                <w:lang w:val="en-GB"/>
              </w:rPr>
              <w:t xml:space="preserve"> shows an hypoechogenic lesion ( arrows heads ) with no more fibrillar aspect of the deep flexor tendon (FP). </w:t>
            </w:r>
            <w:r w:rsidRPr="0013120D">
              <w:rPr>
                <w:rFonts w:ascii="Calibri" w:hAnsi="Calibri"/>
                <w:color w:val="FF6600"/>
              </w:rPr>
              <w:t>The superficial flexor (FS) is normal.</w:t>
            </w:r>
          </w:p>
          <w:p w:rsidR="005B4B52" w:rsidRPr="0013120D" w:rsidRDefault="005B4B52" w:rsidP="007B6915">
            <w:pPr>
              <w:pStyle w:val="NormalWeb"/>
              <w:rPr>
                <w:rFonts w:ascii="Calibri" w:hAnsi="Calibri"/>
              </w:rPr>
            </w:pPr>
          </w:p>
          <w:p w:rsidR="005B4B52" w:rsidRPr="00EC218F" w:rsidRDefault="005B4B52" w:rsidP="007B6915">
            <w:pPr>
              <w:pStyle w:val="NormalWeb"/>
              <w:rPr>
                <w:rFonts w:ascii="Calibri" w:hAnsi="Calibri"/>
              </w:rPr>
            </w:pPr>
            <w:r w:rsidRPr="00EC218F">
              <w:rPr>
                <w:rFonts w:ascii="Calibri" w:hAnsi="Calibri"/>
              </w:rPr>
              <w:t>Rupture du tendon fléchisseur profond du 3ème doigt. Sur cette coupe sagittale on note une lésion hypoéchogène (tête de flèches) avec perte de l’aspect fibrillaire du tendon fléchisseur profond (FP). Le fléchisseur superficiel (FS) est normal.</w:t>
            </w: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116</w:t>
            </w:r>
          </w:p>
        </w:tc>
        <w:tc>
          <w:tcPr>
            <w:tcW w:w="3796" w:type="dxa"/>
          </w:tcPr>
          <w:p w:rsidR="005B4B52" w:rsidRPr="008E193C" w:rsidRDefault="005B4B52" w:rsidP="00A40F4F">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D313ED">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with pulley A4 view– Axial view</w:t>
            </w:r>
          </w:p>
          <w:p w:rsidR="005B4B52" w:rsidRPr="0013120D" w:rsidRDefault="005B4B52" w:rsidP="00A40F4F">
            <w:pPr>
              <w:spacing w:before="100" w:beforeAutospacing="1" w:after="100" w:afterAutospacing="1"/>
              <w:rPr>
                <w:rFonts w:ascii="Calibri" w:hAnsi="Calibri"/>
                <w:color w:val="FF6600"/>
              </w:rPr>
            </w:pPr>
            <w:r w:rsidRPr="0013120D">
              <w:rPr>
                <w:rFonts w:ascii="Calibri" w:hAnsi="Calibri"/>
                <w:color w:val="FF6600"/>
              </w:rPr>
              <w:t>Normal anatomy</w:t>
            </w:r>
          </w:p>
          <w:p w:rsidR="005B4B52" w:rsidRPr="0013120D" w:rsidRDefault="005B4B52" w:rsidP="00EC218F">
            <w:pPr>
              <w:spacing w:before="100" w:beforeAutospacing="1" w:after="100" w:afterAutospacing="1"/>
              <w:rPr>
                <w:rFonts w:ascii="Calibri" w:hAnsi="Calibri"/>
              </w:rPr>
            </w:pPr>
          </w:p>
          <w:p w:rsidR="005B4B52" w:rsidRPr="0013120D" w:rsidRDefault="005B4B52" w:rsidP="00EC218F">
            <w:pPr>
              <w:spacing w:before="100" w:beforeAutospacing="1" w:after="100" w:afterAutospacing="1"/>
              <w:rPr>
                <w:rFonts w:ascii="Calibri" w:hAnsi="Calibri"/>
              </w:rPr>
            </w:pPr>
          </w:p>
          <w:p w:rsidR="005B4B52" w:rsidRPr="0013120D" w:rsidRDefault="005B4B52" w:rsidP="00EC218F">
            <w:pPr>
              <w:spacing w:before="100" w:beforeAutospacing="1" w:after="100" w:afterAutospacing="1"/>
              <w:rPr>
                <w:rFonts w:ascii="Calibri" w:hAnsi="Calibri"/>
              </w:rPr>
            </w:pPr>
            <w:r w:rsidRPr="0013120D">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fléchisseur d'un doigt long avec visualisation de la poulie A4 -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5B4B52" w:rsidRPr="00C50093" w:rsidRDefault="005B4B52" w:rsidP="00D22241">
            <w:pPr>
              <w:spacing w:before="100" w:beforeAutospacing="1" w:after="100" w:afterAutospacing="1"/>
              <w:rPr>
                <w:rFonts w:ascii="Calibri" w:hAnsi="Calibri"/>
                <w:color w:val="FF6600"/>
                <w:lang w:val="en-GB"/>
              </w:rPr>
            </w:pPr>
            <w:r w:rsidRPr="00D22241">
              <w:rPr>
                <w:rFonts w:ascii="Calibri" w:hAnsi="Calibri"/>
                <w:color w:val="FF6600"/>
                <w:lang w:val="en-GB"/>
              </w:rPr>
              <w:t xml:space="preserve">The axial </w:t>
            </w:r>
            <w:r>
              <w:rPr>
                <w:rFonts w:ascii="Calibri" w:hAnsi="Calibri"/>
                <w:color w:val="FF6600"/>
                <w:lang w:val="en-GB"/>
              </w:rPr>
              <w:t>view</w:t>
            </w:r>
            <w:r w:rsidRPr="00D22241">
              <w:rPr>
                <w:rFonts w:ascii="Calibri" w:hAnsi="Calibri"/>
                <w:color w:val="FF6600"/>
                <w:lang w:val="en-GB"/>
              </w:rPr>
              <w:t xml:space="preserve"> shows the pulley  A4 as an hyperechogenic line in front of the second phalanx cortical</w:t>
            </w:r>
            <w:r>
              <w:rPr>
                <w:rFonts w:ascii="Calibri" w:hAnsi="Calibri"/>
                <w:color w:val="FF6600"/>
                <w:lang w:val="en-GB"/>
              </w:rPr>
              <w:t xml:space="preserve"> bone</w:t>
            </w:r>
            <w:r w:rsidRPr="00D22241">
              <w:rPr>
                <w:rFonts w:ascii="Calibri" w:hAnsi="Calibri"/>
                <w:color w:val="FF6600"/>
                <w:lang w:val="en-GB"/>
              </w:rPr>
              <w:t xml:space="preserve">. </w:t>
            </w:r>
            <w:r w:rsidRPr="00C50093">
              <w:rPr>
                <w:rFonts w:ascii="Calibri" w:hAnsi="Calibri"/>
                <w:color w:val="FF6600"/>
                <w:lang w:val="en-GB"/>
              </w:rPr>
              <w:t xml:space="preserve">It presses the </w:t>
            </w:r>
            <w:r>
              <w:rPr>
                <w:rFonts w:ascii="Calibri" w:hAnsi="Calibri"/>
                <w:color w:val="FF6600"/>
                <w:lang w:val="en-GB"/>
              </w:rPr>
              <w:t xml:space="preserve">deep (FP) and superficial (FS) </w:t>
            </w:r>
            <w:r w:rsidRPr="00C50093">
              <w:rPr>
                <w:rFonts w:ascii="Calibri" w:hAnsi="Calibri"/>
                <w:color w:val="FF6600"/>
                <w:lang w:val="en-GB"/>
              </w:rPr>
              <w:t>tendon</w:t>
            </w:r>
            <w:r>
              <w:rPr>
                <w:rFonts w:ascii="Calibri" w:hAnsi="Calibri"/>
                <w:color w:val="FF6600"/>
                <w:lang w:val="en-GB"/>
              </w:rPr>
              <w:t>s</w:t>
            </w:r>
            <w:r w:rsidRPr="00C50093">
              <w:rPr>
                <w:rFonts w:ascii="Calibri" w:hAnsi="Calibri"/>
                <w:color w:val="FF6600"/>
                <w:lang w:val="en-GB"/>
              </w:rPr>
              <w:t xml:space="preserve"> against the palmar cortical</w:t>
            </w:r>
            <w:r>
              <w:rPr>
                <w:rFonts w:ascii="Calibri" w:hAnsi="Calibri"/>
                <w:color w:val="FF6600"/>
                <w:lang w:val="en-GB"/>
              </w:rPr>
              <w:t xml:space="preserve"> bone so that they don’t</w:t>
            </w:r>
            <w:r w:rsidRPr="00C50093">
              <w:rPr>
                <w:rFonts w:ascii="Calibri" w:hAnsi="Calibri"/>
                <w:color w:val="FF6600"/>
                <w:lang w:val="en-GB"/>
              </w:rPr>
              <w:t xml:space="preserve"> </w:t>
            </w:r>
            <w:r>
              <w:rPr>
                <w:rFonts w:ascii="Calibri" w:hAnsi="Calibri"/>
                <w:color w:val="FF6600"/>
                <w:lang w:val="en-GB"/>
              </w:rPr>
              <w:t>get</w:t>
            </w:r>
            <w:r w:rsidRPr="00C50093">
              <w:rPr>
                <w:rFonts w:ascii="Calibri" w:hAnsi="Calibri"/>
                <w:color w:val="FF6600"/>
                <w:lang w:val="en-GB"/>
              </w:rPr>
              <w:t xml:space="preserve"> off during the flexion. </w:t>
            </w:r>
          </w:p>
          <w:p w:rsidR="005B4B52" w:rsidRPr="004A6FD4" w:rsidRDefault="005B4B52" w:rsidP="00EC218F">
            <w:pPr>
              <w:spacing w:before="100" w:beforeAutospacing="1" w:after="100" w:afterAutospacing="1"/>
              <w:rPr>
                <w:rFonts w:ascii="Calibri" w:hAnsi="Calibri"/>
                <w:color w:val="FF6600"/>
                <w:lang w:val="en-GB"/>
              </w:rPr>
            </w:pPr>
          </w:p>
          <w:p w:rsidR="005B4B52" w:rsidRPr="004A6FD4"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Sur une coupe axiale la poulie A4 est visualisée sous la forme d'une ligne hyperéchogène en regard de la corticale de la deuxième phalange. Elle plaque les tendons fléchisseurs superficiels (FS) et profond (FP) contre la corticale palmaire pour qu'ils ne se décollent pas en flexion.</w:t>
            </w:r>
          </w:p>
          <w:p w:rsidR="005B4B52" w:rsidRPr="00EC218F" w:rsidRDefault="005B4B52" w:rsidP="007B6915">
            <w:pPr>
              <w:pStyle w:val="NormalWeb"/>
              <w:rPr>
                <w:rFonts w:ascii="Calibri" w:hAnsi="Calibri"/>
              </w:rPr>
            </w:pP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116BIS</w:t>
            </w:r>
          </w:p>
        </w:tc>
        <w:tc>
          <w:tcPr>
            <w:tcW w:w="3796" w:type="dxa"/>
          </w:tcPr>
          <w:p w:rsidR="005B4B52" w:rsidRPr="008E193C" w:rsidRDefault="005B4B52" w:rsidP="00A94AE0">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A94AE0">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at the level of the distal inter phalangeal  joint  (IPd)– Axial view</w:t>
            </w:r>
          </w:p>
          <w:p w:rsidR="005B4B52" w:rsidRPr="0013120D" w:rsidRDefault="005B4B52" w:rsidP="00A94AE0">
            <w:pPr>
              <w:spacing w:before="100" w:beforeAutospacing="1" w:after="100" w:afterAutospacing="1"/>
              <w:rPr>
                <w:rFonts w:ascii="Calibri" w:hAnsi="Calibri"/>
                <w:color w:val="FF6600"/>
              </w:rPr>
            </w:pPr>
            <w:r w:rsidRPr="0013120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fléchisseur d'un doigt long au niveau de l'articulation inter phalangienne distale (IPD)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EC218F">
            <w:pPr>
              <w:spacing w:before="100" w:beforeAutospacing="1" w:after="100" w:afterAutospacing="1"/>
              <w:rPr>
                <w:rFonts w:ascii="Calibri" w:hAnsi="Calibri"/>
              </w:rPr>
            </w:pPr>
          </w:p>
        </w:tc>
        <w:tc>
          <w:tcPr>
            <w:tcW w:w="2661" w:type="dxa"/>
          </w:tcPr>
          <w:p w:rsidR="005B4B52" w:rsidRPr="00D313ED" w:rsidRDefault="005B4B52" w:rsidP="00B93902">
            <w:pPr>
              <w:spacing w:before="100" w:beforeAutospacing="1" w:after="100" w:afterAutospacing="1"/>
              <w:rPr>
                <w:rFonts w:ascii="Calibri" w:hAnsi="Calibri"/>
                <w:color w:val="FF6600"/>
                <w:lang w:val="en-GB"/>
              </w:rPr>
            </w:pPr>
            <w:r w:rsidRPr="0013120D">
              <w:rPr>
                <w:rFonts w:ascii="Calibri" w:hAnsi="Calibri"/>
                <w:color w:val="FF6600"/>
                <w:lang w:val="en-GB"/>
              </w:rPr>
              <w:t xml:space="preserve">Each superficial flexor tendon splits in two parts in order to make a path for the  deep flexor tendon. </w:t>
            </w:r>
            <w:r w:rsidRPr="00D313ED">
              <w:rPr>
                <w:rFonts w:ascii="Calibri" w:hAnsi="Calibri"/>
                <w:color w:val="FF6600"/>
                <w:lang w:val="en-GB"/>
              </w:rPr>
              <w:t xml:space="preserve">These parts attache to the P2 palmar side when the deep </w:t>
            </w:r>
            <w:r>
              <w:rPr>
                <w:rFonts w:ascii="Calibri" w:hAnsi="Calibri"/>
                <w:color w:val="FF6600"/>
                <w:lang w:val="en-GB"/>
              </w:rPr>
              <w:t>f</w:t>
            </w:r>
            <w:r w:rsidRPr="00D313ED">
              <w:rPr>
                <w:rFonts w:ascii="Calibri" w:hAnsi="Calibri"/>
                <w:color w:val="FF6600"/>
                <w:lang w:val="en-GB"/>
              </w:rPr>
              <w:t xml:space="preserve">lexor tendon attaches more distally on the P3 palmar side. </w:t>
            </w:r>
          </w:p>
          <w:p w:rsidR="005B4B52" w:rsidRPr="00B93902"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Chaque tendon fléchisseur superficiel s'est scindé en deux languettes tendineuses qui s’écartent pour laisser passer le tendon fléchisseur profond. Ces languettes s’insèrent sur la </w:t>
            </w:r>
            <w:r>
              <w:rPr>
                <w:rFonts w:ascii="Calibri" w:hAnsi="Calibri"/>
              </w:rPr>
              <w:t>surface</w:t>
            </w:r>
            <w:r w:rsidRPr="00EC218F">
              <w:rPr>
                <w:rFonts w:ascii="Calibri" w:hAnsi="Calibri"/>
              </w:rPr>
              <w:t xml:space="preserve"> palmaire de P2 tandis que le tendon fléchisseur profond se termine plus distalement sur la </w:t>
            </w:r>
            <w:r>
              <w:rPr>
                <w:rFonts w:ascii="Calibri" w:hAnsi="Calibri"/>
              </w:rPr>
              <w:t>surface</w:t>
            </w:r>
            <w:r w:rsidRPr="00EC218F">
              <w:rPr>
                <w:rFonts w:ascii="Calibri" w:hAnsi="Calibri"/>
              </w:rPr>
              <w:t xml:space="preserve"> palmaire de P3.</w:t>
            </w:r>
          </w:p>
          <w:p w:rsidR="005B4B52" w:rsidRPr="00EC218F" w:rsidRDefault="005B4B52" w:rsidP="00EC218F">
            <w:pPr>
              <w:spacing w:before="100" w:beforeAutospacing="1" w:after="100" w:afterAutospacing="1"/>
              <w:rPr>
                <w:rFonts w:ascii="Calibri" w:hAnsi="Calibri"/>
              </w:rPr>
            </w:pP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117</w:t>
            </w:r>
          </w:p>
        </w:tc>
        <w:tc>
          <w:tcPr>
            <w:tcW w:w="3796" w:type="dxa"/>
          </w:tcPr>
          <w:p w:rsidR="005B4B52" w:rsidRPr="008E193C" w:rsidRDefault="005B4B52" w:rsidP="00D313ED">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D313ED">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with pulley A4 view– Sagittal view</w:t>
            </w:r>
          </w:p>
          <w:p w:rsidR="005B4B52" w:rsidRPr="0013120D" w:rsidRDefault="005B4B52" w:rsidP="00D313ED">
            <w:pPr>
              <w:spacing w:before="100" w:beforeAutospacing="1" w:after="100" w:afterAutospacing="1"/>
              <w:rPr>
                <w:rFonts w:ascii="Calibri" w:hAnsi="Calibri"/>
                <w:color w:val="FF6600"/>
              </w:rPr>
            </w:pPr>
            <w:r w:rsidRPr="0013120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fléchisseur d'un doigt long avec visualisation de la poulie A4 -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EC218F">
            <w:pPr>
              <w:spacing w:before="100" w:beforeAutospacing="1" w:after="100" w:afterAutospacing="1"/>
              <w:rPr>
                <w:rFonts w:ascii="Calibri" w:hAnsi="Calibri"/>
              </w:rPr>
            </w:pPr>
            <w:r w:rsidRPr="00EC218F">
              <w:rPr>
                <w:rFonts w:ascii="Calibri" w:hAnsi="Calibri"/>
              </w:rPr>
              <w:t> </w:t>
            </w:r>
          </w:p>
          <w:p w:rsidR="005B4B52" w:rsidRPr="00EC218F" w:rsidRDefault="005B4B52" w:rsidP="007B6915">
            <w:pPr>
              <w:pStyle w:val="NormalWeb"/>
              <w:rPr>
                <w:rFonts w:ascii="Calibri" w:hAnsi="Calibri"/>
              </w:rPr>
            </w:pPr>
          </w:p>
        </w:tc>
        <w:tc>
          <w:tcPr>
            <w:tcW w:w="2661" w:type="dxa"/>
          </w:tcPr>
          <w:p w:rsidR="005B4B52" w:rsidRPr="00C50093" w:rsidRDefault="005B4B52" w:rsidP="00D313ED">
            <w:pPr>
              <w:spacing w:before="100" w:beforeAutospacing="1" w:after="100" w:afterAutospacing="1"/>
              <w:rPr>
                <w:rFonts w:ascii="Calibri" w:hAnsi="Calibri"/>
                <w:color w:val="FF6600"/>
                <w:lang w:val="en-GB"/>
              </w:rPr>
            </w:pPr>
            <w:r w:rsidRPr="00D22241">
              <w:rPr>
                <w:rFonts w:ascii="Calibri" w:hAnsi="Calibri"/>
                <w:color w:val="FF6600"/>
                <w:lang w:val="en-GB"/>
              </w:rPr>
              <w:t xml:space="preserve">The axial </w:t>
            </w:r>
            <w:r>
              <w:rPr>
                <w:rFonts w:ascii="Calibri" w:hAnsi="Calibri"/>
                <w:color w:val="FF6600"/>
                <w:lang w:val="en-GB"/>
              </w:rPr>
              <w:t>view</w:t>
            </w:r>
            <w:r w:rsidRPr="00D22241">
              <w:rPr>
                <w:rFonts w:ascii="Calibri" w:hAnsi="Calibri"/>
                <w:color w:val="FF6600"/>
                <w:lang w:val="en-GB"/>
              </w:rPr>
              <w:t xml:space="preserve"> shows the pulley  A4 as an hyperechogenic line in front of the second phalanx cortical</w:t>
            </w:r>
            <w:r>
              <w:rPr>
                <w:rFonts w:ascii="Calibri" w:hAnsi="Calibri"/>
                <w:color w:val="FF6600"/>
                <w:lang w:val="en-GB"/>
              </w:rPr>
              <w:t xml:space="preserve"> bone</w:t>
            </w:r>
            <w:r w:rsidRPr="00D22241">
              <w:rPr>
                <w:rFonts w:ascii="Calibri" w:hAnsi="Calibri"/>
                <w:color w:val="FF6600"/>
                <w:lang w:val="en-GB"/>
              </w:rPr>
              <w:t xml:space="preserve">. </w:t>
            </w:r>
            <w:r w:rsidRPr="00C50093">
              <w:rPr>
                <w:rFonts w:ascii="Calibri" w:hAnsi="Calibri"/>
                <w:color w:val="FF6600"/>
                <w:lang w:val="en-GB"/>
              </w:rPr>
              <w:t xml:space="preserve">It presses the </w:t>
            </w:r>
            <w:r>
              <w:rPr>
                <w:rFonts w:ascii="Calibri" w:hAnsi="Calibri"/>
                <w:color w:val="FF6600"/>
                <w:lang w:val="en-GB"/>
              </w:rPr>
              <w:t xml:space="preserve">deep (FP) and superficial (FS) </w:t>
            </w:r>
            <w:r w:rsidRPr="00C50093">
              <w:rPr>
                <w:rFonts w:ascii="Calibri" w:hAnsi="Calibri"/>
                <w:color w:val="FF6600"/>
                <w:lang w:val="en-GB"/>
              </w:rPr>
              <w:t>tendon</w:t>
            </w:r>
            <w:r>
              <w:rPr>
                <w:rFonts w:ascii="Calibri" w:hAnsi="Calibri"/>
                <w:color w:val="FF6600"/>
                <w:lang w:val="en-GB"/>
              </w:rPr>
              <w:t>s</w:t>
            </w:r>
            <w:r w:rsidRPr="00C50093">
              <w:rPr>
                <w:rFonts w:ascii="Calibri" w:hAnsi="Calibri"/>
                <w:color w:val="FF6600"/>
                <w:lang w:val="en-GB"/>
              </w:rPr>
              <w:t xml:space="preserve"> against the palmar cortical</w:t>
            </w:r>
            <w:r>
              <w:rPr>
                <w:rFonts w:ascii="Calibri" w:hAnsi="Calibri"/>
                <w:color w:val="FF6600"/>
                <w:lang w:val="en-GB"/>
              </w:rPr>
              <w:t xml:space="preserve"> bone so that they don’t</w:t>
            </w:r>
            <w:r w:rsidRPr="00C50093">
              <w:rPr>
                <w:rFonts w:ascii="Calibri" w:hAnsi="Calibri"/>
                <w:color w:val="FF6600"/>
                <w:lang w:val="en-GB"/>
              </w:rPr>
              <w:t xml:space="preserve"> </w:t>
            </w:r>
            <w:r>
              <w:rPr>
                <w:rFonts w:ascii="Calibri" w:hAnsi="Calibri"/>
                <w:color w:val="FF6600"/>
                <w:lang w:val="en-GB"/>
              </w:rPr>
              <w:t>get</w:t>
            </w:r>
            <w:r w:rsidRPr="00C50093">
              <w:rPr>
                <w:rFonts w:ascii="Calibri" w:hAnsi="Calibri"/>
                <w:color w:val="FF6600"/>
                <w:lang w:val="en-GB"/>
              </w:rPr>
              <w:t xml:space="preserve"> off during the flexion. </w:t>
            </w:r>
          </w:p>
          <w:p w:rsidR="005B4B52" w:rsidRPr="00D313ED"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Sur une coupe sagittale la poulie A4 est visualisée sous la forme d'une ligne hyperéchogène en regard de la corticale de la deuxième phalange. Elle plaque les tendons fléchisseurs superficiels et profond contre la corticale palmaire pour qu'ils ne se décollent pas en flexion.</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117BIS</w:t>
            </w:r>
          </w:p>
        </w:tc>
        <w:tc>
          <w:tcPr>
            <w:tcW w:w="3796" w:type="dxa"/>
          </w:tcPr>
          <w:p w:rsidR="005B4B52" w:rsidRPr="008E193C" w:rsidRDefault="005B4B52" w:rsidP="00D313ED">
            <w:pPr>
              <w:spacing w:before="100" w:beforeAutospacing="1" w:after="100" w:afterAutospacing="1"/>
              <w:rPr>
                <w:rFonts w:ascii="Calibri" w:hAnsi="Calibri"/>
                <w:color w:val="FF6600"/>
                <w:lang w:val="en-GB"/>
              </w:rPr>
            </w:pPr>
            <w:r w:rsidRPr="008E193C">
              <w:rPr>
                <w:rFonts w:ascii="Calibri" w:hAnsi="Calibri"/>
                <w:color w:val="FF6600"/>
                <w:lang w:val="en-GB"/>
              </w:rPr>
              <w:t>HAND</w:t>
            </w:r>
          </w:p>
          <w:p w:rsidR="005B4B52" w:rsidRPr="008E193C" w:rsidRDefault="005B4B52" w:rsidP="00D313ED">
            <w:pPr>
              <w:spacing w:before="100" w:beforeAutospacing="1" w:after="100" w:afterAutospacing="1"/>
              <w:rPr>
                <w:rFonts w:ascii="Calibri" w:hAnsi="Calibri"/>
                <w:color w:val="FF6600"/>
                <w:lang w:val="en-GB"/>
              </w:rPr>
            </w:pPr>
            <w:r w:rsidRPr="008E193C">
              <w:rPr>
                <w:rFonts w:ascii="Calibri" w:hAnsi="Calibri"/>
                <w:color w:val="FF6600"/>
                <w:lang w:val="en-GB"/>
              </w:rPr>
              <w:t xml:space="preserve">Palmar </w:t>
            </w:r>
            <w:r>
              <w:rPr>
                <w:rFonts w:ascii="Calibri" w:hAnsi="Calibri"/>
                <w:color w:val="FF6600"/>
                <w:lang w:val="en-GB"/>
              </w:rPr>
              <w:t>- Flexor tendon of a long finger at the level of the distal inter phalangeal  joint  (IPd)– Sagittal view</w:t>
            </w:r>
          </w:p>
          <w:p w:rsidR="005B4B52" w:rsidRPr="0013120D" w:rsidRDefault="005B4B52" w:rsidP="00D313ED">
            <w:pPr>
              <w:spacing w:before="100" w:beforeAutospacing="1" w:after="100" w:afterAutospacing="1"/>
              <w:rPr>
                <w:rFonts w:ascii="Calibri" w:hAnsi="Calibri"/>
                <w:color w:val="FF6600"/>
              </w:rPr>
            </w:pPr>
            <w:r w:rsidRPr="0013120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Palmaire - Tendon fléchisseur d'un doigt long au niveau de l'articulation inter phalangienne distale (IPD)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D313ED" w:rsidRDefault="005B4B52" w:rsidP="00D313ED">
            <w:pPr>
              <w:spacing w:before="100" w:beforeAutospacing="1" w:after="100" w:afterAutospacing="1"/>
              <w:rPr>
                <w:rFonts w:ascii="Calibri" w:hAnsi="Calibri"/>
                <w:color w:val="FF6600"/>
                <w:lang w:val="en-GB"/>
              </w:rPr>
            </w:pPr>
            <w:r w:rsidRPr="00D313ED">
              <w:rPr>
                <w:rFonts w:ascii="Calibri" w:hAnsi="Calibri"/>
                <w:color w:val="FF6600"/>
                <w:lang w:val="en-GB"/>
              </w:rPr>
              <w:t xml:space="preserve">Each superficial flexor tendon splits in two parts in order to make a path for the  deep flexor tendon. These parts attache to the P2 palmar side when the deep </w:t>
            </w:r>
            <w:r>
              <w:rPr>
                <w:rFonts w:ascii="Calibri" w:hAnsi="Calibri"/>
                <w:color w:val="FF6600"/>
                <w:lang w:val="en-GB"/>
              </w:rPr>
              <w:t>f</w:t>
            </w:r>
            <w:r w:rsidRPr="00D313ED">
              <w:rPr>
                <w:rFonts w:ascii="Calibri" w:hAnsi="Calibri"/>
                <w:color w:val="FF6600"/>
                <w:lang w:val="en-GB"/>
              </w:rPr>
              <w:t xml:space="preserve">lexor tendon attaches more distally on the P3 palmar side. </w:t>
            </w:r>
          </w:p>
          <w:p w:rsidR="005B4B52" w:rsidRPr="00D313ED" w:rsidRDefault="005B4B52" w:rsidP="00EC218F">
            <w:pPr>
              <w:spacing w:before="100" w:beforeAutospacing="1" w:after="100" w:afterAutospacing="1"/>
              <w:rPr>
                <w:rFonts w:ascii="Calibri" w:hAnsi="Calibri"/>
                <w:lang w:val="en-GB"/>
              </w:rPr>
            </w:pPr>
          </w:p>
          <w:p w:rsidR="005B4B52" w:rsidRPr="00D313ED"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Chaque tendon fléchisseur superficiel s'est scindé en deux languettes tendineuses qui s’écartent pour laisser passer le tendon fléchisseur profond. Ces languettes s’insèrent sur la </w:t>
            </w:r>
            <w:r>
              <w:rPr>
                <w:rFonts w:ascii="Calibri" w:hAnsi="Calibri"/>
              </w:rPr>
              <w:t>surface</w:t>
            </w:r>
            <w:r w:rsidRPr="00EC218F">
              <w:rPr>
                <w:rFonts w:ascii="Calibri" w:hAnsi="Calibri"/>
              </w:rPr>
              <w:t xml:space="preserve"> palmaire de P2 tandis que le tendon fléchisseur profond se termine plus distalement sur la </w:t>
            </w:r>
            <w:r>
              <w:rPr>
                <w:rFonts w:ascii="Calibri" w:hAnsi="Calibri"/>
              </w:rPr>
              <w:t>surface</w:t>
            </w:r>
            <w:r w:rsidRPr="00EC218F">
              <w:rPr>
                <w:rFonts w:ascii="Calibri" w:hAnsi="Calibri"/>
              </w:rPr>
              <w:t xml:space="preserve"> palmaire de P3.</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118</w:t>
            </w:r>
          </w:p>
        </w:tc>
        <w:tc>
          <w:tcPr>
            <w:tcW w:w="3796" w:type="dxa"/>
          </w:tcPr>
          <w:p w:rsidR="005B4B52" w:rsidRPr="0013120D" w:rsidRDefault="005B4B52" w:rsidP="00EC218F">
            <w:pPr>
              <w:spacing w:before="100" w:beforeAutospacing="1" w:after="100" w:afterAutospacing="1"/>
              <w:rPr>
                <w:rFonts w:ascii="Calibri" w:hAnsi="Calibri"/>
                <w:color w:val="FF6600"/>
                <w:lang w:val="en-GB"/>
              </w:rPr>
            </w:pPr>
            <w:r w:rsidRPr="0013120D">
              <w:rPr>
                <w:rFonts w:ascii="Calibri" w:hAnsi="Calibri"/>
                <w:color w:val="FF6600"/>
                <w:lang w:val="en-GB"/>
              </w:rPr>
              <w:t>HAND</w:t>
            </w:r>
          </w:p>
          <w:p w:rsidR="005B4B52" w:rsidRPr="0013120D" w:rsidRDefault="005B4B52" w:rsidP="00EC218F">
            <w:pPr>
              <w:spacing w:before="100" w:beforeAutospacing="1" w:after="100" w:afterAutospacing="1"/>
              <w:rPr>
                <w:rFonts w:ascii="Calibri" w:hAnsi="Calibri"/>
                <w:color w:val="FF6600"/>
                <w:lang w:val="en-GB"/>
              </w:rPr>
            </w:pPr>
            <w:r w:rsidRPr="0013120D">
              <w:rPr>
                <w:rFonts w:ascii="Calibri" w:hAnsi="Calibri"/>
                <w:color w:val="FF6600"/>
                <w:lang w:val="en-GB"/>
              </w:rPr>
              <w:t xml:space="preserve">Dorsal – Metacarpal bones and inter metacarpal spaces – Axial </w:t>
            </w:r>
            <w:r>
              <w:rPr>
                <w:rFonts w:ascii="Calibri" w:hAnsi="Calibri"/>
                <w:color w:val="FF6600"/>
                <w:lang w:val="en-GB"/>
              </w:rPr>
              <w:t>view</w:t>
            </w:r>
            <w:r w:rsidRPr="0013120D">
              <w:rPr>
                <w:rFonts w:ascii="Calibri" w:hAnsi="Calibri"/>
                <w:color w:val="FF6600"/>
                <w:lang w:val="en-GB"/>
              </w:rPr>
              <w:t>s</w:t>
            </w:r>
          </w:p>
          <w:p w:rsidR="005B4B52" w:rsidRPr="0013120D" w:rsidRDefault="005B4B52" w:rsidP="00EC218F">
            <w:pPr>
              <w:spacing w:before="100" w:beforeAutospacing="1" w:after="100" w:afterAutospacing="1"/>
              <w:rPr>
                <w:rFonts w:ascii="Calibri" w:hAnsi="Calibri"/>
                <w:color w:val="FF6600"/>
                <w:lang w:val="en-GB"/>
              </w:rPr>
            </w:pPr>
            <w:r w:rsidRPr="0013120D">
              <w:rPr>
                <w:rFonts w:ascii="Calibri" w:hAnsi="Calibri"/>
                <w:color w:val="FF6600"/>
                <w:lang w:val="en-GB"/>
              </w:rPr>
              <w:t>Normal anatomy</w:t>
            </w:r>
          </w:p>
          <w:p w:rsidR="005B4B52" w:rsidRPr="0013120D" w:rsidRDefault="005B4B52" w:rsidP="00EC218F">
            <w:pPr>
              <w:spacing w:before="100" w:beforeAutospacing="1" w:after="100" w:afterAutospacing="1"/>
              <w:rPr>
                <w:rFonts w:ascii="Calibri" w:hAnsi="Calibri"/>
                <w:color w:val="FF6600"/>
                <w:lang w:val="en-GB"/>
              </w:rPr>
            </w:pPr>
          </w:p>
          <w:p w:rsidR="005B4B52" w:rsidRPr="0013120D" w:rsidRDefault="005B4B52" w:rsidP="00EC218F">
            <w:pPr>
              <w:spacing w:before="100" w:beforeAutospacing="1" w:after="100" w:afterAutospacing="1"/>
              <w:rPr>
                <w:rFonts w:ascii="Calibri" w:hAnsi="Calibri"/>
                <w:lang w:val="en-GB"/>
              </w:rPr>
            </w:pPr>
            <w:r w:rsidRPr="0013120D">
              <w:rPr>
                <w:rFonts w:ascii="Calibri" w:hAnsi="Calibri"/>
                <w:lang w:val="en-GB"/>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Métacarpiens et espaces inter métacarpiens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A8546C" w:rsidRDefault="005B4B52" w:rsidP="00EC218F">
            <w:pPr>
              <w:spacing w:before="100" w:beforeAutospacing="1" w:after="100" w:afterAutospacing="1"/>
              <w:rPr>
                <w:rFonts w:ascii="Calibri" w:hAnsi="Calibri"/>
                <w:color w:val="FF6600"/>
                <w:lang w:val="en-GB"/>
              </w:rPr>
            </w:pPr>
            <w:r w:rsidRPr="0013120D">
              <w:rPr>
                <w:rFonts w:ascii="Calibri" w:hAnsi="Calibri"/>
                <w:color w:val="FF6600"/>
                <w:lang w:val="en-GB"/>
              </w:rPr>
              <w:t xml:space="preserve">Metacarpal bones show oval bone structures. </w:t>
            </w:r>
            <w:r w:rsidRPr="00A8546C">
              <w:rPr>
                <w:rFonts w:ascii="Calibri" w:hAnsi="Calibri"/>
                <w:color w:val="FF6600"/>
                <w:lang w:val="en-GB"/>
              </w:rPr>
              <w:t xml:space="preserve">At the hand, 4 dorsal interosseous muscles and 4 palmar interosseous muscles. </w:t>
            </w:r>
          </w:p>
          <w:p w:rsidR="005B4B52" w:rsidRPr="00EC218F" w:rsidRDefault="005B4B52" w:rsidP="00EC218F">
            <w:pPr>
              <w:spacing w:before="100" w:beforeAutospacing="1" w:after="100" w:afterAutospacing="1"/>
              <w:rPr>
                <w:rFonts w:ascii="Calibri" w:hAnsi="Calibri"/>
              </w:rPr>
            </w:pPr>
            <w:r w:rsidRPr="00EC218F">
              <w:rPr>
                <w:rFonts w:ascii="Calibri" w:hAnsi="Calibri"/>
              </w:rPr>
              <w:t>Les différents métacarpiens sont identifiés comme des structures osseuses ovalaires. Au niveau de la main on identifie 4 muscles interosseux dorsaux et 4 muscles interosseux palmaires.</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119</w:t>
            </w:r>
          </w:p>
        </w:tc>
        <w:tc>
          <w:tcPr>
            <w:tcW w:w="3796" w:type="dxa"/>
          </w:tcPr>
          <w:p w:rsidR="005B4B52" w:rsidRPr="00A8546C" w:rsidRDefault="005B4B52" w:rsidP="00A8546C">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5B4B52" w:rsidRPr="00A8546C" w:rsidRDefault="005B4B52" w:rsidP="00A8546C">
            <w:pPr>
              <w:spacing w:before="100" w:beforeAutospacing="1" w:after="100" w:afterAutospacing="1"/>
              <w:rPr>
                <w:rFonts w:ascii="Calibri" w:hAnsi="Calibri"/>
                <w:color w:val="FF6600"/>
                <w:lang w:val="en-GB"/>
              </w:rPr>
            </w:pPr>
            <w:r w:rsidRPr="00A8546C">
              <w:rPr>
                <w:rFonts w:ascii="Calibri" w:hAnsi="Calibri"/>
                <w:color w:val="FF6600"/>
                <w:lang w:val="en-GB"/>
              </w:rPr>
              <w:t>Dorsal – Metacarp</w:t>
            </w:r>
            <w:r>
              <w:rPr>
                <w:rFonts w:ascii="Calibri" w:hAnsi="Calibri"/>
                <w:color w:val="FF6600"/>
                <w:lang w:val="en-GB"/>
              </w:rPr>
              <w:t>us</w:t>
            </w:r>
            <w:r w:rsidRPr="00A8546C">
              <w:rPr>
                <w:rFonts w:ascii="Calibri" w:hAnsi="Calibri"/>
                <w:color w:val="FF6600"/>
                <w:lang w:val="en-GB"/>
              </w:rPr>
              <w:t xml:space="preserve"> head and </w:t>
            </w:r>
            <w:r>
              <w:rPr>
                <w:rFonts w:ascii="Calibri" w:hAnsi="Calibri"/>
                <w:color w:val="FF6600"/>
                <w:lang w:val="en-GB"/>
              </w:rPr>
              <w:t>joint recess</w:t>
            </w:r>
            <w:r w:rsidRPr="00A8546C">
              <w:rPr>
                <w:rFonts w:ascii="Calibri" w:hAnsi="Calibri"/>
                <w:color w:val="FF6600"/>
                <w:lang w:val="en-GB"/>
              </w:rPr>
              <w:t xml:space="preserve">– </w:t>
            </w:r>
            <w:r>
              <w:rPr>
                <w:rFonts w:ascii="Calibri" w:hAnsi="Calibri"/>
                <w:color w:val="FF6600"/>
                <w:lang w:val="en-GB"/>
              </w:rPr>
              <w:t>Sagittal</w:t>
            </w:r>
            <w:r w:rsidRPr="00A8546C">
              <w:rPr>
                <w:rFonts w:ascii="Calibri" w:hAnsi="Calibri"/>
                <w:color w:val="FF6600"/>
                <w:lang w:val="en-GB"/>
              </w:rPr>
              <w:t xml:space="preserve"> </w:t>
            </w:r>
            <w:r>
              <w:rPr>
                <w:rFonts w:ascii="Calibri" w:hAnsi="Calibri"/>
                <w:color w:val="FF6600"/>
                <w:lang w:val="en-GB"/>
              </w:rPr>
              <w:t>view</w:t>
            </w:r>
            <w:r w:rsidRPr="00A8546C">
              <w:rPr>
                <w:rFonts w:ascii="Calibri" w:hAnsi="Calibri"/>
                <w:color w:val="FF6600"/>
                <w:lang w:val="en-GB"/>
              </w:rPr>
              <w:t>s</w:t>
            </w:r>
          </w:p>
          <w:p w:rsidR="005B4B52" w:rsidRPr="0013120D" w:rsidRDefault="005B4B52" w:rsidP="00A8546C">
            <w:pPr>
              <w:spacing w:before="100" w:beforeAutospacing="1" w:after="100" w:afterAutospacing="1"/>
              <w:rPr>
                <w:rFonts w:ascii="Calibri" w:hAnsi="Calibri"/>
                <w:color w:val="FF6600"/>
              </w:rPr>
            </w:pPr>
            <w:r w:rsidRPr="0013120D">
              <w:rPr>
                <w:rFonts w:ascii="Calibri" w:hAnsi="Calibri"/>
                <w:color w:val="FF6600"/>
              </w:rPr>
              <w:t>Normal anatomy</w:t>
            </w:r>
          </w:p>
          <w:p w:rsidR="005B4B52" w:rsidRPr="0013120D" w:rsidRDefault="005B4B52" w:rsidP="00EC218F">
            <w:pPr>
              <w:spacing w:before="100" w:beforeAutospacing="1" w:after="100" w:afterAutospacing="1"/>
              <w:rPr>
                <w:rFonts w:ascii="Calibri" w:hAnsi="Calibri"/>
              </w:rPr>
            </w:pPr>
          </w:p>
          <w:p w:rsidR="005B4B52" w:rsidRPr="0013120D" w:rsidRDefault="005B4B52" w:rsidP="00EC218F">
            <w:pPr>
              <w:spacing w:before="100" w:beforeAutospacing="1" w:after="100" w:afterAutospacing="1"/>
              <w:rPr>
                <w:rFonts w:ascii="Calibri" w:hAnsi="Calibri"/>
              </w:rPr>
            </w:pPr>
          </w:p>
          <w:p w:rsidR="005B4B52" w:rsidRPr="0013120D" w:rsidRDefault="005B4B52" w:rsidP="00EC218F">
            <w:pPr>
              <w:spacing w:before="100" w:beforeAutospacing="1" w:after="100" w:afterAutospacing="1"/>
              <w:rPr>
                <w:rFonts w:ascii="Calibri" w:hAnsi="Calibri"/>
              </w:rPr>
            </w:pPr>
            <w:r w:rsidRPr="0013120D">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Tête du métacarpien et recessus articulaire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13120D" w:rsidRDefault="005B4B52" w:rsidP="00EC218F">
            <w:pPr>
              <w:spacing w:before="100" w:beforeAutospacing="1" w:after="100" w:afterAutospacing="1"/>
              <w:rPr>
                <w:rFonts w:ascii="Calibri" w:hAnsi="Calibri"/>
                <w:color w:val="FF6600"/>
              </w:rPr>
            </w:pPr>
            <w:r w:rsidRPr="00A8546C">
              <w:rPr>
                <w:rFonts w:ascii="Calibri" w:hAnsi="Calibri"/>
                <w:color w:val="FF6600"/>
                <w:lang w:val="en-GB"/>
              </w:rPr>
              <w:t xml:space="preserve">The extensor tendon shows a thin, hyperechogenic, fibrillar and superficial structure. </w:t>
            </w:r>
            <w:r w:rsidRPr="0013120D">
              <w:rPr>
                <w:rFonts w:ascii="Calibri" w:hAnsi="Calibri"/>
                <w:color w:val="FF6600"/>
              </w:rPr>
              <w:t>The joint recess volume is variable.</w:t>
            </w:r>
          </w:p>
          <w:p w:rsidR="005B4B52" w:rsidRPr="0013120D"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tendon extenseur apparait comme une structure fine hyperéchogène, fibrillaire et superficielle. Le recessus articulaire est de volume variable.</w:t>
            </w:r>
          </w:p>
          <w:p w:rsidR="005B4B52" w:rsidRPr="00EC218F" w:rsidRDefault="005B4B52" w:rsidP="007B6915">
            <w:pPr>
              <w:pStyle w:val="NormalWeb"/>
              <w:rPr>
                <w:rFonts w:ascii="Calibri" w:hAnsi="Calibri"/>
              </w:rPr>
            </w:pP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120</w:t>
            </w:r>
          </w:p>
        </w:tc>
        <w:tc>
          <w:tcPr>
            <w:tcW w:w="3796" w:type="dxa"/>
          </w:tcPr>
          <w:p w:rsidR="005B4B52" w:rsidRPr="00A8546C" w:rsidRDefault="005B4B52" w:rsidP="00A8546C">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5B4B52" w:rsidRPr="00A8546C" w:rsidRDefault="005B4B52" w:rsidP="008B7009">
            <w:pPr>
              <w:spacing w:before="100" w:beforeAutospacing="1" w:after="100" w:afterAutospacing="1"/>
              <w:rPr>
                <w:rFonts w:ascii="Calibri" w:hAnsi="Calibri"/>
                <w:color w:val="FF6600"/>
                <w:lang w:val="en-GB"/>
              </w:rPr>
            </w:pPr>
            <w:r w:rsidRPr="00A8546C">
              <w:rPr>
                <w:rFonts w:ascii="Calibri" w:hAnsi="Calibri"/>
                <w:color w:val="FF6600"/>
                <w:lang w:val="en-GB"/>
              </w:rPr>
              <w:t>Dorsal – Metacarp</w:t>
            </w:r>
            <w:r>
              <w:rPr>
                <w:rFonts w:ascii="Calibri" w:hAnsi="Calibri"/>
                <w:color w:val="FF6600"/>
                <w:lang w:val="en-GB"/>
              </w:rPr>
              <w:t xml:space="preserve">o-phalangeal MCP joint </w:t>
            </w:r>
            <w:r w:rsidRPr="00A8546C">
              <w:rPr>
                <w:rFonts w:ascii="Calibri" w:hAnsi="Calibri"/>
                <w:color w:val="FF6600"/>
                <w:lang w:val="en-GB"/>
              </w:rPr>
              <w:t xml:space="preserve">– </w:t>
            </w:r>
            <w:r>
              <w:rPr>
                <w:rFonts w:ascii="Calibri" w:hAnsi="Calibri"/>
                <w:color w:val="FF6600"/>
                <w:lang w:val="en-GB"/>
              </w:rPr>
              <w:t>Sagittal</w:t>
            </w:r>
            <w:r w:rsidRPr="00A8546C">
              <w:rPr>
                <w:rFonts w:ascii="Calibri" w:hAnsi="Calibri"/>
                <w:color w:val="FF6600"/>
                <w:lang w:val="en-GB"/>
              </w:rPr>
              <w:t xml:space="preserve"> </w:t>
            </w:r>
            <w:r>
              <w:rPr>
                <w:rFonts w:ascii="Calibri" w:hAnsi="Calibri"/>
                <w:color w:val="FF6600"/>
                <w:lang w:val="en-GB"/>
              </w:rPr>
              <w:t>view</w:t>
            </w:r>
            <w:r w:rsidRPr="00A8546C">
              <w:rPr>
                <w:rFonts w:ascii="Calibri" w:hAnsi="Calibri"/>
                <w:color w:val="FF6600"/>
                <w:lang w:val="en-GB"/>
              </w:rPr>
              <w:t>s</w:t>
            </w:r>
          </w:p>
          <w:p w:rsidR="005B4B52" w:rsidRDefault="005B4B52" w:rsidP="00A8546C">
            <w:pPr>
              <w:spacing w:before="100" w:beforeAutospacing="1" w:after="100" w:afterAutospacing="1"/>
              <w:rPr>
                <w:rFonts w:ascii="Calibri" w:hAnsi="Calibri"/>
              </w:rPr>
            </w:pPr>
            <w:r w:rsidRPr="0013120D">
              <w:rPr>
                <w:rFonts w:ascii="Calibri" w:hAnsi="Calibri"/>
                <w:color w:val="FF6600"/>
              </w:rPr>
              <w:t>Normal anatomy</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Articulation métacarpo-phalangienne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CA3AE8" w:rsidRDefault="005B4B52" w:rsidP="00F41932">
            <w:pPr>
              <w:spacing w:before="100" w:beforeAutospacing="1" w:after="100" w:afterAutospacing="1"/>
              <w:rPr>
                <w:rFonts w:ascii="Calibri" w:hAnsi="Calibri"/>
                <w:color w:val="FF6600"/>
                <w:lang w:val="en-GB"/>
              </w:rPr>
            </w:pPr>
            <w:r w:rsidRPr="00CA3AE8">
              <w:rPr>
                <w:rFonts w:ascii="Calibri" w:hAnsi="Calibri"/>
                <w:color w:val="FF6600"/>
                <w:lang w:val="en-GB"/>
              </w:rPr>
              <w:t>The fingers extensor apparatus is complex and presents many variations : Traditionally, there is a common extensor for the 4 last fingers  and a supplementary prop</w:t>
            </w:r>
            <w:r>
              <w:rPr>
                <w:rFonts w:ascii="Calibri" w:hAnsi="Calibri"/>
                <w:color w:val="FF6600"/>
                <w:lang w:val="en-GB"/>
              </w:rPr>
              <w:t>rius</w:t>
            </w:r>
            <w:r w:rsidRPr="00CA3AE8">
              <w:rPr>
                <w:rFonts w:ascii="Calibri" w:hAnsi="Calibri"/>
                <w:color w:val="FF6600"/>
                <w:lang w:val="en-GB"/>
              </w:rPr>
              <w:t xml:space="preserve"> extensor for the forefinger and  the pinkie. </w:t>
            </w:r>
            <w:r>
              <w:rPr>
                <w:rFonts w:ascii="Calibri" w:hAnsi="Calibri"/>
                <w:color w:val="FF6600"/>
                <w:lang w:val="en-GB"/>
              </w:rPr>
              <w:t xml:space="preserve">In front of the MPC, the extensor tendons are held by sagittal strips tightened from the common extensor tendon to the palmar plate, </w:t>
            </w:r>
            <w:r w:rsidRPr="00CA3AE8">
              <w:rPr>
                <w:rFonts w:ascii="Calibri" w:hAnsi="Calibri"/>
                <w:color w:val="FF6600"/>
                <w:lang w:val="en-GB"/>
              </w:rPr>
              <w:t xml:space="preserve"> </w:t>
            </w:r>
            <w:r>
              <w:rPr>
                <w:rFonts w:ascii="Calibri" w:hAnsi="Calibri"/>
                <w:color w:val="FF6600"/>
                <w:lang w:val="en-GB"/>
              </w:rPr>
              <w:t xml:space="preserve">so making a circumferential annulus around the MCP. </w:t>
            </w:r>
          </w:p>
          <w:p w:rsidR="005B4B52" w:rsidRPr="00CA3AE8" w:rsidRDefault="005B4B52" w:rsidP="00EC218F">
            <w:pPr>
              <w:spacing w:before="100" w:beforeAutospacing="1" w:after="100" w:afterAutospacing="1"/>
              <w:rPr>
                <w:rFonts w:ascii="Calibri" w:hAnsi="Calibri"/>
                <w:lang w:val="en-GB"/>
              </w:rPr>
            </w:pPr>
          </w:p>
          <w:p w:rsidR="005B4B52" w:rsidRPr="00CA3AE8"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L’appareil extenseur des doigts est complexe et présente de nombreuses variations : classiquement on décrit un tendon extenseur commun pour les quatre derniers doigts et un extenseur propre supplémentaire pour l’index et l’auriculaire. En regard des MCP, les tendons extenseurs sont maintenus en place par les bandelettes sagittales tendues du tendon extenseur commun à la plaque palmaire, formant ainsi un anneau circonférentiel autour de la MCP.</w:t>
            </w:r>
          </w:p>
          <w:p w:rsidR="005B4B52" w:rsidRPr="00EC218F" w:rsidRDefault="005B4B52" w:rsidP="007B6915">
            <w:pPr>
              <w:pStyle w:val="NormalWeb"/>
              <w:rPr>
                <w:rFonts w:ascii="Calibri" w:hAnsi="Calibri"/>
              </w:rPr>
            </w:pPr>
          </w:p>
        </w:tc>
        <w:tc>
          <w:tcPr>
            <w:tcW w:w="2226" w:type="dxa"/>
          </w:tcPr>
          <w:p w:rsidR="005B4B52" w:rsidRPr="00E65C7D" w:rsidRDefault="005B4B52" w:rsidP="007B6915">
            <w:pPr>
              <w:pStyle w:val="NormalWeb"/>
              <w:rPr>
                <w:rFonts w:ascii="Calibri" w:hAnsi="Calibri"/>
                <w:color w:val="FF6600"/>
                <w:lang w:val="en-GB"/>
              </w:rPr>
            </w:pPr>
            <w:r w:rsidRPr="00E46C1F">
              <w:rPr>
                <w:rFonts w:ascii="Calibri" w:hAnsi="Calibri"/>
                <w:lang w:val="en-GB"/>
              </w:rPr>
              <w:t>I</w:t>
            </w:r>
            <w:r w:rsidRPr="00E65C7D">
              <w:rPr>
                <w:rFonts w:ascii="Calibri" w:hAnsi="Calibri"/>
                <w:color w:val="FF6600"/>
                <w:lang w:val="en-GB"/>
              </w:rPr>
              <w:t xml:space="preserve">nflammatory rheumatism prior to any X ray sign. </w:t>
            </w:r>
          </w:p>
          <w:p w:rsidR="005B4B52" w:rsidRPr="00E65C7D" w:rsidRDefault="005B4B52" w:rsidP="00E65C7D">
            <w:pPr>
              <w:pStyle w:val="NormalWeb"/>
              <w:rPr>
                <w:rFonts w:ascii="Calibri" w:hAnsi="Calibri"/>
                <w:color w:val="FF6600"/>
                <w:lang w:val="en-GB"/>
              </w:rPr>
            </w:pPr>
            <w:r w:rsidRPr="00E65C7D">
              <w:rPr>
                <w:rFonts w:ascii="Calibri" w:hAnsi="Calibri"/>
                <w:color w:val="FF6600"/>
                <w:lang w:val="en-GB"/>
              </w:rPr>
              <w:t>This 3</w:t>
            </w:r>
            <w:r w:rsidRPr="00E65C7D">
              <w:rPr>
                <w:rFonts w:ascii="Calibri" w:hAnsi="Calibri"/>
                <w:color w:val="FF6600"/>
                <w:vertAlign w:val="superscript"/>
                <w:lang w:val="en-GB"/>
              </w:rPr>
              <w:t>rd</w:t>
            </w:r>
            <w:r w:rsidRPr="00E65C7D">
              <w:rPr>
                <w:rFonts w:ascii="Calibri" w:hAnsi="Calibri"/>
                <w:color w:val="FF6600"/>
                <w:lang w:val="en-GB"/>
              </w:rPr>
              <w:t xml:space="preserve"> finger dorsal MCP sagittal </w:t>
            </w:r>
            <w:r>
              <w:rPr>
                <w:rFonts w:ascii="Calibri" w:hAnsi="Calibri"/>
                <w:color w:val="FF6600"/>
                <w:lang w:val="en-GB"/>
              </w:rPr>
              <w:t>view</w:t>
            </w:r>
            <w:r w:rsidRPr="00E65C7D">
              <w:rPr>
                <w:rFonts w:ascii="Calibri" w:hAnsi="Calibri"/>
                <w:color w:val="FF6600"/>
                <w:lang w:val="en-GB"/>
              </w:rPr>
              <w:t xml:space="preserve"> shows a too thick and hypervascularised dorsal MCP dorsal synovial recess. Notice the beginning erosion of the metacarpal bone head. </w:t>
            </w:r>
          </w:p>
          <w:p w:rsidR="005B4B52" w:rsidRPr="00E46C1F"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13120D">
              <w:rPr>
                <w:rFonts w:ascii="Calibri" w:hAnsi="Calibri"/>
                <w:lang w:val="en-GB"/>
              </w:rPr>
              <w:t>Diagnostic d’un rhumatisme inflammatoire avant tout signe radiolographique.</w:t>
            </w:r>
            <w:r w:rsidRPr="0013120D">
              <w:rPr>
                <w:rFonts w:ascii="Calibri" w:hAnsi="Calibri"/>
                <w:lang w:val="en-GB"/>
              </w:rPr>
              <w:br/>
            </w:r>
            <w:r w:rsidRPr="00EC218F">
              <w:rPr>
                <w:rFonts w:ascii="Calibri" w:hAnsi="Calibri"/>
              </w:rPr>
              <w:t>Coupe sagittale dorsale de la MCP du 3ème doigt qui montre un épaississement et une hypervascularisation de la synoviale du récessus dorsal de la MCP. On note d'autre part un début d’érosions sur la tête du métacarpien.</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121</w:t>
            </w:r>
          </w:p>
        </w:tc>
        <w:tc>
          <w:tcPr>
            <w:tcW w:w="3796" w:type="dxa"/>
          </w:tcPr>
          <w:p w:rsidR="005B4B52" w:rsidRPr="00A8546C" w:rsidRDefault="005B4B52" w:rsidP="00754312">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5B4B52" w:rsidRDefault="005B4B52" w:rsidP="00754312">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 xml:space="preserve">Axial view of </w:t>
            </w:r>
            <w:r w:rsidRPr="00A8546C">
              <w:rPr>
                <w:rFonts w:ascii="Calibri" w:hAnsi="Calibri"/>
                <w:color w:val="FF6600"/>
                <w:lang w:val="en-GB"/>
              </w:rPr>
              <w:t xml:space="preserve"> </w:t>
            </w:r>
            <w:r>
              <w:rPr>
                <w:rFonts w:ascii="Calibri" w:hAnsi="Calibri"/>
                <w:color w:val="FF6600"/>
                <w:lang w:val="en-GB"/>
              </w:rPr>
              <w:t xml:space="preserve">a finger at the P1 level </w:t>
            </w:r>
          </w:p>
          <w:p w:rsidR="005B4B52" w:rsidRDefault="005B4B52" w:rsidP="00754312">
            <w:pPr>
              <w:spacing w:before="100" w:beforeAutospacing="1" w:after="100" w:afterAutospacing="1"/>
              <w:rPr>
                <w:rFonts w:ascii="Calibri" w:hAnsi="Calibri"/>
              </w:rPr>
            </w:pPr>
            <w:r w:rsidRPr="0013120D">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Dorsal - Coupe axiale d'un doigt en regard de la P1</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5B4B52" w:rsidRPr="00965496" w:rsidRDefault="005B4B52" w:rsidP="00545508">
            <w:pPr>
              <w:spacing w:before="100" w:beforeAutospacing="1" w:after="100" w:afterAutospacing="1"/>
              <w:rPr>
                <w:rFonts w:ascii="Calibri" w:hAnsi="Calibri"/>
                <w:lang w:val="en-GB"/>
              </w:rPr>
            </w:pPr>
            <w:r w:rsidRPr="00CA3AE8">
              <w:rPr>
                <w:rFonts w:ascii="Calibri" w:hAnsi="Calibri"/>
                <w:color w:val="FF6600"/>
                <w:lang w:val="en-GB"/>
              </w:rPr>
              <w:t xml:space="preserve">The fingers extensor apparatus is complex and presents many variations: Traditionally, there is a common extensor for the 4 last fingers and a supplementary </w:t>
            </w:r>
            <w:r>
              <w:rPr>
                <w:rFonts w:ascii="Calibri" w:hAnsi="Calibri"/>
                <w:color w:val="FF6600"/>
                <w:lang w:val="en-GB"/>
              </w:rPr>
              <w:t>proprius</w:t>
            </w:r>
            <w:r w:rsidRPr="00CA3AE8">
              <w:rPr>
                <w:rFonts w:ascii="Calibri" w:hAnsi="Calibri"/>
                <w:color w:val="FF6600"/>
                <w:lang w:val="en-GB"/>
              </w:rPr>
              <w:t xml:space="preserve"> extensor for the forefinger and the pinkie. </w:t>
            </w:r>
            <w:r>
              <w:rPr>
                <w:rFonts w:ascii="Calibri" w:hAnsi="Calibri"/>
                <w:color w:val="FF6600"/>
                <w:lang w:val="en-GB"/>
              </w:rPr>
              <w:t xml:space="preserve">At the P1 level, the extensor divides in 3 tendinous strips: a median one that attaches to the P2 dorsal surface and 2 laterals that merge in a terminal conjoint tendon attached to the </w:t>
            </w:r>
            <w:r w:rsidRPr="001C3DB6">
              <w:rPr>
                <w:rFonts w:ascii="Calibri" w:hAnsi="Calibri"/>
                <w:color w:val="FF6600"/>
                <w:lang w:val="en-GB"/>
              </w:rPr>
              <w:t>dorsal surface of P3 basis.</w:t>
            </w:r>
            <w:r>
              <w:rPr>
                <w:rFonts w:ascii="Calibri" w:hAnsi="Calibri"/>
                <w:lang w:val="en-GB"/>
              </w:rPr>
              <w:t xml:space="preserve">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L’appareil extenseur des doigts est complexe et présente de nombreuses variations : classiquement on décrit un tendon extenseur commun pour les quatre derniers doigts et un extenseur propre supplémentaire pour l’index et l’auriculaire. L’extenseur se divise au niveau de P1 en trois lames tendineuses : une bandelette médiane (insertion sur la </w:t>
            </w:r>
            <w:r>
              <w:rPr>
                <w:rFonts w:ascii="Calibri" w:hAnsi="Calibri"/>
              </w:rPr>
              <w:t>surface</w:t>
            </w:r>
            <w:r w:rsidRPr="00EC218F">
              <w:rPr>
                <w:rFonts w:ascii="Calibri" w:hAnsi="Calibri"/>
              </w:rPr>
              <w:t xml:space="preserve"> dorsale de P2) et les bandelettes latérales se réunissant en un tendon conjoint terminal s’insérant sur la </w:t>
            </w:r>
            <w:r>
              <w:rPr>
                <w:rFonts w:ascii="Calibri" w:hAnsi="Calibri"/>
              </w:rPr>
              <w:t>surface</w:t>
            </w:r>
            <w:r w:rsidRPr="00EC218F">
              <w:rPr>
                <w:rFonts w:ascii="Calibri" w:hAnsi="Calibri"/>
              </w:rPr>
              <w:t xml:space="preserve"> dorsale de la base de P3.</w:t>
            </w: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122</w:t>
            </w:r>
          </w:p>
        </w:tc>
        <w:tc>
          <w:tcPr>
            <w:tcW w:w="3796" w:type="dxa"/>
          </w:tcPr>
          <w:p w:rsidR="005B4B52" w:rsidRPr="00A8546C" w:rsidRDefault="005B4B52" w:rsidP="00545508">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5B4B52" w:rsidRDefault="005B4B52" w:rsidP="003638E8">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Proximal Inter phalangeal joint – Sagittal view</w:t>
            </w:r>
          </w:p>
          <w:p w:rsidR="005B4B52" w:rsidRPr="0013120D" w:rsidRDefault="005B4B52" w:rsidP="00545508">
            <w:pPr>
              <w:spacing w:before="100" w:beforeAutospacing="1" w:after="100" w:afterAutospacing="1"/>
              <w:rPr>
                <w:rFonts w:ascii="Calibri" w:hAnsi="Calibri"/>
                <w:lang w:val="en-GB"/>
              </w:rPr>
            </w:pPr>
            <w:r w:rsidRPr="00A8546C">
              <w:rPr>
                <w:rFonts w:ascii="Calibri" w:hAnsi="Calibri"/>
                <w:color w:val="FF6600"/>
                <w:lang w:val="en-GB"/>
              </w:rPr>
              <w:t>Normal anatomy</w:t>
            </w:r>
          </w:p>
          <w:p w:rsidR="005B4B52" w:rsidRPr="0013120D" w:rsidRDefault="005B4B52" w:rsidP="00EC218F">
            <w:pPr>
              <w:spacing w:before="100" w:beforeAutospacing="1" w:after="100" w:afterAutospacing="1"/>
              <w:rPr>
                <w:rFonts w:ascii="Calibri" w:hAnsi="Calibri"/>
                <w:lang w:val="en-GB"/>
              </w:rPr>
            </w:pPr>
          </w:p>
          <w:p w:rsidR="005B4B52" w:rsidRPr="0013120D" w:rsidRDefault="005B4B52" w:rsidP="00EC218F">
            <w:pPr>
              <w:spacing w:before="100" w:beforeAutospacing="1" w:after="100" w:afterAutospacing="1"/>
              <w:rPr>
                <w:rFonts w:ascii="Calibri" w:hAnsi="Calibri"/>
                <w:lang w:val="en-GB"/>
              </w:rPr>
            </w:pPr>
          </w:p>
          <w:p w:rsidR="005B4B52" w:rsidRPr="0013120D" w:rsidRDefault="005B4B52" w:rsidP="00EC218F">
            <w:pPr>
              <w:spacing w:before="100" w:beforeAutospacing="1" w:after="100" w:afterAutospacing="1"/>
              <w:rPr>
                <w:rFonts w:ascii="Calibri" w:hAnsi="Calibri"/>
                <w:lang w:val="en-GB"/>
              </w:rPr>
            </w:pPr>
            <w:r w:rsidRPr="0013120D">
              <w:rPr>
                <w:rFonts w:ascii="Calibri" w:hAnsi="Calibri"/>
                <w:lang w:val="en-GB"/>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Articulation inter phalangienne proximale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965496" w:rsidRDefault="005B4B52" w:rsidP="0013120D">
            <w:pPr>
              <w:spacing w:before="100" w:beforeAutospacing="1" w:after="100" w:afterAutospacing="1"/>
              <w:rPr>
                <w:rFonts w:ascii="Calibri" w:hAnsi="Calibri"/>
                <w:lang w:val="en-GB"/>
              </w:rPr>
            </w:pPr>
            <w:r w:rsidRPr="00CA3AE8">
              <w:rPr>
                <w:rFonts w:ascii="Calibri" w:hAnsi="Calibri"/>
                <w:color w:val="FF6600"/>
                <w:lang w:val="en-GB"/>
              </w:rPr>
              <w:t xml:space="preserve">The fingers extensor apparatus is complex and presents many variations: Traditionally, there is a common extensor for the 4 last fingers and a supplementary </w:t>
            </w:r>
            <w:r>
              <w:rPr>
                <w:rFonts w:ascii="Calibri" w:hAnsi="Calibri"/>
                <w:color w:val="FF6600"/>
                <w:lang w:val="en-GB"/>
              </w:rPr>
              <w:t>proprius</w:t>
            </w:r>
            <w:r w:rsidRPr="00CA3AE8">
              <w:rPr>
                <w:rFonts w:ascii="Calibri" w:hAnsi="Calibri"/>
                <w:color w:val="FF6600"/>
                <w:lang w:val="en-GB"/>
              </w:rPr>
              <w:t xml:space="preserve"> extensor for the forefinger and the pinkie. </w:t>
            </w:r>
            <w:r>
              <w:rPr>
                <w:rFonts w:ascii="Calibri" w:hAnsi="Calibri"/>
                <w:color w:val="FF6600"/>
                <w:lang w:val="en-GB"/>
              </w:rPr>
              <w:t>At the fingers level, the extensors don’t have any sheath</w:t>
            </w:r>
            <w:r w:rsidRPr="001C3DB6">
              <w:rPr>
                <w:rFonts w:ascii="Calibri" w:hAnsi="Calibri"/>
                <w:color w:val="FF6600"/>
                <w:lang w:val="en-GB"/>
              </w:rPr>
              <w:t>.</w:t>
            </w:r>
            <w:r>
              <w:rPr>
                <w:rFonts w:ascii="Calibri" w:hAnsi="Calibri"/>
                <w:lang w:val="en-GB"/>
              </w:rPr>
              <w:t xml:space="preserve"> </w:t>
            </w:r>
          </w:p>
          <w:p w:rsidR="005B4B52" w:rsidRPr="0013120D" w:rsidRDefault="005B4B52" w:rsidP="00EC218F">
            <w:pPr>
              <w:spacing w:before="100" w:beforeAutospacing="1" w:after="100" w:afterAutospacing="1"/>
              <w:rPr>
                <w:rFonts w:ascii="Calibri" w:hAnsi="Calibri"/>
                <w:lang w:val="en-GB"/>
              </w:rPr>
            </w:pPr>
            <w:r>
              <w:rPr>
                <w:rFonts w:ascii="Calibri" w:hAnsi="Calibri"/>
                <w:lang w:val="en-GB"/>
              </w:rPr>
              <w:t xml:space="preserve"> </w:t>
            </w:r>
          </w:p>
          <w:p w:rsidR="005B4B52" w:rsidRPr="0013120D"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L’appareil extenseur des doigts est complexe et présente de nombreuses variations : classiquement on décrit un tendon extenseur commun pour les quatre derniers doigts et un extenseur propre supplémentaire pour l’index et l’auriculaire. Au niveau des doigts, les extenseurs ne présentent pas de gaine.</w:t>
            </w:r>
          </w:p>
          <w:p w:rsidR="005B4B52" w:rsidRPr="00EC218F" w:rsidRDefault="005B4B52" w:rsidP="007B6915">
            <w:pPr>
              <w:pStyle w:val="NormalWeb"/>
              <w:rPr>
                <w:rFonts w:ascii="Calibri" w:hAnsi="Calibri"/>
              </w:rPr>
            </w:pPr>
          </w:p>
        </w:tc>
        <w:tc>
          <w:tcPr>
            <w:tcW w:w="2226" w:type="dxa"/>
          </w:tcPr>
          <w:p w:rsidR="005B4B52" w:rsidRDefault="005B4B52" w:rsidP="008378F7">
            <w:pPr>
              <w:pStyle w:val="NormalWeb"/>
              <w:rPr>
                <w:rFonts w:ascii="Calibri" w:hAnsi="Calibri"/>
                <w:color w:val="FF6600"/>
                <w:lang w:val="en-GB"/>
              </w:rPr>
            </w:pPr>
            <w:r w:rsidRPr="00102F14">
              <w:rPr>
                <w:rFonts w:ascii="Calibri" w:hAnsi="Calibri"/>
                <w:color w:val="FF6600"/>
                <w:lang w:val="en-GB"/>
              </w:rPr>
              <w:t xml:space="preserve">Fracture of the distal extensor </w:t>
            </w:r>
            <w:r>
              <w:rPr>
                <w:rFonts w:ascii="Calibri" w:hAnsi="Calibri"/>
                <w:color w:val="FF6600"/>
                <w:lang w:val="en-GB"/>
              </w:rPr>
              <w:t xml:space="preserve">conjoint </w:t>
            </w:r>
            <w:r w:rsidRPr="00102F14">
              <w:rPr>
                <w:rFonts w:ascii="Calibri" w:hAnsi="Calibri"/>
                <w:color w:val="FF6600"/>
                <w:lang w:val="en-GB"/>
              </w:rPr>
              <w:t xml:space="preserve">tendon </w:t>
            </w:r>
            <w:r>
              <w:rPr>
                <w:rFonts w:ascii="Calibri" w:hAnsi="Calibri"/>
                <w:color w:val="FF6600"/>
                <w:lang w:val="en-GB"/>
              </w:rPr>
              <w:t xml:space="preserve">clinically responsible for </w:t>
            </w:r>
            <w:r w:rsidRPr="00102F14">
              <w:rPr>
                <w:rFonts w:ascii="Calibri" w:hAnsi="Calibri"/>
                <w:color w:val="FF6600"/>
                <w:lang w:val="en-GB"/>
              </w:rPr>
              <w:t>the</w:t>
            </w:r>
            <w:r>
              <w:rPr>
                <w:rFonts w:ascii="Calibri" w:hAnsi="Calibri"/>
                <w:color w:val="FF6600"/>
                <w:lang w:val="en-GB"/>
              </w:rPr>
              <w:t xml:space="preserve"> mallet finger.This IPD dorsal sagittal view shows the fracture(*) of the distal extensor tendon  without any bone fracture; the proximal retracted  part is very thick ( arrows heads ) . dynamic manoeuvres show this fragment immobile. </w:t>
            </w:r>
          </w:p>
          <w:p w:rsidR="005B4B52" w:rsidRPr="00102F14" w:rsidRDefault="005B4B52" w:rsidP="00745E79">
            <w:pPr>
              <w:pStyle w:val="NormalWeb"/>
              <w:rPr>
                <w:rFonts w:ascii="Calibri" w:hAnsi="Calibri"/>
                <w:color w:val="FF6600"/>
                <w:lang w:val="en-GB"/>
              </w:rPr>
            </w:pPr>
          </w:p>
          <w:p w:rsidR="005B4B52" w:rsidRPr="00102F14"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Rupture du tendon conjoint distal de l’extenseur qui donne cliniquement un doigt en maillet. Cette coupe sagittale dorsale sur l’IPD montre la rupture tendineuse (*) distale de l’extenseur</w:t>
            </w:r>
            <w:r w:rsidRPr="00EC218F">
              <w:rPr>
                <w:rFonts w:ascii="Calibri" w:hAnsi="Calibri"/>
              </w:rPr>
              <w:br/>
              <w:t>sans arrachement osseux; le fragment proximal rétracté est très épaissi (têtes de flèches). Des manoeuvres dynamiques montre l'immobilité de ce fragment.</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123</w:t>
            </w:r>
          </w:p>
        </w:tc>
        <w:tc>
          <w:tcPr>
            <w:tcW w:w="3796" w:type="dxa"/>
          </w:tcPr>
          <w:p w:rsidR="005B4B52" w:rsidRPr="00A8546C" w:rsidRDefault="005B4B52" w:rsidP="00E71319">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5B4B52" w:rsidRDefault="005B4B52" w:rsidP="00E71319">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Proximal Inter phalangeal joint – Axial view</w:t>
            </w:r>
          </w:p>
          <w:p w:rsidR="005B4B52" w:rsidRPr="00BF539E" w:rsidRDefault="005B4B52" w:rsidP="00E71319">
            <w:pPr>
              <w:spacing w:before="100" w:beforeAutospacing="1" w:after="100" w:afterAutospacing="1"/>
              <w:rPr>
                <w:rFonts w:ascii="Calibri" w:hAnsi="Calibri"/>
              </w:rPr>
            </w:pPr>
            <w:r w:rsidRPr="00BF539E">
              <w:rPr>
                <w:rFonts w:ascii="Calibri" w:hAnsi="Calibri"/>
                <w:color w:val="FF6600"/>
              </w:rPr>
              <w:t>Normal anatomy</w:t>
            </w:r>
          </w:p>
          <w:p w:rsidR="005B4B52" w:rsidRPr="00BF539E" w:rsidRDefault="005B4B52" w:rsidP="00EC218F">
            <w:pPr>
              <w:spacing w:before="100" w:beforeAutospacing="1" w:after="100" w:afterAutospacing="1"/>
              <w:rPr>
                <w:rFonts w:ascii="Calibri" w:hAnsi="Calibri"/>
              </w:rPr>
            </w:pPr>
          </w:p>
          <w:p w:rsidR="005B4B52" w:rsidRPr="00BF539E" w:rsidRDefault="005B4B52" w:rsidP="00EC218F">
            <w:pPr>
              <w:spacing w:before="100" w:beforeAutospacing="1" w:after="100" w:afterAutospacing="1"/>
              <w:rPr>
                <w:rFonts w:ascii="Calibri" w:hAnsi="Calibri"/>
              </w:rPr>
            </w:pPr>
          </w:p>
          <w:p w:rsidR="005B4B52" w:rsidRPr="00BF539E" w:rsidRDefault="005B4B52" w:rsidP="00EC218F">
            <w:pPr>
              <w:spacing w:before="100" w:beforeAutospacing="1" w:after="100" w:afterAutospacing="1"/>
              <w:rPr>
                <w:rFonts w:ascii="Calibri" w:hAnsi="Calibri"/>
              </w:rPr>
            </w:pPr>
            <w:r w:rsidRPr="00BF539E">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Articulation inter phalangienne proximale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965496" w:rsidRDefault="005B4B52" w:rsidP="00E71319">
            <w:pPr>
              <w:spacing w:before="100" w:beforeAutospacing="1" w:after="100" w:afterAutospacing="1"/>
              <w:rPr>
                <w:rFonts w:ascii="Calibri" w:hAnsi="Calibri"/>
                <w:lang w:val="en-GB"/>
              </w:rPr>
            </w:pPr>
            <w:r w:rsidRPr="00CA3AE8">
              <w:rPr>
                <w:rFonts w:ascii="Calibri" w:hAnsi="Calibri"/>
                <w:color w:val="FF6600"/>
                <w:lang w:val="en-GB"/>
              </w:rPr>
              <w:t xml:space="preserve">The fingers extensor apparatus is complex and presents many variations: Traditionally, there is a common extensor for the 4 last fingers and a supplementary </w:t>
            </w:r>
            <w:r>
              <w:rPr>
                <w:rFonts w:ascii="Calibri" w:hAnsi="Calibri"/>
                <w:color w:val="FF6600"/>
                <w:lang w:val="en-GB"/>
              </w:rPr>
              <w:t>proprius</w:t>
            </w:r>
            <w:r w:rsidRPr="00CA3AE8">
              <w:rPr>
                <w:rFonts w:ascii="Calibri" w:hAnsi="Calibri"/>
                <w:color w:val="FF6600"/>
                <w:lang w:val="en-GB"/>
              </w:rPr>
              <w:t xml:space="preserve"> extensor for the forefinger and the pinkie. </w:t>
            </w:r>
            <w:r>
              <w:rPr>
                <w:rFonts w:ascii="Calibri" w:hAnsi="Calibri"/>
                <w:color w:val="FF6600"/>
                <w:lang w:val="en-GB"/>
              </w:rPr>
              <w:t>At the fingers level, the extensors don’t have any sheath</w:t>
            </w:r>
            <w:r w:rsidRPr="001C3DB6">
              <w:rPr>
                <w:rFonts w:ascii="Calibri" w:hAnsi="Calibri"/>
                <w:color w:val="FF6600"/>
                <w:lang w:val="en-GB"/>
              </w:rPr>
              <w:t>.</w:t>
            </w:r>
            <w:r>
              <w:rPr>
                <w:rFonts w:ascii="Calibri" w:hAnsi="Calibri"/>
                <w:lang w:val="en-GB"/>
              </w:rPr>
              <w:t xml:space="preserve"> </w:t>
            </w:r>
          </w:p>
          <w:p w:rsidR="005B4B52" w:rsidRPr="00E71319" w:rsidRDefault="005B4B52" w:rsidP="00EC218F">
            <w:pPr>
              <w:spacing w:before="100" w:beforeAutospacing="1" w:after="100" w:afterAutospacing="1"/>
              <w:rPr>
                <w:rFonts w:ascii="Calibri" w:hAnsi="Calibri"/>
                <w:lang w:val="en-GB"/>
              </w:rPr>
            </w:pPr>
          </w:p>
          <w:p w:rsidR="005B4B52" w:rsidRPr="00E71319"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L’appareil extenseur des doigts est complexe et présente de nombreuses variations : classiquement on décrit un tendon extenseur commun pour les quatre derniers doigts et un extenseur propre supplémentaire pour l’index et l’auriculaire. Au niveau des doigts, les extenseurs ne présentent pas de gaine.</w:t>
            </w:r>
          </w:p>
          <w:p w:rsidR="005B4B52" w:rsidRPr="00EC218F" w:rsidRDefault="005B4B52" w:rsidP="007B6915">
            <w:pPr>
              <w:pStyle w:val="NormalWeb"/>
              <w:rPr>
                <w:rFonts w:ascii="Calibri" w:hAnsi="Calibri"/>
              </w:rPr>
            </w:pP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124</w:t>
            </w:r>
          </w:p>
        </w:tc>
        <w:tc>
          <w:tcPr>
            <w:tcW w:w="3796" w:type="dxa"/>
          </w:tcPr>
          <w:p w:rsidR="005B4B52" w:rsidRPr="00A8546C" w:rsidRDefault="005B4B52" w:rsidP="00F650D2">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5B4B52" w:rsidRDefault="005B4B52" w:rsidP="00F650D2">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Nail – Sagittal view</w:t>
            </w:r>
          </w:p>
          <w:p w:rsidR="005B4B52" w:rsidRPr="0013120D" w:rsidRDefault="005B4B52" w:rsidP="00F650D2">
            <w:pPr>
              <w:spacing w:before="100" w:beforeAutospacing="1" w:after="100" w:afterAutospacing="1"/>
              <w:rPr>
                <w:rFonts w:ascii="Calibri" w:hAnsi="Calibri"/>
                <w:lang w:val="en-GB"/>
              </w:rPr>
            </w:pPr>
            <w:r w:rsidRPr="00A8546C">
              <w:rPr>
                <w:rFonts w:ascii="Calibri" w:hAnsi="Calibri"/>
                <w:color w:val="FF6600"/>
                <w:lang w:val="en-GB"/>
              </w:rPr>
              <w:t>Normal anatomy</w:t>
            </w:r>
          </w:p>
          <w:p w:rsidR="005B4B52" w:rsidRPr="00BF539E" w:rsidRDefault="005B4B52" w:rsidP="00EC218F">
            <w:pPr>
              <w:spacing w:before="100" w:beforeAutospacing="1" w:after="100" w:afterAutospacing="1"/>
              <w:rPr>
                <w:rFonts w:ascii="Calibri" w:hAnsi="Calibri"/>
                <w:lang w:val="en-GB"/>
              </w:rPr>
            </w:pPr>
          </w:p>
          <w:p w:rsidR="005B4B52" w:rsidRPr="00BF539E" w:rsidRDefault="005B4B52" w:rsidP="00EC218F">
            <w:pPr>
              <w:spacing w:before="100" w:beforeAutospacing="1" w:after="100" w:afterAutospacing="1"/>
              <w:rPr>
                <w:rFonts w:ascii="Calibri" w:hAnsi="Calibri"/>
                <w:lang w:val="en-GB"/>
              </w:rPr>
            </w:pPr>
          </w:p>
          <w:p w:rsidR="005B4B52" w:rsidRPr="00BB4976" w:rsidRDefault="005B4B52" w:rsidP="00EC218F">
            <w:pPr>
              <w:spacing w:before="100" w:beforeAutospacing="1" w:after="100" w:afterAutospacing="1"/>
              <w:rPr>
                <w:rFonts w:ascii="Calibri" w:hAnsi="Calibri"/>
              </w:rPr>
            </w:pPr>
            <w:r w:rsidRPr="00BB4976">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Ongle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F650D2" w:rsidRDefault="005B4B52" w:rsidP="008378F7">
            <w:pPr>
              <w:spacing w:before="100" w:beforeAutospacing="1" w:after="100" w:afterAutospacing="1"/>
              <w:rPr>
                <w:rFonts w:ascii="Calibri" w:hAnsi="Calibri"/>
                <w:color w:val="FF6600"/>
                <w:lang w:val="en-GB"/>
              </w:rPr>
            </w:pPr>
            <w:r w:rsidRPr="00F650D2">
              <w:rPr>
                <w:rFonts w:ascii="Calibri" w:hAnsi="Calibri"/>
                <w:color w:val="FF6600"/>
                <w:lang w:val="en-GB"/>
              </w:rPr>
              <w:t xml:space="preserve">The nail stops partially the ultrasound beam but the space between the cortical </w:t>
            </w:r>
            <w:r>
              <w:rPr>
                <w:rFonts w:ascii="Calibri" w:hAnsi="Calibri"/>
                <w:color w:val="FF6600"/>
                <w:lang w:val="en-GB"/>
              </w:rPr>
              <w:t xml:space="preserve">bone </w:t>
            </w:r>
            <w:r w:rsidRPr="00F650D2">
              <w:rPr>
                <w:rFonts w:ascii="Calibri" w:hAnsi="Calibri"/>
                <w:color w:val="FF6600"/>
                <w:lang w:val="en-GB"/>
              </w:rPr>
              <w:t xml:space="preserve">and the third phalanx can be analysed. </w:t>
            </w:r>
          </w:p>
          <w:p w:rsidR="005B4B52" w:rsidRPr="00F650D2"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L'ongle interrompt partiellement l'onde ultrasonore mais l'espace le séparant de la corticale osseuse de la troisième phalange est analysable.</w:t>
            </w:r>
          </w:p>
          <w:p w:rsidR="005B4B52" w:rsidRPr="00EC218F" w:rsidRDefault="005B4B52" w:rsidP="007B6915">
            <w:pPr>
              <w:pStyle w:val="NormalWeb"/>
              <w:rPr>
                <w:rFonts w:ascii="Calibri" w:hAnsi="Calibri"/>
              </w:rPr>
            </w:pP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125</w:t>
            </w:r>
          </w:p>
        </w:tc>
        <w:tc>
          <w:tcPr>
            <w:tcW w:w="3796" w:type="dxa"/>
          </w:tcPr>
          <w:p w:rsidR="005B4B52" w:rsidRPr="00A8546C" w:rsidRDefault="005B4B52" w:rsidP="00355CA0">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5B4B52" w:rsidRDefault="005B4B52" w:rsidP="00355CA0">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Nail – Axial view</w:t>
            </w:r>
          </w:p>
          <w:p w:rsidR="005B4B52" w:rsidRPr="0013120D" w:rsidRDefault="005B4B52" w:rsidP="00355CA0">
            <w:pPr>
              <w:spacing w:before="100" w:beforeAutospacing="1" w:after="100" w:afterAutospacing="1"/>
              <w:rPr>
                <w:rFonts w:ascii="Calibri" w:hAnsi="Calibri"/>
                <w:lang w:val="en-GB"/>
              </w:rPr>
            </w:pPr>
            <w:r w:rsidRPr="00A8546C">
              <w:rPr>
                <w:rFonts w:ascii="Calibri" w:hAnsi="Calibri"/>
                <w:color w:val="FF6600"/>
                <w:lang w:val="en-GB"/>
              </w:rPr>
              <w:t>Normal anatomy</w:t>
            </w:r>
          </w:p>
          <w:p w:rsidR="005B4B52" w:rsidRPr="00355CA0" w:rsidRDefault="005B4B52" w:rsidP="00EC218F">
            <w:pPr>
              <w:spacing w:before="100" w:beforeAutospacing="1" w:after="100" w:afterAutospacing="1"/>
              <w:rPr>
                <w:rFonts w:ascii="Calibri" w:hAnsi="Calibri"/>
                <w:lang w:val="en-GB"/>
              </w:rPr>
            </w:pPr>
          </w:p>
          <w:p w:rsidR="005B4B52" w:rsidRPr="00355CA0" w:rsidRDefault="005B4B52" w:rsidP="00EC218F">
            <w:pPr>
              <w:spacing w:before="100" w:beforeAutospacing="1" w:after="100" w:afterAutospacing="1"/>
              <w:rPr>
                <w:rFonts w:ascii="Calibri" w:hAnsi="Calibri"/>
                <w:lang w:val="en-GB"/>
              </w:rPr>
            </w:pPr>
          </w:p>
          <w:p w:rsidR="005B4B52" w:rsidRPr="00BF539E" w:rsidRDefault="005B4B52" w:rsidP="00EC218F">
            <w:pPr>
              <w:spacing w:before="100" w:beforeAutospacing="1" w:after="100" w:afterAutospacing="1"/>
              <w:rPr>
                <w:rFonts w:ascii="Calibri" w:hAnsi="Calibri"/>
              </w:rPr>
            </w:pPr>
            <w:r w:rsidRPr="00BF539E">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Ongle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F650D2" w:rsidRDefault="005B4B52" w:rsidP="00355CA0">
            <w:pPr>
              <w:spacing w:before="100" w:beforeAutospacing="1" w:after="100" w:afterAutospacing="1"/>
              <w:rPr>
                <w:rFonts w:ascii="Calibri" w:hAnsi="Calibri"/>
                <w:color w:val="FF6600"/>
                <w:lang w:val="en-GB"/>
              </w:rPr>
            </w:pPr>
            <w:r w:rsidRPr="00F650D2">
              <w:rPr>
                <w:rFonts w:ascii="Calibri" w:hAnsi="Calibri"/>
                <w:color w:val="FF6600"/>
                <w:lang w:val="en-GB"/>
              </w:rPr>
              <w:t>The nail stops partially the ultrasound bea</w:t>
            </w:r>
            <w:r>
              <w:rPr>
                <w:rFonts w:ascii="Calibri" w:hAnsi="Calibri"/>
                <w:color w:val="FF6600"/>
                <w:lang w:val="en-GB"/>
              </w:rPr>
              <w:t>m but the space between the</w:t>
            </w:r>
            <w:r w:rsidRPr="00F650D2">
              <w:rPr>
                <w:rFonts w:ascii="Calibri" w:hAnsi="Calibri"/>
                <w:color w:val="FF6600"/>
                <w:lang w:val="en-GB"/>
              </w:rPr>
              <w:t xml:space="preserve"> cortical </w:t>
            </w:r>
            <w:r>
              <w:rPr>
                <w:rFonts w:ascii="Calibri" w:hAnsi="Calibri"/>
                <w:color w:val="FF6600"/>
                <w:lang w:val="en-GB"/>
              </w:rPr>
              <w:t xml:space="preserve">bone </w:t>
            </w:r>
            <w:r w:rsidRPr="00F650D2">
              <w:rPr>
                <w:rFonts w:ascii="Calibri" w:hAnsi="Calibri"/>
                <w:color w:val="FF6600"/>
                <w:lang w:val="en-GB"/>
              </w:rPr>
              <w:t xml:space="preserve">and the third phalanx can be analysed. </w:t>
            </w:r>
          </w:p>
          <w:p w:rsidR="005B4B52" w:rsidRPr="00355CA0"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L'ongle interrompt partiellement l'onde ultrasonore mais l'espace le séparant de la corticale osseuse de la troisième phalange est analysable.</w:t>
            </w:r>
          </w:p>
          <w:p w:rsidR="005B4B52" w:rsidRPr="00EC218F" w:rsidRDefault="005B4B52" w:rsidP="007B6915">
            <w:pPr>
              <w:pStyle w:val="NormalWeb"/>
              <w:rPr>
                <w:rFonts w:ascii="Calibri" w:hAnsi="Calibri"/>
              </w:rPr>
            </w:pPr>
          </w:p>
        </w:tc>
        <w:tc>
          <w:tcPr>
            <w:tcW w:w="2226" w:type="dxa"/>
          </w:tcPr>
          <w:p w:rsidR="005B4B52" w:rsidRPr="00EC218F" w:rsidRDefault="005B4B52" w:rsidP="007B6915">
            <w:pPr>
              <w:pStyle w:val="NormalWeb"/>
              <w:rPr>
                <w:rFonts w:ascii="Calibri" w:hAnsi="Calibri"/>
              </w:rPr>
            </w:pP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126</w:t>
            </w:r>
          </w:p>
        </w:tc>
        <w:tc>
          <w:tcPr>
            <w:tcW w:w="3796" w:type="dxa"/>
          </w:tcPr>
          <w:p w:rsidR="005B4B52" w:rsidRPr="00A8546C" w:rsidRDefault="005B4B52" w:rsidP="00355CA0">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5B4B52" w:rsidRDefault="005B4B52" w:rsidP="00355CA0">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Thumb collateral ulnar ligament– Axial view</w:t>
            </w:r>
          </w:p>
          <w:p w:rsidR="005B4B52" w:rsidRPr="00BF539E" w:rsidRDefault="005B4B52" w:rsidP="00355CA0">
            <w:pPr>
              <w:spacing w:before="100" w:beforeAutospacing="1" w:after="100" w:afterAutospacing="1"/>
              <w:rPr>
                <w:rFonts w:ascii="Calibri" w:hAnsi="Calibri"/>
              </w:rPr>
            </w:pPr>
            <w:r w:rsidRPr="00BF539E">
              <w:rPr>
                <w:rFonts w:ascii="Calibri" w:hAnsi="Calibri"/>
                <w:color w:val="FF6600"/>
              </w:rPr>
              <w:t>Normal anatomy</w:t>
            </w:r>
          </w:p>
          <w:p w:rsidR="005B4B52" w:rsidRPr="00BF539E" w:rsidRDefault="005B4B52" w:rsidP="00EC218F">
            <w:pPr>
              <w:spacing w:before="100" w:beforeAutospacing="1" w:after="100" w:afterAutospacing="1"/>
              <w:rPr>
                <w:rFonts w:ascii="Calibri" w:hAnsi="Calibri"/>
              </w:rPr>
            </w:pPr>
          </w:p>
          <w:p w:rsidR="005B4B52" w:rsidRPr="00BF539E"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Ligament collatéral ulnaire du pouce - Coupe Axiale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781427" w:rsidRDefault="005B4B52" w:rsidP="00C21D31">
            <w:pPr>
              <w:pStyle w:val="NormalWeb"/>
              <w:rPr>
                <w:rFonts w:ascii="Calibri" w:hAnsi="Calibri"/>
                <w:lang w:val="en-GB"/>
              </w:rPr>
            </w:pPr>
            <w:r w:rsidRPr="00BF539E">
              <w:rPr>
                <w:rFonts w:ascii="Calibri" w:hAnsi="Calibri"/>
                <w:color w:val="FF6600"/>
                <w:lang w:val="en-GB"/>
              </w:rPr>
              <w:t xml:space="preserve">The thumb collateral ulnar ligament is maid of a main fasciculus tightened from the first metacarpal bone head to the first phalanx medial tuberosity  and an accessory metacarpo-sesamoid fasciculus. </w:t>
            </w:r>
            <w:r w:rsidRPr="00781427">
              <w:rPr>
                <w:rFonts w:ascii="Calibri" w:hAnsi="Calibri"/>
                <w:color w:val="FF6600"/>
                <w:lang w:val="en-GB"/>
              </w:rPr>
              <w:t xml:space="preserve">An aponeurosis  expansion of the thumb abductor muscle covers superficially the CUL. </w:t>
            </w:r>
          </w:p>
          <w:p w:rsidR="005B4B52" w:rsidRPr="00781427"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Le ligament collatéral ulnaire du pouce est constitué d’un faisceau principal tendu de la tête du premier métacarpien au tubercule médial de la première phalange et d’un faisceau accessoire métacarpo-sésamoïdien. Le muscle adducteur du pouce donne une expansion aponévrotique qui recouvre superficiellement le LCU.</w:t>
            </w:r>
          </w:p>
        </w:tc>
        <w:tc>
          <w:tcPr>
            <w:tcW w:w="2226" w:type="dxa"/>
          </w:tcPr>
          <w:p w:rsidR="005B4B52" w:rsidRPr="00EE1902" w:rsidRDefault="005B4B52" w:rsidP="00AE60BD">
            <w:pPr>
              <w:pStyle w:val="NormalWeb"/>
              <w:rPr>
                <w:rFonts w:ascii="Calibri" w:hAnsi="Calibri"/>
                <w:lang w:val="en-GB"/>
              </w:rPr>
            </w:pPr>
            <w:r w:rsidRPr="00EE1902">
              <w:rPr>
                <w:rFonts w:ascii="Calibri" w:hAnsi="Calibri"/>
                <w:color w:val="FF6600"/>
                <w:lang w:val="en-GB"/>
              </w:rPr>
              <w:t>Left thumb collateral ulnar ligament simple sprain.</w:t>
            </w:r>
            <w:r>
              <w:rPr>
                <w:rFonts w:ascii="Calibri" w:hAnsi="Calibri"/>
                <w:color w:val="FF6600"/>
                <w:lang w:val="en-GB"/>
              </w:rPr>
              <w:t xml:space="preserve"> The comparative sagittal views show the thickened and hypoechogenic CUL. The thumb abductor aponeurosis is untouched and well visible above the ligament.  </w:t>
            </w:r>
          </w:p>
          <w:p w:rsidR="005B4B52" w:rsidRPr="00EC218F" w:rsidRDefault="005B4B52" w:rsidP="007B6915">
            <w:pPr>
              <w:pStyle w:val="NormalWeb"/>
              <w:rPr>
                <w:rFonts w:ascii="Calibri" w:hAnsi="Calibri"/>
              </w:rPr>
            </w:pPr>
            <w:r w:rsidRPr="00EC218F">
              <w:rPr>
                <w:rFonts w:ascii="Calibri" w:hAnsi="Calibri"/>
              </w:rPr>
              <w:t>Entorse simple du ligament collatéral ulnaire du pouce gauche. Sur ces coupes sagittales comparatives on note un aspect hypoéchogène et épaissi du LCU gauche. L'aponévrose de l'adducteur du pouce est intacte bien visible au dessus du ligament .</w:t>
            </w:r>
          </w:p>
        </w:tc>
        <w:tc>
          <w:tcPr>
            <w:tcW w:w="2303" w:type="dxa"/>
          </w:tcPr>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127</w:t>
            </w:r>
          </w:p>
        </w:tc>
        <w:tc>
          <w:tcPr>
            <w:tcW w:w="3796" w:type="dxa"/>
          </w:tcPr>
          <w:p w:rsidR="005B4B52" w:rsidRPr="00A8546C" w:rsidRDefault="005B4B52" w:rsidP="00FA3D82">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5B4B52" w:rsidRDefault="005B4B52" w:rsidP="00FA3D82">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Thumb collateral ulnar ligament– Sagittal view</w:t>
            </w:r>
          </w:p>
          <w:p w:rsidR="005B4B52" w:rsidRPr="00BF539E" w:rsidRDefault="005B4B52" w:rsidP="00FA3D82">
            <w:pPr>
              <w:spacing w:before="100" w:beforeAutospacing="1" w:after="100" w:afterAutospacing="1"/>
              <w:rPr>
                <w:rFonts w:ascii="Calibri" w:hAnsi="Calibri"/>
              </w:rPr>
            </w:pPr>
            <w:r w:rsidRPr="00BF539E">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Ligament collatéral ulnaire du pouce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p w:rsidR="005B4B52" w:rsidRPr="00EC218F" w:rsidRDefault="005B4B52" w:rsidP="007B6915">
            <w:pPr>
              <w:pStyle w:val="NormalWeb"/>
              <w:rPr>
                <w:rFonts w:ascii="Calibri" w:hAnsi="Calibri"/>
              </w:rPr>
            </w:pPr>
          </w:p>
        </w:tc>
        <w:tc>
          <w:tcPr>
            <w:tcW w:w="2661" w:type="dxa"/>
          </w:tcPr>
          <w:p w:rsidR="005B4B52" w:rsidRPr="00360215" w:rsidRDefault="005B4B52" w:rsidP="00360215">
            <w:pPr>
              <w:spacing w:before="100" w:beforeAutospacing="1" w:after="100" w:afterAutospacing="1"/>
              <w:rPr>
                <w:rFonts w:ascii="Calibri" w:hAnsi="Calibri"/>
                <w:color w:val="FF6600"/>
                <w:lang w:val="en-GB"/>
              </w:rPr>
            </w:pPr>
            <w:r w:rsidRPr="00360215">
              <w:rPr>
                <w:rFonts w:ascii="Calibri" w:hAnsi="Calibri"/>
                <w:color w:val="FF6600"/>
                <w:lang w:val="en-GB"/>
              </w:rPr>
              <w:t>The CUL major axis  is seen before the first metacarpal bone head and the P1</w:t>
            </w:r>
            <w:r>
              <w:rPr>
                <w:rFonts w:ascii="Calibri" w:hAnsi="Calibri"/>
                <w:color w:val="FF6600"/>
                <w:lang w:val="en-GB"/>
              </w:rPr>
              <w:t xml:space="preserve"> basis</w:t>
            </w:r>
            <w:r w:rsidRPr="00360215">
              <w:rPr>
                <w:rFonts w:ascii="Calibri" w:hAnsi="Calibri"/>
                <w:color w:val="FF6600"/>
                <w:lang w:val="en-GB"/>
              </w:rPr>
              <w:t xml:space="preserve"> cortical </w:t>
            </w:r>
            <w:r>
              <w:rPr>
                <w:rFonts w:ascii="Calibri" w:hAnsi="Calibri"/>
                <w:color w:val="FF6600"/>
                <w:lang w:val="en-GB"/>
              </w:rPr>
              <w:t>bone</w:t>
            </w:r>
            <w:r w:rsidRPr="00360215">
              <w:rPr>
                <w:rFonts w:ascii="Calibri" w:hAnsi="Calibri"/>
                <w:color w:val="FF6600"/>
                <w:lang w:val="en-GB"/>
              </w:rPr>
              <w:t xml:space="preserve">. </w:t>
            </w:r>
            <w:r>
              <w:rPr>
                <w:rFonts w:ascii="Calibri" w:hAnsi="Calibri"/>
                <w:color w:val="FF6600"/>
                <w:lang w:val="en-GB"/>
              </w:rPr>
              <w:t xml:space="preserve">The adductor aponeurosis appears like a very thin echogenic strip on the CUL surface and slips under the ligament during the flexion-extension manoeuvres of the interphalangeal joint.  </w:t>
            </w:r>
            <w:r w:rsidRPr="00360215">
              <w:rPr>
                <w:rFonts w:ascii="Calibri" w:hAnsi="Calibri"/>
                <w:color w:val="FF6600"/>
                <w:lang w:val="en-GB"/>
              </w:rPr>
              <w:t xml:space="preserve"> </w:t>
            </w:r>
          </w:p>
          <w:p w:rsidR="005B4B52" w:rsidRPr="00360215"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Le LCU est visualisé dans son grand axe en avant de la corticale de la tête du premier métacarpien et de la corticale de la base de P1. L’aponévrose de l’adducteur apparaît comme une très fine bande échogène à la</w:t>
            </w:r>
            <w:r w:rsidRPr="00EC218F">
              <w:rPr>
                <w:rFonts w:ascii="Calibri" w:hAnsi="Calibri"/>
              </w:rPr>
              <w:br/>
              <w:t>sur</w:t>
            </w:r>
            <w:r>
              <w:rPr>
                <w:rFonts w:ascii="Calibri" w:hAnsi="Calibri"/>
              </w:rPr>
              <w:t>surface</w:t>
            </w:r>
            <w:r w:rsidRPr="00EC218F">
              <w:rPr>
                <w:rFonts w:ascii="Calibri" w:hAnsi="Calibri"/>
              </w:rPr>
              <w:t xml:space="preserve"> du LCU et glisse sur le ligament lors des manoeuvres de flexion-extension de l’interphalangienne.</w:t>
            </w:r>
          </w:p>
          <w:p w:rsidR="005B4B52" w:rsidRPr="00EC218F" w:rsidRDefault="005B4B52" w:rsidP="007B6915">
            <w:pPr>
              <w:pStyle w:val="NormalWeb"/>
              <w:rPr>
                <w:rFonts w:ascii="Calibri" w:hAnsi="Calibri"/>
              </w:rPr>
            </w:pPr>
          </w:p>
        </w:tc>
        <w:tc>
          <w:tcPr>
            <w:tcW w:w="2226" w:type="dxa"/>
          </w:tcPr>
          <w:p w:rsidR="005B4B52" w:rsidRPr="006A32B7" w:rsidRDefault="005B4B52" w:rsidP="006A32B7">
            <w:pPr>
              <w:pStyle w:val="NormalWeb"/>
              <w:rPr>
                <w:rFonts w:ascii="Calibri" w:hAnsi="Calibri"/>
                <w:color w:val="FF6600"/>
                <w:lang w:val="en-GB"/>
              </w:rPr>
            </w:pPr>
            <w:r w:rsidRPr="006A32B7">
              <w:rPr>
                <w:rFonts w:ascii="Calibri" w:hAnsi="Calibri"/>
                <w:color w:val="FF6600"/>
                <w:lang w:val="en-GB"/>
              </w:rPr>
              <w:t xml:space="preserve">CUL fracture without Stener effect. This sagittal </w:t>
            </w:r>
            <w:r>
              <w:rPr>
                <w:rFonts w:ascii="Calibri" w:hAnsi="Calibri"/>
                <w:color w:val="FF6600"/>
                <w:lang w:val="en-GB"/>
              </w:rPr>
              <w:t>view</w:t>
            </w:r>
            <w:r w:rsidRPr="006A32B7">
              <w:rPr>
                <w:rFonts w:ascii="Calibri" w:hAnsi="Calibri"/>
                <w:color w:val="FF6600"/>
                <w:lang w:val="en-GB"/>
              </w:rPr>
              <w:t xml:space="preserve"> shows that the CUL  is detached and rolled up into a ball . the adductor aponeurosis remains in normal position ( arrows heads ) above the CUL. </w:t>
            </w:r>
          </w:p>
          <w:p w:rsidR="005B4B52" w:rsidRPr="006A32B7"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 xml:space="preserve">Rupture du LCU sans effet Stener. Sur cette coupe </w:t>
            </w:r>
            <w:r>
              <w:rPr>
                <w:rFonts w:ascii="Calibri" w:hAnsi="Calibri"/>
              </w:rPr>
              <w:t>sagittal</w:t>
            </w:r>
            <w:r w:rsidRPr="00EC218F">
              <w:rPr>
                <w:rFonts w:ascii="Calibri" w:hAnsi="Calibri"/>
              </w:rPr>
              <w:t>e il existe une désinsertion du LCU avec rétraction en boule de celui-ci. L’aponévrose de l’adducteur reste en position normale (têtes de flèches) au dessus du LCU.</w:t>
            </w:r>
          </w:p>
        </w:tc>
        <w:tc>
          <w:tcPr>
            <w:tcW w:w="2303" w:type="dxa"/>
          </w:tcPr>
          <w:p w:rsidR="005B4B52" w:rsidRPr="00BC5E09" w:rsidRDefault="005B4B52" w:rsidP="00EC218F">
            <w:pPr>
              <w:spacing w:before="100" w:beforeAutospacing="1" w:after="100" w:afterAutospacing="1"/>
              <w:rPr>
                <w:rFonts w:ascii="Calibri" w:hAnsi="Calibri"/>
                <w:color w:val="FF6600"/>
                <w:lang w:val="en-GB"/>
              </w:rPr>
            </w:pPr>
            <w:r w:rsidRPr="00BC5E09">
              <w:rPr>
                <w:rFonts w:ascii="Calibri" w:hAnsi="Calibri"/>
                <w:color w:val="FF6600"/>
                <w:lang w:val="en-GB"/>
              </w:rPr>
              <w:t>CUL total fracture with Stenet effect.</w:t>
            </w:r>
          </w:p>
          <w:p w:rsidR="005B4B52" w:rsidRPr="00BC5E09" w:rsidRDefault="005B4B52" w:rsidP="00EC218F">
            <w:pPr>
              <w:spacing w:before="100" w:beforeAutospacing="1" w:after="100" w:afterAutospacing="1"/>
              <w:rPr>
                <w:rFonts w:ascii="Calibri" w:hAnsi="Calibri"/>
                <w:color w:val="FF6600"/>
                <w:lang w:val="en-GB"/>
              </w:rPr>
            </w:pPr>
            <w:r w:rsidRPr="00BC5E09">
              <w:rPr>
                <w:rFonts w:ascii="Calibri" w:hAnsi="Calibri"/>
                <w:color w:val="FF6600"/>
                <w:lang w:val="en-GB"/>
              </w:rPr>
              <w:t xml:space="preserve">The sagittal </w:t>
            </w:r>
            <w:r>
              <w:rPr>
                <w:rFonts w:ascii="Calibri" w:hAnsi="Calibri"/>
                <w:color w:val="FF6600"/>
                <w:lang w:val="en-GB"/>
              </w:rPr>
              <w:t>view</w:t>
            </w:r>
            <w:r w:rsidRPr="00BC5E09">
              <w:rPr>
                <w:rFonts w:ascii="Calibri" w:hAnsi="Calibri"/>
                <w:color w:val="FF6600"/>
                <w:lang w:val="en-GB"/>
              </w:rPr>
              <w:t xml:space="preserve"> shows the LCU rolled into a ball (*) and the ligament stump ( arrows heads ). When performed, the dynamic manoeuvres </w:t>
            </w:r>
            <w:r>
              <w:rPr>
                <w:rFonts w:ascii="Calibri" w:hAnsi="Calibri"/>
                <w:color w:val="FF6600"/>
                <w:lang w:val="en-GB"/>
              </w:rPr>
              <w:t>show that the adductor aponeurose doesn’t slip anymore on the ligament surface but intervene distally to the ligament stump.</w:t>
            </w:r>
          </w:p>
          <w:p w:rsidR="005B4B52" w:rsidRPr="00BC5E09" w:rsidRDefault="005B4B52" w:rsidP="00EC218F">
            <w:pPr>
              <w:spacing w:before="100" w:beforeAutospacing="1" w:after="100" w:afterAutospacing="1"/>
              <w:rPr>
                <w:rFonts w:ascii="Calibri" w:hAnsi="Calibri"/>
                <w:lang w:val="en-GB"/>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Rupture complète du LCU avec effet Stener. </w:t>
            </w:r>
          </w:p>
          <w:p w:rsidR="005B4B52" w:rsidRPr="00EC218F" w:rsidRDefault="005B4B52" w:rsidP="00EC218F">
            <w:pPr>
              <w:spacing w:before="100" w:beforeAutospacing="1" w:after="100" w:afterAutospacing="1"/>
              <w:rPr>
                <w:rFonts w:ascii="Calibri" w:hAnsi="Calibri"/>
              </w:rPr>
            </w:pPr>
            <w:r w:rsidRPr="00EC218F">
              <w:rPr>
                <w:rFonts w:ascii="Calibri" w:hAnsi="Calibri"/>
              </w:rPr>
              <w:t>Coupe sagittale qui montre la rétraction du "en boule" du LCU (*) et le moignon ligamentaire (têtes de flèches). Si des manœuvres dynamiques sont réalisées elles montrent que l’aponévrose de l’adducteur ne glisse plus à la sur</w:t>
            </w:r>
            <w:r>
              <w:rPr>
                <w:rFonts w:ascii="Calibri" w:hAnsi="Calibri"/>
              </w:rPr>
              <w:t>surface</w:t>
            </w:r>
            <w:r w:rsidRPr="00EC218F">
              <w:rPr>
                <w:rFonts w:ascii="Calibri" w:hAnsi="Calibri"/>
              </w:rPr>
              <w:t xml:space="preserve"> du ligament mais s’interpose en aval du moignon ligamentaire.</w:t>
            </w:r>
          </w:p>
          <w:p w:rsidR="005B4B52" w:rsidRPr="00EC218F" w:rsidRDefault="005B4B52" w:rsidP="007B6915">
            <w:pPr>
              <w:pStyle w:val="NormalWeb"/>
              <w:rPr>
                <w:rFonts w:ascii="Calibri" w:hAnsi="Calibri"/>
              </w:rPr>
            </w:pPr>
          </w:p>
        </w:tc>
      </w:tr>
      <w:tr w:rsidR="005B4B52" w:rsidRPr="00EC218F" w:rsidTr="008378F7">
        <w:tc>
          <w:tcPr>
            <w:tcW w:w="1026" w:type="dxa"/>
          </w:tcPr>
          <w:p w:rsidR="005B4B52" w:rsidRPr="00EC218F" w:rsidRDefault="005B4B52" w:rsidP="007B6915">
            <w:pPr>
              <w:pStyle w:val="NormalWeb"/>
              <w:rPr>
                <w:rFonts w:ascii="Calibri" w:hAnsi="Calibri"/>
              </w:rPr>
            </w:pPr>
            <w:r w:rsidRPr="00EC218F">
              <w:rPr>
                <w:rFonts w:ascii="Calibri" w:hAnsi="Calibri"/>
              </w:rPr>
              <w:t>128</w:t>
            </w:r>
          </w:p>
        </w:tc>
        <w:tc>
          <w:tcPr>
            <w:tcW w:w="3796" w:type="dxa"/>
          </w:tcPr>
          <w:p w:rsidR="005B4B52" w:rsidRPr="00A8546C" w:rsidRDefault="005B4B52" w:rsidP="00931BDE">
            <w:pPr>
              <w:spacing w:before="100" w:beforeAutospacing="1" w:after="100" w:afterAutospacing="1"/>
              <w:rPr>
                <w:rFonts w:ascii="Calibri" w:hAnsi="Calibri"/>
                <w:color w:val="FF6600"/>
                <w:lang w:val="en-GB"/>
              </w:rPr>
            </w:pPr>
            <w:r w:rsidRPr="00A8546C">
              <w:rPr>
                <w:rFonts w:ascii="Calibri" w:hAnsi="Calibri"/>
                <w:color w:val="FF6600"/>
                <w:lang w:val="en-GB"/>
              </w:rPr>
              <w:t>HAND</w:t>
            </w:r>
          </w:p>
          <w:p w:rsidR="005B4B52" w:rsidRDefault="005B4B52" w:rsidP="00931BDE">
            <w:pPr>
              <w:spacing w:before="100" w:beforeAutospacing="1" w:after="100" w:afterAutospacing="1"/>
              <w:rPr>
                <w:rFonts w:ascii="Calibri" w:hAnsi="Calibri"/>
                <w:color w:val="FF6600"/>
                <w:lang w:val="en-GB"/>
              </w:rPr>
            </w:pPr>
            <w:r w:rsidRPr="00A8546C">
              <w:rPr>
                <w:rFonts w:ascii="Calibri" w:hAnsi="Calibri"/>
                <w:color w:val="FF6600"/>
                <w:lang w:val="en-GB"/>
              </w:rPr>
              <w:t>Dorsal –</w:t>
            </w:r>
            <w:r>
              <w:rPr>
                <w:rFonts w:ascii="Calibri" w:hAnsi="Calibri"/>
                <w:color w:val="FF6600"/>
                <w:lang w:val="en-GB"/>
              </w:rPr>
              <w:t>Thumb collateral radial  ligament– Sagittal view</w:t>
            </w:r>
          </w:p>
          <w:p w:rsidR="005B4B52" w:rsidRPr="00BF539E" w:rsidRDefault="005B4B52" w:rsidP="00931BDE">
            <w:pPr>
              <w:spacing w:before="100" w:beforeAutospacing="1" w:after="100" w:afterAutospacing="1"/>
              <w:rPr>
                <w:rFonts w:ascii="Calibri" w:hAnsi="Calibri"/>
              </w:rPr>
            </w:pPr>
            <w:r w:rsidRPr="00BF539E">
              <w:rPr>
                <w:rFonts w:ascii="Calibri" w:hAnsi="Calibri"/>
                <w:color w:val="FF6600"/>
              </w:rPr>
              <w:t>Normal anatomy</w:t>
            </w:r>
          </w:p>
          <w:p w:rsidR="005B4B52" w:rsidRDefault="005B4B52" w:rsidP="00EC218F">
            <w:pPr>
              <w:spacing w:before="100" w:beforeAutospacing="1" w:after="100" w:afterAutospacing="1"/>
              <w:rPr>
                <w:rFonts w:ascii="Calibri" w:hAnsi="Calibri"/>
              </w:rPr>
            </w:pPr>
          </w:p>
          <w:p w:rsidR="005B4B52" w:rsidRDefault="005B4B52" w:rsidP="00EC218F">
            <w:pPr>
              <w:spacing w:before="100" w:beforeAutospacing="1" w:after="100" w:afterAutospacing="1"/>
              <w:rPr>
                <w:rFonts w:ascii="Calibri" w:hAnsi="Calibri"/>
              </w:rPr>
            </w:pP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MAIN </w:t>
            </w:r>
          </w:p>
          <w:p w:rsidR="005B4B52" w:rsidRPr="00EC218F" w:rsidRDefault="005B4B52" w:rsidP="00EC218F">
            <w:pPr>
              <w:spacing w:before="100" w:beforeAutospacing="1" w:after="100" w:afterAutospacing="1"/>
              <w:rPr>
                <w:rFonts w:ascii="Calibri" w:hAnsi="Calibri"/>
              </w:rPr>
            </w:pPr>
            <w:r w:rsidRPr="00EC218F">
              <w:rPr>
                <w:rFonts w:ascii="Calibri" w:hAnsi="Calibri"/>
              </w:rPr>
              <w:t xml:space="preserve">Dorsal - Ligament collatéral radial du pouce - Coupe Sagittale </w:t>
            </w:r>
          </w:p>
          <w:p w:rsidR="005B4B52" w:rsidRPr="00EC218F" w:rsidRDefault="005B4B52" w:rsidP="00EC218F">
            <w:pPr>
              <w:spacing w:before="100" w:beforeAutospacing="1" w:after="100" w:afterAutospacing="1"/>
              <w:rPr>
                <w:rFonts w:ascii="Calibri" w:hAnsi="Calibri"/>
              </w:rPr>
            </w:pPr>
            <w:r w:rsidRPr="00EC218F">
              <w:rPr>
                <w:rFonts w:ascii="Calibri" w:hAnsi="Calibri"/>
              </w:rPr>
              <w:t>Anatomie normale</w:t>
            </w:r>
          </w:p>
        </w:tc>
        <w:tc>
          <w:tcPr>
            <w:tcW w:w="2661" w:type="dxa"/>
          </w:tcPr>
          <w:p w:rsidR="005B4B52" w:rsidRPr="00931BDE" w:rsidRDefault="005B4B52" w:rsidP="008378F7">
            <w:pPr>
              <w:pStyle w:val="NormalWeb"/>
              <w:rPr>
                <w:rFonts w:ascii="Calibri" w:hAnsi="Calibri"/>
                <w:lang w:val="en-GB"/>
              </w:rPr>
            </w:pPr>
            <w:r w:rsidRPr="00360215">
              <w:rPr>
                <w:rFonts w:ascii="Calibri" w:hAnsi="Calibri"/>
                <w:color w:val="FF6600"/>
                <w:lang w:val="en-GB"/>
              </w:rPr>
              <w:t xml:space="preserve">The </w:t>
            </w:r>
            <w:r>
              <w:rPr>
                <w:rFonts w:ascii="Calibri" w:hAnsi="Calibri"/>
                <w:color w:val="FF6600"/>
                <w:lang w:val="en-GB"/>
              </w:rPr>
              <w:t xml:space="preserve">collateral radial ligament </w:t>
            </w:r>
            <w:r w:rsidRPr="00360215">
              <w:rPr>
                <w:rFonts w:ascii="Calibri" w:hAnsi="Calibri"/>
                <w:color w:val="FF6600"/>
                <w:lang w:val="en-GB"/>
              </w:rPr>
              <w:t xml:space="preserve"> major axis  is seen before the first metacarpal bone head and the P1 </w:t>
            </w:r>
            <w:r>
              <w:rPr>
                <w:rFonts w:ascii="Calibri" w:hAnsi="Calibri"/>
                <w:color w:val="FF6600"/>
                <w:lang w:val="en-GB"/>
              </w:rPr>
              <w:t xml:space="preserve">basis </w:t>
            </w:r>
            <w:r w:rsidRPr="00360215">
              <w:rPr>
                <w:rFonts w:ascii="Calibri" w:hAnsi="Calibri"/>
                <w:color w:val="FF6600"/>
                <w:lang w:val="en-GB"/>
              </w:rPr>
              <w:t xml:space="preserve">cortical </w:t>
            </w:r>
            <w:r>
              <w:rPr>
                <w:rFonts w:ascii="Calibri" w:hAnsi="Calibri"/>
                <w:color w:val="FF6600"/>
                <w:lang w:val="en-GB"/>
              </w:rPr>
              <w:t>bone.</w:t>
            </w:r>
          </w:p>
          <w:p w:rsidR="005B4B52" w:rsidRPr="00931BDE"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Le ligament collatéral radial est visualisé dans son grand axe de la corticale de la tête du premier métacarpien à la corticale de la base de P1.</w:t>
            </w:r>
          </w:p>
        </w:tc>
        <w:tc>
          <w:tcPr>
            <w:tcW w:w="2226" w:type="dxa"/>
          </w:tcPr>
          <w:p w:rsidR="005B4B52" w:rsidRPr="00EE1902" w:rsidRDefault="005B4B52" w:rsidP="00D36B21">
            <w:pPr>
              <w:pStyle w:val="NormalWeb"/>
              <w:rPr>
                <w:rFonts w:ascii="Calibri" w:hAnsi="Calibri"/>
                <w:lang w:val="en-GB"/>
              </w:rPr>
            </w:pPr>
            <w:r>
              <w:rPr>
                <w:rFonts w:ascii="Calibri" w:hAnsi="Calibri"/>
                <w:color w:val="FF6600"/>
                <w:lang w:val="en-GB"/>
              </w:rPr>
              <w:t>T</w:t>
            </w:r>
            <w:r w:rsidRPr="00EE1902">
              <w:rPr>
                <w:rFonts w:ascii="Calibri" w:hAnsi="Calibri"/>
                <w:color w:val="FF6600"/>
                <w:lang w:val="en-GB"/>
              </w:rPr>
              <w:t xml:space="preserve">humb collateral </w:t>
            </w:r>
            <w:r>
              <w:rPr>
                <w:rFonts w:ascii="Calibri" w:hAnsi="Calibri"/>
                <w:color w:val="FF6600"/>
                <w:lang w:val="en-GB"/>
              </w:rPr>
              <w:t>radial</w:t>
            </w:r>
            <w:r w:rsidRPr="00EE1902">
              <w:rPr>
                <w:rFonts w:ascii="Calibri" w:hAnsi="Calibri"/>
                <w:color w:val="FF6600"/>
                <w:lang w:val="en-GB"/>
              </w:rPr>
              <w:t xml:space="preserve"> ligament sprain.</w:t>
            </w:r>
            <w:r>
              <w:rPr>
                <w:rFonts w:ascii="Calibri" w:hAnsi="Calibri"/>
                <w:color w:val="FF6600"/>
                <w:lang w:val="en-GB"/>
              </w:rPr>
              <w:t xml:space="preserve"> This sagittal view shows retracted, thickened and hypoechogenic ligament. </w:t>
            </w:r>
          </w:p>
          <w:p w:rsidR="005B4B52" w:rsidRPr="00D36B21" w:rsidRDefault="005B4B52" w:rsidP="007B6915">
            <w:pPr>
              <w:pStyle w:val="NormalWeb"/>
              <w:rPr>
                <w:rFonts w:ascii="Calibri" w:hAnsi="Calibri"/>
                <w:lang w:val="en-GB"/>
              </w:rPr>
            </w:pPr>
          </w:p>
          <w:p w:rsidR="005B4B52" w:rsidRPr="00D36B21" w:rsidRDefault="005B4B52" w:rsidP="007B6915">
            <w:pPr>
              <w:pStyle w:val="NormalWeb"/>
              <w:rPr>
                <w:rFonts w:ascii="Calibri" w:hAnsi="Calibri"/>
                <w:lang w:val="en-GB"/>
              </w:rPr>
            </w:pPr>
          </w:p>
          <w:p w:rsidR="005B4B52" w:rsidRPr="00EC218F" w:rsidRDefault="005B4B52" w:rsidP="007B6915">
            <w:pPr>
              <w:pStyle w:val="NormalWeb"/>
              <w:rPr>
                <w:rFonts w:ascii="Calibri" w:hAnsi="Calibri"/>
              </w:rPr>
            </w:pPr>
            <w:r w:rsidRPr="00EC218F">
              <w:rPr>
                <w:rFonts w:ascii="Calibri" w:hAnsi="Calibri"/>
              </w:rPr>
              <w:t>Entorse du ligament collatéral radial du pouce. Sur cette coupe sagittale il existe une rétraction du ligament qui apparait hypoéchogène et épaissi.</w:t>
            </w:r>
          </w:p>
        </w:tc>
        <w:tc>
          <w:tcPr>
            <w:tcW w:w="2303" w:type="dxa"/>
          </w:tcPr>
          <w:p w:rsidR="005B4B52" w:rsidRPr="00EC218F" w:rsidRDefault="005B4B52" w:rsidP="007B6915">
            <w:pPr>
              <w:pStyle w:val="NormalWeb"/>
              <w:rPr>
                <w:rFonts w:ascii="Calibri" w:hAnsi="Calibri"/>
              </w:rPr>
            </w:pPr>
          </w:p>
        </w:tc>
      </w:tr>
    </w:tbl>
    <w:p w:rsidR="005B4B52" w:rsidRPr="0045561E" w:rsidRDefault="005B4B52" w:rsidP="00A054AA">
      <w:pPr>
        <w:pStyle w:val="NormalWeb"/>
        <w:rPr>
          <w:rFonts w:ascii="Calibri" w:hAnsi="Calibri"/>
        </w:rPr>
      </w:pPr>
    </w:p>
    <w:p w:rsidR="005B4B52" w:rsidRDefault="005B4B52"/>
    <w:sectPr w:rsidR="005B4B52" w:rsidSect="00E31D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4AA"/>
    <w:rsid w:val="00002F6E"/>
    <w:rsid w:val="000137C4"/>
    <w:rsid w:val="000302BF"/>
    <w:rsid w:val="00040A4B"/>
    <w:rsid w:val="00041A86"/>
    <w:rsid w:val="0005132E"/>
    <w:rsid w:val="00071E4A"/>
    <w:rsid w:val="000727C9"/>
    <w:rsid w:val="0007668E"/>
    <w:rsid w:val="00097795"/>
    <w:rsid w:val="000A4C9C"/>
    <w:rsid w:val="000A6341"/>
    <w:rsid w:val="000B0EA4"/>
    <w:rsid w:val="000C485F"/>
    <w:rsid w:val="000D7ECA"/>
    <w:rsid w:val="00102F14"/>
    <w:rsid w:val="00105ABC"/>
    <w:rsid w:val="0012104D"/>
    <w:rsid w:val="0013120D"/>
    <w:rsid w:val="00134CF6"/>
    <w:rsid w:val="00160C72"/>
    <w:rsid w:val="00180AC0"/>
    <w:rsid w:val="0018134F"/>
    <w:rsid w:val="001A5418"/>
    <w:rsid w:val="001C3DB6"/>
    <w:rsid w:val="001D490C"/>
    <w:rsid w:val="001D4C42"/>
    <w:rsid w:val="001F3B30"/>
    <w:rsid w:val="002001B7"/>
    <w:rsid w:val="00202C82"/>
    <w:rsid w:val="00216EA9"/>
    <w:rsid w:val="00240905"/>
    <w:rsid w:val="002442BA"/>
    <w:rsid w:val="00244667"/>
    <w:rsid w:val="00244C55"/>
    <w:rsid w:val="002533E9"/>
    <w:rsid w:val="002544B5"/>
    <w:rsid w:val="002570BA"/>
    <w:rsid w:val="00262208"/>
    <w:rsid w:val="002745CA"/>
    <w:rsid w:val="00295C4B"/>
    <w:rsid w:val="00296BA1"/>
    <w:rsid w:val="002A0E8E"/>
    <w:rsid w:val="002A1ACE"/>
    <w:rsid w:val="002D3950"/>
    <w:rsid w:val="002E1121"/>
    <w:rsid w:val="002E7E45"/>
    <w:rsid w:val="003057E9"/>
    <w:rsid w:val="00307433"/>
    <w:rsid w:val="00334786"/>
    <w:rsid w:val="00355CA0"/>
    <w:rsid w:val="00360215"/>
    <w:rsid w:val="00361E58"/>
    <w:rsid w:val="003638E8"/>
    <w:rsid w:val="003825FA"/>
    <w:rsid w:val="003836DB"/>
    <w:rsid w:val="00384691"/>
    <w:rsid w:val="003948F9"/>
    <w:rsid w:val="003B4AB2"/>
    <w:rsid w:val="003B5096"/>
    <w:rsid w:val="003B603D"/>
    <w:rsid w:val="003C154C"/>
    <w:rsid w:val="003C7AF1"/>
    <w:rsid w:val="003D3FF9"/>
    <w:rsid w:val="003D7E9C"/>
    <w:rsid w:val="003E161A"/>
    <w:rsid w:val="003F700E"/>
    <w:rsid w:val="004140BB"/>
    <w:rsid w:val="00417FB4"/>
    <w:rsid w:val="0045561E"/>
    <w:rsid w:val="00490B22"/>
    <w:rsid w:val="0049222B"/>
    <w:rsid w:val="004A6F09"/>
    <w:rsid w:val="004A6FD4"/>
    <w:rsid w:val="004B1AF1"/>
    <w:rsid w:val="004C5A7F"/>
    <w:rsid w:val="004C5FB6"/>
    <w:rsid w:val="004D2027"/>
    <w:rsid w:val="004D3505"/>
    <w:rsid w:val="004E295F"/>
    <w:rsid w:val="00502F02"/>
    <w:rsid w:val="00515173"/>
    <w:rsid w:val="005402A9"/>
    <w:rsid w:val="00545422"/>
    <w:rsid w:val="00545508"/>
    <w:rsid w:val="0056317D"/>
    <w:rsid w:val="00592BDA"/>
    <w:rsid w:val="005A7C44"/>
    <w:rsid w:val="005B4B52"/>
    <w:rsid w:val="005B7C1C"/>
    <w:rsid w:val="005C45D3"/>
    <w:rsid w:val="005D1F06"/>
    <w:rsid w:val="005F4CFF"/>
    <w:rsid w:val="00600FC9"/>
    <w:rsid w:val="006037E7"/>
    <w:rsid w:val="00622552"/>
    <w:rsid w:val="006428F2"/>
    <w:rsid w:val="00654AA1"/>
    <w:rsid w:val="006819D2"/>
    <w:rsid w:val="006877E3"/>
    <w:rsid w:val="006905FC"/>
    <w:rsid w:val="006A2881"/>
    <w:rsid w:val="006A32B7"/>
    <w:rsid w:val="006B3DF3"/>
    <w:rsid w:val="006B6FD1"/>
    <w:rsid w:val="006C24C8"/>
    <w:rsid w:val="006C62C0"/>
    <w:rsid w:val="006E2588"/>
    <w:rsid w:val="00704F39"/>
    <w:rsid w:val="00712EAA"/>
    <w:rsid w:val="00721FCA"/>
    <w:rsid w:val="007307EA"/>
    <w:rsid w:val="00745E79"/>
    <w:rsid w:val="00754312"/>
    <w:rsid w:val="00781427"/>
    <w:rsid w:val="0078462D"/>
    <w:rsid w:val="00791397"/>
    <w:rsid w:val="00793491"/>
    <w:rsid w:val="00797F68"/>
    <w:rsid w:val="007A36DB"/>
    <w:rsid w:val="007A4EBB"/>
    <w:rsid w:val="007B1413"/>
    <w:rsid w:val="007B6915"/>
    <w:rsid w:val="007E4482"/>
    <w:rsid w:val="007E49CB"/>
    <w:rsid w:val="007F7EC3"/>
    <w:rsid w:val="00806ADE"/>
    <w:rsid w:val="008378F7"/>
    <w:rsid w:val="00862B5C"/>
    <w:rsid w:val="00866932"/>
    <w:rsid w:val="00884A96"/>
    <w:rsid w:val="008B49F8"/>
    <w:rsid w:val="008B5BF4"/>
    <w:rsid w:val="008B7009"/>
    <w:rsid w:val="008D5509"/>
    <w:rsid w:val="008D5BA1"/>
    <w:rsid w:val="008E193C"/>
    <w:rsid w:val="008F5463"/>
    <w:rsid w:val="008F72E4"/>
    <w:rsid w:val="009112DD"/>
    <w:rsid w:val="00931BDE"/>
    <w:rsid w:val="00933D77"/>
    <w:rsid w:val="00937277"/>
    <w:rsid w:val="00937FC3"/>
    <w:rsid w:val="00951FE9"/>
    <w:rsid w:val="00965496"/>
    <w:rsid w:val="00966CF0"/>
    <w:rsid w:val="0096797B"/>
    <w:rsid w:val="00973C89"/>
    <w:rsid w:val="009765BD"/>
    <w:rsid w:val="009820FB"/>
    <w:rsid w:val="009C193D"/>
    <w:rsid w:val="009C2953"/>
    <w:rsid w:val="009E1B88"/>
    <w:rsid w:val="009E2DB8"/>
    <w:rsid w:val="009E4E40"/>
    <w:rsid w:val="009E66A7"/>
    <w:rsid w:val="009F1417"/>
    <w:rsid w:val="009F30F3"/>
    <w:rsid w:val="00A0276C"/>
    <w:rsid w:val="00A054AA"/>
    <w:rsid w:val="00A16694"/>
    <w:rsid w:val="00A217B6"/>
    <w:rsid w:val="00A252C5"/>
    <w:rsid w:val="00A40F4F"/>
    <w:rsid w:val="00A42F7C"/>
    <w:rsid w:val="00A76745"/>
    <w:rsid w:val="00A76CCB"/>
    <w:rsid w:val="00A8546C"/>
    <w:rsid w:val="00A86E68"/>
    <w:rsid w:val="00A921E6"/>
    <w:rsid w:val="00A94AE0"/>
    <w:rsid w:val="00AC59CC"/>
    <w:rsid w:val="00AD7D61"/>
    <w:rsid w:val="00AE60BD"/>
    <w:rsid w:val="00B0773B"/>
    <w:rsid w:val="00B11320"/>
    <w:rsid w:val="00B159A4"/>
    <w:rsid w:val="00B31484"/>
    <w:rsid w:val="00B35B2C"/>
    <w:rsid w:val="00B406FB"/>
    <w:rsid w:val="00B50B0D"/>
    <w:rsid w:val="00B567BD"/>
    <w:rsid w:val="00B65725"/>
    <w:rsid w:val="00B6718C"/>
    <w:rsid w:val="00B93902"/>
    <w:rsid w:val="00BB4976"/>
    <w:rsid w:val="00BC4E3C"/>
    <w:rsid w:val="00BC5E09"/>
    <w:rsid w:val="00BE4C0F"/>
    <w:rsid w:val="00BF2717"/>
    <w:rsid w:val="00BF539E"/>
    <w:rsid w:val="00C21D31"/>
    <w:rsid w:val="00C24CCC"/>
    <w:rsid w:val="00C27C2A"/>
    <w:rsid w:val="00C3073A"/>
    <w:rsid w:val="00C30D17"/>
    <w:rsid w:val="00C335DF"/>
    <w:rsid w:val="00C50093"/>
    <w:rsid w:val="00C6022C"/>
    <w:rsid w:val="00C722FE"/>
    <w:rsid w:val="00C86782"/>
    <w:rsid w:val="00C92C6D"/>
    <w:rsid w:val="00C94CD5"/>
    <w:rsid w:val="00CA3AE8"/>
    <w:rsid w:val="00CA6D4E"/>
    <w:rsid w:val="00CB1001"/>
    <w:rsid w:val="00CB375E"/>
    <w:rsid w:val="00CE2866"/>
    <w:rsid w:val="00D22241"/>
    <w:rsid w:val="00D313ED"/>
    <w:rsid w:val="00D31FBF"/>
    <w:rsid w:val="00D33ABD"/>
    <w:rsid w:val="00D35827"/>
    <w:rsid w:val="00D36B21"/>
    <w:rsid w:val="00D553BF"/>
    <w:rsid w:val="00D7404F"/>
    <w:rsid w:val="00D74BAE"/>
    <w:rsid w:val="00D81C7B"/>
    <w:rsid w:val="00D94C01"/>
    <w:rsid w:val="00DD5172"/>
    <w:rsid w:val="00DD76DC"/>
    <w:rsid w:val="00E22967"/>
    <w:rsid w:val="00E22EE3"/>
    <w:rsid w:val="00E23B29"/>
    <w:rsid w:val="00E24108"/>
    <w:rsid w:val="00E31D3E"/>
    <w:rsid w:val="00E33CD2"/>
    <w:rsid w:val="00E41FD0"/>
    <w:rsid w:val="00E46C1F"/>
    <w:rsid w:val="00E47124"/>
    <w:rsid w:val="00E52A81"/>
    <w:rsid w:val="00E56BA3"/>
    <w:rsid w:val="00E65C7D"/>
    <w:rsid w:val="00E67FBB"/>
    <w:rsid w:val="00E71319"/>
    <w:rsid w:val="00E83065"/>
    <w:rsid w:val="00E93862"/>
    <w:rsid w:val="00EA6CE7"/>
    <w:rsid w:val="00EC0BA9"/>
    <w:rsid w:val="00EC218F"/>
    <w:rsid w:val="00EE1902"/>
    <w:rsid w:val="00EE40E8"/>
    <w:rsid w:val="00F015F3"/>
    <w:rsid w:val="00F326B0"/>
    <w:rsid w:val="00F32F6F"/>
    <w:rsid w:val="00F41932"/>
    <w:rsid w:val="00F639AF"/>
    <w:rsid w:val="00F650D2"/>
    <w:rsid w:val="00F653EF"/>
    <w:rsid w:val="00F7476C"/>
    <w:rsid w:val="00F85C26"/>
    <w:rsid w:val="00F91EF4"/>
    <w:rsid w:val="00FA3D82"/>
    <w:rsid w:val="00FD71A8"/>
    <w:rsid w:val="00FD7A5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A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54AA"/>
    <w:pPr>
      <w:spacing w:before="100" w:beforeAutospacing="1" w:after="100" w:afterAutospacing="1"/>
    </w:pPr>
  </w:style>
  <w:style w:type="table" w:styleId="TableGrid">
    <w:name w:val="Table Grid"/>
    <w:basedOn w:val="TableNormal"/>
    <w:uiPriority w:val="99"/>
    <w:rsid w:val="00A054A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light-source1">
    <w:name w:val="def-light-source1"/>
    <w:basedOn w:val="DefaultParagraphFont"/>
    <w:uiPriority w:val="99"/>
    <w:rsid w:val="009C2953"/>
    <w:rPr>
      <w:rFonts w:cs="Times New Roman"/>
      <w:color w:val="5F5F5F"/>
    </w:rPr>
  </w:style>
</w:styles>
</file>

<file path=word/webSettings.xml><?xml version="1.0" encoding="utf-8"?>
<w:webSettings xmlns:r="http://schemas.openxmlformats.org/officeDocument/2006/relationships" xmlns:w="http://schemas.openxmlformats.org/wordprocessingml/2006/main">
  <w:divs>
    <w:div w:id="1320234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1443</TotalTime>
  <Pages>32</Pages>
  <Words>10809</Words>
  <Characters>-32766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COUPE</dc:title>
  <dc:subject/>
  <dc:creator>France</dc:creator>
  <cp:keywords/>
  <dc:description/>
  <cp:lastModifiedBy>claude</cp:lastModifiedBy>
  <cp:revision>152</cp:revision>
  <dcterms:created xsi:type="dcterms:W3CDTF">2010-07-16T11:34:00Z</dcterms:created>
  <dcterms:modified xsi:type="dcterms:W3CDTF">2010-07-19T08:17:00Z</dcterms:modified>
</cp:coreProperties>
</file>