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1A56" w:rsidRDefault="00701A56" w:rsidP="00873D6A">
      <w:pPr>
        <w:spacing w:line="360" w:lineRule="auto"/>
        <w:jc w:val="center"/>
        <w:rPr>
          <w:b/>
          <w:sz w:val="28"/>
          <w:szCs w:val="28"/>
        </w:rPr>
      </w:pPr>
      <w:r w:rsidRPr="00F71216">
        <w:rPr>
          <w:b/>
          <w:sz w:val="28"/>
          <w:szCs w:val="28"/>
        </w:rPr>
        <w:t>LA CURA C</w:t>
      </w:r>
      <w:r w:rsidR="00741989">
        <w:rPr>
          <w:b/>
          <w:sz w:val="28"/>
          <w:szCs w:val="28"/>
        </w:rPr>
        <w:t>.</w:t>
      </w:r>
      <w:r w:rsidRPr="00F71216">
        <w:rPr>
          <w:b/>
          <w:sz w:val="28"/>
          <w:szCs w:val="28"/>
        </w:rPr>
        <w:t>H</w:t>
      </w:r>
      <w:r w:rsidR="00741989">
        <w:rPr>
          <w:b/>
          <w:sz w:val="28"/>
          <w:szCs w:val="28"/>
        </w:rPr>
        <w:t>.</w:t>
      </w:r>
      <w:r w:rsidRPr="00F71216">
        <w:rPr>
          <w:b/>
          <w:sz w:val="28"/>
          <w:szCs w:val="28"/>
        </w:rPr>
        <w:t>I</w:t>
      </w:r>
      <w:r w:rsidR="00741989">
        <w:rPr>
          <w:b/>
          <w:sz w:val="28"/>
          <w:szCs w:val="28"/>
        </w:rPr>
        <w:t>.</w:t>
      </w:r>
      <w:r w:rsidRPr="00F71216">
        <w:rPr>
          <w:b/>
          <w:sz w:val="28"/>
          <w:szCs w:val="28"/>
        </w:rPr>
        <w:t>VA</w:t>
      </w:r>
      <w:r w:rsidR="00741989">
        <w:rPr>
          <w:b/>
          <w:sz w:val="28"/>
          <w:szCs w:val="28"/>
        </w:rPr>
        <w:t xml:space="preserve">. </w:t>
      </w:r>
      <w:r w:rsidRPr="00F71216">
        <w:rPr>
          <w:b/>
          <w:sz w:val="28"/>
          <w:szCs w:val="28"/>
        </w:rPr>
        <w:t xml:space="preserve"> EN EL TRATAMIENTO DE LAS VARICES </w:t>
      </w:r>
      <w:r w:rsidR="00573245">
        <w:rPr>
          <w:b/>
          <w:sz w:val="28"/>
          <w:szCs w:val="28"/>
        </w:rPr>
        <w:t xml:space="preserve">PRIMARIAS </w:t>
      </w:r>
      <w:r w:rsidRPr="00F71216">
        <w:rPr>
          <w:b/>
          <w:sz w:val="28"/>
          <w:szCs w:val="28"/>
        </w:rPr>
        <w:t>DE LAS EXTREMIDADES INFERIORES</w:t>
      </w:r>
    </w:p>
    <w:p w:rsidR="00CB3944" w:rsidRDefault="00CB3944" w:rsidP="00873D6A">
      <w:pPr>
        <w:spacing w:line="360" w:lineRule="auto"/>
        <w:jc w:val="center"/>
        <w:rPr>
          <w:b/>
          <w:sz w:val="28"/>
          <w:szCs w:val="28"/>
        </w:rPr>
      </w:pPr>
    </w:p>
    <w:p w:rsidR="00CB3944" w:rsidRPr="00F71216" w:rsidRDefault="00CB3944" w:rsidP="00873D6A">
      <w:pPr>
        <w:spacing w:line="360" w:lineRule="auto"/>
        <w:jc w:val="center"/>
        <w:rPr>
          <w:b/>
          <w:sz w:val="28"/>
          <w:szCs w:val="28"/>
        </w:rPr>
      </w:pPr>
      <w:r>
        <w:rPr>
          <w:b/>
          <w:sz w:val="28"/>
          <w:szCs w:val="28"/>
        </w:rPr>
        <w:t>Jorge JUAN SAMSÓ</w:t>
      </w:r>
    </w:p>
    <w:p w:rsidR="00701A56" w:rsidRPr="00F71216" w:rsidRDefault="00701A56" w:rsidP="00873D6A">
      <w:pPr>
        <w:spacing w:line="360" w:lineRule="auto"/>
        <w:jc w:val="center"/>
        <w:rPr>
          <w:b/>
          <w:sz w:val="28"/>
          <w:szCs w:val="28"/>
        </w:rPr>
      </w:pPr>
    </w:p>
    <w:p w:rsidR="00701A56" w:rsidRPr="00F71216" w:rsidRDefault="00701A56" w:rsidP="00873D6A">
      <w:pPr>
        <w:spacing w:line="360" w:lineRule="auto"/>
        <w:jc w:val="center"/>
        <w:rPr>
          <w:b/>
          <w:sz w:val="28"/>
          <w:szCs w:val="28"/>
        </w:rPr>
      </w:pPr>
    </w:p>
    <w:p w:rsidR="00701A56" w:rsidRPr="00F71216" w:rsidRDefault="00701A56" w:rsidP="00873D6A">
      <w:pPr>
        <w:spacing w:line="360" w:lineRule="auto"/>
        <w:jc w:val="center"/>
        <w:rPr>
          <w:b/>
          <w:sz w:val="28"/>
          <w:szCs w:val="28"/>
        </w:rPr>
      </w:pPr>
      <w:r w:rsidRPr="00F71216">
        <w:rPr>
          <w:b/>
          <w:sz w:val="28"/>
          <w:szCs w:val="28"/>
        </w:rPr>
        <w:t>INDICE</w:t>
      </w:r>
    </w:p>
    <w:p w:rsidR="00701A56" w:rsidRPr="00F71216" w:rsidRDefault="00701A56" w:rsidP="00873D6A">
      <w:pPr>
        <w:spacing w:line="360" w:lineRule="auto"/>
        <w:jc w:val="center"/>
        <w:rPr>
          <w:b/>
          <w:sz w:val="28"/>
          <w:szCs w:val="28"/>
        </w:rPr>
      </w:pPr>
    </w:p>
    <w:p w:rsidR="00701A56" w:rsidRPr="00F71216" w:rsidRDefault="00701A56" w:rsidP="00873D6A">
      <w:pPr>
        <w:spacing w:line="360" w:lineRule="auto"/>
        <w:jc w:val="center"/>
        <w:rPr>
          <w:b/>
          <w:sz w:val="28"/>
          <w:szCs w:val="28"/>
        </w:rPr>
      </w:pPr>
    </w:p>
    <w:p w:rsidR="00CD3D61" w:rsidRDefault="00D33C2E" w:rsidP="00873D6A">
      <w:pPr>
        <w:spacing w:line="360" w:lineRule="auto"/>
        <w:rPr>
          <w:sz w:val="28"/>
          <w:szCs w:val="28"/>
        </w:rPr>
      </w:pPr>
      <w:r w:rsidRPr="00F71216">
        <w:rPr>
          <w:sz w:val="28"/>
          <w:szCs w:val="28"/>
        </w:rPr>
        <w:t>PRÓLOGO</w:t>
      </w:r>
    </w:p>
    <w:p w:rsidR="00CD3D61" w:rsidRDefault="00CD3D61" w:rsidP="00873D6A">
      <w:pPr>
        <w:spacing w:line="360" w:lineRule="auto"/>
        <w:rPr>
          <w:sz w:val="28"/>
          <w:szCs w:val="28"/>
        </w:rPr>
      </w:pPr>
    </w:p>
    <w:p w:rsidR="0016585B" w:rsidRPr="00F71216" w:rsidRDefault="0016585B" w:rsidP="00873D6A">
      <w:pPr>
        <w:spacing w:line="360" w:lineRule="auto"/>
        <w:rPr>
          <w:sz w:val="28"/>
          <w:szCs w:val="28"/>
        </w:rPr>
      </w:pPr>
      <w:r w:rsidRPr="00F71216">
        <w:rPr>
          <w:sz w:val="28"/>
          <w:szCs w:val="28"/>
        </w:rPr>
        <w:t>INTRODUCCIÓN</w:t>
      </w:r>
    </w:p>
    <w:p w:rsidR="00D33C2E" w:rsidRPr="00F71216" w:rsidRDefault="00D33C2E" w:rsidP="00873D6A">
      <w:pPr>
        <w:spacing w:line="360" w:lineRule="auto"/>
        <w:rPr>
          <w:sz w:val="28"/>
          <w:szCs w:val="28"/>
        </w:rPr>
      </w:pPr>
    </w:p>
    <w:p w:rsidR="00701A56" w:rsidRPr="00F71216" w:rsidRDefault="00701A56" w:rsidP="00873D6A">
      <w:pPr>
        <w:spacing w:line="360" w:lineRule="auto"/>
        <w:rPr>
          <w:sz w:val="28"/>
          <w:szCs w:val="28"/>
        </w:rPr>
      </w:pPr>
      <w:r w:rsidRPr="00F71216">
        <w:rPr>
          <w:sz w:val="28"/>
          <w:szCs w:val="28"/>
        </w:rPr>
        <w:t>PRIMERA PARTE: CONCEPTOS BÁSICOS</w:t>
      </w:r>
    </w:p>
    <w:p w:rsidR="00701A56" w:rsidRPr="00F71216" w:rsidRDefault="00C53992" w:rsidP="00873D6A">
      <w:pPr>
        <w:spacing w:line="360" w:lineRule="auto"/>
        <w:rPr>
          <w:sz w:val="28"/>
          <w:szCs w:val="28"/>
        </w:rPr>
      </w:pPr>
      <w:r w:rsidRPr="00F71216">
        <w:rPr>
          <w:sz w:val="28"/>
          <w:szCs w:val="28"/>
        </w:rPr>
        <w:t>1</w:t>
      </w:r>
      <w:r w:rsidR="00701A56" w:rsidRPr="00F71216">
        <w:rPr>
          <w:sz w:val="28"/>
          <w:szCs w:val="28"/>
        </w:rPr>
        <w:t>.- Función venosa</w:t>
      </w:r>
    </w:p>
    <w:p w:rsidR="00701A56" w:rsidRPr="00F71216" w:rsidRDefault="00C53992" w:rsidP="00873D6A">
      <w:pPr>
        <w:spacing w:line="360" w:lineRule="auto"/>
        <w:rPr>
          <w:sz w:val="28"/>
          <w:szCs w:val="28"/>
        </w:rPr>
      </w:pPr>
      <w:r w:rsidRPr="00F71216">
        <w:rPr>
          <w:sz w:val="28"/>
          <w:szCs w:val="28"/>
        </w:rPr>
        <w:t>2</w:t>
      </w:r>
      <w:r w:rsidR="00701A56" w:rsidRPr="00F71216">
        <w:rPr>
          <w:sz w:val="28"/>
          <w:szCs w:val="28"/>
        </w:rPr>
        <w:t>.- Concepto de insuficiencia venosa</w:t>
      </w:r>
    </w:p>
    <w:p w:rsidR="00701A56" w:rsidRPr="00F71216" w:rsidRDefault="00C53992" w:rsidP="00873D6A">
      <w:pPr>
        <w:spacing w:line="360" w:lineRule="auto"/>
        <w:rPr>
          <w:sz w:val="28"/>
          <w:szCs w:val="28"/>
        </w:rPr>
      </w:pPr>
      <w:r w:rsidRPr="00F71216">
        <w:rPr>
          <w:sz w:val="28"/>
          <w:szCs w:val="28"/>
        </w:rPr>
        <w:t>3</w:t>
      </w:r>
      <w:r w:rsidR="00701A56" w:rsidRPr="00F71216">
        <w:rPr>
          <w:sz w:val="28"/>
          <w:szCs w:val="28"/>
        </w:rPr>
        <w:t xml:space="preserve">.- Tipos de </w:t>
      </w:r>
      <w:r w:rsidR="00CD3D61">
        <w:rPr>
          <w:sz w:val="28"/>
          <w:szCs w:val="28"/>
        </w:rPr>
        <w:t>i</w:t>
      </w:r>
      <w:r w:rsidR="00701A56" w:rsidRPr="00F71216">
        <w:rPr>
          <w:sz w:val="28"/>
          <w:szCs w:val="28"/>
        </w:rPr>
        <w:t>nsuficiencia venosa</w:t>
      </w:r>
    </w:p>
    <w:p w:rsidR="00701A56" w:rsidRPr="00F71216" w:rsidRDefault="00C53992" w:rsidP="00873D6A">
      <w:pPr>
        <w:spacing w:line="360" w:lineRule="auto"/>
        <w:rPr>
          <w:sz w:val="28"/>
          <w:szCs w:val="28"/>
        </w:rPr>
      </w:pPr>
      <w:r w:rsidRPr="00F71216">
        <w:rPr>
          <w:sz w:val="28"/>
          <w:szCs w:val="28"/>
        </w:rPr>
        <w:t>4</w:t>
      </w:r>
      <w:r w:rsidR="00701A56" w:rsidRPr="00F71216">
        <w:rPr>
          <w:sz w:val="28"/>
          <w:szCs w:val="28"/>
        </w:rPr>
        <w:t>.- Concepto de varices</w:t>
      </w:r>
    </w:p>
    <w:p w:rsidR="00701A56" w:rsidRPr="00F71216" w:rsidRDefault="00C53992" w:rsidP="00873D6A">
      <w:pPr>
        <w:spacing w:line="360" w:lineRule="auto"/>
        <w:rPr>
          <w:sz w:val="28"/>
          <w:szCs w:val="28"/>
        </w:rPr>
      </w:pPr>
      <w:r w:rsidRPr="00F71216">
        <w:rPr>
          <w:sz w:val="28"/>
          <w:szCs w:val="28"/>
        </w:rPr>
        <w:t>5</w:t>
      </w:r>
      <w:r w:rsidR="00701A56" w:rsidRPr="00F71216">
        <w:rPr>
          <w:sz w:val="28"/>
          <w:szCs w:val="28"/>
        </w:rPr>
        <w:t xml:space="preserve">.- </w:t>
      </w:r>
      <w:r w:rsidR="007D2F9F" w:rsidRPr="00F71216">
        <w:rPr>
          <w:sz w:val="28"/>
          <w:szCs w:val="28"/>
        </w:rPr>
        <w:t xml:space="preserve">Clasificación </w:t>
      </w:r>
      <w:r w:rsidR="00701A56" w:rsidRPr="00F71216">
        <w:rPr>
          <w:sz w:val="28"/>
          <w:szCs w:val="28"/>
        </w:rPr>
        <w:t xml:space="preserve"> de </w:t>
      </w:r>
      <w:r w:rsidR="007D2F9F" w:rsidRPr="00F71216">
        <w:rPr>
          <w:sz w:val="28"/>
          <w:szCs w:val="28"/>
        </w:rPr>
        <w:t xml:space="preserve">las </w:t>
      </w:r>
      <w:r w:rsidR="00701A56" w:rsidRPr="00F71216">
        <w:rPr>
          <w:sz w:val="28"/>
          <w:szCs w:val="28"/>
        </w:rPr>
        <w:t>varices</w:t>
      </w:r>
    </w:p>
    <w:p w:rsidR="00BD5954" w:rsidRPr="00F71216" w:rsidRDefault="00C53992" w:rsidP="00873D6A">
      <w:pPr>
        <w:spacing w:line="360" w:lineRule="auto"/>
        <w:rPr>
          <w:sz w:val="28"/>
          <w:szCs w:val="28"/>
        </w:rPr>
      </w:pPr>
      <w:r w:rsidRPr="00F71216">
        <w:rPr>
          <w:sz w:val="28"/>
          <w:szCs w:val="28"/>
        </w:rPr>
        <w:t>6</w:t>
      </w:r>
      <w:r w:rsidR="00BD5954" w:rsidRPr="00F71216">
        <w:rPr>
          <w:sz w:val="28"/>
          <w:szCs w:val="28"/>
        </w:rPr>
        <w:t xml:space="preserve">.- </w:t>
      </w:r>
      <w:r w:rsidR="00196B29" w:rsidRPr="00F71216">
        <w:rPr>
          <w:sz w:val="28"/>
          <w:szCs w:val="28"/>
        </w:rPr>
        <w:t xml:space="preserve">Redes venosas </w:t>
      </w:r>
    </w:p>
    <w:p w:rsidR="00701A56" w:rsidRPr="00F71216" w:rsidRDefault="00C53992" w:rsidP="00873D6A">
      <w:pPr>
        <w:spacing w:line="360" w:lineRule="auto"/>
        <w:rPr>
          <w:sz w:val="28"/>
          <w:szCs w:val="28"/>
        </w:rPr>
      </w:pPr>
      <w:r w:rsidRPr="00F71216">
        <w:rPr>
          <w:sz w:val="28"/>
          <w:szCs w:val="28"/>
        </w:rPr>
        <w:t>7</w:t>
      </w:r>
      <w:r w:rsidR="00701A56" w:rsidRPr="00F71216">
        <w:rPr>
          <w:sz w:val="28"/>
          <w:szCs w:val="28"/>
        </w:rPr>
        <w:t xml:space="preserve">.- </w:t>
      </w:r>
      <w:r w:rsidR="00196B29" w:rsidRPr="00F71216">
        <w:rPr>
          <w:sz w:val="28"/>
          <w:szCs w:val="28"/>
        </w:rPr>
        <w:t>Shunts veno-venosos</w:t>
      </w:r>
    </w:p>
    <w:p w:rsidR="00701A56" w:rsidRPr="00F71216" w:rsidRDefault="00C53992" w:rsidP="00873D6A">
      <w:pPr>
        <w:spacing w:line="360" w:lineRule="auto"/>
        <w:rPr>
          <w:sz w:val="28"/>
          <w:szCs w:val="28"/>
        </w:rPr>
      </w:pPr>
      <w:r w:rsidRPr="00F71216">
        <w:rPr>
          <w:sz w:val="28"/>
          <w:szCs w:val="28"/>
        </w:rPr>
        <w:t>8</w:t>
      </w:r>
      <w:r w:rsidR="00701A56" w:rsidRPr="00F71216">
        <w:rPr>
          <w:sz w:val="28"/>
          <w:szCs w:val="28"/>
        </w:rPr>
        <w:t xml:space="preserve">- </w:t>
      </w:r>
      <w:r w:rsidR="00196B29" w:rsidRPr="00F71216">
        <w:rPr>
          <w:sz w:val="28"/>
          <w:szCs w:val="28"/>
        </w:rPr>
        <w:t>Exploración de la insuficiencia venosa</w:t>
      </w:r>
    </w:p>
    <w:p w:rsidR="00701A56" w:rsidRPr="00F71216" w:rsidRDefault="00701A56" w:rsidP="00873D6A">
      <w:pPr>
        <w:spacing w:line="360" w:lineRule="auto"/>
        <w:rPr>
          <w:sz w:val="28"/>
          <w:szCs w:val="28"/>
        </w:rPr>
      </w:pPr>
    </w:p>
    <w:p w:rsidR="00701A56" w:rsidRPr="00F71216" w:rsidRDefault="00701A56" w:rsidP="00873D6A">
      <w:pPr>
        <w:spacing w:line="360" w:lineRule="auto"/>
        <w:rPr>
          <w:sz w:val="28"/>
          <w:szCs w:val="28"/>
        </w:rPr>
      </w:pPr>
      <w:r w:rsidRPr="00F71216">
        <w:rPr>
          <w:sz w:val="28"/>
          <w:szCs w:val="28"/>
        </w:rPr>
        <w:t xml:space="preserve">SEGUNDA PARTE: </w:t>
      </w:r>
      <w:r w:rsidR="00BD5954" w:rsidRPr="00F71216">
        <w:rPr>
          <w:sz w:val="28"/>
          <w:szCs w:val="28"/>
        </w:rPr>
        <w:t>TRATAMIENTO DE LAS VARICES</w:t>
      </w:r>
      <w:r w:rsidR="00AC21D5">
        <w:rPr>
          <w:sz w:val="28"/>
          <w:szCs w:val="28"/>
        </w:rPr>
        <w:t xml:space="preserve"> PRIMARIAS</w:t>
      </w:r>
      <w:r w:rsidR="00BD5954" w:rsidRPr="00F71216">
        <w:rPr>
          <w:sz w:val="28"/>
          <w:szCs w:val="28"/>
        </w:rPr>
        <w:t xml:space="preserve">. </w:t>
      </w:r>
      <w:r w:rsidRPr="00F71216">
        <w:rPr>
          <w:sz w:val="28"/>
          <w:szCs w:val="28"/>
        </w:rPr>
        <w:t>ESTRATEGIA CHIVA</w:t>
      </w:r>
    </w:p>
    <w:p w:rsidR="00701A56" w:rsidRPr="00F71216" w:rsidRDefault="00701A56" w:rsidP="00873D6A">
      <w:pPr>
        <w:spacing w:line="360" w:lineRule="auto"/>
        <w:rPr>
          <w:sz w:val="28"/>
          <w:szCs w:val="28"/>
        </w:rPr>
      </w:pPr>
      <w:r w:rsidRPr="00F71216">
        <w:rPr>
          <w:sz w:val="28"/>
          <w:szCs w:val="28"/>
        </w:rPr>
        <w:t>1.- Introducción: Estrategia de los tratamientos del síndrome varicoso</w:t>
      </w:r>
    </w:p>
    <w:p w:rsidR="00701A56" w:rsidRPr="00F71216" w:rsidRDefault="00701A56" w:rsidP="00873D6A">
      <w:pPr>
        <w:spacing w:line="360" w:lineRule="auto"/>
        <w:rPr>
          <w:sz w:val="28"/>
          <w:szCs w:val="28"/>
        </w:rPr>
      </w:pPr>
      <w:r w:rsidRPr="00F71216">
        <w:rPr>
          <w:sz w:val="28"/>
          <w:szCs w:val="28"/>
        </w:rPr>
        <w:t xml:space="preserve">2.- </w:t>
      </w:r>
      <w:r w:rsidR="00214302" w:rsidRPr="00F71216">
        <w:rPr>
          <w:sz w:val="28"/>
          <w:szCs w:val="28"/>
        </w:rPr>
        <w:t xml:space="preserve">Bases </w:t>
      </w:r>
      <w:r w:rsidRPr="00F71216">
        <w:rPr>
          <w:sz w:val="28"/>
          <w:szCs w:val="28"/>
        </w:rPr>
        <w:t xml:space="preserve">de la estrategia CHIVA </w:t>
      </w:r>
    </w:p>
    <w:p w:rsidR="00701A56" w:rsidRDefault="00701A56" w:rsidP="00873D6A">
      <w:pPr>
        <w:spacing w:line="360" w:lineRule="auto"/>
        <w:rPr>
          <w:sz w:val="28"/>
          <w:szCs w:val="28"/>
        </w:rPr>
      </w:pPr>
      <w:r w:rsidRPr="00F71216">
        <w:rPr>
          <w:sz w:val="28"/>
          <w:szCs w:val="28"/>
        </w:rPr>
        <w:t>3.- Modalidades de la estrategia CHIVA</w:t>
      </w:r>
    </w:p>
    <w:p w:rsidR="001B538E" w:rsidRPr="001412D4" w:rsidRDefault="001B538E" w:rsidP="00873D6A">
      <w:pPr>
        <w:spacing w:line="360" w:lineRule="auto"/>
        <w:rPr>
          <w:sz w:val="28"/>
          <w:szCs w:val="28"/>
          <w:lang w:val="it-IT"/>
        </w:rPr>
      </w:pPr>
      <w:r>
        <w:rPr>
          <w:sz w:val="28"/>
          <w:szCs w:val="28"/>
        </w:rPr>
        <w:tab/>
      </w:r>
      <w:r w:rsidRPr="001412D4">
        <w:rPr>
          <w:sz w:val="28"/>
          <w:szCs w:val="28"/>
          <w:lang w:val="it-IT"/>
        </w:rPr>
        <w:t>A.- CHIVA 1</w:t>
      </w:r>
    </w:p>
    <w:p w:rsidR="001B538E" w:rsidRPr="001412D4" w:rsidRDefault="001B538E" w:rsidP="00873D6A">
      <w:pPr>
        <w:spacing w:line="360" w:lineRule="auto"/>
        <w:rPr>
          <w:sz w:val="28"/>
          <w:szCs w:val="28"/>
          <w:lang w:val="it-IT"/>
        </w:rPr>
      </w:pPr>
      <w:r w:rsidRPr="001412D4">
        <w:rPr>
          <w:sz w:val="28"/>
          <w:szCs w:val="28"/>
          <w:lang w:val="it-IT"/>
        </w:rPr>
        <w:lastRenderedPageBreak/>
        <w:tab/>
        <w:t>B.- CHIVA 2</w:t>
      </w:r>
    </w:p>
    <w:p w:rsidR="001B538E" w:rsidRPr="001412D4" w:rsidRDefault="001B538E" w:rsidP="00873D6A">
      <w:pPr>
        <w:spacing w:line="360" w:lineRule="auto"/>
        <w:rPr>
          <w:sz w:val="28"/>
          <w:szCs w:val="28"/>
          <w:lang w:val="it-IT"/>
        </w:rPr>
      </w:pPr>
      <w:r w:rsidRPr="001412D4">
        <w:rPr>
          <w:sz w:val="28"/>
          <w:szCs w:val="28"/>
          <w:lang w:val="it-IT"/>
        </w:rPr>
        <w:tab/>
        <w:t>C.- CHIVA 1+2</w:t>
      </w:r>
    </w:p>
    <w:p w:rsidR="001B538E" w:rsidRPr="001412D4" w:rsidRDefault="001B538E" w:rsidP="00873D6A">
      <w:pPr>
        <w:spacing w:line="360" w:lineRule="auto"/>
        <w:rPr>
          <w:sz w:val="28"/>
          <w:szCs w:val="28"/>
          <w:lang w:val="it-IT"/>
        </w:rPr>
      </w:pPr>
    </w:p>
    <w:p w:rsidR="00701A56" w:rsidRPr="00F71216" w:rsidRDefault="00701A56" w:rsidP="00873D6A">
      <w:pPr>
        <w:spacing w:line="360" w:lineRule="auto"/>
        <w:rPr>
          <w:sz w:val="28"/>
          <w:szCs w:val="28"/>
        </w:rPr>
      </w:pPr>
      <w:r w:rsidRPr="00F71216">
        <w:rPr>
          <w:sz w:val="28"/>
          <w:szCs w:val="28"/>
        </w:rPr>
        <w:t>4.- Estrategia CHIVA en función del tipo de shunt veno-venoso</w:t>
      </w:r>
    </w:p>
    <w:p w:rsidR="009158C4" w:rsidRPr="00F71216" w:rsidRDefault="009158C4" w:rsidP="00873D6A">
      <w:pPr>
        <w:spacing w:line="360" w:lineRule="auto"/>
        <w:rPr>
          <w:sz w:val="28"/>
          <w:szCs w:val="28"/>
        </w:rPr>
      </w:pPr>
      <w:r w:rsidRPr="00F71216">
        <w:rPr>
          <w:sz w:val="28"/>
          <w:szCs w:val="28"/>
        </w:rPr>
        <w:t>5.- Estrategia CHIVA y perforantes</w:t>
      </w:r>
    </w:p>
    <w:p w:rsidR="00701A56" w:rsidRPr="00F71216" w:rsidRDefault="009158C4" w:rsidP="00873D6A">
      <w:pPr>
        <w:spacing w:line="360" w:lineRule="auto"/>
        <w:rPr>
          <w:sz w:val="28"/>
          <w:szCs w:val="28"/>
        </w:rPr>
      </w:pPr>
      <w:r w:rsidRPr="00F71216">
        <w:rPr>
          <w:sz w:val="28"/>
          <w:szCs w:val="28"/>
        </w:rPr>
        <w:t>6</w:t>
      </w:r>
      <w:r w:rsidR="00701A56" w:rsidRPr="00F71216">
        <w:rPr>
          <w:sz w:val="28"/>
          <w:szCs w:val="28"/>
        </w:rPr>
        <w:t>.- Casos particulares.</w:t>
      </w:r>
    </w:p>
    <w:p w:rsidR="004724B9" w:rsidRDefault="004724B9" w:rsidP="00873D6A">
      <w:pPr>
        <w:spacing w:line="360" w:lineRule="auto"/>
        <w:rPr>
          <w:sz w:val="28"/>
          <w:szCs w:val="28"/>
        </w:rPr>
      </w:pPr>
      <w:r w:rsidRPr="00F71216">
        <w:rPr>
          <w:sz w:val="28"/>
          <w:szCs w:val="28"/>
        </w:rPr>
        <w:tab/>
        <w:t>A.- Safena anterior</w:t>
      </w:r>
    </w:p>
    <w:p w:rsidR="004724B9" w:rsidRPr="00F71216" w:rsidRDefault="004724B9" w:rsidP="00873D6A">
      <w:pPr>
        <w:spacing w:line="360" w:lineRule="auto"/>
        <w:ind w:firstLine="708"/>
        <w:rPr>
          <w:sz w:val="28"/>
          <w:szCs w:val="28"/>
        </w:rPr>
      </w:pPr>
      <w:r w:rsidRPr="00F71216">
        <w:rPr>
          <w:sz w:val="28"/>
          <w:szCs w:val="28"/>
        </w:rPr>
        <w:t>B.- Cayado de safena externa</w:t>
      </w:r>
    </w:p>
    <w:p w:rsidR="004724B9" w:rsidRPr="00F71216" w:rsidRDefault="004724B9" w:rsidP="00873D6A">
      <w:pPr>
        <w:spacing w:line="360" w:lineRule="auto"/>
        <w:rPr>
          <w:sz w:val="28"/>
          <w:szCs w:val="28"/>
        </w:rPr>
      </w:pPr>
      <w:r w:rsidRPr="00F71216">
        <w:rPr>
          <w:sz w:val="28"/>
          <w:szCs w:val="28"/>
        </w:rPr>
        <w:tab/>
        <w:t>C.- Vena de Giacomini</w:t>
      </w:r>
    </w:p>
    <w:p w:rsidR="00C20992" w:rsidRPr="00F71216" w:rsidRDefault="00C20992" w:rsidP="00873D6A">
      <w:pPr>
        <w:spacing w:line="360" w:lineRule="auto"/>
        <w:rPr>
          <w:sz w:val="28"/>
          <w:szCs w:val="28"/>
        </w:rPr>
      </w:pPr>
      <w:r w:rsidRPr="00F71216">
        <w:rPr>
          <w:sz w:val="28"/>
          <w:szCs w:val="28"/>
        </w:rPr>
        <w:tab/>
        <w:t>D.- Shunts pélvicos</w:t>
      </w:r>
    </w:p>
    <w:p w:rsidR="00701A56" w:rsidRPr="00F71216" w:rsidRDefault="00701A56" w:rsidP="00873D6A">
      <w:pPr>
        <w:spacing w:line="360" w:lineRule="auto"/>
        <w:rPr>
          <w:sz w:val="28"/>
          <w:szCs w:val="28"/>
        </w:rPr>
      </w:pPr>
    </w:p>
    <w:p w:rsidR="00701A56" w:rsidRPr="00F71216" w:rsidRDefault="00701A56" w:rsidP="00873D6A">
      <w:pPr>
        <w:spacing w:line="360" w:lineRule="auto"/>
        <w:rPr>
          <w:sz w:val="28"/>
          <w:szCs w:val="28"/>
        </w:rPr>
      </w:pPr>
      <w:r w:rsidRPr="00F71216">
        <w:rPr>
          <w:sz w:val="28"/>
          <w:szCs w:val="28"/>
        </w:rPr>
        <w:t>TERCERA PARTE: APLICACIÓN DE LA ESTRATEGIA CHIVA</w:t>
      </w:r>
    </w:p>
    <w:p w:rsidR="003324C2" w:rsidRDefault="003324C2" w:rsidP="00873D6A">
      <w:pPr>
        <w:spacing w:line="360" w:lineRule="auto"/>
        <w:rPr>
          <w:sz w:val="28"/>
          <w:szCs w:val="28"/>
        </w:rPr>
      </w:pPr>
      <w:r>
        <w:rPr>
          <w:sz w:val="28"/>
          <w:szCs w:val="28"/>
        </w:rPr>
        <w:t xml:space="preserve">1.- </w:t>
      </w:r>
      <w:r w:rsidR="00DE5695">
        <w:rPr>
          <w:sz w:val="28"/>
          <w:szCs w:val="28"/>
        </w:rPr>
        <w:t xml:space="preserve">Valoración prequirúrgica. </w:t>
      </w:r>
      <w:r>
        <w:rPr>
          <w:sz w:val="28"/>
          <w:szCs w:val="28"/>
        </w:rPr>
        <w:t xml:space="preserve">Indicación </w:t>
      </w:r>
      <w:r w:rsidR="00AC21D5">
        <w:rPr>
          <w:sz w:val="28"/>
          <w:szCs w:val="28"/>
        </w:rPr>
        <w:t>de la</w:t>
      </w:r>
      <w:r>
        <w:rPr>
          <w:sz w:val="28"/>
          <w:szCs w:val="28"/>
        </w:rPr>
        <w:t xml:space="preserve"> estrategia CHIVA</w:t>
      </w:r>
    </w:p>
    <w:p w:rsidR="00701A56" w:rsidRPr="00F71216" w:rsidRDefault="003324C2" w:rsidP="00873D6A">
      <w:pPr>
        <w:spacing w:line="360" w:lineRule="auto"/>
        <w:rPr>
          <w:sz w:val="28"/>
          <w:szCs w:val="28"/>
        </w:rPr>
      </w:pPr>
      <w:r>
        <w:rPr>
          <w:sz w:val="28"/>
          <w:szCs w:val="28"/>
        </w:rPr>
        <w:t>2</w:t>
      </w:r>
      <w:r w:rsidR="00701A56" w:rsidRPr="00F71216">
        <w:rPr>
          <w:sz w:val="28"/>
          <w:szCs w:val="28"/>
        </w:rPr>
        <w:t>.- Marcaje CHIVA</w:t>
      </w:r>
    </w:p>
    <w:p w:rsidR="0044306C" w:rsidRPr="00F71216" w:rsidRDefault="003324C2" w:rsidP="00873D6A">
      <w:pPr>
        <w:spacing w:line="360" w:lineRule="auto"/>
        <w:rPr>
          <w:sz w:val="28"/>
          <w:szCs w:val="28"/>
        </w:rPr>
      </w:pPr>
      <w:r>
        <w:rPr>
          <w:sz w:val="28"/>
          <w:szCs w:val="28"/>
        </w:rPr>
        <w:t>3</w:t>
      </w:r>
      <w:r w:rsidR="0044306C" w:rsidRPr="00F71216">
        <w:rPr>
          <w:sz w:val="28"/>
          <w:szCs w:val="28"/>
        </w:rPr>
        <w:t xml:space="preserve">.- Preoperatorio </w:t>
      </w:r>
      <w:r w:rsidR="00CD3D61">
        <w:rPr>
          <w:sz w:val="28"/>
          <w:szCs w:val="28"/>
        </w:rPr>
        <w:t>CHIVA</w:t>
      </w:r>
    </w:p>
    <w:p w:rsidR="0044306C" w:rsidRPr="00F71216" w:rsidRDefault="003324C2" w:rsidP="00873D6A">
      <w:pPr>
        <w:spacing w:line="360" w:lineRule="auto"/>
        <w:rPr>
          <w:sz w:val="28"/>
          <w:szCs w:val="28"/>
        </w:rPr>
      </w:pPr>
      <w:r>
        <w:rPr>
          <w:sz w:val="28"/>
          <w:szCs w:val="28"/>
        </w:rPr>
        <w:t>4</w:t>
      </w:r>
      <w:r w:rsidR="0044306C" w:rsidRPr="00F71216">
        <w:rPr>
          <w:sz w:val="28"/>
          <w:szCs w:val="28"/>
        </w:rPr>
        <w:t>.- Intervención: aspectos técnicos</w:t>
      </w:r>
    </w:p>
    <w:p w:rsidR="0044306C" w:rsidRPr="00F71216" w:rsidRDefault="003324C2" w:rsidP="00873D6A">
      <w:pPr>
        <w:spacing w:line="360" w:lineRule="auto"/>
        <w:rPr>
          <w:sz w:val="28"/>
          <w:szCs w:val="28"/>
        </w:rPr>
      </w:pPr>
      <w:r>
        <w:rPr>
          <w:sz w:val="28"/>
          <w:szCs w:val="28"/>
        </w:rPr>
        <w:t>5</w:t>
      </w:r>
      <w:r w:rsidR="0044306C" w:rsidRPr="00F71216">
        <w:rPr>
          <w:sz w:val="28"/>
          <w:szCs w:val="28"/>
        </w:rPr>
        <w:t>.- Postoperatorio CHIVA</w:t>
      </w:r>
    </w:p>
    <w:p w:rsidR="0044306C" w:rsidRPr="00F71216" w:rsidRDefault="003324C2" w:rsidP="00873D6A">
      <w:pPr>
        <w:spacing w:line="360" w:lineRule="auto"/>
        <w:rPr>
          <w:sz w:val="28"/>
          <w:szCs w:val="28"/>
        </w:rPr>
      </w:pPr>
      <w:r>
        <w:rPr>
          <w:sz w:val="28"/>
          <w:szCs w:val="28"/>
        </w:rPr>
        <w:t>6</w:t>
      </w:r>
      <w:r w:rsidR="0044306C" w:rsidRPr="00F71216">
        <w:rPr>
          <w:sz w:val="28"/>
          <w:szCs w:val="28"/>
        </w:rPr>
        <w:t>.- Complicaciones</w:t>
      </w:r>
    </w:p>
    <w:p w:rsidR="0044306C" w:rsidRPr="00F71216" w:rsidRDefault="003324C2" w:rsidP="00873D6A">
      <w:pPr>
        <w:spacing w:line="360" w:lineRule="auto"/>
        <w:rPr>
          <w:sz w:val="28"/>
          <w:szCs w:val="28"/>
        </w:rPr>
      </w:pPr>
      <w:r>
        <w:rPr>
          <w:sz w:val="28"/>
          <w:szCs w:val="28"/>
        </w:rPr>
        <w:t>7</w:t>
      </w:r>
      <w:r w:rsidR="0044306C" w:rsidRPr="00F71216">
        <w:rPr>
          <w:sz w:val="28"/>
          <w:szCs w:val="28"/>
        </w:rPr>
        <w:t>.- Seguimiento clínico y hemodinámico</w:t>
      </w:r>
    </w:p>
    <w:p w:rsidR="0044306C" w:rsidRPr="00F71216" w:rsidRDefault="0044306C" w:rsidP="00873D6A">
      <w:pPr>
        <w:spacing w:line="360" w:lineRule="auto"/>
        <w:rPr>
          <w:sz w:val="28"/>
          <w:szCs w:val="28"/>
        </w:rPr>
      </w:pPr>
    </w:p>
    <w:p w:rsidR="0044306C" w:rsidRPr="00F71216" w:rsidRDefault="0044306C" w:rsidP="00873D6A">
      <w:pPr>
        <w:spacing w:line="360" w:lineRule="auto"/>
        <w:rPr>
          <w:sz w:val="28"/>
          <w:szCs w:val="28"/>
        </w:rPr>
      </w:pPr>
      <w:r w:rsidRPr="00F71216">
        <w:rPr>
          <w:sz w:val="28"/>
          <w:szCs w:val="28"/>
        </w:rPr>
        <w:t>CUARTA PARTE: RESULTADOS DE LA ESTRATEGIA CHIVA</w:t>
      </w:r>
    </w:p>
    <w:p w:rsidR="0044306C" w:rsidRPr="00F71216" w:rsidRDefault="0044306C" w:rsidP="00873D6A">
      <w:pPr>
        <w:spacing w:line="360" w:lineRule="auto"/>
        <w:rPr>
          <w:sz w:val="28"/>
          <w:szCs w:val="28"/>
        </w:rPr>
      </w:pPr>
      <w:r w:rsidRPr="00F71216">
        <w:rPr>
          <w:sz w:val="28"/>
          <w:szCs w:val="28"/>
        </w:rPr>
        <w:t>1.- Valoración de los resultados: Parámetros.</w:t>
      </w:r>
    </w:p>
    <w:p w:rsidR="0044306C" w:rsidRPr="00F71216" w:rsidRDefault="00673BE3" w:rsidP="00873D6A">
      <w:pPr>
        <w:spacing w:line="360" w:lineRule="auto"/>
        <w:rPr>
          <w:sz w:val="28"/>
          <w:szCs w:val="28"/>
        </w:rPr>
      </w:pPr>
      <w:r>
        <w:rPr>
          <w:sz w:val="28"/>
          <w:szCs w:val="28"/>
        </w:rPr>
        <w:t>2</w:t>
      </w:r>
      <w:r w:rsidR="0044306C" w:rsidRPr="00F71216">
        <w:rPr>
          <w:sz w:val="28"/>
          <w:szCs w:val="28"/>
        </w:rPr>
        <w:t>.- Valoración</w:t>
      </w:r>
      <w:r w:rsidR="008B31AE" w:rsidRPr="008B31AE">
        <w:rPr>
          <w:b/>
          <w:color w:val="000000"/>
          <w:sz w:val="28"/>
          <w:szCs w:val="28"/>
        </w:rPr>
        <w:t xml:space="preserve"> </w:t>
      </w:r>
      <w:r w:rsidR="008B31AE" w:rsidRPr="008B31AE">
        <w:rPr>
          <w:color w:val="000000"/>
          <w:sz w:val="28"/>
          <w:szCs w:val="28"/>
        </w:rPr>
        <w:t>COCHRANE</w:t>
      </w:r>
      <w:r w:rsidR="0044306C" w:rsidRPr="00F71216">
        <w:rPr>
          <w:sz w:val="28"/>
          <w:szCs w:val="28"/>
        </w:rPr>
        <w:t xml:space="preserve"> de los estudios realizados</w:t>
      </w:r>
    </w:p>
    <w:p w:rsidR="0044306C" w:rsidRPr="00F71216" w:rsidRDefault="0044306C" w:rsidP="00873D6A">
      <w:pPr>
        <w:spacing w:line="360" w:lineRule="auto"/>
        <w:rPr>
          <w:sz w:val="28"/>
          <w:szCs w:val="28"/>
        </w:rPr>
      </w:pPr>
    </w:p>
    <w:p w:rsidR="0044306C" w:rsidRDefault="00196CD7" w:rsidP="00873D6A">
      <w:pPr>
        <w:spacing w:line="360" w:lineRule="auto"/>
        <w:rPr>
          <w:sz w:val="28"/>
          <w:szCs w:val="28"/>
        </w:rPr>
      </w:pPr>
      <w:r w:rsidRPr="00F71216">
        <w:rPr>
          <w:sz w:val="28"/>
          <w:szCs w:val="28"/>
        </w:rPr>
        <w:t>EPÍLOGO</w:t>
      </w:r>
      <w:r w:rsidR="00D33C2E" w:rsidRPr="00F71216">
        <w:rPr>
          <w:sz w:val="28"/>
          <w:szCs w:val="28"/>
        </w:rPr>
        <w:t>: Valoración actual de la estrategia CHIVA</w:t>
      </w:r>
    </w:p>
    <w:p w:rsidR="00891F1B" w:rsidRDefault="00891F1B" w:rsidP="00873D6A">
      <w:pPr>
        <w:spacing w:line="360" w:lineRule="auto"/>
        <w:rPr>
          <w:sz w:val="28"/>
          <w:szCs w:val="28"/>
        </w:rPr>
      </w:pPr>
    </w:p>
    <w:p w:rsidR="00D17A61" w:rsidRPr="00F71216" w:rsidRDefault="00D17A61" w:rsidP="00873D6A">
      <w:pPr>
        <w:spacing w:line="360" w:lineRule="auto"/>
        <w:rPr>
          <w:sz w:val="28"/>
          <w:szCs w:val="28"/>
        </w:rPr>
      </w:pPr>
      <w:r>
        <w:rPr>
          <w:sz w:val="28"/>
          <w:szCs w:val="28"/>
        </w:rPr>
        <w:t>BIBLIOGRAFÍA</w:t>
      </w:r>
    </w:p>
    <w:p w:rsidR="00BF7F50" w:rsidRDefault="00BF7F50" w:rsidP="00873D6A">
      <w:pPr>
        <w:spacing w:line="360" w:lineRule="auto"/>
        <w:rPr>
          <w:sz w:val="28"/>
          <w:szCs w:val="28"/>
        </w:rPr>
      </w:pPr>
    </w:p>
    <w:p w:rsidR="00767316" w:rsidRPr="00F71216" w:rsidRDefault="00767316" w:rsidP="00873D6A">
      <w:pPr>
        <w:spacing w:line="360" w:lineRule="auto"/>
        <w:rPr>
          <w:sz w:val="28"/>
          <w:szCs w:val="28"/>
        </w:rPr>
      </w:pPr>
    </w:p>
    <w:p w:rsidR="00BF7F50" w:rsidRPr="00F71216" w:rsidRDefault="00BF7F50" w:rsidP="00873D6A">
      <w:pPr>
        <w:spacing w:line="360" w:lineRule="auto"/>
        <w:rPr>
          <w:sz w:val="28"/>
          <w:szCs w:val="28"/>
        </w:rPr>
      </w:pPr>
    </w:p>
    <w:p w:rsidR="00BF7F50" w:rsidRPr="00F71216" w:rsidRDefault="00BF7F50" w:rsidP="00873D6A">
      <w:pPr>
        <w:spacing w:line="360" w:lineRule="auto"/>
        <w:rPr>
          <w:sz w:val="28"/>
          <w:szCs w:val="28"/>
        </w:rPr>
      </w:pPr>
    </w:p>
    <w:p w:rsidR="006147E6" w:rsidRDefault="006147E6" w:rsidP="00873D6A">
      <w:pPr>
        <w:spacing w:line="360" w:lineRule="auto"/>
        <w:rPr>
          <w:sz w:val="28"/>
          <w:szCs w:val="28"/>
        </w:rPr>
      </w:pPr>
      <w:r>
        <w:rPr>
          <w:b/>
          <w:sz w:val="28"/>
          <w:szCs w:val="28"/>
          <w:u w:val="single"/>
        </w:rPr>
        <w:t>PRÓLOGO</w:t>
      </w:r>
      <w:r w:rsidR="00DE5695">
        <w:rPr>
          <w:sz w:val="28"/>
          <w:szCs w:val="28"/>
        </w:rPr>
        <w:t xml:space="preserve"> </w:t>
      </w:r>
    </w:p>
    <w:p w:rsidR="00407B8B" w:rsidRPr="00694A9A" w:rsidRDefault="00407B8B" w:rsidP="00873D6A">
      <w:pPr>
        <w:spacing w:line="360" w:lineRule="auto"/>
        <w:rPr>
          <w:sz w:val="28"/>
          <w:szCs w:val="28"/>
        </w:rPr>
      </w:pPr>
      <w:r>
        <w:rPr>
          <w:sz w:val="28"/>
          <w:szCs w:val="28"/>
        </w:rPr>
        <w:t>C. Franceschi</w:t>
      </w:r>
    </w:p>
    <w:p w:rsidR="006147E6" w:rsidRDefault="006147E6" w:rsidP="00873D6A">
      <w:pPr>
        <w:spacing w:line="360" w:lineRule="auto"/>
        <w:rPr>
          <w:b/>
          <w:sz w:val="28"/>
          <w:szCs w:val="28"/>
          <w:u w:val="single"/>
        </w:rPr>
      </w:pPr>
    </w:p>
    <w:p w:rsidR="00BF16E8" w:rsidRDefault="006147E6" w:rsidP="00873D6A">
      <w:pPr>
        <w:spacing w:line="360" w:lineRule="auto"/>
        <w:rPr>
          <w:sz w:val="28"/>
          <w:szCs w:val="28"/>
        </w:rPr>
      </w:pPr>
      <w:r>
        <w:rPr>
          <w:sz w:val="28"/>
          <w:szCs w:val="28"/>
        </w:rPr>
        <w:tab/>
        <w:t>Con demasiada frecuencia</w:t>
      </w:r>
      <w:r w:rsidR="00CD3D61">
        <w:rPr>
          <w:sz w:val="28"/>
          <w:szCs w:val="28"/>
        </w:rPr>
        <w:t>,</w:t>
      </w:r>
      <w:r>
        <w:rPr>
          <w:sz w:val="28"/>
          <w:szCs w:val="28"/>
        </w:rPr>
        <w:t xml:space="preserve"> pacientes que precisan un bypass distal o coronario han perdido su capital venoso superficial por una fleboxtracción o un procedimiento destructivo endovenoso en el tratamiento de una enfermedad varicosa benigna.</w:t>
      </w:r>
    </w:p>
    <w:p w:rsidR="00BF16E8" w:rsidRDefault="006147E6" w:rsidP="00873D6A">
      <w:pPr>
        <w:spacing w:line="360" w:lineRule="auto"/>
        <w:ind w:firstLine="708"/>
        <w:rPr>
          <w:sz w:val="28"/>
          <w:szCs w:val="28"/>
        </w:rPr>
      </w:pPr>
      <w:r>
        <w:rPr>
          <w:sz w:val="28"/>
          <w:szCs w:val="28"/>
        </w:rPr>
        <w:t xml:space="preserve"> Esta es la razón por la que desde hace 30 años y aún ahora</w:t>
      </w:r>
      <w:r w:rsidR="00507B1E">
        <w:rPr>
          <w:sz w:val="28"/>
          <w:szCs w:val="28"/>
        </w:rPr>
        <w:t>,</w:t>
      </w:r>
      <w:r>
        <w:rPr>
          <w:sz w:val="28"/>
          <w:szCs w:val="28"/>
        </w:rPr>
        <w:t xml:space="preserve"> he </w:t>
      </w:r>
      <w:r w:rsidR="00507B1E">
        <w:rPr>
          <w:sz w:val="28"/>
          <w:szCs w:val="28"/>
        </w:rPr>
        <w:t>insistido en mi lucha</w:t>
      </w:r>
      <w:r>
        <w:rPr>
          <w:sz w:val="28"/>
          <w:szCs w:val="28"/>
        </w:rPr>
        <w:t xml:space="preserve"> </w:t>
      </w:r>
      <w:r w:rsidR="00CD3D61">
        <w:rPr>
          <w:sz w:val="28"/>
          <w:szCs w:val="28"/>
        </w:rPr>
        <w:t>por</w:t>
      </w:r>
      <w:r>
        <w:rPr>
          <w:sz w:val="28"/>
          <w:szCs w:val="28"/>
        </w:rPr>
        <w:t xml:space="preserve"> conservar la vena safena en pacientes con varices. Era necesario para ello cambiar el dogma de la indispensable destrucción de las venas varicosas, iniciado por el stripping de Mao a comienzos del siglo XX, seguido o asociado a procedimientos endovenosos que perduran hoy en día. </w:t>
      </w:r>
    </w:p>
    <w:p w:rsidR="00BF16E8" w:rsidRDefault="006147E6" w:rsidP="00873D6A">
      <w:pPr>
        <w:spacing w:line="360" w:lineRule="auto"/>
        <w:ind w:firstLine="708"/>
        <w:rPr>
          <w:sz w:val="28"/>
          <w:szCs w:val="28"/>
        </w:rPr>
      </w:pPr>
      <w:r>
        <w:rPr>
          <w:sz w:val="28"/>
          <w:szCs w:val="28"/>
        </w:rPr>
        <w:t>La base teórica de esta creencia era y aún es</w:t>
      </w:r>
      <w:r w:rsidR="008A7781">
        <w:rPr>
          <w:sz w:val="28"/>
          <w:szCs w:val="28"/>
        </w:rPr>
        <w:t>,</w:t>
      </w:r>
      <w:r>
        <w:rPr>
          <w:sz w:val="28"/>
          <w:szCs w:val="28"/>
        </w:rPr>
        <w:t xml:space="preserve"> que toda vena refluyente, </w:t>
      </w:r>
      <w:r w:rsidR="00507B1E">
        <w:rPr>
          <w:sz w:val="28"/>
          <w:szCs w:val="28"/>
        </w:rPr>
        <w:t>varicosa</w:t>
      </w:r>
      <w:r>
        <w:rPr>
          <w:sz w:val="28"/>
          <w:szCs w:val="28"/>
        </w:rPr>
        <w:t xml:space="preserve"> o no</w:t>
      </w:r>
      <w:r w:rsidR="00507B1E">
        <w:rPr>
          <w:sz w:val="28"/>
          <w:szCs w:val="28"/>
        </w:rPr>
        <w:t xml:space="preserve">, </w:t>
      </w:r>
      <w:r>
        <w:rPr>
          <w:sz w:val="28"/>
          <w:szCs w:val="28"/>
        </w:rPr>
        <w:t>es la causa y no la consecuencia de un desorden hemodinámico</w:t>
      </w:r>
      <w:r w:rsidR="00694A9A">
        <w:rPr>
          <w:sz w:val="28"/>
          <w:szCs w:val="28"/>
        </w:rPr>
        <w:t xml:space="preserve"> y que tanto los fracasos en el tratamiento </w:t>
      </w:r>
      <w:r w:rsidR="002A1153">
        <w:rPr>
          <w:sz w:val="28"/>
          <w:szCs w:val="28"/>
        </w:rPr>
        <w:t>como</w:t>
      </w:r>
      <w:r w:rsidR="00694A9A">
        <w:rPr>
          <w:sz w:val="28"/>
          <w:szCs w:val="28"/>
        </w:rPr>
        <w:t xml:space="preserve"> las recidivas varicosas son </w:t>
      </w:r>
      <w:proofErr w:type="gramStart"/>
      <w:r w:rsidR="00694A9A">
        <w:rPr>
          <w:sz w:val="28"/>
          <w:szCs w:val="28"/>
        </w:rPr>
        <w:t>debidas</w:t>
      </w:r>
      <w:proofErr w:type="gramEnd"/>
      <w:r w:rsidR="00694A9A">
        <w:rPr>
          <w:sz w:val="28"/>
          <w:szCs w:val="28"/>
        </w:rPr>
        <w:t xml:space="preserve"> a una destrucción incompleta de </w:t>
      </w:r>
      <w:r w:rsidR="008A7781">
        <w:rPr>
          <w:sz w:val="28"/>
          <w:szCs w:val="28"/>
        </w:rPr>
        <w:t xml:space="preserve">dichas </w:t>
      </w:r>
      <w:r w:rsidR="00694A9A">
        <w:rPr>
          <w:sz w:val="28"/>
          <w:szCs w:val="28"/>
        </w:rPr>
        <w:t>venas.</w:t>
      </w:r>
    </w:p>
    <w:p w:rsidR="00BF16E8" w:rsidRDefault="00694A9A" w:rsidP="00873D6A">
      <w:pPr>
        <w:spacing w:line="360" w:lineRule="auto"/>
        <w:ind w:firstLine="708"/>
        <w:rPr>
          <w:sz w:val="28"/>
          <w:szCs w:val="28"/>
        </w:rPr>
      </w:pPr>
      <w:r>
        <w:rPr>
          <w:sz w:val="28"/>
          <w:szCs w:val="28"/>
        </w:rPr>
        <w:t>Sin embargo</w:t>
      </w:r>
      <w:r w:rsidR="002A1153">
        <w:rPr>
          <w:sz w:val="28"/>
          <w:szCs w:val="28"/>
        </w:rPr>
        <w:t>,</w:t>
      </w:r>
      <w:r>
        <w:rPr>
          <w:sz w:val="28"/>
          <w:szCs w:val="28"/>
        </w:rPr>
        <w:t xml:space="preserve"> esta aproximación no ha resuelto la elevada tasa de recidivas de los tratamientos destructivos cada vez más radicales </w:t>
      </w:r>
      <w:r w:rsidR="002A1153">
        <w:rPr>
          <w:sz w:val="28"/>
          <w:szCs w:val="28"/>
        </w:rPr>
        <w:t>facilitados</w:t>
      </w:r>
      <w:r>
        <w:rPr>
          <w:sz w:val="28"/>
          <w:szCs w:val="28"/>
        </w:rPr>
        <w:t xml:space="preserve"> por </w:t>
      </w:r>
      <w:r w:rsidR="008A7781">
        <w:rPr>
          <w:sz w:val="28"/>
          <w:szCs w:val="28"/>
        </w:rPr>
        <w:t xml:space="preserve">las </w:t>
      </w:r>
      <w:r>
        <w:rPr>
          <w:sz w:val="28"/>
          <w:szCs w:val="28"/>
        </w:rPr>
        <w:t xml:space="preserve">tecnologías más innovadoras. En efecto, </w:t>
      </w:r>
      <w:r w:rsidR="008A7781">
        <w:rPr>
          <w:sz w:val="28"/>
          <w:szCs w:val="28"/>
        </w:rPr>
        <w:t>estas</w:t>
      </w:r>
      <w:r>
        <w:rPr>
          <w:sz w:val="28"/>
          <w:szCs w:val="28"/>
        </w:rPr>
        <w:t xml:space="preserve"> innovaciones técnicas</w:t>
      </w:r>
      <w:r w:rsidR="00BF16E8">
        <w:rPr>
          <w:sz w:val="28"/>
          <w:szCs w:val="28"/>
        </w:rPr>
        <w:t>,</w:t>
      </w:r>
      <w:r>
        <w:rPr>
          <w:sz w:val="28"/>
          <w:szCs w:val="28"/>
        </w:rPr>
        <w:t xml:space="preserve"> </w:t>
      </w:r>
      <w:r w:rsidR="002A1153">
        <w:rPr>
          <w:sz w:val="28"/>
          <w:szCs w:val="28"/>
        </w:rPr>
        <w:t>erróneamente</w:t>
      </w:r>
      <w:r>
        <w:rPr>
          <w:sz w:val="28"/>
          <w:szCs w:val="28"/>
        </w:rPr>
        <w:t xml:space="preserve"> presentadas como progresos científicos, enmascaran la falsedad de los conceptos científicos a l</w:t>
      </w:r>
      <w:r w:rsidR="00BF16E8">
        <w:rPr>
          <w:sz w:val="28"/>
          <w:szCs w:val="28"/>
        </w:rPr>
        <w:t>o</w:t>
      </w:r>
      <w:r>
        <w:rPr>
          <w:sz w:val="28"/>
          <w:szCs w:val="28"/>
        </w:rPr>
        <w:t xml:space="preserve">s que </w:t>
      </w:r>
      <w:r w:rsidR="00BF16E8">
        <w:rPr>
          <w:sz w:val="28"/>
          <w:szCs w:val="28"/>
        </w:rPr>
        <w:t>aluden</w:t>
      </w:r>
      <w:r>
        <w:rPr>
          <w:sz w:val="28"/>
          <w:szCs w:val="28"/>
        </w:rPr>
        <w:t xml:space="preserve">. </w:t>
      </w:r>
    </w:p>
    <w:p w:rsidR="00CE3369" w:rsidRDefault="00BF16E8" w:rsidP="00873D6A">
      <w:pPr>
        <w:spacing w:line="360" w:lineRule="auto"/>
        <w:ind w:firstLine="708"/>
        <w:rPr>
          <w:sz w:val="28"/>
          <w:szCs w:val="28"/>
        </w:rPr>
      </w:pPr>
      <w:r>
        <w:rPr>
          <w:sz w:val="28"/>
          <w:szCs w:val="28"/>
        </w:rPr>
        <w:t>Tal</w:t>
      </w:r>
      <w:r w:rsidR="002A1153">
        <w:rPr>
          <w:sz w:val="28"/>
          <w:szCs w:val="28"/>
        </w:rPr>
        <w:t>es</w:t>
      </w:r>
      <w:r>
        <w:rPr>
          <w:sz w:val="28"/>
          <w:szCs w:val="28"/>
        </w:rPr>
        <w:t xml:space="preserve"> procedimiento</w:t>
      </w:r>
      <w:r w:rsidR="002A1153">
        <w:rPr>
          <w:sz w:val="28"/>
          <w:szCs w:val="28"/>
        </w:rPr>
        <w:t>s</w:t>
      </w:r>
      <w:r>
        <w:rPr>
          <w:sz w:val="28"/>
          <w:szCs w:val="28"/>
        </w:rPr>
        <w:t xml:space="preserve"> o</w:t>
      </w:r>
      <w:r w:rsidR="00694A9A">
        <w:rPr>
          <w:sz w:val="28"/>
          <w:szCs w:val="28"/>
        </w:rPr>
        <w:t>lvida</w:t>
      </w:r>
      <w:r w:rsidR="002A1153">
        <w:rPr>
          <w:sz w:val="28"/>
          <w:szCs w:val="28"/>
        </w:rPr>
        <w:t>n</w:t>
      </w:r>
      <w:r w:rsidR="00694A9A">
        <w:rPr>
          <w:sz w:val="28"/>
          <w:szCs w:val="28"/>
        </w:rPr>
        <w:t xml:space="preserve"> el hecho</w:t>
      </w:r>
      <w:r w:rsidR="005B3AA4">
        <w:rPr>
          <w:sz w:val="28"/>
          <w:szCs w:val="28"/>
        </w:rPr>
        <w:t xml:space="preserve"> puramente científico que </w:t>
      </w:r>
      <w:r>
        <w:rPr>
          <w:sz w:val="28"/>
          <w:szCs w:val="28"/>
        </w:rPr>
        <w:t xml:space="preserve">al </w:t>
      </w:r>
      <w:r w:rsidR="005B3AA4">
        <w:rPr>
          <w:sz w:val="28"/>
          <w:szCs w:val="28"/>
        </w:rPr>
        <w:t xml:space="preserve">suprimir la disfunción de una vena, </w:t>
      </w:r>
      <w:r w:rsidR="002A1153">
        <w:rPr>
          <w:sz w:val="28"/>
          <w:szCs w:val="28"/>
        </w:rPr>
        <w:t xml:space="preserve">se </w:t>
      </w:r>
      <w:r w:rsidR="005B3AA4">
        <w:rPr>
          <w:sz w:val="28"/>
          <w:szCs w:val="28"/>
        </w:rPr>
        <w:t>suprime también su función esencial para el drenaje tisular. El resultado es que</w:t>
      </w:r>
      <w:r>
        <w:rPr>
          <w:sz w:val="28"/>
          <w:szCs w:val="28"/>
        </w:rPr>
        <w:t>,</w:t>
      </w:r>
      <w:r w:rsidR="005B3AA4">
        <w:rPr>
          <w:sz w:val="28"/>
          <w:szCs w:val="28"/>
        </w:rPr>
        <w:t xml:space="preserve"> bajo el aumento de la presión residual del drenaje (vis a tergo), los capilares, vénulas</w:t>
      </w:r>
      <w:r>
        <w:rPr>
          <w:sz w:val="28"/>
          <w:szCs w:val="28"/>
        </w:rPr>
        <w:t xml:space="preserve"> y pequeños vasos </w:t>
      </w:r>
      <w:r>
        <w:rPr>
          <w:sz w:val="28"/>
          <w:szCs w:val="28"/>
        </w:rPr>
        <w:lastRenderedPageBreak/>
        <w:t xml:space="preserve">restantes del territorio afectado sufren una dilatación causando “matting” telangiectasias y neovarices. </w:t>
      </w:r>
    </w:p>
    <w:p w:rsidR="000C59B7" w:rsidRDefault="00BF16E8" w:rsidP="00891F1B">
      <w:pPr>
        <w:spacing w:line="360" w:lineRule="auto"/>
        <w:ind w:firstLine="708"/>
        <w:rPr>
          <w:sz w:val="28"/>
          <w:szCs w:val="28"/>
        </w:rPr>
      </w:pPr>
      <w:r>
        <w:rPr>
          <w:sz w:val="28"/>
          <w:szCs w:val="28"/>
        </w:rPr>
        <w:t xml:space="preserve">Así pues en 1988 </w:t>
      </w:r>
      <w:r w:rsidR="00BD0339">
        <w:rPr>
          <w:sz w:val="28"/>
          <w:szCs w:val="28"/>
        </w:rPr>
        <w:t xml:space="preserve">propuse </w:t>
      </w:r>
      <w:r>
        <w:rPr>
          <w:sz w:val="28"/>
          <w:szCs w:val="28"/>
        </w:rPr>
        <w:t>la cura CHIVA</w:t>
      </w:r>
      <w:r w:rsidR="00BD0339">
        <w:rPr>
          <w:sz w:val="28"/>
          <w:szCs w:val="28"/>
        </w:rPr>
        <w:t>,</w:t>
      </w:r>
      <w:r>
        <w:rPr>
          <w:sz w:val="28"/>
          <w:szCs w:val="28"/>
        </w:rPr>
        <w:t xml:space="preserve"> o cura Conservadora y Hemodinámica de la Insuficiencia Venosa Ambulatoria, cuyo objetivo era el de corregir</w:t>
      </w:r>
      <w:r w:rsidR="00CE3369">
        <w:rPr>
          <w:sz w:val="28"/>
          <w:szCs w:val="28"/>
        </w:rPr>
        <w:t xml:space="preserve"> la disfunción hemodinámica de las venas varicosas</w:t>
      </w:r>
      <w:r w:rsidR="00BD0339">
        <w:rPr>
          <w:sz w:val="28"/>
          <w:szCs w:val="28"/>
        </w:rPr>
        <w:t>,</w:t>
      </w:r>
      <w:r w:rsidR="00CE3369">
        <w:rPr>
          <w:sz w:val="28"/>
          <w:szCs w:val="28"/>
        </w:rPr>
        <w:t xml:space="preserve"> conservando su función de drenaje y reduciendo estéticamente su calibre.</w:t>
      </w:r>
      <w:r w:rsidR="000C59B7">
        <w:rPr>
          <w:sz w:val="28"/>
          <w:szCs w:val="28"/>
        </w:rPr>
        <w:t xml:space="preserve"> </w:t>
      </w:r>
      <w:r w:rsidR="00CE3369">
        <w:rPr>
          <w:sz w:val="28"/>
          <w:szCs w:val="28"/>
        </w:rPr>
        <w:t>Para ello es necesario reconsiderar la fisiopatología del sistema venoso en su aspecto hemodinámico</w:t>
      </w:r>
      <w:r w:rsidR="002A1153">
        <w:rPr>
          <w:sz w:val="28"/>
          <w:szCs w:val="28"/>
        </w:rPr>
        <w:t>,</w:t>
      </w:r>
      <w:r w:rsidR="00CE3369">
        <w:rPr>
          <w:sz w:val="28"/>
          <w:szCs w:val="28"/>
        </w:rPr>
        <w:t xml:space="preserve"> hasta entonces muy ignorado. </w:t>
      </w:r>
    </w:p>
    <w:p w:rsidR="00BD0339" w:rsidRDefault="00CE3369" w:rsidP="000C59B7">
      <w:pPr>
        <w:spacing w:line="360" w:lineRule="auto"/>
        <w:ind w:firstLine="708"/>
        <w:rPr>
          <w:sz w:val="28"/>
          <w:szCs w:val="28"/>
        </w:rPr>
      </w:pPr>
      <w:r>
        <w:rPr>
          <w:sz w:val="28"/>
          <w:szCs w:val="28"/>
        </w:rPr>
        <w:t xml:space="preserve">La historia del la Flebología desde la antigüedad y más particularmente desde la introducción de los tests de </w:t>
      </w:r>
      <w:r w:rsidRPr="00A26329">
        <w:rPr>
          <w:sz w:val="28"/>
          <w:szCs w:val="28"/>
          <w:highlight w:val="yellow"/>
          <w:u w:val="single"/>
        </w:rPr>
        <w:t>Trendele</w:t>
      </w:r>
      <w:r w:rsidR="00A26329" w:rsidRPr="00A26329">
        <w:rPr>
          <w:color w:val="FF0000"/>
          <w:sz w:val="28"/>
          <w:szCs w:val="28"/>
          <w:highlight w:val="yellow"/>
          <w:u w:val="single"/>
        </w:rPr>
        <w:t>n</w:t>
      </w:r>
      <w:r w:rsidRPr="00A26329">
        <w:rPr>
          <w:sz w:val="28"/>
          <w:szCs w:val="28"/>
          <w:highlight w:val="yellow"/>
          <w:u w:val="single"/>
        </w:rPr>
        <w:t>burg</w:t>
      </w:r>
      <w:r>
        <w:rPr>
          <w:sz w:val="28"/>
          <w:szCs w:val="28"/>
        </w:rPr>
        <w:t xml:space="preserve"> y Perthes a finales del siglo XIX</w:t>
      </w:r>
      <w:r w:rsidR="000C59B7">
        <w:rPr>
          <w:sz w:val="28"/>
          <w:szCs w:val="28"/>
        </w:rPr>
        <w:t>,</w:t>
      </w:r>
      <w:r>
        <w:rPr>
          <w:sz w:val="28"/>
          <w:szCs w:val="28"/>
        </w:rPr>
        <w:t xml:space="preserve"> había dado sin embargo las claves de esta fisiopatología y de su tratamiento.</w:t>
      </w:r>
    </w:p>
    <w:p w:rsidR="00CE3369" w:rsidRDefault="00BD0339" w:rsidP="00873D6A">
      <w:pPr>
        <w:spacing w:line="360" w:lineRule="auto"/>
        <w:ind w:firstLine="708"/>
        <w:rPr>
          <w:sz w:val="28"/>
          <w:szCs w:val="28"/>
        </w:rPr>
      </w:pPr>
      <w:r>
        <w:rPr>
          <w:sz w:val="28"/>
          <w:szCs w:val="28"/>
        </w:rPr>
        <w:t>La cura CHIVA</w:t>
      </w:r>
      <w:r w:rsidR="00CE3369">
        <w:rPr>
          <w:sz w:val="28"/>
          <w:szCs w:val="28"/>
        </w:rPr>
        <w:t xml:space="preserve"> </w:t>
      </w:r>
      <w:r>
        <w:rPr>
          <w:sz w:val="28"/>
          <w:szCs w:val="28"/>
        </w:rPr>
        <w:t xml:space="preserve">está fundamentada en los conceptos de estos brillantes predecesores, enriquecida por las aportaciones inestimables de la ultrasonografía vascular en el curso de las últimas décadas del siglo XX. </w:t>
      </w:r>
      <w:r w:rsidRPr="00A26329">
        <w:rPr>
          <w:sz w:val="28"/>
          <w:szCs w:val="28"/>
          <w:highlight w:val="yellow"/>
          <w:u w:val="single"/>
        </w:rPr>
        <w:t>Trendele</w:t>
      </w:r>
      <w:r w:rsidR="00A26329" w:rsidRPr="00A26329">
        <w:rPr>
          <w:color w:val="FF0000"/>
          <w:sz w:val="28"/>
          <w:szCs w:val="28"/>
          <w:highlight w:val="yellow"/>
          <w:u w:val="single"/>
        </w:rPr>
        <w:t>n</w:t>
      </w:r>
      <w:r w:rsidRPr="00A26329">
        <w:rPr>
          <w:sz w:val="28"/>
          <w:szCs w:val="28"/>
          <w:highlight w:val="yellow"/>
          <w:u w:val="single"/>
        </w:rPr>
        <w:t>burg</w:t>
      </w:r>
      <w:r>
        <w:rPr>
          <w:sz w:val="28"/>
          <w:szCs w:val="28"/>
        </w:rPr>
        <w:t xml:space="preserve"> </w:t>
      </w:r>
      <w:r w:rsidR="002A1153">
        <w:rPr>
          <w:sz w:val="28"/>
          <w:szCs w:val="28"/>
        </w:rPr>
        <w:t xml:space="preserve">tuvo </w:t>
      </w:r>
      <w:r>
        <w:rPr>
          <w:sz w:val="28"/>
          <w:szCs w:val="28"/>
        </w:rPr>
        <w:t>la primera intuición de “circulación privada”</w:t>
      </w:r>
      <w:r w:rsidR="002A1153">
        <w:rPr>
          <w:sz w:val="28"/>
          <w:szCs w:val="28"/>
        </w:rPr>
        <w:t>,</w:t>
      </w:r>
      <w:r>
        <w:rPr>
          <w:sz w:val="28"/>
          <w:szCs w:val="28"/>
        </w:rPr>
        <w:t xml:space="preserve"> fundamento de los </w:t>
      </w:r>
      <w:r w:rsidR="00975027">
        <w:rPr>
          <w:sz w:val="28"/>
          <w:szCs w:val="28"/>
        </w:rPr>
        <w:t>s</w:t>
      </w:r>
      <w:r>
        <w:rPr>
          <w:sz w:val="28"/>
          <w:szCs w:val="28"/>
        </w:rPr>
        <w:t xml:space="preserve">hunts </w:t>
      </w:r>
      <w:r w:rsidR="00975027">
        <w:rPr>
          <w:sz w:val="28"/>
          <w:szCs w:val="28"/>
        </w:rPr>
        <w:t>c</w:t>
      </w:r>
      <w:r>
        <w:rPr>
          <w:sz w:val="28"/>
          <w:szCs w:val="28"/>
        </w:rPr>
        <w:t>errados actuales y la primera prueba del efecto del fraccionamiento de la columna de presión hidrostática</w:t>
      </w:r>
      <w:r w:rsidR="00A36FCB">
        <w:rPr>
          <w:sz w:val="28"/>
          <w:szCs w:val="28"/>
        </w:rPr>
        <w:t xml:space="preserve"> por el test de compresión venosa a nivel de la región inguinal durante el paso de la posición de decúbito a la bipedestación</w:t>
      </w:r>
      <w:r w:rsidR="00975027">
        <w:rPr>
          <w:sz w:val="28"/>
          <w:szCs w:val="28"/>
        </w:rPr>
        <w:t>,</w:t>
      </w:r>
      <w:r w:rsidR="00A36FCB">
        <w:rPr>
          <w:sz w:val="28"/>
          <w:szCs w:val="28"/>
        </w:rPr>
        <w:t xml:space="preserve"> mostrando un </w:t>
      </w:r>
      <w:r w:rsidR="002A1153">
        <w:rPr>
          <w:sz w:val="28"/>
          <w:szCs w:val="28"/>
        </w:rPr>
        <w:t>retraso</w:t>
      </w:r>
      <w:r w:rsidR="00A36FCB">
        <w:rPr>
          <w:sz w:val="28"/>
          <w:szCs w:val="28"/>
        </w:rPr>
        <w:t xml:space="preserve"> </w:t>
      </w:r>
      <w:r w:rsidR="00975027">
        <w:rPr>
          <w:sz w:val="28"/>
          <w:szCs w:val="28"/>
        </w:rPr>
        <w:t xml:space="preserve">en el llenado </w:t>
      </w:r>
      <w:r w:rsidR="00A36FCB">
        <w:rPr>
          <w:sz w:val="28"/>
          <w:szCs w:val="28"/>
        </w:rPr>
        <w:t>de las varices de las extremidades inferiores. Debemos a su asistente Perthes el test epónimo, primera prueba del efecto de la reentrada de los shunts por efecto de la bomba muscular y la calidad del sistema venoso profundo. Hoy en día todo ello explicitado en los shunts cerrados o abiertos por desviación. En efecto</w:t>
      </w:r>
      <w:r w:rsidR="002A1153">
        <w:rPr>
          <w:sz w:val="28"/>
          <w:szCs w:val="28"/>
        </w:rPr>
        <w:t>,</w:t>
      </w:r>
      <w:r w:rsidR="00A36FCB">
        <w:rPr>
          <w:sz w:val="28"/>
          <w:szCs w:val="28"/>
        </w:rPr>
        <w:t xml:space="preserve"> el test muestra que esta compresión mantenida durante la marcha produce una reducción del calibre varicoso tanto más evidente como eficaz </w:t>
      </w:r>
      <w:r w:rsidR="00AD2383">
        <w:rPr>
          <w:sz w:val="28"/>
          <w:szCs w:val="28"/>
        </w:rPr>
        <w:t>sea el sistema de drenaje profundo.</w:t>
      </w:r>
    </w:p>
    <w:p w:rsidR="00AD2383" w:rsidRDefault="00AD2383" w:rsidP="00873D6A">
      <w:pPr>
        <w:spacing w:line="360" w:lineRule="auto"/>
        <w:ind w:firstLine="708"/>
        <w:rPr>
          <w:sz w:val="28"/>
          <w:szCs w:val="28"/>
        </w:rPr>
      </w:pPr>
      <w:r>
        <w:rPr>
          <w:sz w:val="28"/>
          <w:szCs w:val="28"/>
        </w:rPr>
        <w:t xml:space="preserve">En otras palabras, las varices son venas sobrecargadas en débito y presión que reencuentran un calibre y una función normales cuando sus </w:t>
      </w:r>
      <w:r>
        <w:rPr>
          <w:sz w:val="28"/>
          <w:szCs w:val="28"/>
        </w:rPr>
        <w:lastRenderedPageBreak/>
        <w:t>débitos y presiones se normalizan por una acción hemodinámica específica  CHIVA adaptada a cada configuración: fraccionamiento de la presión hidrostática, desconexión de los shunts cerrados o abiertos por desviación, liberación de los obstáculos de flujo y preservación de las venas drenantes, aunque éstas sean varicosas.</w:t>
      </w:r>
    </w:p>
    <w:p w:rsidR="00AD2383" w:rsidRDefault="00AD2383" w:rsidP="00873D6A">
      <w:pPr>
        <w:spacing w:line="360" w:lineRule="auto"/>
        <w:ind w:firstLine="708"/>
        <w:rPr>
          <w:sz w:val="28"/>
          <w:szCs w:val="28"/>
        </w:rPr>
      </w:pPr>
      <w:r>
        <w:rPr>
          <w:sz w:val="28"/>
          <w:szCs w:val="28"/>
        </w:rPr>
        <w:t xml:space="preserve">Hoy, más de 30 años </w:t>
      </w:r>
      <w:r w:rsidR="00873645">
        <w:rPr>
          <w:sz w:val="28"/>
          <w:szCs w:val="28"/>
        </w:rPr>
        <w:t>después, el afinamiento y enriquecimiento de conceptos hemodinámicos tales como las nociones de compartimentos o redes venosas, el fraccionamiento dinámico de la presión hidrostática, la localización precisa de los puntos de fuga pélvicos, la caracterización hemodinámica y topográfica  de los diversos tipos de shunt y su toma en consideración</w:t>
      </w:r>
      <w:r w:rsidR="00C23054">
        <w:rPr>
          <w:sz w:val="28"/>
          <w:szCs w:val="28"/>
        </w:rPr>
        <w:t xml:space="preserve"> en el diagnóstico, y la cartografía hemodinámica Döppler</w:t>
      </w:r>
      <w:r w:rsidR="000C59B7">
        <w:rPr>
          <w:sz w:val="28"/>
          <w:szCs w:val="28"/>
        </w:rPr>
        <w:t>,</w:t>
      </w:r>
      <w:r w:rsidR="00C23054">
        <w:rPr>
          <w:sz w:val="28"/>
          <w:szCs w:val="28"/>
        </w:rPr>
        <w:t xml:space="preserve"> han permitido a la cura CHIVA una estrategia </w:t>
      </w:r>
      <w:r w:rsidR="00975027">
        <w:rPr>
          <w:sz w:val="28"/>
          <w:szCs w:val="28"/>
        </w:rPr>
        <w:t>cada vez más precisa</w:t>
      </w:r>
      <w:r w:rsidR="00C23054">
        <w:rPr>
          <w:sz w:val="28"/>
          <w:szCs w:val="28"/>
        </w:rPr>
        <w:t>.</w:t>
      </w:r>
    </w:p>
    <w:p w:rsidR="00C23054" w:rsidRDefault="00C23054" w:rsidP="00873D6A">
      <w:pPr>
        <w:spacing w:line="360" w:lineRule="auto"/>
        <w:ind w:firstLine="708"/>
        <w:rPr>
          <w:sz w:val="28"/>
          <w:szCs w:val="28"/>
        </w:rPr>
      </w:pPr>
      <w:r>
        <w:rPr>
          <w:sz w:val="28"/>
          <w:szCs w:val="28"/>
        </w:rPr>
        <w:t>La</w:t>
      </w:r>
      <w:r w:rsidR="00975027">
        <w:rPr>
          <w:sz w:val="28"/>
          <w:szCs w:val="28"/>
        </w:rPr>
        <w:t xml:space="preserve"> misma </w:t>
      </w:r>
      <w:r>
        <w:rPr>
          <w:sz w:val="28"/>
          <w:szCs w:val="28"/>
        </w:rPr>
        <w:t xml:space="preserve"> técnica quirúrgica ha progresado, siendo menos invasiva y más eficaz a largo plazo. Los estudios multicéntricos aleatorizados y controlados de pacientes tratados por personas adecuadamente formadas</w:t>
      </w:r>
      <w:r w:rsidR="00FC6F3C">
        <w:rPr>
          <w:sz w:val="28"/>
          <w:szCs w:val="28"/>
        </w:rPr>
        <w:t xml:space="preserve"> en la cura CHIVA, han demostrado según una revisión C</w:t>
      </w:r>
      <w:r w:rsidR="002A1153">
        <w:rPr>
          <w:sz w:val="28"/>
          <w:szCs w:val="28"/>
        </w:rPr>
        <w:t>OCHRANE</w:t>
      </w:r>
      <w:r w:rsidR="00FC6F3C">
        <w:rPr>
          <w:sz w:val="28"/>
          <w:szCs w:val="28"/>
        </w:rPr>
        <w:t xml:space="preserve">, la superioridad de este procedimiento en relación a las estrategias destructivas, sobre todo en términos de recidiva. La menor tasa de recidivas </w:t>
      </w:r>
      <w:r w:rsidR="00975027">
        <w:rPr>
          <w:sz w:val="28"/>
          <w:szCs w:val="28"/>
        </w:rPr>
        <w:t>contradice</w:t>
      </w:r>
      <w:r w:rsidR="00FC6F3C">
        <w:rPr>
          <w:sz w:val="28"/>
          <w:szCs w:val="28"/>
        </w:rPr>
        <w:t xml:space="preserve"> formalmente los dogmas flebológicos clásicos y valida los fundamentos fisiopatológicos de la cura CHIVA.</w:t>
      </w:r>
    </w:p>
    <w:p w:rsidR="00FC6F3C" w:rsidRDefault="00FC6F3C" w:rsidP="00873D6A">
      <w:pPr>
        <w:spacing w:line="360" w:lineRule="auto"/>
        <w:ind w:firstLine="708"/>
        <w:rPr>
          <w:sz w:val="28"/>
          <w:szCs w:val="28"/>
        </w:rPr>
      </w:pPr>
      <w:r>
        <w:rPr>
          <w:sz w:val="28"/>
          <w:szCs w:val="28"/>
        </w:rPr>
        <w:t>Por estas razones la práctica de la Cura CHIVA demanda un conocimiento profundo</w:t>
      </w:r>
      <w:r w:rsidR="00F17B29">
        <w:rPr>
          <w:sz w:val="28"/>
          <w:szCs w:val="28"/>
        </w:rPr>
        <w:t xml:space="preserve"> de los conceptos de su fisiopatología hemodinámica, de su estrategia y de sus técnicas. </w:t>
      </w:r>
      <w:r w:rsidR="002A1153">
        <w:rPr>
          <w:sz w:val="28"/>
          <w:szCs w:val="28"/>
        </w:rPr>
        <w:t>L</w:t>
      </w:r>
      <w:r w:rsidR="00F17B29">
        <w:rPr>
          <w:sz w:val="28"/>
          <w:szCs w:val="28"/>
        </w:rPr>
        <w:t xml:space="preserve">os esfuerzos necesarios </w:t>
      </w:r>
      <w:r w:rsidR="002A1153">
        <w:rPr>
          <w:sz w:val="28"/>
          <w:szCs w:val="28"/>
        </w:rPr>
        <w:t xml:space="preserve">para conseguirlo </w:t>
      </w:r>
      <w:r w:rsidR="00F17B29">
        <w:rPr>
          <w:sz w:val="28"/>
          <w:szCs w:val="28"/>
        </w:rPr>
        <w:t xml:space="preserve">son pronto recompensados por una mejor </w:t>
      </w:r>
      <w:r w:rsidR="000C59B7">
        <w:rPr>
          <w:sz w:val="28"/>
          <w:szCs w:val="28"/>
        </w:rPr>
        <w:t>destreza</w:t>
      </w:r>
      <w:r w:rsidR="00F17B29">
        <w:rPr>
          <w:sz w:val="28"/>
          <w:szCs w:val="28"/>
        </w:rPr>
        <w:t>, un mayor placer en el trabajo</w:t>
      </w:r>
      <w:r w:rsidR="000C59B7">
        <w:rPr>
          <w:sz w:val="28"/>
          <w:szCs w:val="28"/>
        </w:rPr>
        <w:t>,</w:t>
      </w:r>
      <w:r w:rsidR="00F17B29">
        <w:rPr>
          <w:sz w:val="28"/>
          <w:szCs w:val="28"/>
        </w:rPr>
        <w:t xml:space="preserve"> y </w:t>
      </w:r>
      <w:r w:rsidR="002A1153">
        <w:rPr>
          <w:sz w:val="28"/>
          <w:szCs w:val="28"/>
        </w:rPr>
        <w:t>la satisfacción</w:t>
      </w:r>
      <w:r w:rsidR="00F17B29">
        <w:rPr>
          <w:sz w:val="28"/>
          <w:szCs w:val="28"/>
        </w:rPr>
        <w:t xml:space="preserve"> de ofrecer la mejor de las posibles </w:t>
      </w:r>
      <w:r w:rsidR="00975027">
        <w:rPr>
          <w:sz w:val="28"/>
          <w:szCs w:val="28"/>
        </w:rPr>
        <w:t>terapias</w:t>
      </w:r>
      <w:r w:rsidR="00F17B29">
        <w:rPr>
          <w:sz w:val="28"/>
          <w:szCs w:val="28"/>
        </w:rPr>
        <w:t xml:space="preserve"> actuales a los pacientes</w:t>
      </w:r>
      <w:r w:rsidR="00975027">
        <w:rPr>
          <w:sz w:val="28"/>
          <w:szCs w:val="28"/>
        </w:rPr>
        <w:t>,</w:t>
      </w:r>
      <w:r w:rsidR="00F17B29">
        <w:rPr>
          <w:sz w:val="28"/>
          <w:szCs w:val="28"/>
        </w:rPr>
        <w:t xml:space="preserve"> que nos han honrado con su confianza.</w:t>
      </w:r>
    </w:p>
    <w:p w:rsidR="00F17B29" w:rsidRDefault="00F17B29" w:rsidP="00873D6A">
      <w:pPr>
        <w:spacing w:line="360" w:lineRule="auto"/>
        <w:ind w:firstLine="708"/>
        <w:rPr>
          <w:sz w:val="28"/>
          <w:szCs w:val="28"/>
        </w:rPr>
      </w:pPr>
      <w:r>
        <w:rPr>
          <w:sz w:val="28"/>
          <w:szCs w:val="28"/>
        </w:rPr>
        <w:t xml:space="preserve">Seguro que quedan muchos progresos por hacer, pero las bases de fisiopatología hemodinámica que nos ha dado la cura CHIVA serán muy </w:t>
      </w:r>
      <w:r>
        <w:rPr>
          <w:sz w:val="28"/>
          <w:szCs w:val="28"/>
        </w:rPr>
        <w:lastRenderedPageBreak/>
        <w:t xml:space="preserve">útiles por cuanto ellas pueden ser aplicables </w:t>
      </w:r>
      <w:r w:rsidR="00975027">
        <w:rPr>
          <w:sz w:val="28"/>
          <w:szCs w:val="28"/>
        </w:rPr>
        <w:t>otras</w:t>
      </w:r>
      <w:r>
        <w:rPr>
          <w:sz w:val="28"/>
          <w:szCs w:val="28"/>
        </w:rPr>
        <w:t xml:space="preserve"> venas</w:t>
      </w:r>
      <w:r w:rsidR="00B769D1">
        <w:rPr>
          <w:sz w:val="28"/>
          <w:szCs w:val="28"/>
        </w:rPr>
        <w:t xml:space="preserve">, como hoy en día se ha comprobado </w:t>
      </w:r>
      <w:r w:rsidR="00975027">
        <w:rPr>
          <w:sz w:val="28"/>
          <w:szCs w:val="28"/>
        </w:rPr>
        <w:t>en</w:t>
      </w:r>
      <w:r w:rsidR="00B769D1">
        <w:rPr>
          <w:sz w:val="28"/>
          <w:szCs w:val="28"/>
        </w:rPr>
        <w:t xml:space="preserve"> las venas profundas.</w:t>
      </w:r>
    </w:p>
    <w:p w:rsidR="00B769D1" w:rsidRDefault="00B769D1" w:rsidP="00873D6A">
      <w:pPr>
        <w:spacing w:line="360" w:lineRule="auto"/>
        <w:ind w:firstLine="708"/>
        <w:rPr>
          <w:sz w:val="28"/>
          <w:szCs w:val="28"/>
        </w:rPr>
      </w:pPr>
      <w:r>
        <w:rPr>
          <w:sz w:val="28"/>
          <w:szCs w:val="28"/>
        </w:rPr>
        <w:t>Gracias a los esfuerzos entusiastas, rigurosos, científicos</w:t>
      </w:r>
      <w:r w:rsidR="00CD5C00">
        <w:rPr>
          <w:sz w:val="28"/>
          <w:szCs w:val="28"/>
        </w:rPr>
        <w:t>,</w:t>
      </w:r>
      <w:r>
        <w:rPr>
          <w:sz w:val="28"/>
          <w:szCs w:val="28"/>
        </w:rPr>
        <w:t xml:space="preserve"> </w:t>
      </w:r>
      <w:r w:rsidR="00CD5C00">
        <w:rPr>
          <w:sz w:val="28"/>
          <w:szCs w:val="28"/>
        </w:rPr>
        <w:t>creativos.</w:t>
      </w:r>
      <w:r>
        <w:rPr>
          <w:sz w:val="28"/>
          <w:szCs w:val="28"/>
        </w:rPr>
        <w:t xml:space="preserve"> </w:t>
      </w:r>
      <w:proofErr w:type="gramStart"/>
      <w:r w:rsidR="0036779D">
        <w:rPr>
          <w:sz w:val="28"/>
          <w:szCs w:val="28"/>
        </w:rPr>
        <w:t>e</w:t>
      </w:r>
      <w:proofErr w:type="gramEnd"/>
      <w:r w:rsidR="0036779D">
        <w:rPr>
          <w:sz w:val="28"/>
          <w:szCs w:val="28"/>
        </w:rPr>
        <w:t xml:space="preserve"> </w:t>
      </w:r>
      <w:r>
        <w:rPr>
          <w:sz w:val="28"/>
          <w:szCs w:val="28"/>
        </w:rPr>
        <w:t>incesantes de validación, mejora, y de enseñanza, Jordi Juan y sus colaboradores, Oriol Parés y José María Escribano, la cura CHIVA se ha prestigiado e introducido rápidamente en España</w:t>
      </w:r>
      <w:r w:rsidR="00CD5C00">
        <w:rPr>
          <w:sz w:val="28"/>
          <w:szCs w:val="28"/>
        </w:rPr>
        <w:t>.</w:t>
      </w:r>
      <w:r>
        <w:rPr>
          <w:sz w:val="28"/>
          <w:szCs w:val="28"/>
        </w:rPr>
        <w:t xml:space="preserve"> </w:t>
      </w:r>
      <w:r w:rsidR="00CD5C00">
        <w:rPr>
          <w:sz w:val="28"/>
          <w:szCs w:val="28"/>
        </w:rPr>
        <w:t>S</w:t>
      </w:r>
      <w:r>
        <w:rPr>
          <w:sz w:val="28"/>
          <w:szCs w:val="28"/>
        </w:rPr>
        <w:t xml:space="preserve">u credibilidad internacional </w:t>
      </w:r>
      <w:r w:rsidR="00CD5C00">
        <w:rPr>
          <w:sz w:val="28"/>
          <w:szCs w:val="28"/>
        </w:rPr>
        <w:t xml:space="preserve">ha sido </w:t>
      </w:r>
      <w:r>
        <w:rPr>
          <w:sz w:val="28"/>
          <w:szCs w:val="28"/>
        </w:rPr>
        <w:t xml:space="preserve"> fuertemente </w:t>
      </w:r>
      <w:r w:rsidR="00CD5C00">
        <w:rPr>
          <w:sz w:val="28"/>
          <w:szCs w:val="28"/>
        </w:rPr>
        <w:t xml:space="preserve">impulsada </w:t>
      </w:r>
      <w:r>
        <w:rPr>
          <w:sz w:val="28"/>
          <w:szCs w:val="28"/>
        </w:rPr>
        <w:t>por el estudio aleatorizado</w:t>
      </w:r>
      <w:r w:rsidR="00CD5C00">
        <w:rPr>
          <w:sz w:val="28"/>
          <w:szCs w:val="28"/>
        </w:rPr>
        <w:t xml:space="preserve"> CHIVA vs stripping </w:t>
      </w:r>
      <w:r w:rsidR="00975027">
        <w:rPr>
          <w:sz w:val="28"/>
          <w:szCs w:val="28"/>
        </w:rPr>
        <w:t xml:space="preserve"> que han </w:t>
      </w:r>
      <w:r w:rsidR="000C59B7">
        <w:rPr>
          <w:sz w:val="28"/>
          <w:szCs w:val="28"/>
        </w:rPr>
        <w:t>realizado, así como su valoración posterior por la agencia C</w:t>
      </w:r>
      <w:r w:rsidR="0036779D">
        <w:rPr>
          <w:sz w:val="28"/>
          <w:szCs w:val="28"/>
        </w:rPr>
        <w:t>OCHRANE. Nuestra estima profesional mútua</w:t>
      </w:r>
      <w:r w:rsidR="00CD5C00">
        <w:rPr>
          <w:sz w:val="28"/>
          <w:szCs w:val="28"/>
        </w:rPr>
        <w:t xml:space="preserve"> no podía sino desembocar en una sólida amistad.</w:t>
      </w:r>
      <w:r w:rsidR="0036779D">
        <w:rPr>
          <w:sz w:val="28"/>
          <w:szCs w:val="28"/>
        </w:rPr>
        <w:t xml:space="preserve"> </w:t>
      </w:r>
    </w:p>
    <w:p w:rsidR="00D1183E" w:rsidRDefault="00CD5C00" w:rsidP="00873D6A">
      <w:pPr>
        <w:spacing w:line="360" w:lineRule="auto"/>
        <w:ind w:firstLine="708"/>
        <w:rPr>
          <w:sz w:val="28"/>
          <w:szCs w:val="28"/>
        </w:rPr>
      </w:pPr>
      <w:r>
        <w:rPr>
          <w:sz w:val="28"/>
          <w:szCs w:val="28"/>
        </w:rPr>
        <w:t>Estoy seguro que este libro, a la vez que científicamente riguroso y extremadamente didáctico, podrá proporcionar amplios conocimientos  a los lectores hispano</w:t>
      </w:r>
      <w:r w:rsidR="00411DF2">
        <w:rPr>
          <w:sz w:val="28"/>
          <w:szCs w:val="28"/>
        </w:rPr>
        <w:t>-</w:t>
      </w:r>
      <w:r>
        <w:rPr>
          <w:sz w:val="28"/>
          <w:szCs w:val="28"/>
        </w:rPr>
        <w:t xml:space="preserve">hablantes conocedores de la cura CHIVA y abrir las puertas de una flebología verdaderamente científica y ética </w:t>
      </w:r>
      <w:r w:rsidR="00873D6A">
        <w:rPr>
          <w:sz w:val="28"/>
          <w:szCs w:val="28"/>
        </w:rPr>
        <w:t xml:space="preserve">a todos los que aún </w:t>
      </w:r>
      <w:proofErr w:type="gramStart"/>
      <w:r w:rsidR="00873D6A">
        <w:rPr>
          <w:sz w:val="28"/>
          <w:szCs w:val="28"/>
        </w:rPr>
        <w:t>desconocen</w:t>
      </w:r>
      <w:proofErr w:type="gramEnd"/>
      <w:r w:rsidR="00873D6A">
        <w:rPr>
          <w:sz w:val="28"/>
          <w:szCs w:val="28"/>
        </w:rPr>
        <w:t xml:space="preserve"> el procedimiento.</w:t>
      </w:r>
    </w:p>
    <w:p w:rsidR="00CD5C00" w:rsidRPr="006147E6" w:rsidRDefault="00873D6A" w:rsidP="00873D6A">
      <w:pPr>
        <w:spacing w:line="360" w:lineRule="auto"/>
        <w:ind w:firstLine="708"/>
        <w:rPr>
          <w:sz w:val="28"/>
          <w:szCs w:val="28"/>
        </w:rPr>
      </w:pPr>
      <w:r>
        <w:rPr>
          <w:sz w:val="28"/>
          <w:szCs w:val="28"/>
        </w:rPr>
        <w:t xml:space="preserve"> ¿</w:t>
      </w:r>
      <w:proofErr w:type="gramStart"/>
      <w:r>
        <w:rPr>
          <w:sz w:val="28"/>
          <w:szCs w:val="28"/>
        </w:rPr>
        <w:t>Porqué</w:t>
      </w:r>
      <w:proofErr w:type="gramEnd"/>
      <w:r>
        <w:rPr>
          <w:sz w:val="28"/>
          <w:szCs w:val="28"/>
        </w:rPr>
        <w:t xml:space="preserve"> ética?  Por</w:t>
      </w:r>
      <w:r w:rsidR="00411DF2">
        <w:rPr>
          <w:sz w:val="28"/>
          <w:szCs w:val="28"/>
        </w:rPr>
        <w:t xml:space="preserve"> </w:t>
      </w:r>
      <w:r>
        <w:rPr>
          <w:sz w:val="28"/>
          <w:szCs w:val="28"/>
        </w:rPr>
        <w:t>qu</w:t>
      </w:r>
      <w:r w:rsidR="00411DF2">
        <w:rPr>
          <w:sz w:val="28"/>
          <w:szCs w:val="28"/>
        </w:rPr>
        <w:t>e</w:t>
      </w:r>
      <w:r>
        <w:rPr>
          <w:sz w:val="28"/>
          <w:szCs w:val="28"/>
        </w:rPr>
        <w:t xml:space="preserve"> conforme al Juramiento Hipocrático y el consentimiento informado</w:t>
      </w:r>
      <w:r w:rsidR="00BB469D">
        <w:rPr>
          <w:sz w:val="28"/>
          <w:szCs w:val="28"/>
        </w:rPr>
        <w:t>,</w:t>
      </w:r>
      <w:r>
        <w:rPr>
          <w:sz w:val="28"/>
          <w:szCs w:val="28"/>
        </w:rPr>
        <w:t xml:space="preserve"> legalmente obligatorio en los países respetuosos con los Derechos Humanos, debemos informar a nuestros pacientes y ofrecerles el mejor tratamiento actual</w:t>
      </w:r>
      <w:r w:rsidR="00D246A6">
        <w:rPr>
          <w:sz w:val="28"/>
          <w:szCs w:val="28"/>
        </w:rPr>
        <w:t xml:space="preserve"> según los principios de la Medicina </w:t>
      </w:r>
      <w:r w:rsidR="00411DF2">
        <w:rPr>
          <w:sz w:val="28"/>
          <w:szCs w:val="28"/>
        </w:rPr>
        <w:t>B</w:t>
      </w:r>
      <w:r w:rsidR="00D246A6">
        <w:rPr>
          <w:sz w:val="28"/>
          <w:szCs w:val="28"/>
        </w:rPr>
        <w:t>asada en la Evidencia. La cura CHIVA cumple dichos principios. Las innovaciones técnicas y tecnológicas en flebología</w:t>
      </w:r>
      <w:r w:rsidR="00D1183E">
        <w:rPr>
          <w:sz w:val="28"/>
          <w:szCs w:val="28"/>
        </w:rPr>
        <w:t>,</w:t>
      </w:r>
      <w:r w:rsidR="00D246A6">
        <w:rPr>
          <w:sz w:val="28"/>
          <w:szCs w:val="28"/>
        </w:rPr>
        <w:t xml:space="preserve"> se consideran como progresos científicos</w:t>
      </w:r>
      <w:r w:rsidR="00D1183E">
        <w:rPr>
          <w:sz w:val="28"/>
          <w:szCs w:val="28"/>
        </w:rPr>
        <w:t>,</w:t>
      </w:r>
      <w:r w:rsidR="00D246A6">
        <w:rPr>
          <w:sz w:val="28"/>
          <w:szCs w:val="28"/>
        </w:rPr>
        <w:t xml:space="preserve"> en cuanto están al servicio de conceptos flebológicos clásicos pero erróneos, sostenidos por  el marketing y esponsorización de la industria, que favorecen la pereza intelectual, aumentando el coste de los tratamientos y privando a los pacientes</w:t>
      </w:r>
      <w:r w:rsidR="00437DB5">
        <w:rPr>
          <w:sz w:val="28"/>
          <w:szCs w:val="28"/>
        </w:rPr>
        <w:t xml:space="preserve"> de su capital venoso de posible importancia vital.</w:t>
      </w:r>
    </w:p>
    <w:p w:rsidR="009819D9" w:rsidRPr="00F71216" w:rsidRDefault="009819D9" w:rsidP="00873D6A">
      <w:pPr>
        <w:spacing w:line="360" w:lineRule="auto"/>
        <w:rPr>
          <w:sz w:val="28"/>
          <w:szCs w:val="28"/>
        </w:rPr>
      </w:pPr>
    </w:p>
    <w:p w:rsidR="00AF310F" w:rsidRDefault="00AF310F" w:rsidP="00873D6A">
      <w:pPr>
        <w:spacing w:line="360" w:lineRule="auto"/>
        <w:rPr>
          <w:b/>
          <w:sz w:val="28"/>
          <w:szCs w:val="28"/>
          <w:u w:val="single"/>
        </w:rPr>
      </w:pPr>
    </w:p>
    <w:p w:rsidR="00AF310F" w:rsidRDefault="00AF310F" w:rsidP="00873D6A">
      <w:pPr>
        <w:spacing w:line="360" w:lineRule="auto"/>
        <w:rPr>
          <w:b/>
          <w:sz w:val="28"/>
          <w:szCs w:val="28"/>
          <w:u w:val="single"/>
        </w:rPr>
      </w:pPr>
    </w:p>
    <w:p w:rsidR="002B0CB2" w:rsidRDefault="0016585B" w:rsidP="00873D6A">
      <w:pPr>
        <w:spacing w:line="360" w:lineRule="auto"/>
        <w:rPr>
          <w:b/>
          <w:sz w:val="28"/>
          <w:szCs w:val="28"/>
          <w:u w:val="single"/>
        </w:rPr>
      </w:pPr>
      <w:r w:rsidRPr="005619DF">
        <w:rPr>
          <w:b/>
          <w:sz w:val="28"/>
          <w:szCs w:val="28"/>
          <w:u w:val="single"/>
        </w:rPr>
        <w:lastRenderedPageBreak/>
        <w:t>INTRODUCCIÓN</w:t>
      </w:r>
    </w:p>
    <w:p w:rsidR="002B0CB2" w:rsidRPr="00D07695" w:rsidRDefault="002B0CB2" w:rsidP="00873D6A">
      <w:pPr>
        <w:spacing w:line="360" w:lineRule="auto"/>
        <w:rPr>
          <w:i/>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2B0CB2" w:rsidRPr="00D07695" w:rsidRDefault="00DB3F4C" w:rsidP="00873D6A">
      <w:pPr>
        <w:spacing w:line="360" w:lineRule="auto"/>
        <w:ind w:left="3540" w:firstLine="708"/>
        <w:rPr>
          <w:i/>
          <w:sz w:val="28"/>
          <w:szCs w:val="28"/>
        </w:rPr>
      </w:pPr>
      <w:r w:rsidRPr="00D07695">
        <w:rPr>
          <w:i/>
          <w:sz w:val="28"/>
          <w:szCs w:val="28"/>
        </w:rPr>
        <w:t>“</w:t>
      </w:r>
      <w:r w:rsidR="002B0CB2" w:rsidRPr="00D07695">
        <w:rPr>
          <w:i/>
          <w:sz w:val="28"/>
          <w:szCs w:val="28"/>
        </w:rPr>
        <w:t>No para cualquiera…</w:t>
      </w:r>
      <w:r w:rsidR="009E248D">
        <w:rPr>
          <w:i/>
          <w:sz w:val="28"/>
          <w:szCs w:val="28"/>
        </w:rPr>
        <w:t>”</w:t>
      </w:r>
    </w:p>
    <w:p w:rsidR="009E248D" w:rsidRDefault="002B0CB2" w:rsidP="00873D6A">
      <w:pPr>
        <w:spacing w:line="360" w:lineRule="auto"/>
        <w:rPr>
          <w:sz w:val="28"/>
          <w:szCs w:val="28"/>
        </w:rPr>
      </w:pPr>
      <w:r w:rsidRPr="00D07695">
        <w:rPr>
          <w:i/>
          <w:sz w:val="28"/>
          <w:szCs w:val="28"/>
        </w:rPr>
        <w:tab/>
      </w:r>
      <w:r w:rsidRPr="00D07695">
        <w:rPr>
          <w:i/>
          <w:sz w:val="28"/>
          <w:szCs w:val="28"/>
        </w:rPr>
        <w:tab/>
      </w:r>
      <w:r w:rsidRPr="00D07695">
        <w:rPr>
          <w:i/>
          <w:sz w:val="28"/>
          <w:szCs w:val="28"/>
        </w:rPr>
        <w:tab/>
      </w:r>
      <w:r w:rsidRPr="00D07695">
        <w:rPr>
          <w:i/>
          <w:sz w:val="28"/>
          <w:szCs w:val="28"/>
        </w:rPr>
        <w:tab/>
      </w:r>
      <w:r w:rsidRPr="00D07695">
        <w:rPr>
          <w:i/>
          <w:sz w:val="28"/>
          <w:szCs w:val="28"/>
        </w:rPr>
        <w:tab/>
      </w:r>
      <w:r w:rsidRPr="00D07695">
        <w:rPr>
          <w:i/>
          <w:sz w:val="28"/>
          <w:szCs w:val="28"/>
        </w:rPr>
        <w:tab/>
      </w:r>
      <w:r w:rsidR="009E248D">
        <w:rPr>
          <w:sz w:val="28"/>
          <w:szCs w:val="28"/>
        </w:rPr>
        <w:t xml:space="preserve">  </w:t>
      </w:r>
    </w:p>
    <w:p w:rsidR="00AE0A4D" w:rsidRDefault="009E248D" w:rsidP="00873D6A">
      <w:pPr>
        <w:spacing w:line="360" w:lineRule="auto"/>
        <w:ind w:left="3540" w:firstLine="708"/>
        <w:rPr>
          <w:sz w:val="28"/>
          <w:szCs w:val="28"/>
        </w:rPr>
      </w:pPr>
      <w:r>
        <w:rPr>
          <w:sz w:val="28"/>
          <w:szCs w:val="28"/>
        </w:rPr>
        <w:t xml:space="preserve">       </w:t>
      </w:r>
      <w:r w:rsidR="00AE0A4D">
        <w:rPr>
          <w:sz w:val="28"/>
          <w:szCs w:val="28"/>
        </w:rPr>
        <w:t>Hermann Hesse.</w:t>
      </w:r>
    </w:p>
    <w:p w:rsidR="00AE0A4D" w:rsidRDefault="009E248D" w:rsidP="00873D6A">
      <w:pPr>
        <w:spacing w:line="360" w:lineRule="auto"/>
        <w:ind w:left="3540" w:firstLine="708"/>
        <w:rPr>
          <w:sz w:val="28"/>
          <w:szCs w:val="28"/>
        </w:rPr>
      </w:pPr>
      <w:r>
        <w:rPr>
          <w:sz w:val="28"/>
          <w:szCs w:val="28"/>
        </w:rPr>
        <w:t xml:space="preserve">      </w:t>
      </w:r>
      <w:r w:rsidR="00AE0A4D">
        <w:rPr>
          <w:sz w:val="28"/>
          <w:szCs w:val="28"/>
        </w:rPr>
        <w:t>El Lobo estepario</w:t>
      </w:r>
    </w:p>
    <w:p w:rsidR="002B0CB2" w:rsidRDefault="00AE0A4D" w:rsidP="00873D6A">
      <w:pPr>
        <w:spacing w:line="360" w:lineRule="auto"/>
        <w:rPr>
          <w:sz w:val="28"/>
          <w:szCs w:val="28"/>
        </w:rPr>
      </w:pPr>
      <w:r>
        <w:rPr>
          <w:sz w:val="28"/>
          <w:szCs w:val="28"/>
        </w:rPr>
        <w:t xml:space="preserve"> </w:t>
      </w:r>
    </w:p>
    <w:p w:rsidR="002B0CB2" w:rsidRDefault="002B0CB2" w:rsidP="00873D6A">
      <w:pPr>
        <w:spacing w:line="360" w:lineRule="auto"/>
        <w:ind w:left="4248" w:firstLine="708"/>
        <w:rPr>
          <w:b/>
          <w:sz w:val="28"/>
          <w:szCs w:val="28"/>
          <w:u w:val="single"/>
        </w:rPr>
      </w:pPr>
      <w:r>
        <w:rPr>
          <w:sz w:val="28"/>
          <w:szCs w:val="28"/>
        </w:rPr>
        <w:tab/>
      </w:r>
      <w:r>
        <w:rPr>
          <w:sz w:val="28"/>
          <w:szCs w:val="28"/>
        </w:rPr>
        <w:tab/>
      </w:r>
      <w:r>
        <w:rPr>
          <w:sz w:val="28"/>
          <w:szCs w:val="28"/>
        </w:rPr>
        <w:tab/>
      </w:r>
      <w:r>
        <w:rPr>
          <w:sz w:val="28"/>
          <w:szCs w:val="28"/>
        </w:rPr>
        <w:tab/>
      </w:r>
      <w:r>
        <w:rPr>
          <w:sz w:val="28"/>
          <w:szCs w:val="28"/>
        </w:rPr>
        <w:tab/>
      </w:r>
    </w:p>
    <w:p w:rsidR="005619DF" w:rsidRDefault="00B2061C" w:rsidP="00873D6A">
      <w:pPr>
        <w:tabs>
          <w:tab w:val="left" w:pos="5400"/>
        </w:tabs>
        <w:spacing w:line="360" w:lineRule="auto"/>
        <w:rPr>
          <w:color w:val="000000"/>
          <w:sz w:val="28"/>
          <w:szCs w:val="28"/>
          <w:shd w:val="clear" w:color="auto" w:fill="FFFFFF"/>
          <w:vertAlign w:val="superscript"/>
        </w:rPr>
      </w:pPr>
      <w:r>
        <w:rPr>
          <w:sz w:val="28"/>
          <w:szCs w:val="28"/>
        </w:rPr>
        <w:t xml:space="preserve">          </w:t>
      </w:r>
      <w:r w:rsidR="005E41B0">
        <w:rPr>
          <w:sz w:val="28"/>
          <w:szCs w:val="28"/>
        </w:rPr>
        <w:t xml:space="preserve">El </w:t>
      </w:r>
      <w:r w:rsidR="009819D9">
        <w:rPr>
          <w:sz w:val="28"/>
          <w:szCs w:val="28"/>
        </w:rPr>
        <w:t>síndrome</w:t>
      </w:r>
      <w:r w:rsidR="005E41B0">
        <w:rPr>
          <w:sz w:val="28"/>
          <w:szCs w:val="28"/>
        </w:rPr>
        <w:t xml:space="preserve"> de</w:t>
      </w:r>
      <w:r w:rsidR="005619DF" w:rsidRPr="005619DF">
        <w:rPr>
          <w:sz w:val="28"/>
          <w:szCs w:val="28"/>
        </w:rPr>
        <w:t xml:space="preserve"> insuficiencia venosa </w:t>
      </w:r>
      <w:r w:rsidR="005619DF">
        <w:rPr>
          <w:sz w:val="28"/>
          <w:szCs w:val="28"/>
        </w:rPr>
        <w:t>crónica</w:t>
      </w:r>
      <w:r w:rsidR="00D857A3">
        <w:rPr>
          <w:sz w:val="28"/>
          <w:szCs w:val="28"/>
        </w:rPr>
        <w:t xml:space="preserve"> </w:t>
      </w:r>
      <w:r w:rsidR="005619DF">
        <w:rPr>
          <w:sz w:val="28"/>
          <w:szCs w:val="28"/>
        </w:rPr>
        <w:t xml:space="preserve"> constituye la patología vascular más frecuente. </w:t>
      </w:r>
      <w:r w:rsidR="001E6CFA">
        <w:rPr>
          <w:sz w:val="28"/>
          <w:szCs w:val="28"/>
        </w:rPr>
        <w:t>E</w:t>
      </w:r>
      <w:r w:rsidR="009A7F29">
        <w:rPr>
          <w:sz w:val="28"/>
          <w:szCs w:val="28"/>
        </w:rPr>
        <w:t xml:space="preserve">n </w:t>
      </w:r>
      <w:r w:rsidR="005619DF" w:rsidRPr="005619DF">
        <w:rPr>
          <w:color w:val="000000"/>
          <w:sz w:val="28"/>
          <w:szCs w:val="28"/>
          <w:shd w:val="clear" w:color="auto" w:fill="FFFFFF"/>
        </w:rPr>
        <w:t xml:space="preserve"> el mundo occidental, </w:t>
      </w:r>
      <w:r w:rsidR="009A7F29">
        <w:rPr>
          <w:color w:val="000000"/>
          <w:sz w:val="28"/>
          <w:szCs w:val="28"/>
          <w:shd w:val="clear" w:color="auto" w:fill="FFFFFF"/>
        </w:rPr>
        <w:t>entre</w:t>
      </w:r>
      <w:r w:rsidR="005619DF" w:rsidRPr="005619DF">
        <w:rPr>
          <w:color w:val="000000"/>
          <w:sz w:val="28"/>
          <w:szCs w:val="28"/>
          <w:shd w:val="clear" w:color="auto" w:fill="FFFFFF"/>
        </w:rPr>
        <w:t xml:space="preserve"> el 10 y el </w:t>
      </w:r>
      <w:r w:rsidR="001E6CFA">
        <w:rPr>
          <w:color w:val="000000"/>
          <w:sz w:val="28"/>
          <w:szCs w:val="28"/>
          <w:shd w:val="clear" w:color="auto" w:fill="FFFFFF"/>
        </w:rPr>
        <w:t>20</w:t>
      </w:r>
      <w:r w:rsidR="005619DF" w:rsidRPr="005619DF">
        <w:rPr>
          <w:color w:val="000000"/>
          <w:sz w:val="28"/>
          <w:szCs w:val="28"/>
          <w:shd w:val="clear" w:color="auto" w:fill="FFFFFF"/>
        </w:rPr>
        <w:t xml:space="preserve"> % de la población adulta presentan v</w:t>
      </w:r>
      <w:r w:rsidR="005E41B0">
        <w:rPr>
          <w:color w:val="000000"/>
          <w:sz w:val="28"/>
          <w:szCs w:val="28"/>
          <w:shd w:val="clear" w:color="auto" w:fill="FFFFFF"/>
        </w:rPr>
        <w:t>a</w:t>
      </w:r>
      <w:r w:rsidR="005619DF" w:rsidRPr="005619DF">
        <w:rPr>
          <w:color w:val="000000"/>
          <w:sz w:val="28"/>
          <w:szCs w:val="28"/>
          <w:shd w:val="clear" w:color="auto" w:fill="FFFFFF"/>
        </w:rPr>
        <w:t xml:space="preserve">rices, mientras que en el caso de las úlceras venosas se estima que </w:t>
      </w:r>
      <w:r w:rsidR="009A0334">
        <w:rPr>
          <w:color w:val="000000"/>
          <w:sz w:val="28"/>
          <w:szCs w:val="28"/>
          <w:shd w:val="clear" w:color="auto" w:fill="FFFFFF"/>
        </w:rPr>
        <w:t>su</w:t>
      </w:r>
      <w:r w:rsidR="005619DF" w:rsidRPr="005619DF">
        <w:rPr>
          <w:color w:val="000000"/>
          <w:sz w:val="28"/>
          <w:szCs w:val="28"/>
          <w:shd w:val="clear" w:color="auto" w:fill="FFFFFF"/>
        </w:rPr>
        <w:t xml:space="preserve"> prevalencia se </w:t>
      </w:r>
      <w:r w:rsidR="001E6CFA">
        <w:rPr>
          <w:color w:val="000000"/>
          <w:sz w:val="28"/>
          <w:szCs w:val="28"/>
          <w:shd w:val="clear" w:color="auto" w:fill="FFFFFF"/>
        </w:rPr>
        <w:t>halla</w:t>
      </w:r>
      <w:r w:rsidR="005619DF" w:rsidRPr="005619DF">
        <w:rPr>
          <w:color w:val="000000"/>
          <w:sz w:val="28"/>
          <w:szCs w:val="28"/>
          <w:shd w:val="clear" w:color="auto" w:fill="FFFFFF"/>
        </w:rPr>
        <w:t xml:space="preserve"> entr</w:t>
      </w:r>
      <w:r w:rsidR="001E6CFA">
        <w:rPr>
          <w:color w:val="000000"/>
          <w:sz w:val="28"/>
          <w:szCs w:val="28"/>
          <w:shd w:val="clear" w:color="auto" w:fill="FFFFFF"/>
        </w:rPr>
        <w:t xml:space="preserve">e el 1 y el 2 % de </w:t>
      </w:r>
      <w:r w:rsidR="009A0334">
        <w:rPr>
          <w:color w:val="000000"/>
          <w:sz w:val="28"/>
          <w:szCs w:val="28"/>
          <w:shd w:val="clear" w:color="auto" w:fill="FFFFFF"/>
        </w:rPr>
        <w:t>dicha  población</w:t>
      </w:r>
      <w:r w:rsidR="001E6CFA">
        <w:rPr>
          <w:color w:val="000000"/>
          <w:sz w:val="28"/>
          <w:szCs w:val="28"/>
          <w:shd w:val="clear" w:color="auto" w:fill="FFFFFF"/>
        </w:rPr>
        <w:t>.</w:t>
      </w:r>
    </w:p>
    <w:p w:rsidR="005E41B0" w:rsidRDefault="005E41B0" w:rsidP="00873D6A">
      <w:pPr>
        <w:spacing w:line="360" w:lineRule="auto"/>
        <w:ind w:firstLine="708"/>
        <w:rPr>
          <w:sz w:val="28"/>
          <w:szCs w:val="28"/>
        </w:rPr>
      </w:pPr>
      <w:r w:rsidRPr="005E41B0">
        <w:rPr>
          <w:sz w:val="28"/>
          <w:szCs w:val="28"/>
        </w:rPr>
        <w:t xml:space="preserve">Si bien </w:t>
      </w:r>
      <w:r>
        <w:rPr>
          <w:sz w:val="28"/>
          <w:szCs w:val="28"/>
        </w:rPr>
        <w:t xml:space="preserve">de ordinario </w:t>
      </w:r>
      <w:r w:rsidR="001E6CFA">
        <w:rPr>
          <w:sz w:val="28"/>
          <w:szCs w:val="28"/>
        </w:rPr>
        <w:t xml:space="preserve">la insuficiencia venosa puede considerarse </w:t>
      </w:r>
      <w:r w:rsidR="00B2061C">
        <w:rPr>
          <w:sz w:val="28"/>
          <w:szCs w:val="28"/>
        </w:rPr>
        <w:t>una</w:t>
      </w:r>
      <w:r>
        <w:rPr>
          <w:sz w:val="28"/>
          <w:szCs w:val="28"/>
        </w:rPr>
        <w:t xml:space="preserve"> patología benigna, sus complicaciones  pueden </w:t>
      </w:r>
      <w:r w:rsidR="00B2061C">
        <w:rPr>
          <w:sz w:val="28"/>
          <w:szCs w:val="28"/>
        </w:rPr>
        <w:t>producir</w:t>
      </w:r>
      <w:r>
        <w:rPr>
          <w:sz w:val="28"/>
          <w:szCs w:val="28"/>
        </w:rPr>
        <w:t xml:space="preserve"> disfunciones en la vida de relación</w:t>
      </w:r>
      <w:r w:rsidR="00B2061C">
        <w:rPr>
          <w:sz w:val="28"/>
          <w:szCs w:val="28"/>
        </w:rPr>
        <w:t xml:space="preserve"> y en la actividad laboral</w:t>
      </w:r>
      <w:r w:rsidR="000179B2">
        <w:rPr>
          <w:sz w:val="28"/>
          <w:szCs w:val="28"/>
        </w:rPr>
        <w:t>.</w:t>
      </w:r>
      <w:r w:rsidR="00B2061C">
        <w:rPr>
          <w:sz w:val="28"/>
          <w:szCs w:val="28"/>
        </w:rPr>
        <w:t xml:space="preserve"> En raras ocasiones pueden  comportar situaciones de riesgo vital </w:t>
      </w:r>
      <w:r w:rsidR="000179B2">
        <w:rPr>
          <w:sz w:val="28"/>
          <w:szCs w:val="28"/>
        </w:rPr>
        <w:t xml:space="preserve">para los </w:t>
      </w:r>
      <w:r w:rsidR="00892BFF">
        <w:rPr>
          <w:sz w:val="28"/>
          <w:szCs w:val="28"/>
        </w:rPr>
        <w:t>pacientes afectados.</w:t>
      </w:r>
    </w:p>
    <w:p w:rsidR="00B2061C" w:rsidRDefault="00DC5273" w:rsidP="00873D6A">
      <w:pPr>
        <w:spacing w:line="360" w:lineRule="auto"/>
        <w:ind w:firstLine="708"/>
        <w:rPr>
          <w:sz w:val="28"/>
          <w:szCs w:val="28"/>
        </w:rPr>
      </w:pPr>
      <w:r>
        <w:rPr>
          <w:sz w:val="28"/>
          <w:szCs w:val="28"/>
        </w:rPr>
        <w:t>De forma clásica</w:t>
      </w:r>
      <w:r w:rsidR="00095E83">
        <w:rPr>
          <w:sz w:val="28"/>
          <w:szCs w:val="28"/>
        </w:rPr>
        <w:t xml:space="preserve"> e</w:t>
      </w:r>
      <w:r w:rsidR="00B2061C">
        <w:rPr>
          <w:sz w:val="28"/>
          <w:szCs w:val="28"/>
        </w:rPr>
        <w:t xml:space="preserve">l tratamiento de las varices </w:t>
      </w:r>
      <w:r w:rsidR="00095E83">
        <w:rPr>
          <w:sz w:val="28"/>
          <w:szCs w:val="28"/>
        </w:rPr>
        <w:t xml:space="preserve">ha estado presidido por una visión </w:t>
      </w:r>
      <w:r w:rsidR="005558B7">
        <w:rPr>
          <w:sz w:val="28"/>
          <w:szCs w:val="28"/>
        </w:rPr>
        <w:t>morfológica</w:t>
      </w:r>
      <w:r w:rsidR="00095E83">
        <w:rPr>
          <w:sz w:val="28"/>
          <w:szCs w:val="28"/>
        </w:rPr>
        <w:t xml:space="preserve"> del proceso, ignorando las bases fisiopatológicas de la enfermedad. Ello ha comportado que la mayor parte </w:t>
      </w:r>
      <w:r w:rsidR="00D857A3">
        <w:rPr>
          <w:sz w:val="28"/>
          <w:szCs w:val="28"/>
        </w:rPr>
        <w:t xml:space="preserve">de </w:t>
      </w:r>
      <w:r w:rsidR="00095E83">
        <w:rPr>
          <w:sz w:val="28"/>
          <w:szCs w:val="28"/>
        </w:rPr>
        <w:t>procedimientos propuestos obedezcan a estrategias destructivas del sistema venoso superficial</w:t>
      </w:r>
      <w:r>
        <w:rPr>
          <w:sz w:val="28"/>
          <w:szCs w:val="28"/>
        </w:rPr>
        <w:t>, sin ningún tipo de planteamiento reconstructivo.</w:t>
      </w:r>
    </w:p>
    <w:p w:rsidR="00DC5273" w:rsidRDefault="00DC5273" w:rsidP="00873D6A">
      <w:pPr>
        <w:spacing w:line="360" w:lineRule="auto"/>
        <w:ind w:firstLine="708"/>
        <w:rPr>
          <w:sz w:val="28"/>
          <w:szCs w:val="28"/>
        </w:rPr>
      </w:pPr>
      <w:r>
        <w:rPr>
          <w:sz w:val="28"/>
          <w:szCs w:val="28"/>
        </w:rPr>
        <w:t>Las técnicas basadas en</w:t>
      </w:r>
      <w:r w:rsidR="00F05AB9">
        <w:rPr>
          <w:sz w:val="28"/>
          <w:szCs w:val="28"/>
        </w:rPr>
        <w:t xml:space="preserve"> la</w:t>
      </w:r>
      <w:r>
        <w:rPr>
          <w:sz w:val="28"/>
          <w:szCs w:val="28"/>
        </w:rPr>
        <w:t xml:space="preserve"> estrategia destructiva </w:t>
      </w:r>
      <w:r w:rsidR="00892BFF">
        <w:rPr>
          <w:sz w:val="28"/>
          <w:szCs w:val="28"/>
        </w:rPr>
        <w:t>son</w:t>
      </w:r>
      <w:r w:rsidR="00BB469D">
        <w:rPr>
          <w:sz w:val="28"/>
          <w:szCs w:val="28"/>
        </w:rPr>
        <w:t xml:space="preserve"> </w:t>
      </w:r>
      <w:r>
        <w:rPr>
          <w:sz w:val="28"/>
          <w:szCs w:val="28"/>
        </w:rPr>
        <w:t>sumamente variadas</w:t>
      </w:r>
      <w:r w:rsidR="00D857A3">
        <w:rPr>
          <w:sz w:val="28"/>
          <w:szCs w:val="28"/>
        </w:rPr>
        <w:t>:</w:t>
      </w:r>
      <w:r>
        <w:rPr>
          <w:sz w:val="28"/>
          <w:szCs w:val="28"/>
        </w:rPr>
        <w:t xml:space="preserve"> se ha</w:t>
      </w:r>
      <w:r w:rsidR="00915077">
        <w:rPr>
          <w:sz w:val="28"/>
          <w:szCs w:val="28"/>
        </w:rPr>
        <w:t>n</w:t>
      </w:r>
      <w:r>
        <w:rPr>
          <w:sz w:val="28"/>
          <w:szCs w:val="28"/>
        </w:rPr>
        <w:t xml:space="preserve"> </w:t>
      </w:r>
      <w:r w:rsidR="00915077">
        <w:rPr>
          <w:sz w:val="28"/>
          <w:szCs w:val="28"/>
        </w:rPr>
        <w:t>utilizado procedimientos quirúrgicos (fleboxtracción, flebectomía)</w:t>
      </w:r>
      <w:r w:rsidR="00D857A3">
        <w:rPr>
          <w:sz w:val="28"/>
          <w:szCs w:val="28"/>
        </w:rPr>
        <w:t>;</w:t>
      </w:r>
      <w:r w:rsidR="00915077">
        <w:rPr>
          <w:sz w:val="28"/>
          <w:szCs w:val="28"/>
        </w:rPr>
        <w:t xml:space="preserve"> procedimientos físicos por frío (crioesclerosis), </w:t>
      </w:r>
      <w:r w:rsidR="00D857A3">
        <w:rPr>
          <w:sz w:val="28"/>
          <w:szCs w:val="28"/>
        </w:rPr>
        <w:t xml:space="preserve">por </w:t>
      </w:r>
      <w:r w:rsidR="00915077">
        <w:rPr>
          <w:sz w:val="28"/>
          <w:szCs w:val="28"/>
        </w:rPr>
        <w:t>calor (vapor de agua, endoláser, radiofrecuencia)</w:t>
      </w:r>
      <w:r w:rsidR="00D857A3">
        <w:rPr>
          <w:sz w:val="28"/>
          <w:szCs w:val="28"/>
        </w:rPr>
        <w:t>;</w:t>
      </w:r>
      <w:r w:rsidR="00915077">
        <w:rPr>
          <w:sz w:val="28"/>
          <w:szCs w:val="28"/>
        </w:rPr>
        <w:t xml:space="preserve"> químicos (esclerosis con o sin espuma), etc. </w:t>
      </w:r>
      <w:r>
        <w:rPr>
          <w:sz w:val="28"/>
          <w:szCs w:val="28"/>
        </w:rPr>
        <w:t xml:space="preserve">El principio básico </w:t>
      </w:r>
      <w:r w:rsidR="00915077">
        <w:rPr>
          <w:sz w:val="28"/>
          <w:szCs w:val="28"/>
        </w:rPr>
        <w:t xml:space="preserve">de estos procedimientos </w:t>
      </w:r>
      <w:r>
        <w:rPr>
          <w:sz w:val="28"/>
          <w:szCs w:val="28"/>
        </w:rPr>
        <w:t xml:space="preserve">es el de </w:t>
      </w:r>
      <w:r w:rsidR="003B2302">
        <w:rPr>
          <w:sz w:val="28"/>
          <w:szCs w:val="28"/>
        </w:rPr>
        <w:t xml:space="preserve">extirpar o </w:t>
      </w:r>
      <w:r>
        <w:rPr>
          <w:sz w:val="28"/>
          <w:szCs w:val="28"/>
        </w:rPr>
        <w:t>destruir  la mayor cantidad de venas del sistema venoso superficial posibles (incluyendo las venas safenas).</w:t>
      </w:r>
      <w:r w:rsidR="00915077">
        <w:rPr>
          <w:sz w:val="28"/>
          <w:szCs w:val="28"/>
        </w:rPr>
        <w:t xml:space="preserve"> </w:t>
      </w:r>
    </w:p>
    <w:p w:rsidR="00915077" w:rsidRDefault="00915077" w:rsidP="00873D6A">
      <w:pPr>
        <w:spacing w:line="360" w:lineRule="auto"/>
        <w:ind w:firstLine="708"/>
        <w:rPr>
          <w:sz w:val="28"/>
          <w:szCs w:val="28"/>
        </w:rPr>
      </w:pPr>
      <w:r>
        <w:rPr>
          <w:sz w:val="28"/>
          <w:szCs w:val="28"/>
        </w:rPr>
        <w:lastRenderedPageBreak/>
        <w:t xml:space="preserve">Ahora bien, las venas del sistema superficial cumplen funciones de drenaje de la piel y </w:t>
      </w:r>
      <w:r w:rsidR="003B2302">
        <w:rPr>
          <w:sz w:val="28"/>
          <w:szCs w:val="28"/>
        </w:rPr>
        <w:t>d</w:t>
      </w:r>
      <w:r>
        <w:rPr>
          <w:sz w:val="28"/>
          <w:szCs w:val="28"/>
        </w:rPr>
        <w:t xml:space="preserve">el tejido celular subcutáneo, además intervienen en la termorregulación y en menor medida </w:t>
      </w:r>
      <w:r w:rsidR="00D857A3">
        <w:rPr>
          <w:sz w:val="28"/>
          <w:szCs w:val="28"/>
        </w:rPr>
        <w:t xml:space="preserve">sirven </w:t>
      </w:r>
      <w:r>
        <w:rPr>
          <w:sz w:val="28"/>
          <w:szCs w:val="28"/>
        </w:rPr>
        <w:t>como reservorio hemodinámico.</w:t>
      </w:r>
      <w:r w:rsidR="00FF5170">
        <w:rPr>
          <w:sz w:val="28"/>
          <w:szCs w:val="28"/>
        </w:rPr>
        <w:t xml:space="preserve"> </w:t>
      </w:r>
      <w:r>
        <w:rPr>
          <w:sz w:val="28"/>
          <w:szCs w:val="28"/>
        </w:rPr>
        <w:t>La eliminación</w:t>
      </w:r>
      <w:r w:rsidR="001E4CA4">
        <w:rPr>
          <w:sz w:val="28"/>
          <w:szCs w:val="28"/>
        </w:rPr>
        <w:t xml:space="preserve"> o destrucción </w:t>
      </w:r>
      <w:r>
        <w:rPr>
          <w:sz w:val="28"/>
          <w:szCs w:val="28"/>
        </w:rPr>
        <w:t xml:space="preserve"> masiva de estas venas comporta </w:t>
      </w:r>
      <w:r w:rsidR="00D31A22">
        <w:rPr>
          <w:sz w:val="28"/>
          <w:szCs w:val="28"/>
        </w:rPr>
        <w:t xml:space="preserve">la </w:t>
      </w:r>
      <w:r w:rsidR="005558B7">
        <w:rPr>
          <w:sz w:val="28"/>
          <w:szCs w:val="28"/>
        </w:rPr>
        <w:t xml:space="preserve">alteración de dichas funciones y conduce a </w:t>
      </w:r>
      <w:r>
        <w:rPr>
          <w:sz w:val="28"/>
          <w:szCs w:val="28"/>
        </w:rPr>
        <w:t>una neogénesis</w:t>
      </w:r>
      <w:r w:rsidR="00FF5170">
        <w:rPr>
          <w:sz w:val="28"/>
          <w:szCs w:val="28"/>
        </w:rPr>
        <w:t xml:space="preserve"> para compensar el drenaje de </w:t>
      </w:r>
      <w:r w:rsidR="00751708">
        <w:rPr>
          <w:sz w:val="28"/>
          <w:szCs w:val="28"/>
        </w:rPr>
        <w:t>los territorios afectados</w:t>
      </w:r>
      <w:r w:rsidR="00FF5170">
        <w:rPr>
          <w:sz w:val="28"/>
          <w:szCs w:val="28"/>
        </w:rPr>
        <w:t xml:space="preserve">. Dicha neogénesis trata de </w:t>
      </w:r>
      <w:r w:rsidR="00751708">
        <w:rPr>
          <w:sz w:val="28"/>
          <w:szCs w:val="28"/>
        </w:rPr>
        <w:t xml:space="preserve">establecer un </w:t>
      </w:r>
      <w:r w:rsidR="00FF5170">
        <w:rPr>
          <w:sz w:val="28"/>
          <w:szCs w:val="28"/>
        </w:rPr>
        <w:t>drena</w:t>
      </w:r>
      <w:r w:rsidR="00751708">
        <w:rPr>
          <w:sz w:val="28"/>
          <w:szCs w:val="28"/>
        </w:rPr>
        <w:t xml:space="preserve">je de los mismos </w:t>
      </w:r>
      <w:r w:rsidR="00FF5170">
        <w:rPr>
          <w:sz w:val="28"/>
          <w:szCs w:val="28"/>
        </w:rPr>
        <w:t xml:space="preserve"> hacia el sistema venoso profundo a través de venas perforantes. En ocasiones </w:t>
      </w:r>
      <w:r w:rsidR="006B3DFB">
        <w:rPr>
          <w:sz w:val="28"/>
          <w:szCs w:val="28"/>
        </w:rPr>
        <w:t>este</w:t>
      </w:r>
      <w:r w:rsidR="00892BFF">
        <w:rPr>
          <w:sz w:val="28"/>
          <w:szCs w:val="28"/>
        </w:rPr>
        <w:t xml:space="preserve"> proceso  no encuentra un adecuado sistema de reentrada, originándose una recidiva sin punto de fuga de difícil tratamiento. Hasta el 12% de recidivas post fleboxtracción de </w:t>
      </w:r>
      <w:r w:rsidR="00D857A3">
        <w:rPr>
          <w:sz w:val="28"/>
          <w:szCs w:val="28"/>
        </w:rPr>
        <w:t xml:space="preserve">la </w:t>
      </w:r>
      <w:r w:rsidR="00892BFF">
        <w:rPr>
          <w:sz w:val="28"/>
          <w:szCs w:val="28"/>
        </w:rPr>
        <w:t>safena interna presentan este tipo de recidiva.</w:t>
      </w:r>
      <w:r w:rsidR="009819D9">
        <w:rPr>
          <w:sz w:val="28"/>
          <w:szCs w:val="28"/>
        </w:rPr>
        <w:t xml:space="preserve"> Las telangiectasias que aparecen en hasta un 20% de los </w:t>
      </w:r>
      <w:r w:rsidR="001E4CA4">
        <w:rPr>
          <w:sz w:val="28"/>
          <w:szCs w:val="28"/>
        </w:rPr>
        <w:t>casos</w:t>
      </w:r>
      <w:r w:rsidR="009819D9">
        <w:rPr>
          <w:sz w:val="28"/>
          <w:szCs w:val="28"/>
        </w:rPr>
        <w:t xml:space="preserve"> intervenidos</w:t>
      </w:r>
      <w:r w:rsidR="00B0519D">
        <w:rPr>
          <w:sz w:val="28"/>
          <w:szCs w:val="28"/>
        </w:rPr>
        <w:t xml:space="preserve"> por stripping,</w:t>
      </w:r>
      <w:r w:rsidR="009819D9">
        <w:rPr>
          <w:sz w:val="28"/>
          <w:szCs w:val="28"/>
        </w:rPr>
        <w:t xml:space="preserve"> representa</w:t>
      </w:r>
      <w:r w:rsidR="00B0519D">
        <w:rPr>
          <w:sz w:val="28"/>
          <w:szCs w:val="28"/>
        </w:rPr>
        <w:t>n</w:t>
      </w:r>
      <w:r w:rsidR="009819D9">
        <w:rPr>
          <w:sz w:val="28"/>
          <w:szCs w:val="28"/>
        </w:rPr>
        <w:t xml:space="preserve"> un fracaso en el drenaje de la circulación cutánea</w:t>
      </w:r>
      <w:r w:rsidR="0097177F">
        <w:rPr>
          <w:sz w:val="28"/>
          <w:szCs w:val="28"/>
        </w:rPr>
        <w:t xml:space="preserve"> de </w:t>
      </w:r>
      <w:r w:rsidR="001E4CA4">
        <w:rPr>
          <w:sz w:val="28"/>
          <w:szCs w:val="28"/>
        </w:rPr>
        <w:t>estos</w:t>
      </w:r>
      <w:r w:rsidR="0097177F">
        <w:rPr>
          <w:sz w:val="28"/>
          <w:szCs w:val="28"/>
        </w:rPr>
        <w:t xml:space="preserve"> pacientes</w:t>
      </w:r>
      <w:r w:rsidR="009819D9">
        <w:rPr>
          <w:sz w:val="28"/>
          <w:szCs w:val="28"/>
        </w:rPr>
        <w:t>.</w:t>
      </w:r>
    </w:p>
    <w:p w:rsidR="00892BFF" w:rsidRDefault="00892BFF" w:rsidP="00873D6A">
      <w:pPr>
        <w:spacing w:line="360" w:lineRule="auto"/>
        <w:ind w:firstLine="708"/>
        <w:rPr>
          <w:sz w:val="28"/>
          <w:szCs w:val="28"/>
        </w:rPr>
      </w:pPr>
      <w:r>
        <w:rPr>
          <w:sz w:val="28"/>
          <w:szCs w:val="28"/>
        </w:rPr>
        <w:t>Por otra parte</w:t>
      </w:r>
      <w:r w:rsidR="00B0519D">
        <w:rPr>
          <w:sz w:val="28"/>
          <w:szCs w:val="28"/>
        </w:rPr>
        <w:t>,</w:t>
      </w:r>
      <w:r>
        <w:rPr>
          <w:sz w:val="28"/>
          <w:szCs w:val="28"/>
        </w:rPr>
        <w:t xml:space="preserve"> la vena safena interna es el material más preciado para efectuar  cirugía arterial reconstructiva. La venas safenas, aún cuando sean parcial o totalmente incompetentes, son material utilizable como bypass. La fleboxtracción de la vena safena impide su utilización futura para </w:t>
      </w:r>
      <w:r w:rsidR="009819D9">
        <w:rPr>
          <w:sz w:val="28"/>
          <w:szCs w:val="28"/>
        </w:rPr>
        <w:t>dicha finalidad.</w:t>
      </w:r>
    </w:p>
    <w:p w:rsidR="009819D9" w:rsidRDefault="009819D9" w:rsidP="00873D6A">
      <w:pPr>
        <w:spacing w:line="360" w:lineRule="auto"/>
        <w:ind w:firstLine="708"/>
        <w:rPr>
          <w:sz w:val="28"/>
          <w:szCs w:val="28"/>
        </w:rPr>
      </w:pPr>
      <w:r>
        <w:rPr>
          <w:sz w:val="28"/>
          <w:szCs w:val="28"/>
        </w:rPr>
        <w:t>En 198</w:t>
      </w:r>
      <w:r w:rsidR="00D07695">
        <w:rPr>
          <w:sz w:val="28"/>
          <w:szCs w:val="28"/>
        </w:rPr>
        <w:t>8</w:t>
      </w:r>
      <w:r>
        <w:rPr>
          <w:sz w:val="28"/>
          <w:szCs w:val="28"/>
        </w:rPr>
        <w:t xml:space="preserve"> </w:t>
      </w:r>
      <w:r w:rsidR="00B0519D">
        <w:rPr>
          <w:sz w:val="28"/>
          <w:szCs w:val="28"/>
        </w:rPr>
        <w:t xml:space="preserve">el angiólogo y hemodinamista francés Claude </w:t>
      </w:r>
      <w:r>
        <w:rPr>
          <w:sz w:val="28"/>
          <w:szCs w:val="28"/>
        </w:rPr>
        <w:t>Franceschi</w:t>
      </w:r>
      <w:r w:rsidR="00BB7E84">
        <w:rPr>
          <w:sz w:val="28"/>
          <w:szCs w:val="28"/>
        </w:rPr>
        <w:t xml:space="preserve">,  cuyos trabajos sobre la utilización de los ultrasonidos en el estudio de la patología vascular son bien conocidos, </w:t>
      </w:r>
      <w:r>
        <w:rPr>
          <w:sz w:val="28"/>
          <w:szCs w:val="28"/>
        </w:rPr>
        <w:t>describió la Cura CHIVA, acrónimo de Cura Conservadora Hemodinámica de la Insuficiencia Venosa</w:t>
      </w:r>
      <w:r w:rsidR="006B3DFB">
        <w:rPr>
          <w:sz w:val="28"/>
          <w:szCs w:val="28"/>
        </w:rPr>
        <w:t xml:space="preserve"> Ambulatoria</w:t>
      </w:r>
      <w:r>
        <w:rPr>
          <w:sz w:val="28"/>
          <w:szCs w:val="28"/>
        </w:rPr>
        <w:t xml:space="preserve">. </w:t>
      </w:r>
      <w:r w:rsidR="00DA5652">
        <w:rPr>
          <w:sz w:val="28"/>
          <w:szCs w:val="28"/>
        </w:rPr>
        <w:t xml:space="preserve">Dicho tratamiento propone un análisis de las alteraciones hemodinámicas que condicionan </w:t>
      </w:r>
      <w:r w:rsidR="00B0519D">
        <w:rPr>
          <w:sz w:val="28"/>
          <w:szCs w:val="28"/>
        </w:rPr>
        <w:t>el síndrome varicoso</w:t>
      </w:r>
      <w:r w:rsidR="00DA5652">
        <w:rPr>
          <w:sz w:val="28"/>
          <w:szCs w:val="28"/>
        </w:rPr>
        <w:t xml:space="preserve"> para actuar sobre las mismas</w:t>
      </w:r>
      <w:r w:rsidR="00B0519D">
        <w:rPr>
          <w:sz w:val="28"/>
          <w:szCs w:val="28"/>
        </w:rPr>
        <w:t>,</w:t>
      </w:r>
      <w:r w:rsidR="00DA5652">
        <w:rPr>
          <w:sz w:val="28"/>
          <w:szCs w:val="28"/>
        </w:rPr>
        <w:t xml:space="preserve"> remodelando la circulación venos</w:t>
      </w:r>
      <w:r w:rsidR="00B0519D">
        <w:rPr>
          <w:sz w:val="28"/>
          <w:szCs w:val="28"/>
        </w:rPr>
        <w:t>a</w:t>
      </w:r>
      <w:r w:rsidR="00DA5652">
        <w:rPr>
          <w:sz w:val="28"/>
          <w:szCs w:val="28"/>
        </w:rPr>
        <w:t xml:space="preserve"> superficial generando un adecuado drenaje de</w:t>
      </w:r>
      <w:r w:rsidR="00B0519D">
        <w:rPr>
          <w:sz w:val="28"/>
          <w:szCs w:val="28"/>
        </w:rPr>
        <w:t xml:space="preserve">l </w:t>
      </w:r>
      <w:r w:rsidR="00DA5652">
        <w:rPr>
          <w:sz w:val="28"/>
          <w:szCs w:val="28"/>
        </w:rPr>
        <w:t>mism</w:t>
      </w:r>
      <w:r w:rsidR="00B0519D">
        <w:rPr>
          <w:sz w:val="28"/>
          <w:szCs w:val="28"/>
        </w:rPr>
        <w:t>o</w:t>
      </w:r>
      <w:r w:rsidR="00DA5652">
        <w:rPr>
          <w:sz w:val="28"/>
          <w:szCs w:val="28"/>
        </w:rPr>
        <w:t>. Con frecuencia se ha criticado dicho procedimiento alegando que s</w:t>
      </w:r>
      <w:r w:rsidR="00B0519D">
        <w:rPr>
          <w:sz w:val="28"/>
          <w:szCs w:val="28"/>
        </w:rPr>
        <w:t>ó</w:t>
      </w:r>
      <w:r w:rsidR="00DA5652">
        <w:rPr>
          <w:sz w:val="28"/>
          <w:szCs w:val="28"/>
        </w:rPr>
        <w:t xml:space="preserve">lo actúa sobre uno de los factores que producen la insuficiencia venosa (el factor hemodinámico), negligiendo el </w:t>
      </w:r>
      <w:r w:rsidR="00DA5652">
        <w:rPr>
          <w:sz w:val="28"/>
          <w:szCs w:val="28"/>
        </w:rPr>
        <w:lastRenderedPageBreak/>
        <w:t>factor parietal</w:t>
      </w:r>
      <w:r w:rsidR="00A92FC9">
        <w:rPr>
          <w:sz w:val="28"/>
          <w:szCs w:val="28"/>
        </w:rPr>
        <w:t>.</w:t>
      </w:r>
      <w:r w:rsidR="00DA5652">
        <w:rPr>
          <w:sz w:val="28"/>
          <w:szCs w:val="28"/>
        </w:rPr>
        <w:t xml:space="preserve"> </w:t>
      </w:r>
      <w:r w:rsidR="00A92FC9">
        <w:rPr>
          <w:sz w:val="28"/>
          <w:szCs w:val="28"/>
        </w:rPr>
        <w:t>S</w:t>
      </w:r>
      <w:r w:rsidR="00DA5652">
        <w:rPr>
          <w:sz w:val="28"/>
          <w:szCs w:val="28"/>
        </w:rPr>
        <w:t>in embargo caben dos observaciones</w:t>
      </w:r>
      <w:r w:rsidR="00FA6E14">
        <w:rPr>
          <w:sz w:val="28"/>
          <w:szCs w:val="28"/>
        </w:rPr>
        <w:t>: P</w:t>
      </w:r>
      <w:r w:rsidR="00DA5652">
        <w:rPr>
          <w:sz w:val="28"/>
          <w:szCs w:val="28"/>
        </w:rPr>
        <w:t>or importante que sea el factor parietal</w:t>
      </w:r>
      <w:r w:rsidR="00751708">
        <w:rPr>
          <w:sz w:val="28"/>
          <w:szCs w:val="28"/>
        </w:rPr>
        <w:t>,</w:t>
      </w:r>
      <w:r w:rsidR="00DA5652">
        <w:rPr>
          <w:sz w:val="28"/>
          <w:szCs w:val="28"/>
        </w:rPr>
        <w:t xml:space="preserve"> la insuficiencia venosa no se desarrolla sin la concurrencia del factor hemodinámico</w:t>
      </w:r>
      <w:r w:rsidR="00751708">
        <w:rPr>
          <w:sz w:val="28"/>
          <w:szCs w:val="28"/>
        </w:rPr>
        <w:t xml:space="preserve">. </w:t>
      </w:r>
      <w:r w:rsidR="00DA5652">
        <w:rPr>
          <w:sz w:val="28"/>
          <w:szCs w:val="28"/>
        </w:rPr>
        <w:t xml:space="preserve"> </w:t>
      </w:r>
      <w:r w:rsidR="00751708">
        <w:rPr>
          <w:sz w:val="28"/>
          <w:szCs w:val="28"/>
        </w:rPr>
        <w:t>P</w:t>
      </w:r>
      <w:r w:rsidR="00DA5652">
        <w:rPr>
          <w:sz w:val="28"/>
          <w:szCs w:val="28"/>
        </w:rPr>
        <w:t>or otra parte</w:t>
      </w:r>
      <w:r w:rsidR="00B0519D">
        <w:rPr>
          <w:sz w:val="28"/>
          <w:szCs w:val="28"/>
        </w:rPr>
        <w:t xml:space="preserve">, </w:t>
      </w:r>
      <w:r w:rsidR="00A92FC9">
        <w:rPr>
          <w:sz w:val="28"/>
          <w:szCs w:val="28"/>
        </w:rPr>
        <w:t xml:space="preserve">el factor parietal </w:t>
      </w:r>
      <w:r w:rsidR="00751708">
        <w:rPr>
          <w:sz w:val="28"/>
          <w:szCs w:val="28"/>
        </w:rPr>
        <w:t xml:space="preserve">es un factor genotípico </w:t>
      </w:r>
      <w:r w:rsidR="00B0519D">
        <w:rPr>
          <w:sz w:val="28"/>
          <w:szCs w:val="28"/>
        </w:rPr>
        <w:t xml:space="preserve">que </w:t>
      </w:r>
      <w:r w:rsidR="00A92FC9">
        <w:rPr>
          <w:sz w:val="28"/>
          <w:szCs w:val="28"/>
        </w:rPr>
        <w:t xml:space="preserve">se halla </w:t>
      </w:r>
      <w:r w:rsidR="00B0519D">
        <w:rPr>
          <w:sz w:val="28"/>
          <w:szCs w:val="28"/>
        </w:rPr>
        <w:t xml:space="preserve">presente </w:t>
      </w:r>
      <w:r w:rsidR="00A92FC9">
        <w:rPr>
          <w:sz w:val="28"/>
          <w:szCs w:val="28"/>
        </w:rPr>
        <w:t>en todas las venas del organismo del sujeto af</w:t>
      </w:r>
      <w:r w:rsidR="00814EBA">
        <w:rPr>
          <w:sz w:val="28"/>
          <w:szCs w:val="28"/>
        </w:rPr>
        <w:t>ecto</w:t>
      </w:r>
      <w:r w:rsidR="00DE2C14">
        <w:rPr>
          <w:sz w:val="28"/>
          <w:szCs w:val="28"/>
        </w:rPr>
        <w:t xml:space="preserve"> y</w:t>
      </w:r>
      <w:r w:rsidR="00814EBA">
        <w:rPr>
          <w:sz w:val="28"/>
          <w:szCs w:val="28"/>
        </w:rPr>
        <w:t xml:space="preserve"> no por ello indicamos la </w:t>
      </w:r>
      <w:r w:rsidR="00A92FC9">
        <w:rPr>
          <w:sz w:val="28"/>
          <w:szCs w:val="28"/>
        </w:rPr>
        <w:t>supresión de las mismas.</w:t>
      </w:r>
    </w:p>
    <w:p w:rsidR="00A92FC9" w:rsidRDefault="00A92FC9" w:rsidP="00873D6A">
      <w:pPr>
        <w:spacing w:line="360" w:lineRule="auto"/>
        <w:ind w:firstLine="708"/>
        <w:rPr>
          <w:sz w:val="28"/>
          <w:szCs w:val="28"/>
        </w:rPr>
      </w:pPr>
      <w:r>
        <w:rPr>
          <w:sz w:val="28"/>
          <w:szCs w:val="28"/>
        </w:rPr>
        <w:t xml:space="preserve">Desde su introducción, la Cura CHIVA ha sido objeto de polémica por su carácter innovador. Cierto es que el entusiasmo inicial por este procedimiento </w:t>
      </w:r>
      <w:r w:rsidR="00417B41">
        <w:rPr>
          <w:sz w:val="28"/>
          <w:szCs w:val="28"/>
        </w:rPr>
        <w:t>originó</w:t>
      </w:r>
      <w:r w:rsidR="00814EBA">
        <w:rPr>
          <w:sz w:val="28"/>
          <w:szCs w:val="28"/>
        </w:rPr>
        <w:t xml:space="preserve"> que éste se utilizara sin ser adecuadamente </w:t>
      </w:r>
      <w:r w:rsidR="00417B41">
        <w:rPr>
          <w:sz w:val="28"/>
          <w:szCs w:val="28"/>
        </w:rPr>
        <w:t>testado</w:t>
      </w:r>
      <w:r w:rsidR="00814EBA">
        <w:rPr>
          <w:sz w:val="28"/>
          <w:szCs w:val="28"/>
        </w:rPr>
        <w:t xml:space="preserve">. Por otro lado la </w:t>
      </w:r>
      <w:r w:rsidR="003B2302">
        <w:rPr>
          <w:sz w:val="28"/>
          <w:szCs w:val="28"/>
        </w:rPr>
        <w:t>novedad de la</w:t>
      </w:r>
      <w:r w:rsidR="00814EBA">
        <w:rPr>
          <w:sz w:val="28"/>
          <w:szCs w:val="28"/>
        </w:rPr>
        <w:t xml:space="preserve"> estrategia atrajo a personas no adecuadamente preparadas para su realización. Todo ello condujo a </w:t>
      </w:r>
      <w:r w:rsidR="001E4CA4">
        <w:rPr>
          <w:sz w:val="28"/>
          <w:szCs w:val="28"/>
        </w:rPr>
        <w:t xml:space="preserve">algunos </w:t>
      </w:r>
      <w:r w:rsidR="00814EBA">
        <w:rPr>
          <w:sz w:val="28"/>
          <w:szCs w:val="28"/>
        </w:rPr>
        <w:t>fracasos iniciales que desprestigiaron el</w:t>
      </w:r>
      <w:r w:rsidR="00DE2C14">
        <w:rPr>
          <w:sz w:val="28"/>
          <w:szCs w:val="28"/>
        </w:rPr>
        <w:t xml:space="preserve"> dicho tratamiento</w:t>
      </w:r>
      <w:r w:rsidR="00814EBA">
        <w:rPr>
          <w:sz w:val="28"/>
          <w:szCs w:val="28"/>
        </w:rPr>
        <w:t>. Tras la revisión ulterior</w:t>
      </w:r>
      <w:r w:rsidR="00417B41">
        <w:rPr>
          <w:sz w:val="28"/>
          <w:szCs w:val="28"/>
        </w:rPr>
        <w:t xml:space="preserve"> de Bailly</w:t>
      </w:r>
      <w:r w:rsidR="00814EBA">
        <w:rPr>
          <w:sz w:val="28"/>
          <w:szCs w:val="28"/>
        </w:rPr>
        <w:t>,</w:t>
      </w:r>
      <w:r w:rsidR="00417B41">
        <w:rPr>
          <w:sz w:val="28"/>
          <w:szCs w:val="28"/>
        </w:rPr>
        <w:t xml:space="preserve"> Capelli</w:t>
      </w:r>
      <w:r w:rsidR="004E2E08">
        <w:rPr>
          <w:sz w:val="28"/>
          <w:szCs w:val="28"/>
        </w:rPr>
        <w:t>,</w:t>
      </w:r>
      <w:r w:rsidR="00417B41">
        <w:rPr>
          <w:sz w:val="28"/>
          <w:szCs w:val="28"/>
        </w:rPr>
        <w:t xml:space="preserve"> </w:t>
      </w:r>
      <w:r w:rsidR="004E2E08">
        <w:rPr>
          <w:sz w:val="28"/>
          <w:szCs w:val="28"/>
        </w:rPr>
        <w:t xml:space="preserve">Zamboni </w:t>
      </w:r>
      <w:r w:rsidR="00417B41">
        <w:rPr>
          <w:sz w:val="28"/>
          <w:szCs w:val="28"/>
        </w:rPr>
        <w:t>y el propio Franceschi,</w:t>
      </w:r>
      <w:r w:rsidR="00814EBA">
        <w:rPr>
          <w:sz w:val="28"/>
          <w:szCs w:val="28"/>
        </w:rPr>
        <w:t xml:space="preserve"> se modificaron determinados aspectos estratégicos y tácticos de</w:t>
      </w:r>
      <w:r w:rsidR="00741989">
        <w:rPr>
          <w:sz w:val="28"/>
          <w:szCs w:val="28"/>
        </w:rPr>
        <w:t>l</w:t>
      </w:r>
      <w:r w:rsidR="00814EBA">
        <w:rPr>
          <w:sz w:val="28"/>
          <w:szCs w:val="28"/>
        </w:rPr>
        <w:t xml:space="preserve"> </w:t>
      </w:r>
      <w:r w:rsidR="00741989">
        <w:rPr>
          <w:sz w:val="28"/>
          <w:szCs w:val="28"/>
        </w:rPr>
        <w:t>método.</w:t>
      </w:r>
      <w:r w:rsidR="00814EBA">
        <w:rPr>
          <w:sz w:val="28"/>
          <w:szCs w:val="28"/>
        </w:rPr>
        <w:t xml:space="preserve"> </w:t>
      </w:r>
      <w:r w:rsidR="00741989">
        <w:rPr>
          <w:sz w:val="28"/>
          <w:szCs w:val="28"/>
        </w:rPr>
        <w:t>E</w:t>
      </w:r>
      <w:r w:rsidR="00814EBA">
        <w:rPr>
          <w:sz w:val="28"/>
          <w:szCs w:val="28"/>
        </w:rPr>
        <w:t>n la actualidad, treinta años des</w:t>
      </w:r>
      <w:r w:rsidR="00417B41">
        <w:rPr>
          <w:sz w:val="28"/>
          <w:szCs w:val="28"/>
        </w:rPr>
        <w:t>pués de</w:t>
      </w:r>
      <w:r w:rsidR="00814EBA">
        <w:rPr>
          <w:sz w:val="28"/>
          <w:szCs w:val="28"/>
        </w:rPr>
        <w:t xml:space="preserve"> su introducción</w:t>
      </w:r>
      <w:r w:rsidR="00751708">
        <w:rPr>
          <w:sz w:val="28"/>
          <w:szCs w:val="28"/>
        </w:rPr>
        <w:t>,</w:t>
      </w:r>
      <w:r w:rsidR="00814EBA">
        <w:rPr>
          <w:sz w:val="28"/>
          <w:szCs w:val="28"/>
        </w:rPr>
        <w:t xml:space="preserve"> </w:t>
      </w:r>
      <w:r w:rsidR="00741989">
        <w:rPr>
          <w:sz w:val="28"/>
          <w:szCs w:val="28"/>
        </w:rPr>
        <w:t>la cura CHIVA es u</w:t>
      </w:r>
      <w:r w:rsidR="00814EBA">
        <w:rPr>
          <w:sz w:val="28"/>
          <w:szCs w:val="28"/>
        </w:rPr>
        <w:t>n</w:t>
      </w:r>
      <w:r w:rsidR="00741989">
        <w:rPr>
          <w:sz w:val="28"/>
          <w:szCs w:val="28"/>
        </w:rPr>
        <w:t xml:space="preserve">a estrategia </w:t>
      </w:r>
      <w:r w:rsidR="00814EBA">
        <w:rPr>
          <w:sz w:val="28"/>
          <w:szCs w:val="28"/>
        </w:rPr>
        <w:t xml:space="preserve"> confiable y eficaz en el tratamiento del síndrome varicoso</w:t>
      </w:r>
      <w:r w:rsidR="00417B41">
        <w:rPr>
          <w:sz w:val="28"/>
          <w:szCs w:val="28"/>
        </w:rPr>
        <w:t>.</w:t>
      </w:r>
    </w:p>
    <w:p w:rsidR="00915077" w:rsidRDefault="00417B41" w:rsidP="00873D6A">
      <w:pPr>
        <w:spacing w:line="360" w:lineRule="auto"/>
        <w:ind w:firstLine="708"/>
        <w:rPr>
          <w:sz w:val="28"/>
          <w:szCs w:val="28"/>
        </w:rPr>
      </w:pPr>
      <w:r>
        <w:rPr>
          <w:sz w:val="28"/>
          <w:szCs w:val="28"/>
        </w:rPr>
        <w:t>Con todo</w:t>
      </w:r>
      <w:r w:rsidR="004E2E08">
        <w:rPr>
          <w:sz w:val="28"/>
          <w:szCs w:val="28"/>
        </w:rPr>
        <w:t xml:space="preserve">, </w:t>
      </w:r>
      <w:r>
        <w:rPr>
          <w:sz w:val="28"/>
          <w:szCs w:val="28"/>
        </w:rPr>
        <w:t xml:space="preserve"> la principal dificultad en la realización de</w:t>
      </w:r>
      <w:r w:rsidR="00741989">
        <w:rPr>
          <w:sz w:val="28"/>
          <w:szCs w:val="28"/>
        </w:rPr>
        <w:t>l proceso</w:t>
      </w:r>
      <w:r>
        <w:rPr>
          <w:sz w:val="28"/>
          <w:szCs w:val="28"/>
        </w:rPr>
        <w:t xml:space="preserve">  radica en una preparación adecuada. Ello implica un conocimiento profundo de la hemodinámica venosa y de los principios y bases de</w:t>
      </w:r>
      <w:r w:rsidR="004961EE">
        <w:rPr>
          <w:sz w:val="28"/>
          <w:szCs w:val="28"/>
        </w:rPr>
        <w:t>l procedimiento</w:t>
      </w:r>
      <w:r>
        <w:rPr>
          <w:sz w:val="28"/>
          <w:szCs w:val="28"/>
        </w:rPr>
        <w:t>. Las estrategias destructivas no requieren esta formación y por ello son de aplicación más sencilla. La frase de Hermann Hesse utilizada en encabezamiento de este libro hace mención a este punto. La correcta realización de</w:t>
      </w:r>
      <w:r w:rsidR="00BC22F2">
        <w:rPr>
          <w:sz w:val="28"/>
          <w:szCs w:val="28"/>
        </w:rPr>
        <w:t xml:space="preserve"> la cura CHIVA </w:t>
      </w:r>
      <w:r>
        <w:rPr>
          <w:sz w:val="28"/>
          <w:szCs w:val="28"/>
        </w:rPr>
        <w:t xml:space="preserve"> no</w:t>
      </w:r>
      <w:r w:rsidR="00B6044C">
        <w:rPr>
          <w:sz w:val="28"/>
          <w:szCs w:val="28"/>
        </w:rPr>
        <w:t xml:space="preserve"> está al alcance de cualquiera. S</w:t>
      </w:r>
      <w:r>
        <w:rPr>
          <w:sz w:val="28"/>
          <w:szCs w:val="28"/>
        </w:rPr>
        <w:t xml:space="preserve">olo  aquellas personas </w:t>
      </w:r>
      <w:r w:rsidR="00DE2C14">
        <w:rPr>
          <w:sz w:val="28"/>
          <w:szCs w:val="28"/>
        </w:rPr>
        <w:t>con</w:t>
      </w:r>
      <w:r>
        <w:rPr>
          <w:sz w:val="28"/>
          <w:szCs w:val="28"/>
        </w:rPr>
        <w:t xml:space="preserve"> la curiosidad </w:t>
      </w:r>
      <w:r w:rsidR="00DE2C14">
        <w:rPr>
          <w:sz w:val="28"/>
          <w:szCs w:val="28"/>
        </w:rPr>
        <w:t>e</w:t>
      </w:r>
      <w:r>
        <w:rPr>
          <w:sz w:val="28"/>
          <w:szCs w:val="28"/>
        </w:rPr>
        <w:t xml:space="preserve"> inter</w:t>
      </w:r>
      <w:r w:rsidR="004961EE">
        <w:rPr>
          <w:sz w:val="28"/>
          <w:szCs w:val="28"/>
        </w:rPr>
        <w:t xml:space="preserve">és </w:t>
      </w:r>
      <w:r w:rsidR="00DE2C14">
        <w:rPr>
          <w:sz w:val="28"/>
          <w:szCs w:val="28"/>
        </w:rPr>
        <w:t>que se sientan éticamente comprometidas</w:t>
      </w:r>
      <w:r w:rsidR="001E4CA4">
        <w:rPr>
          <w:sz w:val="28"/>
          <w:szCs w:val="28"/>
        </w:rPr>
        <w:t xml:space="preserve"> </w:t>
      </w:r>
      <w:r w:rsidR="004961EE">
        <w:rPr>
          <w:sz w:val="28"/>
          <w:szCs w:val="28"/>
        </w:rPr>
        <w:t>en hallar una f</w:t>
      </w:r>
      <w:r>
        <w:rPr>
          <w:sz w:val="28"/>
          <w:szCs w:val="28"/>
        </w:rPr>
        <w:t>o</w:t>
      </w:r>
      <w:r w:rsidR="004961EE">
        <w:rPr>
          <w:sz w:val="28"/>
          <w:szCs w:val="28"/>
        </w:rPr>
        <w:t>rma racional de tratar la insuficiencia venosa que no implique su destrucción</w:t>
      </w:r>
      <w:r w:rsidR="00BC22F2">
        <w:rPr>
          <w:sz w:val="28"/>
          <w:szCs w:val="28"/>
        </w:rPr>
        <w:t xml:space="preserve"> indiscriminada, </w:t>
      </w:r>
      <w:r w:rsidR="004961EE">
        <w:rPr>
          <w:sz w:val="28"/>
          <w:szCs w:val="28"/>
        </w:rPr>
        <w:t xml:space="preserve">pueden sentir un deseo </w:t>
      </w:r>
      <w:r w:rsidR="00BC22F2">
        <w:rPr>
          <w:sz w:val="28"/>
          <w:szCs w:val="28"/>
        </w:rPr>
        <w:t>de aplicar un procedimiento distinto</w:t>
      </w:r>
      <w:r w:rsidR="00DE2C14">
        <w:rPr>
          <w:sz w:val="28"/>
          <w:szCs w:val="28"/>
        </w:rPr>
        <w:t xml:space="preserve">, </w:t>
      </w:r>
      <w:r w:rsidR="00BC22F2">
        <w:rPr>
          <w:sz w:val="28"/>
          <w:szCs w:val="28"/>
        </w:rPr>
        <w:t>capaz de</w:t>
      </w:r>
      <w:r w:rsidR="00B6044C">
        <w:rPr>
          <w:sz w:val="28"/>
          <w:szCs w:val="28"/>
        </w:rPr>
        <w:t xml:space="preserve"> intentar</w:t>
      </w:r>
      <w:r w:rsidR="00BC22F2">
        <w:rPr>
          <w:sz w:val="28"/>
          <w:szCs w:val="28"/>
        </w:rPr>
        <w:t xml:space="preserve"> “reconducir”</w:t>
      </w:r>
      <w:r w:rsidR="006B3DFB">
        <w:rPr>
          <w:sz w:val="28"/>
          <w:szCs w:val="28"/>
        </w:rPr>
        <w:t xml:space="preserve"> de un modo racional</w:t>
      </w:r>
      <w:r w:rsidR="00BC22F2">
        <w:rPr>
          <w:sz w:val="28"/>
          <w:szCs w:val="28"/>
        </w:rPr>
        <w:t xml:space="preserve"> la circulación venosa superficial alterada.</w:t>
      </w:r>
    </w:p>
    <w:p w:rsidR="00751708" w:rsidRDefault="00751708" w:rsidP="00873D6A">
      <w:pPr>
        <w:spacing w:line="360" w:lineRule="auto"/>
        <w:ind w:firstLine="708"/>
        <w:rPr>
          <w:sz w:val="28"/>
          <w:szCs w:val="28"/>
        </w:rPr>
      </w:pPr>
      <w:r>
        <w:rPr>
          <w:sz w:val="28"/>
          <w:szCs w:val="28"/>
        </w:rPr>
        <w:t xml:space="preserve">Existe un elemento fundamental que ha propiciado el desarrollo de la cura CHIVA. </w:t>
      </w:r>
      <w:r w:rsidR="00337E60">
        <w:rPr>
          <w:sz w:val="28"/>
          <w:szCs w:val="28"/>
        </w:rPr>
        <w:t>L</w:t>
      </w:r>
      <w:r>
        <w:rPr>
          <w:sz w:val="28"/>
          <w:szCs w:val="28"/>
        </w:rPr>
        <w:t xml:space="preserve">a introducción del eco-döppler en el estudio de la </w:t>
      </w:r>
      <w:r>
        <w:rPr>
          <w:sz w:val="28"/>
          <w:szCs w:val="28"/>
        </w:rPr>
        <w:lastRenderedPageBreak/>
        <w:t>insuficiencia venosa permite estudiar “in vivo” el comportamiento de la circulación venosa normal y patológica</w:t>
      </w:r>
      <w:r w:rsidR="0052613B">
        <w:rPr>
          <w:sz w:val="28"/>
          <w:szCs w:val="28"/>
        </w:rPr>
        <w:t xml:space="preserve">. </w:t>
      </w:r>
      <w:r w:rsidR="008B31AE">
        <w:rPr>
          <w:sz w:val="28"/>
          <w:szCs w:val="28"/>
        </w:rPr>
        <w:t>Ello p</w:t>
      </w:r>
      <w:r w:rsidR="0052613B">
        <w:rPr>
          <w:sz w:val="28"/>
          <w:szCs w:val="28"/>
        </w:rPr>
        <w:t xml:space="preserve">osibilita la realización de una cartografía morfológica y hemodinámica de la insuficiencia venosa. Dicha cartografía es esencial en el planteamiento </w:t>
      </w:r>
      <w:r w:rsidR="00DE2C14">
        <w:rPr>
          <w:sz w:val="28"/>
          <w:szCs w:val="28"/>
        </w:rPr>
        <w:t xml:space="preserve">personalizado </w:t>
      </w:r>
      <w:r w:rsidR="0052613B">
        <w:rPr>
          <w:sz w:val="28"/>
          <w:szCs w:val="28"/>
        </w:rPr>
        <w:t>de la estrategia CHIVA.</w:t>
      </w:r>
    </w:p>
    <w:p w:rsidR="0052613B" w:rsidRDefault="0052613B" w:rsidP="00873D6A">
      <w:pPr>
        <w:spacing w:line="360" w:lineRule="auto"/>
        <w:ind w:firstLine="708"/>
        <w:rPr>
          <w:sz w:val="28"/>
          <w:szCs w:val="28"/>
        </w:rPr>
      </w:pPr>
      <w:r>
        <w:rPr>
          <w:sz w:val="28"/>
          <w:szCs w:val="28"/>
        </w:rPr>
        <w:t>Este libro ha sido diseñado en cuatro partes.</w:t>
      </w:r>
    </w:p>
    <w:p w:rsidR="0052613B" w:rsidRDefault="0052613B" w:rsidP="00873D6A">
      <w:pPr>
        <w:spacing w:line="360" w:lineRule="auto"/>
        <w:ind w:firstLine="708"/>
        <w:rPr>
          <w:sz w:val="28"/>
          <w:szCs w:val="28"/>
        </w:rPr>
      </w:pPr>
      <w:r>
        <w:rPr>
          <w:sz w:val="28"/>
          <w:szCs w:val="28"/>
        </w:rPr>
        <w:t xml:space="preserve">En la primera parte se comentan los conceptos básicos de la función venosa normal y patológica. Se </w:t>
      </w:r>
      <w:r w:rsidR="00337E60">
        <w:rPr>
          <w:sz w:val="28"/>
          <w:szCs w:val="28"/>
        </w:rPr>
        <w:t>determina un concepto etiopatogén</w:t>
      </w:r>
      <w:r w:rsidR="006B3DFB">
        <w:rPr>
          <w:sz w:val="28"/>
          <w:szCs w:val="28"/>
        </w:rPr>
        <w:t>i</w:t>
      </w:r>
      <w:r w:rsidR="00337E60">
        <w:rPr>
          <w:sz w:val="28"/>
          <w:szCs w:val="28"/>
        </w:rPr>
        <w:t>co</w:t>
      </w:r>
      <w:r>
        <w:rPr>
          <w:sz w:val="28"/>
          <w:szCs w:val="28"/>
        </w:rPr>
        <w:t xml:space="preserve"> de insuficiencia venosa y sus tipos. Se </w:t>
      </w:r>
      <w:r w:rsidR="00337E60">
        <w:rPr>
          <w:sz w:val="28"/>
          <w:szCs w:val="28"/>
        </w:rPr>
        <w:t>establece</w:t>
      </w:r>
      <w:r>
        <w:rPr>
          <w:sz w:val="28"/>
          <w:szCs w:val="28"/>
        </w:rPr>
        <w:t xml:space="preserve"> el concepto de varices y su clasificación. </w:t>
      </w:r>
      <w:r w:rsidR="00337E60">
        <w:rPr>
          <w:sz w:val="28"/>
          <w:szCs w:val="28"/>
        </w:rPr>
        <w:t>A continuación</w:t>
      </w:r>
      <w:r>
        <w:rPr>
          <w:sz w:val="28"/>
          <w:szCs w:val="28"/>
        </w:rPr>
        <w:t xml:space="preserve">  </w:t>
      </w:r>
      <w:r w:rsidR="00337E60">
        <w:rPr>
          <w:sz w:val="28"/>
          <w:szCs w:val="28"/>
        </w:rPr>
        <w:t>se describe la exploración de la insuficiencia venosa y sus hallazgos: las redes venosas y los shunts veno-venosos.</w:t>
      </w:r>
    </w:p>
    <w:p w:rsidR="00337E60" w:rsidRDefault="00337E60" w:rsidP="00873D6A">
      <w:pPr>
        <w:spacing w:line="360" w:lineRule="auto"/>
        <w:ind w:firstLine="708"/>
        <w:rPr>
          <w:sz w:val="28"/>
          <w:szCs w:val="28"/>
        </w:rPr>
      </w:pPr>
      <w:r>
        <w:rPr>
          <w:sz w:val="28"/>
          <w:szCs w:val="28"/>
        </w:rPr>
        <w:t>La segunda parte está dedicada al tratamiento de las varices y sus estrategias. Se escriben las bases y modalidades de la estrategia CHIVA en función de los distintos tipos de shunt veno-venoso, así como el manejo de las venas perforantes. Finalmente se comentan algunos casos particulares</w:t>
      </w:r>
      <w:r w:rsidR="009F4138">
        <w:rPr>
          <w:sz w:val="28"/>
          <w:szCs w:val="28"/>
        </w:rPr>
        <w:t xml:space="preserve"> que requieren estrategias especiales.</w:t>
      </w:r>
    </w:p>
    <w:p w:rsidR="009F4138" w:rsidRDefault="009F4138" w:rsidP="00873D6A">
      <w:pPr>
        <w:spacing w:line="360" w:lineRule="auto"/>
        <w:ind w:firstLine="708"/>
        <w:rPr>
          <w:sz w:val="28"/>
          <w:szCs w:val="28"/>
        </w:rPr>
      </w:pPr>
      <w:r>
        <w:rPr>
          <w:sz w:val="28"/>
          <w:szCs w:val="28"/>
        </w:rPr>
        <w:t xml:space="preserve">La tercera parte está dedicada a la aplicación de la estrategia CHIVA. Se inicia  </w:t>
      </w:r>
      <w:r w:rsidR="00917494">
        <w:rPr>
          <w:sz w:val="28"/>
          <w:szCs w:val="28"/>
        </w:rPr>
        <w:t>con</w:t>
      </w:r>
      <w:r>
        <w:rPr>
          <w:sz w:val="28"/>
          <w:szCs w:val="28"/>
        </w:rPr>
        <w:t xml:space="preserve">  la valo</w:t>
      </w:r>
      <w:r w:rsidR="00D07695">
        <w:rPr>
          <w:sz w:val="28"/>
          <w:szCs w:val="28"/>
        </w:rPr>
        <w:t>ración preliminar e  indicación</w:t>
      </w:r>
      <w:r w:rsidR="004E2E08">
        <w:rPr>
          <w:sz w:val="28"/>
          <w:szCs w:val="28"/>
        </w:rPr>
        <w:t xml:space="preserve"> del tratamiento</w:t>
      </w:r>
      <w:r>
        <w:rPr>
          <w:sz w:val="28"/>
          <w:szCs w:val="28"/>
        </w:rPr>
        <w:t xml:space="preserve">.  Se </w:t>
      </w:r>
      <w:r w:rsidR="0000422C">
        <w:rPr>
          <w:sz w:val="28"/>
          <w:szCs w:val="28"/>
        </w:rPr>
        <w:t>establece</w:t>
      </w:r>
      <w:r>
        <w:rPr>
          <w:sz w:val="28"/>
          <w:szCs w:val="28"/>
        </w:rPr>
        <w:t xml:space="preserve"> la metodología  </w:t>
      </w:r>
      <w:r w:rsidR="0000422C">
        <w:rPr>
          <w:sz w:val="28"/>
          <w:szCs w:val="28"/>
        </w:rPr>
        <w:t>d</w:t>
      </w:r>
      <w:r>
        <w:rPr>
          <w:sz w:val="28"/>
          <w:szCs w:val="28"/>
        </w:rPr>
        <w:t>el marcaje prequirúrgico</w:t>
      </w:r>
      <w:r w:rsidR="0000422C">
        <w:rPr>
          <w:sz w:val="28"/>
          <w:szCs w:val="28"/>
        </w:rPr>
        <w:t xml:space="preserve"> y</w:t>
      </w:r>
      <w:r>
        <w:rPr>
          <w:sz w:val="28"/>
          <w:szCs w:val="28"/>
        </w:rPr>
        <w:t xml:space="preserve"> el protocolo preoperatorio</w:t>
      </w:r>
      <w:r w:rsidR="0000422C">
        <w:rPr>
          <w:sz w:val="28"/>
          <w:szCs w:val="28"/>
        </w:rPr>
        <w:t xml:space="preserve">. A continuación se describen </w:t>
      </w:r>
      <w:r>
        <w:rPr>
          <w:sz w:val="28"/>
          <w:szCs w:val="28"/>
        </w:rPr>
        <w:t xml:space="preserve"> los aspectos técnicos de la intervención, así como el </w:t>
      </w:r>
      <w:r w:rsidR="0000422C">
        <w:rPr>
          <w:sz w:val="28"/>
          <w:szCs w:val="28"/>
        </w:rPr>
        <w:t xml:space="preserve">tratamiento </w:t>
      </w:r>
      <w:r>
        <w:rPr>
          <w:sz w:val="28"/>
          <w:szCs w:val="28"/>
        </w:rPr>
        <w:t>postoperatorio y  posibles complicaciones</w:t>
      </w:r>
      <w:r w:rsidR="00FA6E14">
        <w:rPr>
          <w:sz w:val="28"/>
          <w:szCs w:val="28"/>
        </w:rPr>
        <w:t xml:space="preserve"> postcirugía</w:t>
      </w:r>
      <w:r>
        <w:rPr>
          <w:sz w:val="28"/>
          <w:szCs w:val="28"/>
        </w:rPr>
        <w:t>. Finalmente</w:t>
      </w:r>
      <w:r w:rsidR="00917494">
        <w:rPr>
          <w:sz w:val="28"/>
          <w:szCs w:val="28"/>
        </w:rPr>
        <w:t>,</w:t>
      </w:r>
      <w:r>
        <w:rPr>
          <w:sz w:val="28"/>
          <w:szCs w:val="28"/>
        </w:rPr>
        <w:t xml:space="preserve"> se comenta el protocolo de seguimiento clínico y hemodinámico de los pacientes intervenidos.</w:t>
      </w:r>
    </w:p>
    <w:p w:rsidR="006B3DFB" w:rsidRDefault="006B3DFB" w:rsidP="00873D6A">
      <w:pPr>
        <w:spacing w:line="360" w:lineRule="auto"/>
        <w:ind w:firstLine="708"/>
        <w:rPr>
          <w:sz w:val="28"/>
          <w:szCs w:val="28"/>
        </w:rPr>
      </w:pPr>
      <w:r>
        <w:rPr>
          <w:sz w:val="28"/>
          <w:szCs w:val="28"/>
        </w:rPr>
        <w:t xml:space="preserve">La cuarta y última parte se dedica a la consideración de los resultados de la cura CHIVA. Se comenta de forma extensa la valoración </w:t>
      </w:r>
      <w:r w:rsidR="008B31AE" w:rsidRPr="008B31AE">
        <w:rPr>
          <w:color w:val="000000"/>
          <w:sz w:val="28"/>
          <w:szCs w:val="28"/>
        </w:rPr>
        <w:t>COCHRANE</w:t>
      </w:r>
      <w:r w:rsidR="008B31AE">
        <w:rPr>
          <w:sz w:val="28"/>
          <w:szCs w:val="28"/>
        </w:rPr>
        <w:t xml:space="preserve"> </w:t>
      </w:r>
      <w:r>
        <w:rPr>
          <w:sz w:val="28"/>
          <w:szCs w:val="28"/>
        </w:rPr>
        <w:t xml:space="preserve">de los estudios comparativos entre la estrategia CHIVA </w:t>
      </w:r>
      <w:r w:rsidR="008B31AE">
        <w:rPr>
          <w:sz w:val="28"/>
          <w:szCs w:val="28"/>
        </w:rPr>
        <w:t>en relación a la</w:t>
      </w:r>
      <w:r>
        <w:rPr>
          <w:sz w:val="28"/>
          <w:szCs w:val="28"/>
        </w:rPr>
        <w:t xml:space="preserve"> fleboxtracción de </w:t>
      </w:r>
      <w:r w:rsidR="00917494">
        <w:rPr>
          <w:sz w:val="28"/>
          <w:szCs w:val="28"/>
        </w:rPr>
        <w:t xml:space="preserve">la </w:t>
      </w:r>
      <w:r>
        <w:rPr>
          <w:sz w:val="28"/>
          <w:szCs w:val="28"/>
        </w:rPr>
        <w:t>safena interna y la contención elástica.</w:t>
      </w:r>
    </w:p>
    <w:p w:rsidR="00AA0298" w:rsidRDefault="00AA0298" w:rsidP="00AA0298">
      <w:pPr>
        <w:spacing w:line="360" w:lineRule="auto"/>
        <w:ind w:firstLine="708"/>
        <w:rPr>
          <w:sz w:val="28"/>
          <w:szCs w:val="28"/>
        </w:rPr>
      </w:pPr>
      <w:r>
        <w:rPr>
          <w:sz w:val="28"/>
          <w:szCs w:val="28"/>
        </w:rPr>
        <w:t xml:space="preserve">A fin de una mayor simplificación didáctica, se tratan en este libro solo las varices primarias o esenciales de las extremidades inferiores, No se </w:t>
      </w:r>
      <w:r>
        <w:rPr>
          <w:sz w:val="28"/>
          <w:szCs w:val="28"/>
        </w:rPr>
        <w:lastRenderedPageBreak/>
        <w:t>incluye el tratamiento hemodinámico de la insuficiencia venosa profunda ni de las varices postflebíticas, aún cuando dichas patologías son susceptibles de de beneficiarse de terapias hemodinámicas. Dejo abierto este campo a una revisión ulterior.</w:t>
      </w:r>
    </w:p>
    <w:p w:rsidR="006B3DFB" w:rsidRDefault="008C4A58" w:rsidP="00873D6A">
      <w:pPr>
        <w:spacing w:line="360" w:lineRule="auto"/>
        <w:ind w:firstLine="708"/>
        <w:rPr>
          <w:sz w:val="28"/>
          <w:szCs w:val="28"/>
        </w:rPr>
      </w:pPr>
      <w:r>
        <w:rPr>
          <w:sz w:val="28"/>
          <w:szCs w:val="28"/>
        </w:rPr>
        <w:t xml:space="preserve">La hemodinámica venosa es </w:t>
      </w:r>
      <w:r w:rsidR="008C22D3">
        <w:rPr>
          <w:sz w:val="28"/>
          <w:szCs w:val="28"/>
        </w:rPr>
        <w:t xml:space="preserve">multifactorial y </w:t>
      </w:r>
      <w:r>
        <w:rPr>
          <w:sz w:val="28"/>
          <w:szCs w:val="28"/>
        </w:rPr>
        <w:t xml:space="preserve">compleja. </w:t>
      </w:r>
      <w:r w:rsidR="006B3DFB">
        <w:rPr>
          <w:sz w:val="28"/>
          <w:szCs w:val="28"/>
        </w:rPr>
        <w:t>Este libro debe leerse despacio. Contiene conceptos que pueden parecer nuevos para muchos lectores</w:t>
      </w:r>
      <w:r w:rsidR="00280A96">
        <w:rPr>
          <w:sz w:val="28"/>
          <w:szCs w:val="28"/>
        </w:rPr>
        <w:t xml:space="preserve">. Dichos conceptos abarcan desde la fisiopatología, y la terminología  de la insuficiencia venosa, hasta la estrategia </w:t>
      </w:r>
      <w:r w:rsidR="002B0CB9">
        <w:rPr>
          <w:sz w:val="28"/>
          <w:szCs w:val="28"/>
        </w:rPr>
        <w:t>en</w:t>
      </w:r>
      <w:r w:rsidR="00280A96">
        <w:rPr>
          <w:sz w:val="28"/>
          <w:szCs w:val="28"/>
        </w:rPr>
        <w:t xml:space="preserve"> su tratamiento. Los numerosos esquemas que acompañan al texto facilitan la comprensión de</w:t>
      </w:r>
      <w:r w:rsidR="00FA6E14">
        <w:rPr>
          <w:sz w:val="28"/>
          <w:szCs w:val="28"/>
        </w:rPr>
        <w:t xml:space="preserve">l mismo. </w:t>
      </w:r>
      <w:r w:rsidR="00280A96">
        <w:rPr>
          <w:sz w:val="28"/>
          <w:szCs w:val="28"/>
        </w:rPr>
        <w:t xml:space="preserve">Es necesaria una lectura lenta y referenciada </w:t>
      </w:r>
      <w:r w:rsidR="00D07695">
        <w:rPr>
          <w:sz w:val="28"/>
          <w:szCs w:val="28"/>
        </w:rPr>
        <w:t>a</w:t>
      </w:r>
      <w:r w:rsidR="00280A96">
        <w:rPr>
          <w:sz w:val="28"/>
          <w:szCs w:val="28"/>
        </w:rPr>
        <w:t xml:space="preserve"> dichos esquemas, para una adecuada comprensión de los conceptos expresados.</w:t>
      </w:r>
    </w:p>
    <w:p w:rsidR="00280A96" w:rsidRDefault="00280A96" w:rsidP="00873D6A">
      <w:pPr>
        <w:spacing w:line="360" w:lineRule="auto"/>
        <w:ind w:firstLine="708"/>
        <w:rPr>
          <w:sz w:val="28"/>
          <w:szCs w:val="28"/>
        </w:rPr>
      </w:pPr>
      <w:r>
        <w:rPr>
          <w:sz w:val="28"/>
          <w:szCs w:val="28"/>
        </w:rPr>
        <w:t>Finalmente des</w:t>
      </w:r>
      <w:r w:rsidR="00FA6E14">
        <w:rPr>
          <w:sz w:val="28"/>
          <w:szCs w:val="28"/>
        </w:rPr>
        <w:t>e</w:t>
      </w:r>
      <w:r>
        <w:rPr>
          <w:sz w:val="28"/>
          <w:szCs w:val="28"/>
        </w:rPr>
        <w:t>aría expresar mi agradecimiento a las personas que han colaborado en la elaboración de este libro. E</w:t>
      </w:r>
      <w:r w:rsidR="00C70B49">
        <w:rPr>
          <w:sz w:val="28"/>
          <w:szCs w:val="28"/>
        </w:rPr>
        <w:t xml:space="preserve">n primer lugar a </w:t>
      </w:r>
      <w:r w:rsidR="00432B3C">
        <w:rPr>
          <w:sz w:val="28"/>
          <w:szCs w:val="28"/>
        </w:rPr>
        <w:t xml:space="preserve">la persona que describió </w:t>
      </w:r>
      <w:r w:rsidR="00C70B49">
        <w:rPr>
          <w:sz w:val="28"/>
          <w:szCs w:val="28"/>
        </w:rPr>
        <w:t>la estrategia</w:t>
      </w:r>
      <w:r w:rsidR="003B2302">
        <w:rPr>
          <w:sz w:val="28"/>
          <w:szCs w:val="28"/>
        </w:rPr>
        <w:t xml:space="preserve"> CHIVA</w:t>
      </w:r>
      <w:r>
        <w:rPr>
          <w:sz w:val="28"/>
          <w:szCs w:val="28"/>
        </w:rPr>
        <w:t>, Claude Franceschi</w:t>
      </w:r>
      <w:r w:rsidR="003B2302">
        <w:rPr>
          <w:sz w:val="28"/>
          <w:szCs w:val="28"/>
        </w:rPr>
        <w:t>,</w:t>
      </w:r>
      <w:r>
        <w:rPr>
          <w:sz w:val="28"/>
          <w:szCs w:val="28"/>
        </w:rPr>
        <w:t xml:space="preserve"> quien</w:t>
      </w:r>
      <w:r w:rsidR="004E2E08">
        <w:rPr>
          <w:sz w:val="28"/>
          <w:szCs w:val="28"/>
        </w:rPr>
        <w:t xml:space="preserve"> con su habitual altruismo</w:t>
      </w:r>
      <w:r w:rsidR="009E2495">
        <w:rPr>
          <w:sz w:val="28"/>
          <w:szCs w:val="28"/>
        </w:rPr>
        <w:t xml:space="preserve"> </w:t>
      </w:r>
      <w:r w:rsidR="00C805E3">
        <w:rPr>
          <w:sz w:val="28"/>
          <w:szCs w:val="28"/>
        </w:rPr>
        <w:t>h</w:t>
      </w:r>
      <w:r w:rsidR="009E2495">
        <w:rPr>
          <w:sz w:val="28"/>
          <w:szCs w:val="28"/>
        </w:rPr>
        <w:t>a accedido a redactar un hermoso prólogo y</w:t>
      </w:r>
      <w:r>
        <w:rPr>
          <w:sz w:val="28"/>
          <w:szCs w:val="28"/>
        </w:rPr>
        <w:t xml:space="preserve"> ha </w:t>
      </w:r>
      <w:r w:rsidR="00C70B49">
        <w:rPr>
          <w:sz w:val="28"/>
          <w:szCs w:val="28"/>
        </w:rPr>
        <w:t>cedido importante material en la redacción del capítulo de fisiopatología de la insuficiencia venosa y los shunts pélvicos</w:t>
      </w:r>
      <w:r w:rsidR="003B2302">
        <w:rPr>
          <w:sz w:val="28"/>
          <w:szCs w:val="28"/>
        </w:rPr>
        <w:t>.</w:t>
      </w:r>
      <w:r w:rsidR="00C70B49">
        <w:rPr>
          <w:sz w:val="28"/>
          <w:szCs w:val="28"/>
        </w:rPr>
        <w:t xml:space="preserve"> </w:t>
      </w:r>
      <w:r w:rsidR="003B2302">
        <w:rPr>
          <w:sz w:val="28"/>
          <w:szCs w:val="28"/>
        </w:rPr>
        <w:t>E</w:t>
      </w:r>
      <w:r w:rsidR="00C70B49">
        <w:rPr>
          <w:sz w:val="28"/>
          <w:szCs w:val="28"/>
        </w:rPr>
        <w:t xml:space="preserve">n segundo lugar a Massimo Cappelli por su </w:t>
      </w:r>
      <w:r w:rsidR="003B2302">
        <w:rPr>
          <w:sz w:val="28"/>
          <w:szCs w:val="28"/>
        </w:rPr>
        <w:t xml:space="preserve">aportación </w:t>
      </w:r>
      <w:r w:rsidR="00C70B49">
        <w:rPr>
          <w:sz w:val="28"/>
          <w:szCs w:val="28"/>
        </w:rPr>
        <w:t xml:space="preserve"> sobre la comprensión  de los sistemas drenados. En tercer lugar a mis </w:t>
      </w:r>
      <w:r w:rsidR="003B2302">
        <w:rPr>
          <w:sz w:val="28"/>
          <w:szCs w:val="28"/>
        </w:rPr>
        <w:t xml:space="preserve">colaboradores y </w:t>
      </w:r>
      <w:r w:rsidR="00C70B49">
        <w:rPr>
          <w:sz w:val="28"/>
          <w:szCs w:val="28"/>
        </w:rPr>
        <w:t xml:space="preserve">amigos José María Escribano y Oriol Parés por su participación en la revisión del texto y su </w:t>
      </w:r>
      <w:r w:rsidR="003B2302">
        <w:rPr>
          <w:sz w:val="28"/>
          <w:szCs w:val="28"/>
        </w:rPr>
        <w:t>contribución</w:t>
      </w:r>
      <w:r w:rsidR="00C70B49">
        <w:rPr>
          <w:sz w:val="28"/>
          <w:szCs w:val="28"/>
        </w:rPr>
        <w:t xml:space="preserve"> en el capítulo de resultados. Finalmente a mi esposa Maite por su </w:t>
      </w:r>
      <w:r w:rsidR="003B2302">
        <w:rPr>
          <w:sz w:val="28"/>
          <w:szCs w:val="28"/>
        </w:rPr>
        <w:t>ayuda</w:t>
      </w:r>
      <w:r w:rsidR="00C70B49">
        <w:rPr>
          <w:sz w:val="28"/>
          <w:szCs w:val="28"/>
        </w:rPr>
        <w:t xml:space="preserve"> en la corrección del manuscrito. A todos ellos mi gratitud por su generosidad</w:t>
      </w:r>
      <w:r w:rsidR="003B2302">
        <w:rPr>
          <w:sz w:val="28"/>
          <w:szCs w:val="28"/>
        </w:rPr>
        <w:t xml:space="preserve"> y paciencia.</w:t>
      </w:r>
    </w:p>
    <w:p w:rsidR="004E2E08" w:rsidRDefault="002B0CB2" w:rsidP="00873D6A">
      <w:pPr>
        <w:spacing w:line="360" w:lineRule="auto"/>
        <w:ind w:firstLine="708"/>
        <w:rPr>
          <w:sz w:val="28"/>
          <w:szCs w:val="28"/>
        </w:rPr>
      </w:pPr>
      <w:r>
        <w:rPr>
          <w:sz w:val="28"/>
          <w:szCs w:val="28"/>
        </w:rPr>
        <w:t xml:space="preserve">                                              </w:t>
      </w:r>
    </w:p>
    <w:p w:rsidR="002B0CB2" w:rsidRDefault="002B0CB2" w:rsidP="00873D6A">
      <w:pPr>
        <w:spacing w:line="360" w:lineRule="auto"/>
        <w:ind w:left="3540"/>
        <w:rPr>
          <w:sz w:val="28"/>
          <w:szCs w:val="28"/>
        </w:rPr>
      </w:pPr>
      <w:r>
        <w:rPr>
          <w:sz w:val="28"/>
          <w:szCs w:val="28"/>
        </w:rPr>
        <w:t>Els Hostalets de Pierola, Ju</w:t>
      </w:r>
      <w:r w:rsidR="009E2495">
        <w:rPr>
          <w:sz w:val="28"/>
          <w:szCs w:val="28"/>
        </w:rPr>
        <w:t>l</w:t>
      </w:r>
      <w:r>
        <w:rPr>
          <w:sz w:val="28"/>
          <w:szCs w:val="28"/>
        </w:rPr>
        <w:t>io de 2018</w:t>
      </w:r>
    </w:p>
    <w:p w:rsidR="00337E60" w:rsidRDefault="00337E60" w:rsidP="00873D6A">
      <w:pPr>
        <w:spacing w:line="360" w:lineRule="auto"/>
        <w:ind w:firstLine="708"/>
        <w:rPr>
          <w:sz w:val="28"/>
          <w:szCs w:val="28"/>
        </w:rPr>
      </w:pPr>
    </w:p>
    <w:p w:rsidR="00B2061C" w:rsidRDefault="00B2061C" w:rsidP="00873D6A">
      <w:pPr>
        <w:spacing w:line="360" w:lineRule="auto"/>
        <w:rPr>
          <w:sz w:val="28"/>
          <w:szCs w:val="28"/>
        </w:rPr>
      </w:pPr>
      <w:r>
        <w:rPr>
          <w:sz w:val="28"/>
          <w:szCs w:val="28"/>
        </w:rPr>
        <w:tab/>
      </w:r>
    </w:p>
    <w:p w:rsidR="00372CC4" w:rsidRDefault="00372CC4" w:rsidP="00873D6A">
      <w:pPr>
        <w:spacing w:line="360" w:lineRule="auto"/>
        <w:rPr>
          <w:b/>
          <w:sz w:val="28"/>
          <w:szCs w:val="28"/>
          <w:u w:val="single"/>
        </w:rPr>
      </w:pPr>
    </w:p>
    <w:p w:rsidR="00372CC4" w:rsidRDefault="00372CC4" w:rsidP="00873D6A">
      <w:pPr>
        <w:spacing w:line="360" w:lineRule="auto"/>
        <w:rPr>
          <w:b/>
          <w:sz w:val="28"/>
          <w:szCs w:val="28"/>
          <w:u w:val="single"/>
        </w:rPr>
      </w:pPr>
    </w:p>
    <w:p w:rsidR="00196CD7" w:rsidRPr="00F71216" w:rsidRDefault="001802E7" w:rsidP="00873D6A">
      <w:pPr>
        <w:spacing w:line="360" w:lineRule="auto"/>
        <w:rPr>
          <w:sz w:val="28"/>
          <w:szCs w:val="28"/>
        </w:rPr>
      </w:pPr>
      <w:r w:rsidRPr="005619DF">
        <w:rPr>
          <w:b/>
          <w:sz w:val="28"/>
          <w:szCs w:val="28"/>
          <w:u w:val="single"/>
        </w:rPr>
        <w:t>PRIMERA PARTE</w:t>
      </w:r>
      <w:r w:rsidR="005A3B7C" w:rsidRPr="005619DF">
        <w:rPr>
          <w:b/>
          <w:sz w:val="28"/>
          <w:szCs w:val="28"/>
          <w:u w:val="single"/>
        </w:rPr>
        <w:t>: CONCEPTOS BÁSICOS</w:t>
      </w:r>
      <w:r w:rsidR="006A4B88">
        <w:rPr>
          <w:sz w:val="28"/>
          <w:szCs w:val="28"/>
        </w:rPr>
        <w:t xml:space="preserve"> (Con la colaboración de C. Franceschi)</w:t>
      </w:r>
    </w:p>
    <w:p w:rsidR="0094563F" w:rsidRPr="00F71216" w:rsidRDefault="0094563F" w:rsidP="00873D6A">
      <w:pPr>
        <w:spacing w:line="360" w:lineRule="auto"/>
        <w:rPr>
          <w:sz w:val="28"/>
          <w:szCs w:val="28"/>
        </w:rPr>
      </w:pPr>
    </w:p>
    <w:p w:rsidR="0094563F" w:rsidRPr="00F71216" w:rsidRDefault="0016585B" w:rsidP="00873D6A">
      <w:pPr>
        <w:spacing w:line="360" w:lineRule="auto"/>
        <w:rPr>
          <w:b/>
          <w:sz w:val="28"/>
          <w:szCs w:val="28"/>
        </w:rPr>
      </w:pPr>
      <w:r w:rsidRPr="00F71216">
        <w:rPr>
          <w:b/>
          <w:sz w:val="28"/>
          <w:szCs w:val="28"/>
        </w:rPr>
        <w:t>1.-</w:t>
      </w:r>
      <w:r w:rsidR="00663C21" w:rsidRPr="00F71216">
        <w:rPr>
          <w:b/>
          <w:sz w:val="28"/>
          <w:szCs w:val="28"/>
        </w:rPr>
        <w:t>FUNCIÓN VENOSA</w:t>
      </w:r>
    </w:p>
    <w:p w:rsidR="001802E7" w:rsidRPr="00F71216" w:rsidRDefault="001802E7" w:rsidP="00873D6A">
      <w:pPr>
        <w:spacing w:line="360" w:lineRule="auto"/>
        <w:rPr>
          <w:sz w:val="28"/>
          <w:szCs w:val="28"/>
        </w:rPr>
      </w:pPr>
      <w:r w:rsidRPr="00F71216">
        <w:rPr>
          <w:sz w:val="28"/>
          <w:szCs w:val="28"/>
        </w:rPr>
        <w:tab/>
        <w:t>El concepto de insuficiencia venosa se equipara habitualmente al de hipertensión venosa. Es evidente que este concepto confunde los efectos con las causas. Ya que la insuficiencia venosa no es sino una disfunción venosa, debemos establecer en primer lugar cu</w:t>
      </w:r>
      <w:r w:rsidR="00614868">
        <w:rPr>
          <w:sz w:val="28"/>
          <w:szCs w:val="28"/>
        </w:rPr>
        <w:t>á</w:t>
      </w:r>
      <w:r w:rsidRPr="00F71216">
        <w:rPr>
          <w:sz w:val="28"/>
          <w:szCs w:val="28"/>
        </w:rPr>
        <w:t>l es el concepto de la función venosa normal</w:t>
      </w:r>
    </w:p>
    <w:p w:rsidR="001802E7" w:rsidRDefault="001802E7" w:rsidP="00AA0298">
      <w:pPr>
        <w:spacing w:line="360" w:lineRule="auto"/>
        <w:ind w:firstLine="708"/>
        <w:rPr>
          <w:sz w:val="28"/>
          <w:szCs w:val="28"/>
        </w:rPr>
      </w:pPr>
      <w:r w:rsidRPr="00F71216">
        <w:rPr>
          <w:sz w:val="28"/>
          <w:szCs w:val="28"/>
        </w:rPr>
        <w:t>En este sentido</w:t>
      </w:r>
      <w:r w:rsidR="0094563F" w:rsidRPr="00F71216">
        <w:rPr>
          <w:sz w:val="28"/>
          <w:szCs w:val="28"/>
        </w:rPr>
        <w:t>,</w:t>
      </w:r>
      <w:r w:rsidRPr="00F71216">
        <w:rPr>
          <w:sz w:val="28"/>
          <w:szCs w:val="28"/>
        </w:rPr>
        <w:t xml:space="preserve"> </w:t>
      </w:r>
      <w:r w:rsidR="00EB22C0">
        <w:rPr>
          <w:sz w:val="28"/>
          <w:szCs w:val="28"/>
        </w:rPr>
        <w:t xml:space="preserve">podemos considerar </w:t>
      </w:r>
      <w:r w:rsidRPr="00F71216">
        <w:rPr>
          <w:sz w:val="28"/>
          <w:szCs w:val="28"/>
        </w:rPr>
        <w:t xml:space="preserve"> que la función venosa es la </w:t>
      </w:r>
      <w:r w:rsidR="00614868">
        <w:rPr>
          <w:sz w:val="28"/>
          <w:szCs w:val="28"/>
        </w:rPr>
        <w:t xml:space="preserve">de </w:t>
      </w:r>
      <w:r w:rsidRPr="00F71216">
        <w:rPr>
          <w:sz w:val="28"/>
          <w:szCs w:val="28"/>
        </w:rPr>
        <w:t>permitir un flujo cardiópeto y unidireccional</w:t>
      </w:r>
      <w:r w:rsidR="00614868">
        <w:rPr>
          <w:sz w:val="28"/>
          <w:szCs w:val="28"/>
        </w:rPr>
        <w:t xml:space="preserve">, </w:t>
      </w:r>
      <w:r w:rsidR="0094563F" w:rsidRPr="00F71216">
        <w:rPr>
          <w:sz w:val="28"/>
          <w:szCs w:val="28"/>
        </w:rPr>
        <w:t xml:space="preserve">con un débito y presión </w:t>
      </w:r>
      <w:r w:rsidRPr="00F71216">
        <w:rPr>
          <w:sz w:val="28"/>
          <w:szCs w:val="28"/>
        </w:rPr>
        <w:t>adaptado</w:t>
      </w:r>
      <w:r w:rsidR="00614868">
        <w:rPr>
          <w:sz w:val="28"/>
          <w:szCs w:val="28"/>
        </w:rPr>
        <w:t>s</w:t>
      </w:r>
      <w:r w:rsidRPr="00F71216">
        <w:rPr>
          <w:sz w:val="28"/>
          <w:szCs w:val="28"/>
        </w:rPr>
        <w:t xml:space="preserve"> al drenaje de los tejidos, </w:t>
      </w:r>
      <w:r w:rsidR="0094563F" w:rsidRPr="00F71216">
        <w:rPr>
          <w:sz w:val="28"/>
          <w:szCs w:val="28"/>
        </w:rPr>
        <w:t>termorregulación y reserva hemodinámica con independencia de la postura y actividad muscular</w:t>
      </w:r>
      <w:r w:rsidR="00AA0298">
        <w:rPr>
          <w:sz w:val="28"/>
          <w:szCs w:val="28"/>
        </w:rPr>
        <w:t>.</w:t>
      </w:r>
    </w:p>
    <w:p w:rsidR="00AA0298" w:rsidRDefault="00AA0298" w:rsidP="00AA0298">
      <w:pPr>
        <w:spacing w:line="360" w:lineRule="auto"/>
        <w:ind w:firstLine="708"/>
        <w:rPr>
          <w:sz w:val="28"/>
          <w:szCs w:val="28"/>
        </w:rPr>
      </w:pPr>
      <w:r>
        <w:rPr>
          <w:sz w:val="28"/>
          <w:szCs w:val="28"/>
        </w:rPr>
        <w:t>El drenaje  de los tejidos es la principal funci</w:t>
      </w:r>
      <w:r w:rsidR="00A52D83">
        <w:rPr>
          <w:sz w:val="28"/>
          <w:szCs w:val="28"/>
        </w:rPr>
        <w:t xml:space="preserve">ón del sistema venoso. </w:t>
      </w:r>
      <w:r w:rsidR="00614868">
        <w:rPr>
          <w:sz w:val="28"/>
          <w:szCs w:val="28"/>
        </w:rPr>
        <w:t>Con este drenaje</w:t>
      </w:r>
      <w:r>
        <w:rPr>
          <w:sz w:val="28"/>
          <w:szCs w:val="28"/>
        </w:rPr>
        <w:t xml:space="preserve"> se consigue la “limpieza” tisular de catabolitos y la eliminación del CO2. No deja de ser paradójico que las estrategias destructivas en el tratamiento de las varices, contradigan la función más importante del sistema venoso al eliminar venas que</w:t>
      </w:r>
      <w:r w:rsidR="006D2574">
        <w:rPr>
          <w:sz w:val="28"/>
          <w:szCs w:val="28"/>
        </w:rPr>
        <w:t>,</w:t>
      </w:r>
      <w:r>
        <w:rPr>
          <w:sz w:val="28"/>
          <w:szCs w:val="28"/>
        </w:rPr>
        <w:t xml:space="preserve"> aunque disfuncionantes, puedan ser potencialmente drenantes.</w:t>
      </w:r>
      <w:r w:rsidR="00A52D83">
        <w:rPr>
          <w:sz w:val="28"/>
          <w:szCs w:val="28"/>
        </w:rPr>
        <w:t xml:space="preserve"> Es evidente que al eliminar dichas venas </w:t>
      </w:r>
      <w:r w:rsidR="00344737">
        <w:rPr>
          <w:sz w:val="28"/>
          <w:szCs w:val="28"/>
        </w:rPr>
        <w:t>se contradice la función más importante de las mismas</w:t>
      </w:r>
      <w:r w:rsidR="00A52D83">
        <w:rPr>
          <w:sz w:val="28"/>
          <w:szCs w:val="28"/>
        </w:rPr>
        <w:t>.</w:t>
      </w:r>
    </w:p>
    <w:p w:rsidR="006D2574" w:rsidRDefault="006D2574" w:rsidP="00AA0298">
      <w:pPr>
        <w:spacing w:line="360" w:lineRule="auto"/>
        <w:ind w:firstLine="708"/>
        <w:rPr>
          <w:sz w:val="28"/>
          <w:szCs w:val="28"/>
        </w:rPr>
      </w:pPr>
      <w:r>
        <w:rPr>
          <w:sz w:val="28"/>
          <w:szCs w:val="28"/>
        </w:rPr>
        <w:t>La termorregulación es una función esencial en la homeostasis, la capacidad del sistema venoso de dirigir una parte de su flujo hacia las venas superficiales próximas a la piel, es uno de los factores que permiten la regulación de la temperatura corporal. Una de los síntomas más constantes que aparecen en los pacientes en los que se</w:t>
      </w:r>
      <w:r w:rsidR="00A52D83">
        <w:rPr>
          <w:sz w:val="28"/>
          <w:szCs w:val="28"/>
        </w:rPr>
        <w:t xml:space="preserve"> han  practicado estrategias destructivas en el tratamiento de las varices</w:t>
      </w:r>
      <w:r>
        <w:rPr>
          <w:sz w:val="28"/>
          <w:szCs w:val="28"/>
        </w:rPr>
        <w:t xml:space="preserve">, es la sensación de </w:t>
      </w:r>
      <w:r w:rsidR="00A52D83">
        <w:rPr>
          <w:sz w:val="28"/>
          <w:szCs w:val="28"/>
        </w:rPr>
        <w:t>distermia</w:t>
      </w:r>
      <w:r>
        <w:rPr>
          <w:sz w:val="28"/>
          <w:szCs w:val="28"/>
        </w:rPr>
        <w:t xml:space="preserve"> en las extremidades inferiores.</w:t>
      </w:r>
    </w:p>
    <w:p w:rsidR="006D2574" w:rsidRPr="00A26329" w:rsidRDefault="006D2574" w:rsidP="00AA0298">
      <w:pPr>
        <w:spacing w:line="360" w:lineRule="auto"/>
        <w:ind w:firstLine="708"/>
        <w:rPr>
          <w:color w:val="FF0000"/>
          <w:sz w:val="28"/>
          <w:szCs w:val="28"/>
        </w:rPr>
      </w:pPr>
      <w:r>
        <w:rPr>
          <w:sz w:val="28"/>
          <w:szCs w:val="28"/>
        </w:rPr>
        <w:lastRenderedPageBreak/>
        <w:t xml:space="preserve">Las venas poseen como propiedad característica una elevada complianza, entendiendo como tal la capacidad de aumentar su volumen </w:t>
      </w:r>
      <w:r w:rsidR="00A52D83">
        <w:rPr>
          <w:sz w:val="28"/>
          <w:szCs w:val="28"/>
        </w:rPr>
        <w:t xml:space="preserve">con escasa </w:t>
      </w:r>
      <w:r>
        <w:rPr>
          <w:sz w:val="28"/>
          <w:szCs w:val="28"/>
        </w:rPr>
        <w:t xml:space="preserve"> eleva</w:t>
      </w:r>
      <w:r w:rsidR="00A52D83">
        <w:rPr>
          <w:sz w:val="28"/>
          <w:szCs w:val="28"/>
        </w:rPr>
        <w:t>ción de</w:t>
      </w:r>
      <w:r>
        <w:rPr>
          <w:sz w:val="28"/>
          <w:szCs w:val="28"/>
        </w:rPr>
        <w:t xml:space="preserve"> </w:t>
      </w:r>
      <w:r w:rsidR="00A52D83">
        <w:rPr>
          <w:sz w:val="28"/>
          <w:szCs w:val="28"/>
        </w:rPr>
        <w:t>su</w:t>
      </w:r>
      <w:r>
        <w:rPr>
          <w:sz w:val="28"/>
          <w:szCs w:val="28"/>
        </w:rPr>
        <w:t xml:space="preserve"> presión. Dicha complianza es un factor decisivo a la hora de poner a disposición del organismo el volumen hemático circulante necesario </w:t>
      </w:r>
      <w:r w:rsidR="004C3EBD">
        <w:rPr>
          <w:sz w:val="28"/>
          <w:szCs w:val="28"/>
        </w:rPr>
        <w:t xml:space="preserve">según las necesidades de cada momento </w:t>
      </w:r>
      <w:r w:rsidR="00990631">
        <w:rPr>
          <w:sz w:val="28"/>
          <w:szCs w:val="28"/>
        </w:rPr>
        <w:t>adapt</w:t>
      </w:r>
      <w:r w:rsidR="004C3EBD">
        <w:rPr>
          <w:sz w:val="28"/>
          <w:szCs w:val="28"/>
        </w:rPr>
        <w:t>á</w:t>
      </w:r>
      <w:r w:rsidR="00990631">
        <w:rPr>
          <w:sz w:val="28"/>
          <w:szCs w:val="28"/>
        </w:rPr>
        <w:t>ndo</w:t>
      </w:r>
      <w:r w:rsidR="004C3EBD">
        <w:rPr>
          <w:sz w:val="28"/>
          <w:szCs w:val="28"/>
        </w:rPr>
        <w:t>lo</w:t>
      </w:r>
      <w:r w:rsidR="00990631">
        <w:rPr>
          <w:sz w:val="28"/>
          <w:szCs w:val="28"/>
        </w:rPr>
        <w:t xml:space="preserve"> </w:t>
      </w:r>
      <w:r w:rsidR="00AD6DB4">
        <w:rPr>
          <w:sz w:val="28"/>
          <w:szCs w:val="28"/>
        </w:rPr>
        <w:t>a</w:t>
      </w:r>
      <w:r w:rsidR="00A52D83">
        <w:rPr>
          <w:sz w:val="28"/>
          <w:szCs w:val="28"/>
        </w:rPr>
        <w:t xml:space="preserve"> </w:t>
      </w:r>
      <w:r w:rsidR="00990631">
        <w:rPr>
          <w:sz w:val="28"/>
          <w:szCs w:val="28"/>
        </w:rPr>
        <w:t>la precarga del ventrículo izquierdo.</w:t>
      </w:r>
      <w:r w:rsidR="00A26329">
        <w:rPr>
          <w:sz w:val="28"/>
          <w:szCs w:val="28"/>
        </w:rPr>
        <w:t xml:space="preserve"> </w:t>
      </w:r>
      <w:r w:rsidR="00A26329" w:rsidRPr="00A26329">
        <w:rPr>
          <w:color w:val="FF0000"/>
          <w:sz w:val="28"/>
          <w:szCs w:val="28"/>
          <w:highlight w:val="yellow"/>
        </w:rPr>
        <w:t>Eso, constituye el verdardero efecto reservoir</w:t>
      </w:r>
    </w:p>
    <w:p w:rsidR="0094563F" w:rsidRPr="00F71216" w:rsidRDefault="0094563F" w:rsidP="00873D6A">
      <w:pPr>
        <w:spacing w:line="360" w:lineRule="auto"/>
        <w:rPr>
          <w:sz w:val="28"/>
          <w:szCs w:val="28"/>
        </w:rPr>
      </w:pPr>
    </w:p>
    <w:p w:rsidR="0094563F" w:rsidRPr="00F71216" w:rsidRDefault="00663C21" w:rsidP="00873D6A">
      <w:pPr>
        <w:spacing w:line="360" w:lineRule="auto"/>
        <w:rPr>
          <w:b/>
          <w:sz w:val="28"/>
          <w:szCs w:val="28"/>
        </w:rPr>
      </w:pPr>
      <w:r w:rsidRPr="00F71216">
        <w:rPr>
          <w:b/>
          <w:i/>
          <w:sz w:val="28"/>
          <w:szCs w:val="28"/>
        </w:rPr>
        <w:t>MEDIOS</w:t>
      </w:r>
    </w:p>
    <w:p w:rsidR="0094563F" w:rsidRPr="00F71216" w:rsidRDefault="0094563F" w:rsidP="00873D6A">
      <w:pPr>
        <w:spacing w:line="360" w:lineRule="auto"/>
        <w:ind w:firstLine="708"/>
        <w:rPr>
          <w:sz w:val="28"/>
          <w:szCs w:val="28"/>
        </w:rPr>
      </w:pPr>
      <w:r w:rsidRPr="00F71216">
        <w:rPr>
          <w:sz w:val="28"/>
          <w:szCs w:val="28"/>
        </w:rPr>
        <w:t xml:space="preserve">Para </w:t>
      </w:r>
      <w:r w:rsidR="00A34D0F">
        <w:rPr>
          <w:sz w:val="28"/>
          <w:szCs w:val="28"/>
        </w:rPr>
        <w:t xml:space="preserve">la realización de la función venosa </w:t>
      </w:r>
      <w:r w:rsidRPr="00F71216">
        <w:rPr>
          <w:sz w:val="28"/>
          <w:szCs w:val="28"/>
        </w:rPr>
        <w:t xml:space="preserve">son necesarios </w:t>
      </w:r>
      <w:r w:rsidR="00E82176" w:rsidRPr="00F71216">
        <w:rPr>
          <w:sz w:val="28"/>
          <w:szCs w:val="28"/>
        </w:rPr>
        <w:t>dos</w:t>
      </w:r>
      <w:r w:rsidRPr="00F71216">
        <w:rPr>
          <w:sz w:val="28"/>
          <w:szCs w:val="28"/>
        </w:rPr>
        <w:t xml:space="preserve"> medios</w:t>
      </w:r>
      <w:r w:rsidR="004C3EBD">
        <w:rPr>
          <w:sz w:val="28"/>
          <w:szCs w:val="28"/>
        </w:rPr>
        <w:t>:</w:t>
      </w:r>
      <w:r w:rsidRPr="00F71216">
        <w:rPr>
          <w:sz w:val="28"/>
          <w:szCs w:val="28"/>
        </w:rPr>
        <w:t xml:space="preserve"> las vías venosas y las bombas venosas.</w:t>
      </w:r>
    </w:p>
    <w:p w:rsidR="0094563F" w:rsidRPr="00F71216" w:rsidRDefault="0094563F" w:rsidP="00873D6A">
      <w:pPr>
        <w:spacing w:line="360" w:lineRule="auto"/>
        <w:rPr>
          <w:sz w:val="28"/>
          <w:szCs w:val="28"/>
        </w:rPr>
      </w:pPr>
      <w:r w:rsidRPr="00F71216">
        <w:rPr>
          <w:b/>
          <w:sz w:val="28"/>
          <w:szCs w:val="28"/>
        </w:rPr>
        <w:t>Vías venosas</w:t>
      </w:r>
      <w:r w:rsidR="00A41E7E" w:rsidRPr="00F71216">
        <w:rPr>
          <w:b/>
          <w:sz w:val="28"/>
          <w:szCs w:val="28"/>
        </w:rPr>
        <w:t xml:space="preserve"> </w:t>
      </w:r>
    </w:p>
    <w:p w:rsidR="0094563F" w:rsidRPr="00F71216" w:rsidRDefault="0094563F" w:rsidP="00873D6A">
      <w:pPr>
        <w:spacing w:line="360" w:lineRule="auto"/>
        <w:rPr>
          <w:sz w:val="28"/>
          <w:szCs w:val="28"/>
        </w:rPr>
      </w:pPr>
      <w:r w:rsidRPr="00F71216">
        <w:rPr>
          <w:b/>
          <w:sz w:val="28"/>
          <w:szCs w:val="28"/>
        </w:rPr>
        <w:tab/>
      </w:r>
      <w:r w:rsidRPr="00F71216">
        <w:rPr>
          <w:sz w:val="28"/>
          <w:szCs w:val="28"/>
        </w:rPr>
        <w:t xml:space="preserve">En el territorio que nos ocupa (el de las extremidades inferiores), podemos </w:t>
      </w:r>
      <w:r w:rsidR="004C3EBD">
        <w:rPr>
          <w:sz w:val="28"/>
          <w:szCs w:val="28"/>
        </w:rPr>
        <w:t>diferenciar</w:t>
      </w:r>
      <w:r w:rsidRPr="00F71216">
        <w:rPr>
          <w:sz w:val="28"/>
          <w:szCs w:val="28"/>
        </w:rPr>
        <w:t xml:space="preserve"> las </w:t>
      </w:r>
      <w:r w:rsidR="00276E53" w:rsidRPr="00F71216">
        <w:rPr>
          <w:sz w:val="28"/>
          <w:szCs w:val="28"/>
        </w:rPr>
        <w:t>vías venosas en dos grandes grupos</w:t>
      </w:r>
      <w:r w:rsidR="00E82176" w:rsidRPr="00F71216">
        <w:rPr>
          <w:sz w:val="28"/>
          <w:szCs w:val="28"/>
        </w:rPr>
        <w:t xml:space="preserve"> (Figura 1_1)</w:t>
      </w:r>
      <w:r w:rsidR="00276E53" w:rsidRPr="00F71216">
        <w:rPr>
          <w:sz w:val="28"/>
          <w:szCs w:val="28"/>
        </w:rPr>
        <w:t>:</w:t>
      </w:r>
    </w:p>
    <w:p w:rsidR="00276E53" w:rsidRPr="00F71216" w:rsidRDefault="00276E53" w:rsidP="00873D6A">
      <w:pPr>
        <w:spacing w:line="360" w:lineRule="auto"/>
        <w:rPr>
          <w:sz w:val="28"/>
          <w:szCs w:val="28"/>
        </w:rPr>
      </w:pPr>
      <w:r w:rsidRPr="0094198F">
        <w:rPr>
          <w:b/>
          <w:i/>
          <w:sz w:val="28"/>
          <w:szCs w:val="28"/>
        </w:rPr>
        <w:t>Venas profundas,</w:t>
      </w:r>
      <w:r w:rsidRPr="00F71216">
        <w:rPr>
          <w:b/>
          <w:sz w:val="28"/>
          <w:szCs w:val="28"/>
        </w:rPr>
        <w:t xml:space="preserve"> </w:t>
      </w:r>
      <w:r w:rsidRPr="00F71216">
        <w:rPr>
          <w:sz w:val="28"/>
          <w:szCs w:val="28"/>
        </w:rPr>
        <w:t>discurren junto a los troncos arteriales, transportan el mayor flujo de sangre de</w:t>
      </w:r>
      <w:r w:rsidR="004C3EBD">
        <w:rPr>
          <w:sz w:val="28"/>
          <w:szCs w:val="28"/>
        </w:rPr>
        <w:t>l</w:t>
      </w:r>
      <w:r w:rsidR="004C3EBD" w:rsidRPr="00E217FD">
        <w:rPr>
          <w:color w:val="FF0000"/>
          <w:sz w:val="28"/>
          <w:szCs w:val="28"/>
          <w:highlight w:val="yellow"/>
        </w:rPr>
        <w:t>+</w:t>
      </w:r>
      <w:r w:rsidRPr="00F71216">
        <w:rPr>
          <w:sz w:val="28"/>
          <w:szCs w:val="28"/>
        </w:rPr>
        <w:t xml:space="preserve"> drenaje venoso de las extremidades inferiores. Su distribución es arboriforme.</w:t>
      </w:r>
    </w:p>
    <w:p w:rsidR="00276E53" w:rsidRPr="00F71216" w:rsidRDefault="00276E53" w:rsidP="00873D6A">
      <w:pPr>
        <w:spacing w:line="360" w:lineRule="auto"/>
        <w:rPr>
          <w:sz w:val="28"/>
          <w:szCs w:val="28"/>
        </w:rPr>
      </w:pPr>
      <w:r w:rsidRPr="0094198F">
        <w:rPr>
          <w:b/>
          <w:i/>
          <w:sz w:val="28"/>
          <w:szCs w:val="28"/>
        </w:rPr>
        <w:t>Venas superficiales</w:t>
      </w:r>
      <w:r w:rsidRPr="00F71216">
        <w:rPr>
          <w:b/>
          <w:sz w:val="28"/>
          <w:szCs w:val="28"/>
        </w:rPr>
        <w:t xml:space="preserve">, </w:t>
      </w:r>
      <w:r w:rsidRPr="00F71216">
        <w:rPr>
          <w:sz w:val="28"/>
          <w:szCs w:val="28"/>
        </w:rPr>
        <w:t>discurren en el plano subcutáneo o intrafascial, son de distribución reticular y transportan un flujo sanguíneo mucho menor que las venas profundas.</w:t>
      </w:r>
    </w:p>
    <w:p w:rsidR="00192870" w:rsidRDefault="00276E53" w:rsidP="00873D6A">
      <w:pPr>
        <w:spacing w:line="360" w:lineRule="auto"/>
        <w:ind w:firstLine="708"/>
        <w:rPr>
          <w:sz w:val="28"/>
          <w:szCs w:val="28"/>
        </w:rPr>
      </w:pPr>
      <w:r w:rsidRPr="00F71216">
        <w:rPr>
          <w:sz w:val="28"/>
          <w:szCs w:val="28"/>
        </w:rPr>
        <w:t xml:space="preserve">En el caso de las extremidades inferiores, existen </w:t>
      </w:r>
      <w:r w:rsidR="00E82176" w:rsidRPr="00F71216">
        <w:rPr>
          <w:sz w:val="28"/>
          <w:szCs w:val="28"/>
        </w:rPr>
        <w:t>dos</w:t>
      </w:r>
      <w:r w:rsidRPr="00F71216">
        <w:rPr>
          <w:sz w:val="28"/>
          <w:szCs w:val="28"/>
        </w:rPr>
        <w:t xml:space="preserve"> venas colectoras de la circulación superficial</w:t>
      </w:r>
      <w:r w:rsidR="00192870">
        <w:rPr>
          <w:sz w:val="28"/>
          <w:szCs w:val="28"/>
        </w:rPr>
        <w:t>:</w:t>
      </w:r>
    </w:p>
    <w:p w:rsidR="00192870" w:rsidRDefault="00276E53" w:rsidP="00873D6A">
      <w:pPr>
        <w:spacing w:line="360" w:lineRule="auto"/>
        <w:ind w:firstLine="708"/>
        <w:rPr>
          <w:sz w:val="28"/>
          <w:szCs w:val="28"/>
        </w:rPr>
      </w:pPr>
      <w:r w:rsidRPr="00F71216">
        <w:rPr>
          <w:sz w:val="28"/>
          <w:szCs w:val="28"/>
        </w:rPr>
        <w:t xml:space="preserve"> </w:t>
      </w:r>
      <w:r w:rsidR="00192870">
        <w:rPr>
          <w:b/>
          <w:sz w:val="28"/>
          <w:szCs w:val="28"/>
        </w:rPr>
        <w:t>L</w:t>
      </w:r>
      <w:r w:rsidRPr="00F71216">
        <w:rPr>
          <w:b/>
          <w:sz w:val="28"/>
          <w:szCs w:val="28"/>
        </w:rPr>
        <w:t>a vena safena i</w:t>
      </w:r>
      <w:r w:rsidR="00A27871" w:rsidRPr="00F71216">
        <w:rPr>
          <w:b/>
          <w:sz w:val="28"/>
          <w:szCs w:val="28"/>
        </w:rPr>
        <w:t>nterna</w:t>
      </w:r>
      <w:r w:rsidR="00A27871" w:rsidRPr="00F71216">
        <w:rPr>
          <w:sz w:val="28"/>
          <w:szCs w:val="28"/>
        </w:rPr>
        <w:t xml:space="preserve"> o safena mayor que</w:t>
      </w:r>
      <w:r w:rsidR="00192870">
        <w:rPr>
          <w:sz w:val="28"/>
          <w:szCs w:val="28"/>
        </w:rPr>
        <w:t xml:space="preserve">, originándose a nivel </w:t>
      </w:r>
      <w:r w:rsidR="00757306">
        <w:rPr>
          <w:sz w:val="28"/>
          <w:szCs w:val="28"/>
        </w:rPr>
        <w:t>del</w:t>
      </w:r>
      <w:r w:rsidR="00416360">
        <w:rPr>
          <w:sz w:val="28"/>
          <w:szCs w:val="28"/>
        </w:rPr>
        <w:t xml:space="preserve"> dorso del </w:t>
      </w:r>
      <w:r w:rsidR="00757306">
        <w:rPr>
          <w:sz w:val="28"/>
          <w:szCs w:val="28"/>
        </w:rPr>
        <w:t>pie (</w:t>
      </w:r>
      <w:r w:rsidR="00192870">
        <w:rPr>
          <w:sz w:val="28"/>
          <w:szCs w:val="28"/>
        </w:rPr>
        <w:t>perforante del 2</w:t>
      </w:r>
      <w:r w:rsidR="004C3EBD">
        <w:rPr>
          <w:sz w:val="28"/>
          <w:szCs w:val="28"/>
        </w:rPr>
        <w:t>º</w:t>
      </w:r>
      <w:r w:rsidR="00192870">
        <w:rPr>
          <w:sz w:val="28"/>
          <w:szCs w:val="28"/>
        </w:rPr>
        <w:t xml:space="preserve"> metatarsiano</w:t>
      </w:r>
      <w:r w:rsidR="00757306">
        <w:rPr>
          <w:sz w:val="28"/>
          <w:szCs w:val="28"/>
        </w:rPr>
        <w:t>)</w:t>
      </w:r>
      <w:r w:rsidR="00192870">
        <w:rPr>
          <w:sz w:val="28"/>
          <w:szCs w:val="28"/>
        </w:rPr>
        <w:t xml:space="preserve">, se dirige  hacia la parte anterior del maléolo interno, </w:t>
      </w:r>
      <w:r w:rsidR="00857AA5">
        <w:rPr>
          <w:sz w:val="28"/>
          <w:szCs w:val="28"/>
        </w:rPr>
        <w:t>discurr</w:t>
      </w:r>
      <w:r w:rsidR="00192870">
        <w:rPr>
          <w:sz w:val="28"/>
          <w:szCs w:val="28"/>
        </w:rPr>
        <w:t>i</w:t>
      </w:r>
      <w:r w:rsidR="00857AA5">
        <w:rPr>
          <w:sz w:val="28"/>
          <w:szCs w:val="28"/>
        </w:rPr>
        <w:t>e</w:t>
      </w:r>
      <w:r w:rsidR="00192870">
        <w:rPr>
          <w:sz w:val="28"/>
          <w:szCs w:val="28"/>
        </w:rPr>
        <w:t>ndo</w:t>
      </w:r>
      <w:r w:rsidR="00857AA5">
        <w:rPr>
          <w:sz w:val="28"/>
          <w:szCs w:val="28"/>
        </w:rPr>
        <w:t xml:space="preserve"> </w:t>
      </w:r>
      <w:r w:rsidR="00192870">
        <w:rPr>
          <w:sz w:val="28"/>
          <w:szCs w:val="28"/>
        </w:rPr>
        <w:t xml:space="preserve">luego </w:t>
      </w:r>
      <w:r w:rsidR="00857AA5">
        <w:rPr>
          <w:sz w:val="28"/>
          <w:szCs w:val="28"/>
        </w:rPr>
        <w:t xml:space="preserve">por la parte medial de </w:t>
      </w:r>
      <w:r w:rsidR="00416360">
        <w:rPr>
          <w:sz w:val="28"/>
          <w:szCs w:val="28"/>
        </w:rPr>
        <w:t xml:space="preserve">la </w:t>
      </w:r>
      <w:r w:rsidR="00757306">
        <w:rPr>
          <w:sz w:val="28"/>
          <w:szCs w:val="28"/>
        </w:rPr>
        <w:t xml:space="preserve">pierna y </w:t>
      </w:r>
      <w:r w:rsidR="00416360">
        <w:rPr>
          <w:sz w:val="28"/>
          <w:szCs w:val="28"/>
        </w:rPr>
        <w:t xml:space="preserve">el </w:t>
      </w:r>
      <w:r w:rsidR="00757306">
        <w:rPr>
          <w:sz w:val="28"/>
          <w:szCs w:val="28"/>
        </w:rPr>
        <w:t>muslo</w:t>
      </w:r>
      <w:r w:rsidR="00416360">
        <w:rPr>
          <w:sz w:val="28"/>
          <w:szCs w:val="28"/>
        </w:rPr>
        <w:t xml:space="preserve">, hasta </w:t>
      </w:r>
      <w:r w:rsidR="00757306">
        <w:rPr>
          <w:sz w:val="28"/>
          <w:szCs w:val="28"/>
        </w:rPr>
        <w:t xml:space="preserve"> </w:t>
      </w:r>
      <w:r w:rsidR="00A27871" w:rsidRPr="00F71216">
        <w:rPr>
          <w:sz w:val="28"/>
          <w:szCs w:val="28"/>
        </w:rPr>
        <w:t>desemboca</w:t>
      </w:r>
      <w:r w:rsidR="00416360">
        <w:rPr>
          <w:sz w:val="28"/>
          <w:szCs w:val="28"/>
        </w:rPr>
        <w:t>r</w:t>
      </w:r>
      <w:r w:rsidR="00192870">
        <w:rPr>
          <w:sz w:val="28"/>
          <w:szCs w:val="28"/>
        </w:rPr>
        <w:t xml:space="preserve"> </w:t>
      </w:r>
      <w:r w:rsidR="00A27871" w:rsidRPr="00F71216">
        <w:rPr>
          <w:sz w:val="28"/>
          <w:szCs w:val="28"/>
        </w:rPr>
        <w:t xml:space="preserve"> </w:t>
      </w:r>
      <w:r w:rsidR="00757306">
        <w:rPr>
          <w:sz w:val="28"/>
          <w:szCs w:val="28"/>
        </w:rPr>
        <w:t xml:space="preserve">finalmente </w:t>
      </w:r>
      <w:r w:rsidR="004C3EBD">
        <w:rPr>
          <w:sz w:val="28"/>
          <w:szCs w:val="28"/>
        </w:rPr>
        <w:t>en e</w:t>
      </w:r>
      <w:r w:rsidR="00416360">
        <w:rPr>
          <w:sz w:val="28"/>
          <w:szCs w:val="28"/>
        </w:rPr>
        <w:t xml:space="preserve">l sistema venoso profundo </w:t>
      </w:r>
      <w:r w:rsidR="00FB677C">
        <w:rPr>
          <w:sz w:val="28"/>
          <w:szCs w:val="28"/>
        </w:rPr>
        <w:t>a través de</w:t>
      </w:r>
      <w:r w:rsidR="00A27871" w:rsidRPr="00F71216">
        <w:rPr>
          <w:sz w:val="28"/>
          <w:szCs w:val="28"/>
        </w:rPr>
        <w:t xml:space="preserve"> la vena femoral común</w:t>
      </w:r>
      <w:r w:rsidR="00192870">
        <w:rPr>
          <w:sz w:val="28"/>
          <w:szCs w:val="28"/>
        </w:rPr>
        <w:t>,</w:t>
      </w:r>
      <w:r w:rsidR="00A27871" w:rsidRPr="00F71216">
        <w:rPr>
          <w:sz w:val="28"/>
          <w:szCs w:val="28"/>
        </w:rPr>
        <w:t xml:space="preserve"> en la región inguinal</w:t>
      </w:r>
      <w:r w:rsidR="00192870">
        <w:rPr>
          <w:sz w:val="28"/>
          <w:szCs w:val="28"/>
        </w:rPr>
        <w:t>,</w:t>
      </w:r>
      <w:r w:rsidR="00587A18" w:rsidRPr="00F71216">
        <w:rPr>
          <w:sz w:val="28"/>
          <w:szCs w:val="28"/>
        </w:rPr>
        <w:t xml:space="preserve"> por medio del </w:t>
      </w:r>
      <w:r w:rsidR="00587A18" w:rsidRPr="00F71216">
        <w:rPr>
          <w:b/>
          <w:sz w:val="28"/>
          <w:szCs w:val="28"/>
        </w:rPr>
        <w:t>cayado de safena interna</w:t>
      </w:r>
      <w:r w:rsidR="00192870">
        <w:rPr>
          <w:sz w:val="28"/>
          <w:szCs w:val="28"/>
        </w:rPr>
        <w:t>.</w:t>
      </w:r>
    </w:p>
    <w:p w:rsidR="00A27871" w:rsidRDefault="00192870" w:rsidP="00873D6A">
      <w:pPr>
        <w:spacing w:line="360" w:lineRule="auto"/>
        <w:ind w:firstLine="708"/>
        <w:rPr>
          <w:sz w:val="28"/>
          <w:szCs w:val="28"/>
        </w:rPr>
      </w:pPr>
      <w:r>
        <w:rPr>
          <w:b/>
          <w:sz w:val="28"/>
          <w:szCs w:val="28"/>
        </w:rPr>
        <w:lastRenderedPageBreak/>
        <w:t>L</w:t>
      </w:r>
      <w:r w:rsidR="00A27871" w:rsidRPr="00F71216">
        <w:rPr>
          <w:b/>
          <w:sz w:val="28"/>
          <w:szCs w:val="28"/>
        </w:rPr>
        <w:t>a vena safena externa</w:t>
      </w:r>
      <w:r w:rsidR="00A27871" w:rsidRPr="00F71216">
        <w:rPr>
          <w:sz w:val="28"/>
          <w:szCs w:val="28"/>
        </w:rPr>
        <w:t xml:space="preserve"> o safena menor que</w:t>
      </w:r>
      <w:r w:rsidR="002F23CB">
        <w:rPr>
          <w:sz w:val="28"/>
          <w:szCs w:val="28"/>
        </w:rPr>
        <w:t>,</w:t>
      </w:r>
      <w:r w:rsidR="00A27871" w:rsidRPr="00F71216">
        <w:rPr>
          <w:sz w:val="28"/>
          <w:szCs w:val="28"/>
        </w:rPr>
        <w:t xml:space="preserve"> </w:t>
      </w:r>
      <w:r>
        <w:rPr>
          <w:sz w:val="28"/>
          <w:szCs w:val="28"/>
        </w:rPr>
        <w:t>a partir de la parte posterior del  maléolo externo</w:t>
      </w:r>
      <w:r w:rsidR="004C3EBD">
        <w:rPr>
          <w:sz w:val="28"/>
          <w:szCs w:val="28"/>
        </w:rPr>
        <w:t>,</w:t>
      </w:r>
      <w:r>
        <w:rPr>
          <w:sz w:val="28"/>
          <w:szCs w:val="28"/>
        </w:rPr>
        <w:t xml:space="preserve"> discurre por la parte posterior de la pierna y </w:t>
      </w:r>
      <w:r w:rsidR="00A27871" w:rsidRPr="00F71216">
        <w:rPr>
          <w:sz w:val="28"/>
          <w:szCs w:val="28"/>
        </w:rPr>
        <w:t xml:space="preserve">desemboca </w:t>
      </w:r>
      <w:r w:rsidR="004C3EBD">
        <w:rPr>
          <w:sz w:val="28"/>
          <w:szCs w:val="28"/>
        </w:rPr>
        <w:t>en el</w:t>
      </w:r>
      <w:r w:rsidR="001C5CA6">
        <w:rPr>
          <w:sz w:val="28"/>
          <w:szCs w:val="28"/>
        </w:rPr>
        <w:t xml:space="preserve"> sistema venoso profundo </w:t>
      </w:r>
      <w:r w:rsidR="00A27871" w:rsidRPr="00F71216">
        <w:rPr>
          <w:sz w:val="28"/>
          <w:szCs w:val="28"/>
        </w:rPr>
        <w:t>en la vena poplítea</w:t>
      </w:r>
      <w:r w:rsidR="001C5CA6">
        <w:rPr>
          <w:sz w:val="28"/>
          <w:szCs w:val="28"/>
        </w:rPr>
        <w:t>,</w:t>
      </w:r>
      <w:r w:rsidR="00A27871" w:rsidRPr="00F71216">
        <w:rPr>
          <w:sz w:val="28"/>
          <w:szCs w:val="28"/>
        </w:rPr>
        <w:t xml:space="preserve"> por medio del </w:t>
      </w:r>
      <w:r w:rsidR="00A27871" w:rsidRPr="00F71216">
        <w:rPr>
          <w:b/>
          <w:sz w:val="28"/>
          <w:szCs w:val="28"/>
        </w:rPr>
        <w:t>cayado de safena externa</w:t>
      </w:r>
      <w:r>
        <w:rPr>
          <w:b/>
          <w:sz w:val="28"/>
          <w:szCs w:val="28"/>
        </w:rPr>
        <w:t xml:space="preserve"> </w:t>
      </w:r>
      <w:r>
        <w:rPr>
          <w:sz w:val="28"/>
          <w:szCs w:val="28"/>
        </w:rPr>
        <w:t>a nivel del hueco poplíteo</w:t>
      </w:r>
      <w:r w:rsidR="00A27871" w:rsidRPr="00F71216">
        <w:rPr>
          <w:sz w:val="28"/>
          <w:szCs w:val="28"/>
        </w:rPr>
        <w:t>.</w:t>
      </w:r>
    </w:p>
    <w:p w:rsidR="000A131C" w:rsidRPr="00192870" w:rsidRDefault="000A131C" w:rsidP="00873D6A">
      <w:pPr>
        <w:spacing w:line="360" w:lineRule="auto"/>
        <w:ind w:firstLine="708"/>
        <w:rPr>
          <w:b/>
          <w:sz w:val="28"/>
          <w:szCs w:val="28"/>
        </w:rPr>
      </w:pPr>
      <w:r>
        <w:rPr>
          <w:sz w:val="28"/>
          <w:szCs w:val="28"/>
        </w:rPr>
        <w:t>Ambas venas safenas reciben abundantes venas tributarias que drenan la sangre de la piel y del tejido celular subcutáneo de las extremidades inferiores. Dichas</w:t>
      </w:r>
      <w:r w:rsidR="004C3EBD">
        <w:rPr>
          <w:sz w:val="28"/>
          <w:szCs w:val="28"/>
        </w:rPr>
        <w:t xml:space="preserve"> venas tributarias  establecen una amplia red venosa superficial comunicando las dos safenas </w:t>
      </w:r>
      <w:r>
        <w:rPr>
          <w:sz w:val="28"/>
          <w:szCs w:val="28"/>
        </w:rPr>
        <w:t>entre si</w:t>
      </w:r>
      <w:r w:rsidR="004C3EBD">
        <w:rPr>
          <w:sz w:val="28"/>
          <w:szCs w:val="28"/>
        </w:rPr>
        <w:t>.</w:t>
      </w:r>
    </w:p>
    <w:p w:rsidR="007F295B" w:rsidRPr="00F71216" w:rsidRDefault="00A27871" w:rsidP="00873D6A">
      <w:pPr>
        <w:spacing w:line="360" w:lineRule="auto"/>
        <w:rPr>
          <w:sz w:val="28"/>
          <w:szCs w:val="28"/>
        </w:rPr>
      </w:pPr>
      <w:r w:rsidRPr="00F71216">
        <w:rPr>
          <w:sz w:val="28"/>
          <w:szCs w:val="28"/>
        </w:rPr>
        <w:tab/>
        <w:t xml:space="preserve">Además de estos puntos de desembocadura </w:t>
      </w:r>
      <w:r w:rsidR="00587A18" w:rsidRPr="00F71216">
        <w:rPr>
          <w:sz w:val="28"/>
          <w:szCs w:val="28"/>
        </w:rPr>
        <w:t xml:space="preserve">(cayados), </w:t>
      </w:r>
      <w:r w:rsidRPr="00F71216">
        <w:rPr>
          <w:sz w:val="28"/>
          <w:szCs w:val="28"/>
        </w:rPr>
        <w:t xml:space="preserve">existen las llamadas </w:t>
      </w:r>
      <w:r w:rsidRPr="00F71216">
        <w:rPr>
          <w:b/>
          <w:sz w:val="28"/>
          <w:szCs w:val="28"/>
        </w:rPr>
        <w:t>venas perforantes</w:t>
      </w:r>
      <w:r w:rsidRPr="00F71216">
        <w:rPr>
          <w:sz w:val="28"/>
          <w:szCs w:val="28"/>
        </w:rPr>
        <w:t xml:space="preserve"> que comunican </w:t>
      </w:r>
      <w:r w:rsidR="00710C09">
        <w:rPr>
          <w:sz w:val="28"/>
          <w:szCs w:val="28"/>
        </w:rPr>
        <w:t>el</w:t>
      </w:r>
      <w:r w:rsidRPr="00F71216">
        <w:rPr>
          <w:sz w:val="28"/>
          <w:szCs w:val="28"/>
        </w:rPr>
        <w:t xml:space="preserve"> sistema venoso superficial con el profundo</w:t>
      </w:r>
      <w:r w:rsidR="00587A18" w:rsidRPr="00F71216">
        <w:rPr>
          <w:sz w:val="28"/>
          <w:szCs w:val="28"/>
        </w:rPr>
        <w:t xml:space="preserve">. Dichas venas perforantes se hallan distribuidas en múltiples puntos del trayecto de las venas </w:t>
      </w:r>
      <w:r w:rsidR="000A131C">
        <w:rPr>
          <w:sz w:val="28"/>
          <w:szCs w:val="28"/>
        </w:rPr>
        <w:t xml:space="preserve">safenas </w:t>
      </w:r>
      <w:r w:rsidR="001C5CA6">
        <w:rPr>
          <w:sz w:val="28"/>
          <w:szCs w:val="28"/>
        </w:rPr>
        <w:t xml:space="preserve">así como </w:t>
      </w:r>
      <w:r w:rsidR="000A131C">
        <w:rPr>
          <w:sz w:val="28"/>
          <w:szCs w:val="28"/>
        </w:rPr>
        <w:t xml:space="preserve"> de sus tributarias.</w:t>
      </w:r>
    </w:p>
    <w:p w:rsidR="00587A18" w:rsidRPr="00F71216" w:rsidRDefault="00587A18" w:rsidP="00873D6A">
      <w:pPr>
        <w:spacing w:line="360" w:lineRule="auto"/>
        <w:rPr>
          <w:sz w:val="28"/>
          <w:szCs w:val="28"/>
        </w:rPr>
      </w:pPr>
      <w:r w:rsidRPr="00F71216">
        <w:rPr>
          <w:sz w:val="28"/>
          <w:szCs w:val="28"/>
        </w:rPr>
        <w:tab/>
        <w:t xml:space="preserve">Un aspecto fundamental de las venas es la existencia en su interior de las denominadas </w:t>
      </w:r>
      <w:r w:rsidRPr="00F71216">
        <w:rPr>
          <w:b/>
          <w:sz w:val="28"/>
          <w:szCs w:val="28"/>
        </w:rPr>
        <w:t>válvulas venosas</w:t>
      </w:r>
      <w:r w:rsidRPr="00F71216">
        <w:rPr>
          <w:sz w:val="28"/>
          <w:szCs w:val="28"/>
        </w:rPr>
        <w:t xml:space="preserve">, </w:t>
      </w:r>
      <w:r w:rsidR="00F30CCD" w:rsidRPr="00F71216">
        <w:rPr>
          <w:sz w:val="28"/>
          <w:szCs w:val="28"/>
        </w:rPr>
        <w:t xml:space="preserve">colocadas en sentido cardiópeto, </w:t>
      </w:r>
      <w:r w:rsidRPr="00F71216">
        <w:rPr>
          <w:sz w:val="28"/>
          <w:szCs w:val="28"/>
        </w:rPr>
        <w:t>que desempe</w:t>
      </w:r>
      <w:r w:rsidR="00F30CCD" w:rsidRPr="00F71216">
        <w:rPr>
          <w:sz w:val="28"/>
          <w:szCs w:val="28"/>
        </w:rPr>
        <w:t>ñan</w:t>
      </w:r>
      <w:r w:rsidRPr="00F71216">
        <w:rPr>
          <w:sz w:val="28"/>
          <w:szCs w:val="28"/>
        </w:rPr>
        <w:t xml:space="preserve"> una importante función en la fragmentación dinámica de la columna de presión.</w:t>
      </w:r>
    </w:p>
    <w:p w:rsidR="0094198F" w:rsidRDefault="0094198F" w:rsidP="00873D6A">
      <w:pPr>
        <w:spacing w:line="360" w:lineRule="auto"/>
        <w:rPr>
          <w:b/>
          <w:sz w:val="28"/>
          <w:szCs w:val="28"/>
        </w:rPr>
      </w:pPr>
    </w:p>
    <w:p w:rsidR="00F30CCD" w:rsidRPr="00F71216" w:rsidRDefault="00BD5954" w:rsidP="00873D6A">
      <w:pPr>
        <w:spacing w:line="360" w:lineRule="auto"/>
        <w:rPr>
          <w:b/>
          <w:sz w:val="28"/>
          <w:szCs w:val="28"/>
        </w:rPr>
      </w:pPr>
      <w:r w:rsidRPr="00F71216">
        <w:rPr>
          <w:b/>
          <w:sz w:val="28"/>
          <w:szCs w:val="28"/>
        </w:rPr>
        <w:t>B</w:t>
      </w:r>
      <w:r w:rsidR="00F30CCD" w:rsidRPr="00F71216">
        <w:rPr>
          <w:b/>
          <w:sz w:val="28"/>
          <w:szCs w:val="28"/>
        </w:rPr>
        <w:t xml:space="preserve">ombas venosas. </w:t>
      </w:r>
    </w:p>
    <w:p w:rsidR="00F30CCD" w:rsidRPr="00F71216" w:rsidRDefault="00F30CCD" w:rsidP="00873D6A">
      <w:pPr>
        <w:spacing w:line="360" w:lineRule="auto"/>
        <w:rPr>
          <w:sz w:val="28"/>
          <w:szCs w:val="28"/>
        </w:rPr>
      </w:pPr>
      <w:r w:rsidRPr="00F71216">
        <w:rPr>
          <w:b/>
          <w:sz w:val="28"/>
          <w:szCs w:val="28"/>
        </w:rPr>
        <w:tab/>
      </w:r>
      <w:r w:rsidR="00710C09">
        <w:rPr>
          <w:sz w:val="28"/>
          <w:szCs w:val="28"/>
        </w:rPr>
        <w:t>Son e</w:t>
      </w:r>
      <w:r w:rsidRPr="00F71216">
        <w:rPr>
          <w:sz w:val="28"/>
          <w:szCs w:val="28"/>
        </w:rPr>
        <w:t>senciales para activa</w:t>
      </w:r>
      <w:r w:rsidR="00710C09">
        <w:rPr>
          <w:sz w:val="28"/>
          <w:szCs w:val="28"/>
        </w:rPr>
        <w:t>r</w:t>
      </w:r>
      <w:r w:rsidRPr="00F71216">
        <w:rPr>
          <w:sz w:val="28"/>
          <w:szCs w:val="28"/>
        </w:rPr>
        <w:t xml:space="preserve"> el flujo de sangre </w:t>
      </w:r>
      <w:r w:rsidR="00710C09">
        <w:rPr>
          <w:sz w:val="28"/>
          <w:szCs w:val="28"/>
        </w:rPr>
        <w:t>en el interior del sistema venoso</w:t>
      </w:r>
      <w:r w:rsidRPr="00F71216">
        <w:rPr>
          <w:sz w:val="28"/>
          <w:szCs w:val="28"/>
        </w:rPr>
        <w:t>. Son la bomba card</w:t>
      </w:r>
      <w:r w:rsidR="00710C09">
        <w:rPr>
          <w:sz w:val="28"/>
          <w:szCs w:val="28"/>
        </w:rPr>
        <w:t>í</w:t>
      </w:r>
      <w:r w:rsidR="00B73D5A" w:rsidRPr="00F71216">
        <w:rPr>
          <w:sz w:val="28"/>
          <w:szCs w:val="28"/>
        </w:rPr>
        <w:t>a</w:t>
      </w:r>
      <w:r w:rsidRPr="00F71216">
        <w:rPr>
          <w:sz w:val="28"/>
          <w:szCs w:val="28"/>
        </w:rPr>
        <w:t xml:space="preserve">ca, la bomba respiratoria y la bomba </w:t>
      </w:r>
      <w:r w:rsidR="00826F0C" w:rsidRPr="00F71216">
        <w:rPr>
          <w:sz w:val="28"/>
          <w:szCs w:val="28"/>
        </w:rPr>
        <w:t>válvulo-muscular.</w:t>
      </w:r>
    </w:p>
    <w:p w:rsidR="0094198F" w:rsidRDefault="0094198F" w:rsidP="00873D6A">
      <w:pPr>
        <w:spacing w:line="360" w:lineRule="auto"/>
        <w:rPr>
          <w:b/>
          <w:sz w:val="28"/>
          <w:szCs w:val="28"/>
        </w:rPr>
      </w:pPr>
    </w:p>
    <w:p w:rsidR="00F30CCD" w:rsidRPr="00F71216" w:rsidRDefault="00826F0C" w:rsidP="00873D6A">
      <w:pPr>
        <w:spacing w:line="360" w:lineRule="auto"/>
        <w:rPr>
          <w:sz w:val="28"/>
          <w:szCs w:val="28"/>
        </w:rPr>
      </w:pPr>
      <w:r w:rsidRPr="0094198F">
        <w:rPr>
          <w:b/>
          <w:i/>
          <w:sz w:val="28"/>
          <w:szCs w:val="28"/>
        </w:rPr>
        <w:t>La bomba card</w:t>
      </w:r>
      <w:r w:rsidR="00710C09">
        <w:rPr>
          <w:b/>
          <w:i/>
          <w:sz w:val="28"/>
          <w:szCs w:val="28"/>
        </w:rPr>
        <w:t>í</w:t>
      </w:r>
      <w:r w:rsidRPr="0094198F">
        <w:rPr>
          <w:b/>
          <w:i/>
          <w:sz w:val="28"/>
          <w:szCs w:val="28"/>
        </w:rPr>
        <w:t>aca</w:t>
      </w:r>
      <w:r w:rsidR="00FE4DD5" w:rsidRPr="00F71216">
        <w:rPr>
          <w:b/>
          <w:sz w:val="28"/>
          <w:szCs w:val="28"/>
        </w:rPr>
        <w:t>.</w:t>
      </w:r>
      <w:r w:rsidRPr="00F71216">
        <w:rPr>
          <w:b/>
          <w:sz w:val="28"/>
          <w:szCs w:val="28"/>
        </w:rPr>
        <w:t xml:space="preserve"> </w:t>
      </w:r>
      <w:r w:rsidRPr="00F71216">
        <w:rPr>
          <w:sz w:val="28"/>
          <w:szCs w:val="28"/>
        </w:rPr>
        <w:t xml:space="preserve">El ventrículo  izquierdo empuja la sangre arterial a presión elevada. Al atravesar la unidad microcirculatoria se produce una pérdida de presión debido al aumento de resistencia del territorio </w:t>
      </w:r>
      <w:r w:rsidR="00D00C5C">
        <w:rPr>
          <w:sz w:val="28"/>
          <w:szCs w:val="28"/>
        </w:rPr>
        <w:t>arteriolo-</w:t>
      </w:r>
      <w:r w:rsidRPr="00F71216">
        <w:rPr>
          <w:sz w:val="28"/>
          <w:szCs w:val="28"/>
        </w:rPr>
        <w:t xml:space="preserve">capilar. Ya en territorio venoso, se produce un efecto de empuje a baja presión </w:t>
      </w:r>
      <w:r w:rsidRPr="00F71216">
        <w:rPr>
          <w:b/>
          <w:sz w:val="28"/>
          <w:szCs w:val="28"/>
        </w:rPr>
        <w:t>(presión residual)</w:t>
      </w:r>
      <w:r w:rsidRPr="00F71216">
        <w:rPr>
          <w:sz w:val="28"/>
          <w:szCs w:val="28"/>
        </w:rPr>
        <w:t xml:space="preserve"> hacia el corazón derecho</w:t>
      </w:r>
      <w:r w:rsidR="00663C21" w:rsidRPr="00F71216">
        <w:rPr>
          <w:sz w:val="28"/>
          <w:szCs w:val="28"/>
        </w:rPr>
        <w:t xml:space="preserve">, complementado por el débil efecto </w:t>
      </w:r>
      <w:r w:rsidR="00971C6E" w:rsidRPr="00F71216">
        <w:rPr>
          <w:sz w:val="28"/>
          <w:szCs w:val="28"/>
        </w:rPr>
        <w:t>a</w:t>
      </w:r>
      <w:r w:rsidR="00663C21" w:rsidRPr="00F71216">
        <w:rPr>
          <w:sz w:val="28"/>
          <w:szCs w:val="28"/>
        </w:rPr>
        <w:t xml:space="preserve">spirativo </w:t>
      </w:r>
      <w:r w:rsidR="00EB45AA" w:rsidRPr="00F71216">
        <w:rPr>
          <w:sz w:val="28"/>
          <w:szCs w:val="28"/>
        </w:rPr>
        <w:t xml:space="preserve"> </w:t>
      </w:r>
      <w:r w:rsidR="00D00C5C">
        <w:rPr>
          <w:sz w:val="28"/>
          <w:szCs w:val="28"/>
        </w:rPr>
        <w:t>en</w:t>
      </w:r>
      <w:r w:rsidR="00EB45AA" w:rsidRPr="00F71216">
        <w:rPr>
          <w:sz w:val="28"/>
          <w:szCs w:val="28"/>
        </w:rPr>
        <w:t xml:space="preserve"> </w:t>
      </w:r>
      <w:r w:rsidR="002F23CB">
        <w:rPr>
          <w:sz w:val="28"/>
          <w:szCs w:val="28"/>
        </w:rPr>
        <w:t xml:space="preserve">diástole de </w:t>
      </w:r>
      <w:r w:rsidR="00EB45AA" w:rsidRPr="00F71216">
        <w:rPr>
          <w:sz w:val="28"/>
          <w:szCs w:val="28"/>
        </w:rPr>
        <w:t xml:space="preserve">la </w:t>
      </w:r>
      <w:r w:rsidR="00663C21" w:rsidRPr="00F71216">
        <w:rPr>
          <w:sz w:val="28"/>
          <w:szCs w:val="28"/>
        </w:rPr>
        <w:t>aurícula derecha</w:t>
      </w:r>
      <w:r w:rsidR="00E82176" w:rsidRPr="00F71216">
        <w:rPr>
          <w:sz w:val="28"/>
          <w:szCs w:val="28"/>
        </w:rPr>
        <w:t xml:space="preserve"> (Figura 1_2).</w:t>
      </w:r>
    </w:p>
    <w:p w:rsidR="00663C21" w:rsidRPr="00F71216" w:rsidRDefault="00663C21" w:rsidP="00873D6A">
      <w:pPr>
        <w:spacing w:line="360" w:lineRule="auto"/>
        <w:rPr>
          <w:sz w:val="28"/>
          <w:szCs w:val="28"/>
        </w:rPr>
      </w:pPr>
    </w:p>
    <w:p w:rsidR="00663C21" w:rsidRPr="00F71216" w:rsidRDefault="00663C21" w:rsidP="00873D6A">
      <w:pPr>
        <w:spacing w:line="360" w:lineRule="auto"/>
        <w:rPr>
          <w:sz w:val="28"/>
          <w:szCs w:val="28"/>
        </w:rPr>
      </w:pPr>
      <w:r w:rsidRPr="0094198F">
        <w:rPr>
          <w:b/>
          <w:i/>
          <w:sz w:val="28"/>
          <w:szCs w:val="28"/>
        </w:rPr>
        <w:t>La bomba respiratoria</w:t>
      </w:r>
      <w:r w:rsidRPr="00F71216">
        <w:rPr>
          <w:b/>
          <w:sz w:val="28"/>
          <w:szCs w:val="28"/>
        </w:rPr>
        <w:t>.</w:t>
      </w:r>
      <w:r w:rsidR="00FE4DD5" w:rsidRPr="00F71216">
        <w:rPr>
          <w:sz w:val="28"/>
          <w:szCs w:val="28"/>
        </w:rPr>
        <w:t xml:space="preserve"> </w:t>
      </w:r>
      <w:r w:rsidRPr="00F71216">
        <w:rPr>
          <w:sz w:val="28"/>
          <w:szCs w:val="28"/>
        </w:rPr>
        <w:t xml:space="preserve">Los movimientos respiratorios producen un efecto </w:t>
      </w:r>
      <w:r w:rsidR="00FE4DD5" w:rsidRPr="00F71216">
        <w:rPr>
          <w:sz w:val="28"/>
          <w:szCs w:val="28"/>
        </w:rPr>
        <w:t>sobre la circulación venosa</w:t>
      </w:r>
      <w:r w:rsidR="00E82176" w:rsidRPr="00F71216">
        <w:rPr>
          <w:sz w:val="28"/>
          <w:szCs w:val="28"/>
        </w:rPr>
        <w:t xml:space="preserve"> (Figura 1_3)</w:t>
      </w:r>
      <w:r w:rsidR="003D2484" w:rsidRPr="00F71216">
        <w:rPr>
          <w:sz w:val="28"/>
          <w:szCs w:val="28"/>
        </w:rPr>
        <w:t>. A nivel de las extremidades inferiores este efecto será diverso en función de si el paciente se encuentra en decúbito supino o en decúbito prono</w:t>
      </w:r>
      <w:r w:rsidR="002F23CB">
        <w:rPr>
          <w:sz w:val="28"/>
          <w:szCs w:val="28"/>
        </w:rPr>
        <w:t>.</w:t>
      </w:r>
    </w:p>
    <w:p w:rsidR="003D2484" w:rsidRPr="00F71216" w:rsidRDefault="00E82176" w:rsidP="00873D6A">
      <w:pPr>
        <w:spacing w:line="360" w:lineRule="auto"/>
        <w:rPr>
          <w:sz w:val="28"/>
          <w:szCs w:val="28"/>
        </w:rPr>
      </w:pPr>
      <w:r w:rsidRPr="00F71216">
        <w:rPr>
          <w:sz w:val="28"/>
          <w:szCs w:val="28"/>
        </w:rPr>
        <w:t xml:space="preserve"> </w:t>
      </w:r>
      <w:r w:rsidR="002F23CB">
        <w:rPr>
          <w:sz w:val="28"/>
          <w:szCs w:val="28"/>
        </w:rPr>
        <w:tab/>
      </w:r>
      <w:r w:rsidR="00E217FD" w:rsidRPr="00E217FD">
        <w:rPr>
          <w:color w:val="FF0000"/>
          <w:sz w:val="28"/>
          <w:szCs w:val="28"/>
          <w:highlight w:val="yellow"/>
        </w:rPr>
        <w:t xml:space="preserve">En </w:t>
      </w:r>
      <w:r w:rsidR="006A3530">
        <w:rPr>
          <w:color w:val="FF0000"/>
          <w:sz w:val="28"/>
          <w:szCs w:val="28"/>
          <w:highlight w:val="yellow"/>
        </w:rPr>
        <w:t>bipede</w:t>
      </w:r>
      <w:r w:rsidR="006A3530" w:rsidRPr="00E217FD">
        <w:rPr>
          <w:color w:val="FF0000"/>
          <w:sz w:val="28"/>
          <w:szCs w:val="28"/>
          <w:highlight w:val="yellow"/>
        </w:rPr>
        <w:t>stación</w:t>
      </w:r>
      <w:r w:rsidR="00E217FD" w:rsidRPr="00E217FD">
        <w:rPr>
          <w:color w:val="FF0000"/>
          <w:sz w:val="28"/>
          <w:szCs w:val="28"/>
          <w:highlight w:val="yellow"/>
        </w:rPr>
        <w:t>,</w:t>
      </w:r>
      <w:r w:rsidR="00E217FD">
        <w:rPr>
          <w:sz w:val="28"/>
          <w:szCs w:val="28"/>
        </w:rPr>
        <w:t xml:space="preserve"> </w:t>
      </w:r>
      <w:r w:rsidR="003D2484" w:rsidRPr="00E217FD">
        <w:rPr>
          <w:strike/>
          <w:sz w:val="28"/>
          <w:szCs w:val="28"/>
          <w:highlight w:val="yellow"/>
        </w:rPr>
        <w:t>En decúbito supino,</w:t>
      </w:r>
      <w:r w:rsidR="003D2484" w:rsidRPr="00E217FD">
        <w:rPr>
          <w:strike/>
          <w:sz w:val="28"/>
          <w:szCs w:val="28"/>
        </w:rPr>
        <w:t xml:space="preserve"> </w:t>
      </w:r>
      <w:r w:rsidR="003D2484" w:rsidRPr="00F71216">
        <w:rPr>
          <w:sz w:val="28"/>
          <w:szCs w:val="28"/>
        </w:rPr>
        <w:t>la inspiración hace descender el diafragma de forma que las vísceras de la cavidad abdominal se expanden</w:t>
      </w:r>
      <w:r w:rsidR="00710C09">
        <w:rPr>
          <w:sz w:val="28"/>
          <w:szCs w:val="28"/>
        </w:rPr>
        <w:t>,</w:t>
      </w:r>
      <w:r w:rsidR="00B73D5A" w:rsidRPr="00F71216">
        <w:rPr>
          <w:sz w:val="28"/>
          <w:szCs w:val="28"/>
        </w:rPr>
        <w:t xml:space="preserve"> ensanch</w:t>
      </w:r>
      <w:r w:rsidR="00710C09">
        <w:rPr>
          <w:sz w:val="28"/>
          <w:szCs w:val="28"/>
        </w:rPr>
        <w:t>a</w:t>
      </w:r>
      <w:r w:rsidR="00B73D5A" w:rsidRPr="00F71216">
        <w:rPr>
          <w:sz w:val="28"/>
          <w:szCs w:val="28"/>
        </w:rPr>
        <w:t>ndo el perímetro abdominal</w:t>
      </w:r>
      <w:r w:rsidR="003D2484" w:rsidRPr="00F71216">
        <w:rPr>
          <w:sz w:val="28"/>
          <w:szCs w:val="28"/>
        </w:rPr>
        <w:t>; esto crea un efecto de succión sobre la vena cava inferior que se transmite a las venas de las extremidades inferiores</w:t>
      </w:r>
      <w:r w:rsidR="00710C09">
        <w:rPr>
          <w:sz w:val="28"/>
          <w:szCs w:val="28"/>
        </w:rPr>
        <w:t>.</w:t>
      </w:r>
      <w:r w:rsidR="003D2484" w:rsidRPr="00F71216">
        <w:rPr>
          <w:sz w:val="28"/>
          <w:szCs w:val="28"/>
        </w:rPr>
        <w:t xml:space="preserve"> </w:t>
      </w:r>
      <w:r w:rsidR="00F34C8D" w:rsidRPr="00F71216">
        <w:rPr>
          <w:sz w:val="28"/>
          <w:szCs w:val="28"/>
        </w:rPr>
        <w:t>L</w:t>
      </w:r>
      <w:r w:rsidR="003D2484" w:rsidRPr="00F71216">
        <w:rPr>
          <w:sz w:val="28"/>
          <w:szCs w:val="28"/>
        </w:rPr>
        <w:t xml:space="preserve">a espiración crea el efecto contrario produciendo  </w:t>
      </w:r>
      <w:r w:rsidR="00710C09">
        <w:rPr>
          <w:sz w:val="28"/>
          <w:szCs w:val="28"/>
        </w:rPr>
        <w:t>l</w:t>
      </w:r>
      <w:r w:rsidR="003D2484" w:rsidRPr="00F71216">
        <w:rPr>
          <w:sz w:val="28"/>
          <w:szCs w:val="28"/>
        </w:rPr>
        <w:t>a casi anulación del flujo veno</w:t>
      </w:r>
      <w:r w:rsidR="00710C09">
        <w:rPr>
          <w:sz w:val="28"/>
          <w:szCs w:val="28"/>
        </w:rPr>
        <w:t>so de dichas extremidades</w:t>
      </w:r>
      <w:r w:rsidR="003D2484" w:rsidRPr="00F71216">
        <w:rPr>
          <w:sz w:val="28"/>
          <w:szCs w:val="28"/>
        </w:rPr>
        <w:t>.</w:t>
      </w:r>
    </w:p>
    <w:p w:rsidR="003D2484" w:rsidRPr="00F71216" w:rsidRDefault="00E217FD" w:rsidP="00873D6A">
      <w:pPr>
        <w:spacing w:line="360" w:lineRule="auto"/>
        <w:ind w:firstLine="708"/>
        <w:rPr>
          <w:sz w:val="28"/>
          <w:szCs w:val="28"/>
        </w:rPr>
      </w:pPr>
      <w:r w:rsidRPr="00E217FD">
        <w:rPr>
          <w:color w:val="FF0000"/>
          <w:sz w:val="28"/>
          <w:szCs w:val="28"/>
          <w:highlight w:val="yellow"/>
        </w:rPr>
        <w:t>En decúbito supino y además</w:t>
      </w:r>
      <w:r>
        <w:rPr>
          <w:sz w:val="28"/>
          <w:szCs w:val="28"/>
        </w:rPr>
        <w:t xml:space="preserve"> </w:t>
      </w:r>
      <w:proofErr w:type="gramStart"/>
      <w:r w:rsidRPr="00E217FD">
        <w:rPr>
          <w:sz w:val="28"/>
          <w:szCs w:val="28"/>
          <w:highlight w:val="yellow"/>
        </w:rPr>
        <w:t>( mira</w:t>
      </w:r>
      <w:proofErr w:type="gramEnd"/>
      <w:r w:rsidRPr="00E217FD">
        <w:rPr>
          <w:sz w:val="28"/>
          <w:szCs w:val="28"/>
          <w:highlight w:val="yellow"/>
        </w:rPr>
        <w:t xml:space="preserve"> el mio libro Doppler en Espagnol sobre el doppler venoso</w:t>
      </w:r>
      <w:r>
        <w:rPr>
          <w:sz w:val="28"/>
          <w:szCs w:val="28"/>
        </w:rPr>
        <w:t xml:space="preserve"> </w:t>
      </w:r>
      <w:r w:rsidRPr="00E217FD">
        <w:rPr>
          <w:color w:val="FF0000"/>
          <w:sz w:val="28"/>
          <w:szCs w:val="28"/>
          <w:highlight w:val="yellow"/>
        </w:rPr>
        <w:t>e</w:t>
      </w:r>
      <w:r w:rsidR="003D2484" w:rsidRPr="00F71216">
        <w:rPr>
          <w:sz w:val="28"/>
          <w:szCs w:val="28"/>
        </w:rPr>
        <w:t>n decúbito prono</w:t>
      </w:r>
      <w:r w:rsidR="00710C09">
        <w:rPr>
          <w:sz w:val="28"/>
          <w:szCs w:val="28"/>
        </w:rPr>
        <w:t>,</w:t>
      </w:r>
      <w:r w:rsidR="00F34C8D" w:rsidRPr="00F71216">
        <w:rPr>
          <w:sz w:val="28"/>
          <w:szCs w:val="28"/>
        </w:rPr>
        <w:t xml:space="preserve"> durante </w:t>
      </w:r>
      <w:r w:rsidR="003D2484" w:rsidRPr="00F71216">
        <w:rPr>
          <w:sz w:val="28"/>
          <w:szCs w:val="28"/>
        </w:rPr>
        <w:t xml:space="preserve"> la inspiración, las vísceras abdominales</w:t>
      </w:r>
      <w:r w:rsidR="00F34C8D" w:rsidRPr="00F71216">
        <w:rPr>
          <w:sz w:val="28"/>
          <w:szCs w:val="28"/>
        </w:rPr>
        <w:t xml:space="preserve"> no pueden expandirse de forma que producen una compresión sobre la vena cava inferior que disminuye significativamente el flujo venoso de las extremidades inferiores. La espiración libera esta compresión sobre la vena cava inferior permitiendo restaurar el flujo venoso.</w:t>
      </w:r>
    </w:p>
    <w:p w:rsidR="008C6CF2" w:rsidRDefault="008C6CF2" w:rsidP="00873D6A">
      <w:pPr>
        <w:spacing w:line="360" w:lineRule="auto"/>
        <w:rPr>
          <w:sz w:val="28"/>
          <w:szCs w:val="28"/>
        </w:rPr>
      </w:pPr>
      <w:r w:rsidRPr="00F71216">
        <w:rPr>
          <w:sz w:val="28"/>
          <w:szCs w:val="28"/>
        </w:rPr>
        <w:tab/>
        <w:t>La maniobra de Valsalva</w:t>
      </w:r>
      <w:r w:rsidR="00FB240F" w:rsidRPr="00F71216">
        <w:rPr>
          <w:sz w:val="28"/>
          <w:szCs w:val="28"/>
        </w:rPr>
        <w:t>,</w:t>
      </w:r>
      <w:r w:rsidR="00FB240F" w:rsidRPr="00F71216">
        <w:rPr>
          <w:color w:val="222222"/>
          <w:sz w:val="28"/>
          <w:szCs w:val="28"/>
          <w:shd w:val="clear" w:color="auto" w:fill="FFFFFF"/>
        </w:rPr>
        <w:t xml:space="preserve"> consiste en cualquier intento de exhalar aire con la glotis cerrada o con la boca y la nariz cerradas.</w:t>
      </w:r>
      <w:r w:rsidRPr="00F71216">
        <w:rPr>
          <w:sz w:val="28"/>
          <w:szCs w:val="28"/>
        </w:rPr>
        <w:t xml:space="preserve"> </w:t>
      </w:r>
      <w:r w:rsidR="002F23CB" w:rsidRPr="00F71216">
        <w:rPr>
          <w:sz w:val="28"/>
          <w:szCs w:val="28"/>
        </w:rPr>
        <w:t>Puede</w:t>
      </w:r>
      <w:r w:rsidRPr="00F71216">
        <w:rPr>
          <w:sz w:val="28"/>
          <w:szCs w:val="28"/>
        </w:rPr>
        <w:t xml:space="preserve"> producir presiones superiores a </w:t>
      </w:r>
      <w:smartTag w:uri="urn:schemas-microsoft-com:office:smarttags" w:element="metricconverter">
        <w:smartTagPr>
          <w:attr w:name="ProductID" w:val="80 mm"/>
        </w:smartTagPr>
        <w:r w:rsidRPr="00F71216">
          <w:rPr>
            <w:sz w:val="28"/>
            <w:szCs w:val="28"/>
          </w:rPr>
          <w:t>80 mm</w:t>
        </w:r>
      </w:smartTag>
      <w:r w:rsidRPr="00F71216">
        <w:rPr>
          <w:sz w:val="28"/>
          <w:szCs w:val="28"/>
        </w:rPr>
        <w:t xml:space="preserve"> de Hg. (superiores a la presión hidrostática).</w:t>
      </w:r>
      <w:r w:rsidR="00D00C5C">
        <w:rPr>
          <w:sz w:val="28"/>
          <w:szCs w:val="28"/>
        </w:rPr>
        <w:t xml:space="preserve"> En condiciones normales la maniobra de Valsa</w:t>
      </w:r>
      <w:r w:rsidR="005F6F36">
        <w:rPr>
          <w:sz w:val="28"/>
          <w:szCs w:val="28"/>
        </w:rPr>
        <w:t>l</w:t>
      </w:r>
      <w:r w:rsidR="00D00C5C">
        <w:rPr>
          <w:sz w:val="28"/>
          <w:szCs w:val="28"/>
        </w:rPr>
        <w:t>va detiene el flujo venoso.</w:t>
      </w:r>
    </w:p>
    <w:p w:rsidR="007D2E96" w:rsidRPr="00F71216" w:rsidRDefault="007D2E96" w:rsidP="00873D6A">
      <w:pPr>
        <w:spacing w:line="360" w:lineRule="auto"/>
        <w:rPr>
          <w:sz w:val="28"/>
          <w:szCs w:val="28"/>
        </w:rPr>
      </w:pPr>
    </w:p>
    <w:p w:rsidR="00F34C8D" w:rsidRPr="00F71216" w:rsidRDefault="00F34C8D" w:rsidP="00873D6A">
      <w:pPr>
        <w:spacing w:line="360" w:lineRule="auto"/>
        <w:rPr>
          <w:sz w:val="28"/>
          <w:szCs w:val="28"/>
        </w:rPr>
      </w:pPr>
      <w:r w:rsidRPr="0094198F">
        <w:rPr>
          <w:b/>
          <w:i/>
          <w:sz w:val="28"/>
          <w:szCs w:val="28"/>
        </w:rPr>
        <w:t>La bomba válvulo –</w:t>
      </w:r>
      <w:r w:rsidR="0094198F">
        <w:rPr>
          <w:b/>
          <w:i/>
          <w:sz w:val="28"/>
          <w:szCs w:val="28"/>
        </w:rPr>
        <w:t xml:space="preserve">muscular </w:t>
      </w:r>
      <w:r w:rsidRPr="00F71216">
        <w:rPr>
          <w:b/>
          <w:sz w:val="28"/>
          <w:szCs w:val="28"/>
        </w:rPr>
        <w:t xml:space="preserve"> </w:t>
      </w:r>
      <w:r w:rsidR="00782E34">
        <w:rPr>
          <w:sz w:val="28"/>
          <w:szCs w:val="28"/>
        </w:rPr>
        <w:t>origina</w:t>
      </w:r>
      <w:r w:rsidRPr="00F71216">
        <w:rPr>
          <w:sz w:val="28"/>
          <w:szCs w:val="28"/>
        </w:rPr>
        <w:t xml:space="preserve"> el fraccionamiento dinámico de la columna de presión venosa. </w:t>
      </w:r>
      <w:r w:rsidR="00FE4DD5" w:rsidRPr="00F71216">
        <w:rPr>
          <w:sz w:val="28"/>
          <w:szCs w:val="28"/>
        </w:rPr>
        <w:t xml:space="preserve">En bipedestación inmóvil no se produce fraccionamiento </w:t>
      </w:r>
      <w:r w:rsidR="00216F79" w:rsidRPr="00F71216">
        <w:rPr>
          <w:sz w:val="28"/>
          <w:szCs w:val="28"/>
        </w:rPr>
        <w:t xml:space="preserve">dinámico </w:t>
      </w:r>
      <w:r w:rsidR="00FE4DD5" w:rsidRPr="00F71216">
        <w:rPr>
          <w:sz w:val="28"/>
          <w:szCs w:val="28"/>
        </w:rPr>
        <w:t>de la columna de presión</w:t>
      </w:r>
      <w:r w:rsidR="00216F79" w:rsidRPr="00F71216">
        <w:rPr>
          <w:sz w:val="28"/>
          <w:szCs w:val="28"/>
        </w:rPr>
        <w:t xml:space="preserve"> (FDPH)</w:t>
      </w:r>
      <w:r w:rsidR="00FE4DD5" w:rsidRPr="00F71216">
        <w:rPr>
          <w:sz w:val="28"/>
          <w:szCs w:val="28"/>
        </w:rPr>
        <w:t xml:space="preserve"> </w:t>
      </w:r>
      <w:r w:rsidR="00B27BE4" w:rsidRPr="00F71216">
        <w:rPr>
          <w:sz w:val="28"/>
          <w:szCs w:val="28"/>
        </w:rPr>
        <w:t xml:space="preserve">(Figura </w:t>
      </w:r>
      <w:r w:rsidR="008621AF" w:rsidRPr="00F71216">
        <w:rPr>
          <w:sz w:val="28"/>
          <w:szCs w:val="28"/>
        </w:rPr>
        <w:t>1_</w:t>
      </w:r>
      <w:r w:rsidR="00B27BE4" w:rsidRPr="00F71216">
        <w:rPr>
          <w:sz w:val="28"/>
          <w:szCs w:val="28"/>
        </w:rPr>
        <w:t xml:space="preserve">4). </w:t>
      </w:r>
      <w:r w:rsidRPr="00F71216">
        <w:rPr>
          <w:sz w:val="28"/>
          <w:szCs w:val="28"/>
        </w:rPr>
        <w:t>Durante la sístole muscular se produce una apertura de las válvulas venosas proximales al lugar de la compresión, a la vez que un cierre valvular distal a la misma</w:t>
      </w:r>
      <w:r w:rsidR="00B27BE4" w:rsidRPr="00F71216">
        <w:rPr>
          <w:sz w:val="28"/>
          <w:szCs w:val="28"/>
        </w:rPr>
        <w:t xml:space="preserve"> (Figura </w:t>
      </w:r>
      <w:r w:rsidR="008621AF" w:rsidRPr="00F71216">
        <w:rPr>
          <w:sz w:val="28"/>
          <w:szCs w:val="28"/>
        </w:rPr>
        <w:t>1_</w:t>
      </w:r>
      <w:r w:rsidR="00B27BE4" w:rsidRPr="00F71216">
        <w:rPr>
          <w:sz w:val="28"/>
          <w:szCs w:val="28"/>
        </w:rPr>
        <w:t>5)</w:t>
      </w:r>
      <w:r w:rsidRPr="00F71216">
        <w:rPr>
          <w:sz w:val="28"/>
          <w:szCs w:val="28"/>
        </w:rPr>
        <w:t>. En diástole se invierte el fenómeno</w:t>
      </w:r>
      <w:r w:rsidR="00782E34">
        <w:rPr>
          <w:sz w:val="28"/>
          <w:szCs w:val="28"/>
        </w:rPr>
        <w:t>,</w:t>
      </w:r>
      <w:r w:rsidRPr="00F71216">
        <w:rPr>
          <w:sz w:val="28"/>
          <w:szCs w:val="28"/>
        </w:rPr>
        <w:t xml:space="preserve"> creando un </w:t>
      </w:r>
      <w:r w:rsidRPr="00F71216">
        <w:rPr>
          <w:sz w:val="28"/>
          <w:szCs w:val="28"/>
        </w:rPr>
        <w:lastRenderedPageBreak/>
        <w:t xml:space="preserve">cierre valvular proximal y una apertura de las válvulas </w:t>
      </w:r>
      <w:r w:rsidR="002F23CB" w:rsidRPr="00F71216">
        <w:rPr>
          <w:sz w:val="28"/>
          <w:szCs w:val="28"/>
        </w:rPr>
        <w:t>d</w:t>
      </w:r>
      <w:r w:rsidR="002F23CB">
        <w:rPr>
          <w:sz w:val="28"/>
          <w:szCs w:val="28"/>
        </w:rPr>
        <w:t>i</w:t>
      </w:r>
      <w:r w:rsidR="002F23CB" w:rsidRPr="00F71216">
        <w:rPr>
          <w:sz w:val="28"/>
          <w:szCs w:val="28"/>
        </w:rPr>
        <w:t>stales</w:t>
      </w:r>
      <w:r w:rsidR="00B27BE4" w:rsidRPr="00F71216">
        <w:rPr>
          <w:sz w:val="28"/>
          <w:szCs w:val="28"/>
        </w:rPr>
        <w:t xml:space="preserve"> (Figura</w:t>
      </w:r>
      <w:r w:rsidR="008621AF" w:rsidRPr="00F71216">
        <w:rPr>
          <w:sz w:val="28"/>
          <w:szCs w:val="28"/>
        </w:rPr>
        <w:t xml:space="preserve"> 1_</w:t>
      </w:r>
      <w:r w:rsidR="00B27BE4" w:rsidRPr="00F71216">
        <w:rPr>
          <w:sz w:val="28"/>
          <w:szCs w:val="28"/>
        </w:rPr>
        <w:t>6)</w:t>
      </w:r>
      <w:r w:rsidR="00E35E41" w:rsidRPr="00F71216">
        <w:rPr>
          <w:sz w:val="28"/>
          <w:szCs w:val="28"/>
        </w:rPr>
        <w:t>.</w:t>
      </w:r>
      <w:r w:rsidR="00782E34">
        <w:rPr>
          <w:sz w:val="28"/>
          <w:szCs w:val="28"/>
        </w:rPr>
        <w:t xml:space="preserve"> La ausencia de</w:t>
      </w:r>
      <w:r w:rsidR="00216F79" w:rsidRPr="00F71216">
        <w:rPr>
          <w:sz w:val="28"/>
          <w:szCs w:val="28"/>
        </w:rPr>
        <w:t>l FDPH se comprueba porque cuando existe incompetencia o agenesia valvular no desciende la presión en tobillo durante la marcha.</w:t>
      </w:r>
    </w:p>
    <w:p w:rsidR="00E35E41" w:rsidRPr="00F71216" w:rsidRDefault="00E35E41" w:rsidP="00873D6A">
      <w:pPr>
        <w:spacing w:line="360" w:lineRule="auto"/>
        <w:rPr>
          <w:sz w:val="28"/>
          <w:szCs w:val="28"/>
        </w:rPr>
      </w:pPr>
      <w:r w:rsidRPr="00F71216">
        <w:rPr>
          <w:sz w:val="28"/>
          <w:szCs w:val="28"/>
        </w:rPr>
        <w:tab/>
        <w:t>La bomba válvulo –muscular es innecesaria en decúbito porque la pres</w:t>
      </w:r>
      <w:r w:rsidR="00216F79" w:rsidRPr="00F71216">
        <w:rPr>
          <w:sz w:val="28"/>
          <w:szCs w:val="28"/>
        </w:rPr>
        <w:t>i</w:t>
      </w:r>
      <w:r w:rsidRPr="00F71216">
        <w:rPr>
          <w:sz w:val="28"/>
          <w:szCs w:val="28"/>
        </w:rPr>
        <w:t>ón hidrostática sobre las venas de las extremidades inferiores  es casi despreciable. Sin embargo</w:t>
      </w:r>
      <w:r w:rsidR="00782E34">
        <w:rPr>
          <w:sz w:val="28"/>
          <w:szCs w:val="28"/>
        </w:rPr>
        <w:t>,</w:t>
      </w:r>
      <w:r w:rsidRPr="00F71216">
        <w:rPr>
          <w:sz w:val="28"/>
          <w:szCs w:val="28"/>
        </w:rPr>
        <w:t xml:space="preserve"> </w:t>
      </w:r>
      <w:r w:rsidR="00782E34">
        <w:rPr>
          <w:sz w:val="28"/>
          <w:szCs w:val="28"/>
        </w:rPr>
        <w:t>dicha bomba</w:t>
      </w:r>
      <w:r w:rsidRPr="00F71216">
        <w:rPr>
          <w:sz w:val="28"/>
          <w:szCs w:val="28"/>
        </w:rPr>
        <w:t xml:space="preserve"> es imprescindible durante la bipedestación o sedestación  ya que las restantes bombas (card</w:t>
      </w:r>
      <w:r w:rsidR="00782E34">
        <w:rPr>
          <w:sz w:val="28"/>
          <w:szCs w:val="28"/>
        </w:rPr>
        <w:t>í</w:t>
      </w:r>
      <w:r w:rsidRPr="00F71216">
        <w:rPr>
          <w:sz w:val="28"/>
          <w:szCs w:val="28"/>
        </w:rPr>
        <w:t>aca y respiratoria) no pueden neutralizar el efecto de la presión hidrostática.</w:t>
      </w:r>
    </w:p>
    <w:p w:rsidR="008C6CF2" w:rsidRPr="00F71216" w:rsidRDefault="008C6CF2" w:rsidP="00873D6A">
      <w:pPr>
        <w:spacing w:line="360" w:lineRule="auto"/>
        <w:rPr>
          <w:sz w:val="28"/>
          <w:szCs w:val="28"/>
        </w:rPr>
      </w:pPr>
      <w:r w:rsidRPr="00F71216">
        <w:rPr>
          <w:sz w:val="28"/>
          <w:szCs w:val="28"/>
        </w:rPr>
        <w:tab/>
        <w:t xml:space="preserve">La bomba muscular de la pantorrilla en sístole no </w:t>
      </w:r>
      <w:r w:rsidR="00E82176" w:rsidRPr="00F71216">
        <w:rPr>
          <w:sz w:val="28"/>
          <w:szCs w:val="28"/>
        </w:rPr>
        <w:t>tiene</w:t>
      </w:r>
      <w:r w:rsidRPr="00F71216">
        <w:rPr>
          <w:sz w:val="28"/>
          <w:szCs w:val="28"/>
        </w:rPr>
        <w:t xml:space="preserve"> efecto sobre la vena safena</w:t>
      </w:r>
      <w:r w:rsidR="00782E34">
        <w:rPr>
          <w:sz w:val="28"/>
          <w:szCs w:val="28"/>
        </w:rPr>
        <w:t xml:space="preserve"> interna</w:t>
      </w:r>
      <w:r w:rsidRPr="00F71216">
        <w:rPr>
          <w:sz w:val="28"/>
          <w:szCs w:val="28"/>
        </w:rPr>
        <w:t>, sino que el flujo anterógrado de dicha vena est</w:t>
      </w:r>
      <w:r w:rsidR="00E82176" w:rsidRPr="00F71216">
        <w:rPr>
          <w:sz w:val="28"/>
          <w:szCs w:val="28"/>
        </w:rPr>
        <w:t>á</w:t>
      </w:r>
      <w:r w:rsidRPr="00F71216">
        <w:rPr>
          <w:sz w:val="28"/>
          <w:szCs w:val="28"/>
        </w:rPr>
        <w:t xml:space="preserve"> determinado  por  </w:t>
      </w:r>
      <w:r w:rsidR="00F67291" w:rsidRPr="00F71216">
        <w:rPr>
          <w:sz w:val="28"/>
          <w:szCs w:val="28"/>
        </w:rPr>
        <w:t xml:space="preserve">la compresión de la </w:t>
      </w:r>
      <w:r w:rsidR="002F23CB">
        <w:rPr>
          <w:sz w:val="28"/>
          <w:szCs w:val="28"/>
        </w:rPr>
        <w:t>esponja</w:t>
      </w:r>
      <w:r w:rsidR="00F67291" w:rsidRPr="00F71216">
        <w:rPr>
          <w:sz w:val="28"/>
          <w:szCs w:val="28"/>
        </w:rPr>
        <w:t xml:space="preserve"> plantar.</w:t>
      </w:r>
    </w:p>
    <w:p w:rsidR="00E11421" w:rsidRPr="00F71216" w:rsidRDefault="00E11421" w:rsidP="00873D6A">
      <w:pPr>
        <w:spacing w:line="360" w:lineRule="auto"/>
        <w:rPr>
          <w:sz w:val="28"/>
          <w:szCs w:val="28"/>
        </w:rPr>
      </w:pPr>
    </w:p>
    <w:p w:rsidR="00E11421" w:rsidRPr="00F71216" w:rsidRDefault="008E3EE6" w:rsidP="00873D6A">
      <w:pPr>
        <w:spacing w:line="360" w:lineRule="auto"/>
        <w:rPr>
          <w:b/>
          <w:sz w:val="28"/>
          <w:szCs w:val="28"/>
        </w:rPr>
      </w:pPr>
      <w:r w:rsidRPr="00F71216">
        <w:rPr>
          <w:b/>
          <w:i/>
          <w:sz w:val="28"/>
          <w:szCs w:val="28"/>
        </w:rPr>
        <w:t>PRESIONES VENOSAS</w:t>
      </w:r>
    </w:p>
    <w:p w:rsidR="00E11421" w:rsidRPr="00F71216" w:rsidRDefault="00E11421" w:rsidP="00873D6A">
      <w:pPr>
        <w:spacing w:line="360" w:lineRule="auto"/>
        <w:rPr>
          <w:sz w:val="28"/>
          <w:szCs w:val="28"/>
        </w:rPr>
      </w:pPr>
      <w:r w:rsidRPr="00F71216">
        <w:rPr>
          <w:sz w:val="28"/>
          <w:szCs w:val="28"/>
        </w:rPr>
        <w:tab/>
        <w:t xml:space="preserve">La hemodinámica estudia el comportamiento de la sangre </w:t>
      </w:r>
      <w:r w:rsidR="00216F79" w:rsidRPr="00F71216">
        <w:rPr>
          <w:sz w:val="28"/>
          <w:szCs w:val="28"/>
        </w:rPr>
        <w:t>circulante</w:t>
      </w:r>
      <w:r w:rsidRPr="00F71216">
        <w:rPr>
          <w:sz w:val="28"/>
          <w:szCs w:val="28"/>
        </w:rPr>
        <w:t xml:space="preserve"> en el interior del sistema </w:t>
      </w:r>
      <w:r w:rsidR="00216F79" w:rsidRPr="00F71216">
        <w:rPr>
          <w:sz w:val="28"/>
          <w:szCs w:val="28"/>
        </w:rPr>
        <w:t>cardiovascular</w:t>
      </w:r>
      <w:r w:rsidRPr="00F71216">
        <w:rPr>
          <w:sz w:val="28"/>
          <w:szCs w:val="28"/>
        </w:rPr>
        <w:t xml:space="preserve">. En el caso de la circulación venosa de las extremidades inferiores nos interesa resaltar los conceptos de </w:t>
      </w:r>
      <w:r w:rsidR="00371A3E" w:rsidRPr="00F71216">
        <w:rPr>
          <w:sz w:val="28"/>
          <w:szCs w:val="28"/>
        </w:rPr>
        <w:t>Presión Venosa Lateral  y Presión Transmural (PTM)</w:t>
      </w:r>
      <w:r w:rsidRPr="00F71216">
        <w:rPr>
          <w:sz w:val="28"/>
          <w:szCs w:val="28"/>
        </w:rPr>
        <w:t>.</w:t>
      </w:r>
    </w:p>
    <w:p w:rsidR="00371A3E" w:rsidRPr="00F71216" w:rsidRDefault="00371A3E" w:rsidP="00873D6A">
      <w:pPr>
        <w:spacing w:line="360" w:lineRule="auto"/>
        <w:rPr>
          <w:sz w:val="28"/>
          <w:szCs w:val="28"/>
        </w:rPr>
      </w:pPr>
    </w:p>
    <w:p w:rsidR="00371A3E" w:rsidRPr="00F71216" w:rsidRDefault="00371A3E" w:rsidP="00873D6A">
      <w:pPr>
        <w:spacing w:line="360" w:lineRule="auto"/>
        <w:rPr>
          <w:sz w:val="28"/>
          <w:szCs w:val="28"/>
        </w:rPr>
      </w:pPr>
      <w:r w:rsidRPr="00F71216">
        <w:rPr>
          <w:b/>
          <w:sz w:val="28"/>
          <w:szCs w:val="28"/>
        </w:rPr>
        <w:t xml:space="preserve">Presión Venosa Lateral (PVL) </w:t>
      </w:r>
    </w:p>
    <w:p w:rsidR="0032049D" w:rsidRDefault="00371A3E" w:rsidP="00873D6A">
      <w:pPr>
        <w:spacing w:line="360" w:lineRule="auto"/>
        <w:rPr>
          <w:sz w:val="28"/>
          <w:szCs w:val="28"/>
        </w:rPr>
      </w:pPr>
      <w:r w:rsidRPr="00F71216">
        <w:rPr>
          <w:sz w:val="28"/>
          <w:szCs w:val="28"/>
        </w:rPr>
        <w:tab/>
        <w:t>Es la presión que se ejerce de dentro hacia fuera en el interior de las venas</w:t>
      </w:r>
      <w:r w:rsidR="007D2E96">
        <w:rPr>
          <w:sz w:val="28"/>
          <w:szCs w:val="28"/>
        </w:rPr>
        <w:t xml:space="preserve"> </w:t>
      </w:r>
      <w:r w:rsidRPr="00F71216">
        <w:rPr>
          <w:sz w:val="28"/>
          <w:szCs w:val="28"/>
        </w:rPr>
        <w:t xml:space="preserve">y  será igual a la </w:t>
      </w:r>
      <w:r w:rsidRPr="0094198F">
        <w:rPr>
          <w:i/>
          <w:sz w:val="28"/>
          <w:szCs w:val="28"/>
        </w:rPr>
        <w:t>P</w:t>
      </w:r>
      <w:r w:rsidRPr="0094198F">
        <w:rPr>
          <w:b/>
          <w:i/>
          <w:sz w:val="28"/>
          <w:szCs w:val="28"/>
        </w:rPr>
        <w:t>resión Hidrostática</w:t>
      </w:r>
      <w:r w:rsidR="009B3091" w:rsidRPr="0094198F">
        <w:rPr>
          <w:b/>
          <w:i/>
          <w:sz w:val="28"/>
          <w:szCs w:val="28"/>
        </w:rPr>
        <w:t xml:space="preserve"> (PH)</w:t>
      </w:r>
      <w:r w:rsidR="007D2E96">
        <w:rPr>
          <w:b/>
          <w:i/>
          <w:sz w:val="28"/>
          <w:szCs w:val="28"/>
        </w:rPr>
        <w:t xml:space="preserve"> </w:t>
      </w:r>
      <w:r w:rsidR="007D2E96">
        <w:rPr>
          <w:sz w:val="28"/>
          <w:szCs w:val="28"/>
        </w:rPr>
        <w:t xml:space="preserve">más la </w:t>
      </w:r>
      <w:r w:rsidR="007D2E96" w:rsidRPr="007D2E96">
        <w:rPr>
          <w:b/>
          <w:i/>
          <w:sz w:val="28"/>
          <w:szCs w:val="28"/>
        </w:rPr>
        <w:t>Presión Residual</w:t>
      </w:r>
      <w:r w:rsidR="0032049D">
        <w:rPr>
          <w:b/>
          <w:i/>
          <w:sz w:val="28"/>
          <w:szCs w:val="28"/>
        </w:rPr>
        <w:t xml:space="preserve"> (PR) </w:t>
      </w:r>
      <w:r w:rsidR="0032049D">
        <w:rPr>
          <w:sz w:val="28"/>
          <w:szCs w:val="28"/>
        </w:rPr>
        <w:t>(Figura 1_7).</w:t>
      </w:r>
    </w:p>
    <w:p w:rsidR="007D2E96" w:rsidRDefault="0032049D" w:rsidP="00873D6A">
      <w:pPr>
        <w:spacing w:line="360" w:lineRule="auto"/>
        <w:ind w:firstLine="708"/>
        <w:rPr>
          <w:sz w:val="28"/>
          <w:szCs w:val="28"/>
        </w:rPr>
      </w:pPr>
      <w:r w:rsidRPr="0032049D">
        <w:rPr>
          <w:sz w:val="28"/>
          <w:szCs w:val="28"/>
        </w:rPr>
        <w:t>La</w:t>
      </w:r>
      <w:r>
        <w:rPr>
          <w:i/>
          <w:sz w:val="28"/>
          <w:szCs w:val="28"/>
        </w:rPr>
        <w:t xml:space="preserve"> </w:t>
      </w:r>
      <w:r w:rsidRPr="0032049D">
        <w:rPr>
          <w:b/>
          <w:i/>
          <w:sz w:val="28"/>
          <w:szCs w:val="28"/>
        </w:rPr>
        <w:t>PH</w:t>
      </w:r>
      <w:r>
        <w:rPr>
          <w:i/>
          <w:sz w:val="28"/>
          <w:szCs w:val="28"/>
        </w:rPr>
        <w:t xml:space="preserve"> </w:t>
      </w:r>
      <w:r w:rsidR="00371A3E" w:rsidRPr="00F71216">
        <w:rPr>
          <w:sz w:val="28"/>
          <w:szCs w:val="28"/>
        </w:rPr>
        <w:t xml:space="preserve">sería igual al peso de la columna de presión cuya altura fuera desde la </w:t>
      </w:r>
      <w:r w:rsidR="009B3091" w:rsidRPr="00F71216">
        <w:rPr>
          <w:sz w:val="28"/>
          <w:szCs w:val="28"/>
        </w:rPr>
        <w:t>aurícula derecha hasta el pi</w:t>
      </w:r>
      <w:r w:rsidR="00A56C0E">
        <w:rPr>
          <w:sz w:val="28"/>
          <w:szCs w:val="28"/>
        </w:rPr>
        <w:t>e</w:t>
      </w:r>
      <w:r w:rsidR="009B3091" w:rsidRPr="00F71216">
        <w:rPr>
          <w:sz w:val="28"/>
          <w:szCs w:val="28"/>
        </w:rPr>
        <w:t xml:space="preserve">. </w:t>
      </w:r>
      <w:r w:rsidR="00371A3E" w:rsidRPr="00F71216">
        <w:rPr>
          <w:sz w:val="28"/>
          <w:szCs w:val="28"/>
        </w:rPr>
        <w:t xml:space="preserve"> </w:t>
      </w:r>
      <w:r w:rsidR="009B3091" w:rsidRPr="00F71216">
        <w:rPr>
          <w:sz w:val="28"/>
          <w:szCs w:val="28"/>
        </w:rPr>
        <w:t>Se</w:t>
      </w:r>
      <w:r w:rsidR="00371A3E" w:rsidRPr="00F71216">
        <w:rPr>
          <w:sz w:val="28"/>
          <w:szCs w:val="28"/>
        </w:rPr>
        <w:t xml:space="preserve"> ejerce de arriba hacia abajo</w:t>
      </w:r>
      <w:r w:rsidR="00AE259C" w:rsidRPr="00F71216">
        <w:rPr>
          <w:sz w:val="28"/>
          <w:szCs w:val="28"/>
        </w:rPr>
        <w:t>.</w:t>
      </w:r>
    </w:p>
    <w:p w:rsidR="00371A3E" w:rsidRPr="00F71216" w:rsidRDefault="0032049D" w:rsidP="00873D6A">
      <w:pPr>
        <w:spacing w:line="360" w:lineRule="auto"/>
        <w:ind w:firstLine="708"/>
        <w:rPr>
          <w:sz w:val="28"/>
          <w:szCs w:val="28"/>
        </w:rPr>
      </w:pPr>
      <w:r>
        <w:rPr>
          <w:sz w:val="28"/>
          <w:szCs w:val="28"/>
        </w:rPr>
        <w:t xml:space="preserve">La </w:t>
      </w:r>
      <w:r w:rsidR="009B3091" w:rsidRPr="002120DE">
        <w:rPr>
          <w:b/>
          <w:i/>
          <w:sz w:val="28"/>
          <w:szCs w:val="28"/>
        </w:rPr>
        <w:t>PR</w:t>
      </w:r>
      <w:r w:rsidR="009B3091" w:rsidRPr="00F71216">
        <w:rPr>
          <w:sz w:val="28"/>
          <w:szCs w:val="28"/>
        </w:rPr>
        <w:t xml:space="preserve"> sería la presión de la sangre venosa  procedente del corazón una vez atravesada la unidad micro circulatoria. Se ejerce de abajo a arriba</w:t>
      </w:r>
      <w:r w:rsidR="0053549F" w:rsidRPr="00F71216">
        <w:rPr>
          <w:sz w:val="28"/>
          <w:szCs w:val="28"/>
        </w:rPr>
        <w:t xml:space="preserve"> </w:t>
      </w:r>
    </w:p>
    <w:p w:rsidR="009B3091" w:rsidRPr="00F71216" w:rsidRDefault="009B3091" w:rsidP="00873D6A">
      <w:pPr>
        <w:spacing w:line="360" w:lineRule="auto"/>
        <w:rPr>
          <w:sz w:val="28"/>
          <w:szCs w:val="28"/>
        </w:rPr>
      </w:pPr>
      <w:r w:rsidRPr="00F71216">
        <w:rPr>
          <w:sz w:val="28"/>
          <w:szCs w:val="28"/>
        </w:rPr>
        <w:tab/>
      </w:r>
    </w:p>
    <w:p w:rsidR="009B3091" w:rsidRPr="00F71216" w:rsidRDefault="009B3091" w:rsidP="00873D6A">
      <w:pPr>
        <w:spacing w:line="360" w:lineRule="auto"/>
        <w:rPr>
          <w:sz w:val="28"/>
          <w:szCs w:val="28"/>
        </w:rPr>
      </w:pPr>
      <w:r w:rsidRPr="00F71216">
        <w:rPr>
          <w:sz w:val="28"/>
          <w:szCs w:val="28"/>
        </w:rPr>
        <w:tab/>
        <w:t>De modo que:</w:t>
      </w:r>
    </w:p>
    <w:p w:rsidR="009B3091" w:rsidRPr="00F71216" w:rsidRDefault="009B3091" w:rsidP="00873D6A">
      <w:pPr>
        <w:spacing w:line="360" w:lineRule="auto"/>
        <w:rPr>
          <w:b/>
          <w:sz w:val="28"/>
          <w:szCs w:val="28"/>
        </w:rPr>
      </w:pPr>
      <w:r w:rsidRPr="00F71216">
        <w:rPr>
          <w:sz w:val="28"/>
          <w:szCs w:val="28"/>
        </w:rPr>
        <w:lastRenderedPageBreak/>
        <w:tab/>
      </w:r>
      <w:r w:rsidRPr="00F71216">
        <w:rPr>
          <w:sz w:val="28"/>
          <w:szCs w:val="28"/>
        </w:rPr>
        <w:tab/>
      </w:r>
      <w:r w:rsidRPr="00F71216">
        <w:rPr>
          <w:sz w:val="28"/>
          <w:szCs w:val="28"/>
        </w:rPr>
        <w:tab/>
      </w:r>
      <w:r w:rsidR="00B73D5A" w:rsidRPr="00F71216">
        <w:rPr>
          <w:sz w:val="28"/>
          <w:szCs w:val="28"/>
        </w:rPr>
        <w:t xml:space="preserve">       </w:t>
      </w:r>
      <w:r w:rsidRPr="00F71216">
        <w:rPr>
          <w:b/>
          <w:sz w:val="28"/>
          <w:szCs w:val="28"/>
        </w:rPr>
        <w:t>PVL= PH+P</w:t>
      </w:r>
      <w:r w:rsidR="00DE5869" w:rsidRPr="00F71216">
        <w:rPr>
          <w:b/>
          <w:sz w:val="28"/>
          <w:szCs w:val="28"/>
        </w:rPr>
        <w:t>R</w:t>
      </w:r>
    </w:p>
    <w:p w:rsidR="00AD6DB4" w:rsidRDefault="00AD6DB4" w:rsidP="00873D6A">
      <w:pPr>
        <w:spacing w:line="360" w:lineRule="auto"/>
        <w:rPr>
          <w:b/>
          <w:sz w:val="28"/>
          <w:szCs w:val="28"/>
        </w:rPr>
      </w:pPr>
    </w:p>
    <w:p w:rsidR="00AD6DB4" w:rsidRDefault="00AD6DB4" w:rsidP="00873D6A">
      <w:pPr>
        <w:spacing w:line="360" w:lineRule="auto"/>
        <w:rPr>
          <w:b/>
          <w:sz w:val="28"/>
          <w:szCs w:val="28"/>
        </w:rPr>
      </w:pPr>
    </w:p>
    <w:p w:rsidR="00B73D5A" w:rsidRPr="00F71216" w:rsidRDefault="00B73D5A" w:rsidP="00873D6A">
      <w:pPr>
        <w:spacing w:line="360" w:lineRule="auto"/>
        <w:rPr>
          <w:b/>
          <w:sz w:val="28"/>
          <w:szCs w:val="28"/>
        </w:rPr>
      </w:pPr>
      <w:r w:rsidRPr="00F71216">
        <w:rPr>
          <w:b/>
          <w:sz w:val="28"/>
          <w:szCs w:val="28"/>
        </w:rPr>
        <w:t>Presión transmural (PTM)</w:t>
      </w:r>
    </w:p>
    <w:p w:rsidR="00B73D5A" w:rsidRPr="00F71216" w:rsidRDefault="00B73D5A" w:rsidP="00873D6A">
      <w:pPr>
        <w:spacing w:line="360" w:lineRule="auto"/>
        <w:ind w:firstLine="708"/>
        <w:rPr>
          <w:b/>
          <w:sz w:val="28"/>
          <w:szCs w:val="28"/>
        </w:rPr>
      </w:pPr>
      <w:r w:rsidRPr="00F71216">
        <w:rPr>
          <w:sz w:val="28"/>
          <w:szCs w:val="28"/>
        </w:rPr>
        <w:t xml:space="preserve">La </w:t>
      </w:r>
      <w:r w:rsidRPr="00F71216">
        <w:rPr>
          <w:b/>
          <w:sz w:val="28"/>
          <w:szCs w:val="28"/>
        </w:rPr>
        <w:t xml:space="preserve">Presión Transmural (PTM) </w:t>
      </w:r>
      <w:r w:rsidRPr="00F71216">
        <w:rPr>
          <w:sz w:val="28"/>
          <w:szCs w:val="28"/>
        </w:rPr>
        <w:t xml:space="preserve">es la presión que soporta la pared venosa. </w:t>
      </w:r>
      <w:r w:rsidR="00A56C0E">
        <w:rPr>
          <w:sz w:val="28"/>
          <w:szCs w:val="28"/>
        </w:rPr>
        <w:t>Corresponde a</w:t>
      </w:r>
      <w:r w:rsidRPr="00F71216">
        <w:rPr>
          <w:sz w:val="28"/>
          <w:szCs w:val="28"/>
        </w:rPr>
        <w:t xml:space="preserve"> la </w:t>
      </w:r>
      <w:r w:rsidR="00372CC4">
        <w:rPr>
          <w:sz w:val="28"/>
          <w:szCs w:val="28"/>
        </w:rPr>
        <w:t>resta</w:t>
      </w:r>
      <w:r w:rsidRPr="00F71216">
        <w:rPr>
          <w:sz w:val="28"/>
          <w:szCs w:val="28"/>
        </w:rPr>
        <w:t xml:space="preserve"> </w:t>
      </w:r>
      <w:r w:rsidR="00372CC4">
        <w:rPr>
          <w:sz w:val="28"/>
          <w:szCs w:val="28"/>
        </w:rPr>
        <w:t>entre</w:t>
      </w:r>
      <w:r w:rsidRPr="00F71216">
        <w:rPr>
          <w:sz w:val="28"/>
          <w:szCs w:val="28"/>
        </w:rPr>
        <w:t xml:space="preserve"> la </w:t>
      </w:r>
      <w:r w:rsidRPr="002120DE">
        <w:rPr>
          <w:b/>
          <w:i/>
          <w:sz w:val="28"/>
          <w:szCs w:val="28"/>
        </w:rPr>
        <w:t>Presión Venosa Lateral (PVL)</w:t>
      </w:r>
      <w:r w:rsidR="00852120" w:rsidRPr="002120DE">
        <w:rPr>
          <w:b/>
          <w:i/>
          <w:sz w:val="28"/>
          <w:szCs w:val="28"/>
        </w:rPr>
        <w:t xml:space="preserve"> </w:t>
      </w:r>
      <w:r w:rsidR="00372CC4" w:rsidRPr="00372CC4">
        <w:rPr>
          <w:sz w:val="28"/>
          <w:szCs w:val="28"/>
        </w:rPr>
        <w:t>y</w:t>
      </w:r>
      <w:r w:rsidR="00852120" w:rsidRPr="00F71216">
        <w:rPr>
          <w:sz w:val="28"/>
          <w:szCs w:val="28"/>
        </w:rPr>
        <w:t xml:space="preserve"> la</w:t>
      </w:r>
      <w:r w:rsidR="00852120" w:rsidRPr="00F71216">
        <w:rPr>
          <w:b/>
          <w:sz w:val="28"/>
          <w:szCs w:val="28"/>
        </w:rPr>
        <w:t xml:space="preserve"> </w:t>
      </w:r>
      <w:r w:rsidR="00852120" w:rsidRPr="002120DE">
        <w:rPr>
          <w:b/>
          <w:i/>
          <w:sz w:val="28"/>
          <w:szCs w:val="28"/>
        </w:rPr>
        <w:t>Presión Venosa Externa (PVE)</w:t>
      </w:r>
      <w:r w:rsidR="00A56C0E">
        <w:rPr>
          <w:b/>
          <w:i/>
          <w:sz w:val="28"/>
          <w:szCs w:val="28"/>
        </w:rPr>
        <w:t>,</w:t>
      </w:r>
      <w:r w:rsidR="00852120" w:rsidRPr="00F71216">
        <w:rPr>
          <w:b/>
          <w:sz w:val="28"/>
          <w:szCs w:val="28"/>
        </w:rPr>
        <w:t xml:space="preserve"> </w:t>
      </w:r>
      <w:r w:rsidR="00372CC4" w:rsidRPr="00372CC4">
        <w:rPr>
          <w:sz w:val="28"/>
          <w:szCs w:val="28"/>
        </w:rPr>
        <w:t>la cual</w:t>
      </w:r>
      <w:r w:rsidR="00852120" w:rsidRPr="00F71216">
        <w:rPr>
          <w:sz w:val="28"/>
          <w:szCs w:val="28"/>
        </w:rPr>
        <w:t xml:space="preserve"> a su vez es la suma de la </w:t>
      </w:r>
      <w:r w:rsidR="00852120" w:rsidRPr="002120DE">
        <w:rPr>
          <w:i/>
          <w:sz w:val="28"/>
          <w:szCs w:val="28"/>
        </w:rPr>
        <w:t xml:space="preserve">Presión Tisular </w:t>
      </w:r>
      <w:r w:rsidR="00852120" w:rsidRPr="0032049D">
        <w:rPr>
          <w:b/>
          <w:i/>
          <w:sz w:val="28"/>
          <w:szCs w:val="28"/>
        </w:rPr>
        <w:t>(PT)</w:t>
      </w:r>
      <w:r w:rsidR="00852120" w:rsidRPr="00F71216">
        <w:rPr>
          <w:b/>
          <w:sz w:val="28"/>
          <w:szCs w:val="28"/>
        </w:rPr>
        <w:t xml:space="preserve"> </w:t>
      </w:r>
      <w:r w:rsidR="00852120" w:rsidRPr="00F71216">
        <w:rPr>
          <w:sz w:val="28"/>
          <w:szCs w:val="28"/>
        </w:rPr>
        <w:t xml:space="preserve">más la </w:t>
      </w:r>
      <w:r w:rsidR="00852120" w:rsidRPr="002120DE">
        <w:rPr>
          <w:i/>
          <w:sz w:val="28"/>
          <w:szCs w:val="28"/>
        </w:rPr>
        <w:t xml:space="preserve">Presión atmosférica </w:t>
      </w:r>
      <w:r w:rsidR="00852120" w:rsidRPr="002120DE">
        <w:rPr>
          <w:b/>
          <w:i/>
          <w:sz w:val="28"/>
          <w:szCs w:val="28"/>
        </w:rPr>
        <w:t>(PA)</w:t>
      </w:r>
      <w:r w:rsidR="0053549F" w:rsidRPr="00F71216">
        <w:rPr>
          <w:b/>
          <w:sz w:val="28"/>
          <w:szCs w:val="28"/>
        </w:rPr>
        <w:t xml:space="preserve"> </w:t>
      </w:r>
      <w:r w:rsidR="0053549F" w:rsidRPr="00F71216">
        <w:rPr>
          <w:sz w:val="28"/>
          <w:szCs w:val="28"/>
        </w:rPr>
        <w:t>(Figura 1</w:t>
      </w:r>
      <w:r w:rsidR="000662F0" w:rsidRPr="00F71216">
        <w:rPr>
          <w:sz w:val="28"/>
          <w:szCs w:val="28"/>
        </w:rPr>
        <w:t>-8</w:t>
      </w:r>
      <w:r w:rsidR="0053549F" w:rsidRPr="00F71216">
        <w:rPr>
          <w:sz w:val="28"/>
          <w:szCs w:val="28"/>
        </w:rPr>
        <w:t>).</w:t>
      </w:r>
    </w:p>
    <w:p w:rsidR="00852120" w:rsidRPr="00F71216" w:rsidRDefault="00852120" w:rsidP="00873D6A">
      <w:pPr>
        <w:spacing w:line="360" w:lineRule="auto"/>
        <w:rPr>
          <w:b/>
          <w:sz w:val="28"/>
          <w:szCs w:val="28"/>
        </w:rPr>
      </w:pPr>
    </w:p>
    <w:p w:rsidR="00852120" w:rsidRPr="00F71216" w:rsidRDefault="00852120" w:rsidP="00873D6A">
      <w:pPr>
        <w:spacing w:line="360" w:lineRule="auto"/>
        <w:rPr>
          <w:sz w:val="28"/>
          <w:szCs w:val="28"/>
        </w:rPr>
      </w:pPr>
      <w:r w:rsidRPr="00F71216">
        <w:rPr>
          <w:b/>
          <w:sz w:val="28"/>
          <w:szCs w:val="28"/>
        </w:rPr>
        <w:tab/>
      </w:r>
      <w:r w:rsidRPr="00F71216">
        <w:rPr>
          <w:sz w:val="28"/>
          <w:szCs w:val="28"/>
        </w:rPr>
        <w:t>De modo que:</w:t>
      </w:r>
    </w:p>
    <w:p w:rsidR="00852120" w:rsidRPr="00F71216" w:rsidRDefault="00852120" w:rsidP="00873D6A">
      <w:pPr>
        <w:spacing w:line="360" w:lineRule="auto"/>
        <w:rPr>
          <w:sz w:val="28"/>
          <w:szCs w:val="28"/>
        </w:rPr>
      </w:pPr>
    </w:p>
    <w:p w:rsidR="00852120" w:rsidRPr="00F71216" w:rsidRDefault="00852120" w:rsidP="00873D6A">
      <w:pPr>
        <w:spacing w:line="360" w:lineRule="auto"/>
        <w:jc w:val="center"/>
        <w:rPr>
          <w:b/>
          <w:sz w:val="28"/>
          <w:szCs w:val="28"/>
        </w:rPr>
      </w:pPr>
      <w:r w:rsidRPr="00F71216">
        <w:rPr>
          <w:b/>
          <w:sz w:val="28"/>
          <w:szCs w:val="28"/>
        </w:rPr>
        <w:t>PTM= PVL</w:t>
      </w:r>
      <w:r w:rsidR="00BA299F" w:rsidRPr="00F71216">
        <w:rPr>
          <w:b/>
          <w:sz w:val="28"/>
          <w:szCs w:val="28"/>
        </w:rPr>
        <w:t>-</w:t>
      </w:r>
      <w:r w:rsidRPr="00F71216">
        <w:rPr>
          <w:b/>
          <w:sz w:val="28"/>
          <w:szCs w:val="28"/>
        </w:rPr>
        <w:t>PVE</w:t>
      </w:r>
    </w:p>
    <w:p w:rsidR="00852120" w:rsidRPr="001412D4" w:rsidRDefault="00BA299F" w:rsidP="00873D6A">
      <w:pPr>
        <w:spacing w:line="360" w:lineRule="auto"/>
        <w:jc w:val="center"/>
        <w:rPr>
          <w:sz w:val="28"/>
          <w:szCs w:val="28"/>
          <w:lang w:val="fr-FR"/>
        </w:rPr>
      </w:pPr>
      <w:proofErr w:type="gramStart"/>
      <w:r w:rsidRPr="001412D4">
        <w:rPr>
          <w:sz w:val="28"/>
          <w:szCs w:val="28"/>
          <w:lang w:val="fr-FR"/>
        </w:rPr>
        <w:t>ó</w:t>
      </w:r>
      <w:proofErr w:type="gramEnd"/>
    </w:p>
    <w:p w:rsidR="00852120" w:rsidRPr="0032049D" w:rsidRDefault="00852120" w:rsidP="00873D6A">
      <w:pPr>
        <w:spacing w:line="360" w:lineRule="auto"/>
        <w:jc w:val="center"/>
        <w:rPr>
          <w:b/>
          <w:sz w:val="28"/>
          <w:szCs w:val="28"/>
          <w:lang w:val="fr-FR"/>
        </w:rPr>
      </w:pPr>
      <w:r w:rsidRPr="0032049D">
        <w:rPr>
          <w:b/>
          <w:sz w:val="28"/>
          <w:szCs w:val="28"/>
          <w:lang w:val="fr-FR"/>
        </w:rPr>
        <w:t>PTM=</w:t>
      </w:r>
      <w:r w:rsidR="0032049D" w:rsidRPr="0032049D">
        <w:rPr>
          <w:b/>
          <w:sz w:val="28"/>
          <w:szCs w:val="28"/>
          <w:lang w:val="fr-FR"/>
        </w:rPr>
        <w:t xml:space="preserve"> </w:t>
      </w:r>
      <w:r w:rsidR="00BA299F" w:rsidRPr="0032049D">
        <w:rPr>
          <w:b/>
          <w:sz w:val="28"/>
          <w:szCs w:val="28"/>
          <w:lang w:val="fr-FR"/>
        </w:rPr>
        <w:t>(PH+PR)-(PT+PA)</w:t>
      </w:r>
    </w:p>
    <w:p w:rsidR="00E11421" w:rsidRPr="0032049D" w:rsidRDefault="00E11421" w:rsidP="00873D6A">
      <w:pPr>
        <w:spacing w:line="360" w:lineRule="auto"/>
        <w:rPr>
          <w:sz w:val="28"/>
          <w:szCs w:val="28"/>
          <w:lang w:val="fr-FR"/>
        </w:rPr>
      </w:pPr>
    </w:p>
    <w:p w:rsidR="00BA299F" w:rsidRPr="00F71216" w:rsidRDefault="00BA299F" w:rsidP="00873D6A">
      <w:pPr>
        <w:spacing w:line="360" w:lineRule="auto"/>
        <w:rPr>
          <w:sz w:val="28"/>
          <w:szCs w:val="28"/>
        </w:rPr>
      </w:pPr>
      <w:r w:rsidRPr="00F71216">
        <w:rPr>
          <w:sz w:val="28"/>
          <w:szCs w:val="28"/>
        </w:rPr>
        <w:t xml:space="preserve">La </w:t>
      </w:r>
      <w:r w:rsidR="0040727C">
        <w:rPr>
          <w:sz w:val="28"/>
          <w:szCs w:val="28"/>
        </w:rPr>
        <w:t>PTM</w:t>
      </w:r>
      <w:r w:rsidRPr="00F71216">
        <w:rPr>
          <w:sz w:val="28"/>
          <w:szCs w:val="28"/>
        </w:rPr>
        <w:t xml:space="preserve"> determina el calibr</w:t>
      </w:r>
      <w:r w:rsidR="0040727C">
        <w:rPr>
          <w:sz w:val="28"/>
          <w:szCs w:val="28"/>
        </w:rPr>
        <w:t xml:space="preserve">e de las venas y el intercambio </w:t>
      </w:r>
      <w:r w:rsidRPr="00F71216">
        <w:rPr>
          <w:sz w:val="28"/>
          <w:szCs w:val="28"/>
        </w:rPr>
        <w:t>microcirculatorio.</w:t>
      </w:r>
      <w:r w:rsidR="0040727C">
        <w:rPr>
          <w:sz w:val="28"/>
          <w:szCs w:val="28"/>
        </w:rPr>
        <w:t xml:space="preserve"> La insuficiencia venosa produce una elevación de la PTM. Todo tratamiento sobre la insuficiencia venosa debe estar encaminado a la disminución de la PTM</w:t>
      </w:r>
    </w:p>
    <w:p w:rsidR="002120DE" w:rsidRDefault="002120DE" w:rsidP="00873D6A">
      <w:pPr>
        <w:spacing w:line="360" w:lineRule="auto"/>
        <w:rPr>
          <w:b/>
          <w:sz w:val="28"/>
          <w:szCs w:val="28"/>
        </w:rPr>
      </w:pPr>
    </w:p>
    <w:p w:rsidR="00E11421" w:rsidRPr="00F71216" w:rsidRDefault="000662F0" w:rsidP="00873D6A">
      <w:pPr>
        <w:spacing w:line="360" w:lineRule="auto"/>
        <w:rPr>
          <w:b/>
          <w:sz w:val="28"/>
          <w:szCs w:val="28"/>
        </w:rPr>
      </w:pPr>
      <w:r w:rsidRPr="00F71216">
        <w:rPr>
          <w:b/>
          <w:sz w:val="28"/>
          <w:szCs w:val="28"/>
        </w:rPr>
        <w:t xml:space="preserve">Presiones en </w:t>
      </w:r>
      <w:r w:rsidR="00A56C0E">
        <w:rPr>
          <w:b/>
          <w:sz w:val="28"/>
          <w:szCs w:val="28"/>
        </w:rPr>
        <w:t xml:space="preserve">el </w:t>
      </w:r>
      <w:r w:rsidRPr="00F71216">
        <w:rPr>
          <w:b/>
          <w:sz w:val="28"/>
          <w:szCs w:val="28"/>
        </w:rPr>
        <w:t>tobillo en condiciones normales</w:t>
      </w:r>
      <w:r w:rsidR="00A65289" w:rsidRPr="00F71216">
        <w:rPr>
          <w:b/>
          <w:sz w:val="28"/>
          <w:szCs w:val="28"/>
        </w:rPr>
        <w:t xml:space="preserve">. </w:t>
      </w:r>
      <w:r w:rsidR="00A65289" w:rsidRPr="00F71216">
        <w:rPr>
          <w:sz w:val="28"/>
          <w:szCs w:val="28"/>
        </w:rPr>
        <w:t xml:space="preserve">(Figura </w:t>
      </w:r>
      <w:r w:rsidRPr="00F71216">
        <w:rPr>
          <w:sz w:val="28"/>
          <w:szCs w:val="28"/>
        </w:rPr>
        <w:t>1_9</w:t>
      </w:r>
      <w:r w:rsidR="00A65289" w:rsidRPr="00F71216">
        <w:rPr>
          <w:sz w:val="28"/>
          <w:szCs w:val="28"/>
        </w:rPr>
        <w:t>)</w:t>
      </w:r>
    </w:p>
    <w:p w:rsidR="00F30CCD" w:rsidRPr="00F71216" w:rsidRDefault="00BA299F" w:rsidP="00873D6A">
      <w:pPr>
        <w:spacing w:line="360" w:lineRule="auto"/>
        <w:rPr>
          <w:sz w:val="28"/>
          <w:szCs w:val="28"/>
        </w:rPr>
      </w:pPr>
      <w:r w:rsidRPr="00F71216">
        <w:rPr>
          <w:b/>
          <w:sz w:val="28"/>
          <w:szCs w:val="28"/>
        </w:rPr>
        <w:tab/>
      </w:r>
      <w:r w:rsidR="008E3EE6" w:rsidRPr="00F71216">
        <w:rPr>
          <w:sz w:val="28"/>
          <w:szCs w:val="28"/>
        </w:rPr>
        <w:t xml:space="preserve">La bipedestación inmóvil acumula sangre en las extremidades inferiores a presión excesiva, es decir, </w:t>
      </w:r>
      <w:r w:rsidR="00A56C0E">
        <w:rPr>
          <w:sz w:val="28"/>
          <w:szCs w:val="28"/>
        </w:rPr>
        <w:t xml:space="preserve">estando de pie y </w:t>
      </w:r>
      <w:r w:rsidR="008E3EE6" w:rsidRPr="00F71216">
        <w:rPr>
          <w:sz w:val="28"/>
          <w:szCs w:val="28"/>
        </w:rPr>
        <w:t>en situación de reposo</w:t>
      </w:r>
      <w:r w:rsidR="00A56C0E">
        <w:rPr>
          <w:sz w:val="28"/>
          <w:szCs w:val="28"/>
        </w:rPr>
        <w:t>,</w:t>
      </w:r>
      <w:r w:rsidR="008E3EE6" w:rsidRPr="00F71216">
        <w:rPr>
          <w:sz w:val="28"/>
          <w:szCs w:val="28"/>
        </w:rPr>
        <w:t xml:space="preserve"> las bombas card</w:t>
      </w:r>
      <w:r w:rsidR="00A56C0E">
        <w:rPr>
          <w:sz w:val="28"/>
          <w:szCs w:val="28"/>
        </w:rPr>
        <w:t>í</w:t>
      </w:r>
      <w:r w:rsidR="008E3EE6" w:rsidRPr="00F71216">
        <w:rPr>
          <w:sz w:val="28"/>
          <w:szCs w:val="28"/>
        </w:rPr>
        <w:t xml:space="preserve">aca y respiratoria no son suficientes para establecer un correcto drenaje venoso. Es necesaria en esta situación la concurrencia de la bomba válvulo muscular para conseguir dicho </w:t>
      </w:r>
      <w:r w:rsidR="002F23CB" w:rsidRPr="00F71216">
        <w:rPr>
          <w:sz w:val="28"/>
          <w:szCs w:val="28"/>
        </w:rPr>
        <w:t>drenaje.</w:t>
      </w:r>
    </w:p>
    <w:p w:rsidR="008E3EE6" w:rsidRPr="00F71216" w:rsidRDefault="008E3EE6" w:rsidP="00873D6A">
      <w:pPr>
        <w:spacing w:line="360" w:lineRule="auto"/>
        <w:rPr>
          <w:sz w:val="28"/>
          <w:szCs w:val="28"/>
        </w:rPr>
      </w:pPr>
      <w:r w:rsidRPr="00F71216">
        <w:rPr>
          <w:sz w:val="28"/>
          <w:szCs w:val="28"/>
        </w:rPr>
        <w:t>La bomba válvulo muscular corrige el efecto de la gravedad a través del fraccionamiento dinámico de la columna de presión</w:t>
      </w:r>
    </w:p>
    <w:p w:rsidR="006B2FD0" w:rsidRPr="006B2FD0" w:rsidRDefault="007D4FDE" w:rsidP="006B2FD0">
      <w:pPr>
        <w:autoSpaceDE w:val="0"/>
        <w:autoSpaceDN w:val="0"/>
        <w:adjustRightInd w:val="0"/>
        <w:rPr>
          <w:rFonts w:ascii="TimesNewRomanPSMT" w:hAnsi="TimesNewRomanPSMT" w:cs="TimesNewRomanPSMT"/>
          <w:color w:val="00B050"/>
          <w:sz w:val="41"/>
          <w:szCs w:val="41"/>
          <w:highlight w:val="yellow"/>
          <w:lang w:val="es-ES_tradnl" w:eastAsia="fr-FR"/>
        </w:rPr>
      </w:pPr>
      <w:r w:rsidRPr="00F71216">
        <w:rPr>
          <w:bCs/>
          <w:sz w:val="28"/>
          <w:szCs w:val="28"/>
        </w:rPr>
        <w:lastRenderedPageBreak/>
        <w:t>La  presión hidrostática</w:t>
      </w:r>
      <w:r w:rsidR="00A45F4B" w:rsidRPr="00F71216">
        <w:rPr>
          <w:bCs/>
          <w:sz w:val="28"/>
          <w:szCs w:val="28"/>
        </w:rPr>
        <w:t xml:space="preserve"> (PH)</w:t>
      </w:r>
      <w:r w:rsidRPr="00F71216">
        <w:rPr>
          <w:bCs/>
          <w:sz w:val="28"/>
          <w:szCs w:val="28"/>
        </w:rPr>
        <w:t xml:space="preserve"> en el tobillo es </w:t>
      </w:r>
      <w:r w:rsidRPr="00F71216">
        <w:rPr>
          <w:b/>
          <w:bCs/>
          <w:sz w:val="28"/>
          <w:szCs w:val="28"/>
        </w:rPr>
        <w:t>máxima en bipedestación inmóvil</w:t>
      </w:r>
      <w:r w:rsidRPr="00F71216">
        <w:rPr>
          <w:bCs/>
          <w:sz w:val="28"/>
          <w:szCs w:val="28"/>
        </w:rPr>
        <w:t xml:space="preserve">. </w:t>
      </w:r>
      <w:r w:rsidR="00B01C10" w:rsidRPr="006B2FD0">
        <w:rPr>
          <w:bCs/>
          <w:color w:val="FF0000"/>
          <w:sz w:val="28"/>
          <w:szCs w:val="28"/>
          <w:highlight w:val="yellow"/>
        </w:rPr>
        <w:t xml:space="preserve">La razón por la cual </w:t>
      </w:r>
      <w:r w:rsidR="006B2FD0" w:rsidRPr="006B2FD0">
        <w:rPr>
          <w:bCs/>
          <w:color w:val="FF0000"/>
          <w:sz w:val="28"/>
          <w:szCs w:val="28"/>
          <w:highlight w:val="yellow"/>
        </w:rPr>
        <w:t>la presión medida al tobillo es minor de la altura de la columna de sangre cabeza pie es debida a la no transmisión de la presión atmosférica a la cabeza y al tórax</w:t>
      </w:r>
      <w:r w:rsidR="006B2FD0">
        <w:rPr>
          <w:bCs/>
          <w:color w:val="FF0000"/>
          <w:sz w:val="28"/>
          <w:szCs w:val="28"/>
        </w:rPr>
        <w:t xml:space="preserve"> </w:t>
      </w:r>
      <w:r w:rsidR="00165FE1">
        <w:rPr>
          <w:bCs/>
          <w:color w:val="FF0000"/>
          <w:sz w:val="28"/>
          <w:szCs w:val="28"/>
        </w:rPr>
        <w:t xml:space="preserve">Articulo Internet </w:t>
      </w:r>
      <w:r w:rsidR="006B2FD0" w:rsidRPr="006B2FD0">
        <w:rPr>
          <w:rFonts w:ascii="TimesNewRomanPSMT" w:hAnsi="TimesNewRomanPSMT" w:cs="TimesNewRomanPSMT"/>
          <w:color w:val="00B050"/>
          <w:sz w:val="41"/>
          <w:szCs w:val="41"/>
          <w:highlight w:val="yellow"/>
          <w:lang w:val="es-ES_tradnl" w:eastAsia="fr-FR"/>
        </w:rPr>
        <w:t>Paradoxical ankle venous pressure in standing and</w:t>
      </w:r>
    </w:p>
    <w:p w:rsidR="006B2FD0" w:rsidRPr="006B2FD0" w:rsidRDefault="006B2FD0" w:rsidP="006B2FD0">
      <w:pPr>
        <w:autoSpaceDE w:val="0"/>
        <w:autoSpaceDN w:val="0"/>
        <w:adjustRightInd w:val="0"/>
        <w:rPr>
          <w:rFonts w:ascii="TimesNewRomanPSMT" w:hAnsi="TimesNewRomanPSMT" w:cs="TimesNewRomanPSMT"/>
          <w:color w:val="00B050"/>
          <w:sz w:val="41"/>
          <w:szCs w:val="41"/>
          <w:highlight w:val="yellow"/>
          <w:lang w:val="en-US" w:eastAsia="fr-FR"/>
        </w:rPr>
      </w:pPr>
      <w:proofErr w:type="gramStart"/>
      <w:r w:rsidRPr="006B2FD0">
        <w:rPr>
          <w:rFonts w:ascii="TimesNewRomanPSMT" w:hAnsi="TimesNewRomanPSMT" w:cs="TimesNewRomanPSMT"/>
          <w:color w:val="00B050"/>
          <w:sz w:val="41"/>
          <w:szCs w:val="41"/>
          <w:highlight w:val="yellow"/>
          <w:lang w:val="en-US" w:eastAsia="fr-FR"/>
        </w:rPr>
        <w:t>walking</w:t>
      </w:r>
      <w:proofErr w:type="gramEnd"/>
      <w:r w:rsidRPr="006B2FD0">
        <w:rPr>
          <w:rFonts w:ascii="TimesNewRomanPSMT" w:hAnsi="TimesNewRomanPSMT" w:cs="TimesNewRomanPSMT"/>
          <w:color w:val="00B050"/>
          <w:sz w:val="41"/>
          <w:szCs w:val="41"/>
          <w:highlight w:val="yellow"/>
          <w:lang w:val="en-US" w:eastAsia="fr-FR"/>
        </w:rPr>
        <w:t xml:space="preserve"> compared to the venous blood column height.</w:t>
      </w:r>
    </w:p>
    <w:p w:rsidR="006B2FD0" w:rsidRPr="006B2FD0" w:rsidRDefault="006B2FD0" w:rsidP="006B2FD0">
      <w:pPr>
        <w:autoSpaceDE w:val="0"/>
        <w:autoSpaceDN w:val="0"/>
        <w:adjustRightInd w:val="0"/>
        <w:rPr>
          <w:rFonts w:ascii="TimesNewRomanPS-BoldMT" w:hAnsi="TimesNewRomanPS-BoldMT" w:cs="TimesNewRomanPS-BoldMT"/>
          <w:b/>
          <w:bCs/>
          <w:color w:val="00B050"/>
          <w:sz w:val="20"/>
          <w:szCs w:val="20"/>
          <w:highlight w:val="yellow"/>
          <w:lang w:val="fr-FR" w:eastAsia="fr-FR"/>
        </w:rPr>
      </w:pPr>
      <w:r w:rsidRPr="006B2FD0">
        <w:rPr>
          <w:rFonts w:ascii="TimesNewRomanPS-BoldMT" w:hAnsi="TimesNewRomanPS-BoldMT" w:cs="TimesNewRomanPS-BoldMT"/>
          <w:b/>
          <w:bCs/>
          <w:color w:val="00B050"/>
          <w:highlight w:val="yellow"/>
          <w:lang w:val="fr-FR" w:eastAsia="fr-FR"/>
        </w:rPr>
        <w:t>C Franceschi</w:t>
      </w:r>
      <w:r w:rsidRPr="006B2FD0">
        <w:rPr>
          <w:rFonts w:ascii="TimesNewRomanPS-BoldMT" w:hAnsi="TimesNewRomanPS-BoldMT" w:cs="TimesNewRomanPS-BoldMT"/>
          <w:b/>
          <w:bCs/>
          <w:color w:val="00B050"/>
          <w:sz w:val="20"/>
          <w:szCs w:val="20"/>
          <w:highlight w:val="yellow"/>
          <w:lang w:val="fr-FR" w:eastAsia="fr-FR"/>
        </w:rPr>
        <w:t>1</w:t>
      </w:r>
    </w:p>
    <w:p w:rsidR="006B2FD0" w:rsidRPr="006B2FD0" w:rsidRDefault="006B2FD0" w:rsidP="000C68B2">
      <w:pPr>
        <w:tabs>
          <w:tab w:val="left" w:pos="1608"/>
        </w:tabs>
        <w:autoSpaceDE w:val="0"/>
        <w:autoSpaceDN w:val="0"/>
        <w:adjustRightInd w:val="0"/>
        <w:rPr>
          <w:rFonts w:ascii="TimesNewRomanPSMT" w:hAnsi="TimesNewRomanPSMT" w:cs="TimesNewRomanPSMT"/>
          <w:color w:val="00B050"/>
          <w:sz w:val="20"/>
          <w:szCs w:val="20"/>
          <w:highlight w:val="yellow"/>
          <w:lang w:val="fr-FR" w:eastAsia="fr-FR"/>
        </w:rPr>
      </w:pPr>
      <w:r w:rsidRPr="006B2FD0">
        <w:rPr>
          <w:rFonts w:ascii="TimesNewRomanPSMT" w:hAnsi="TimesNewRomanPSMT" w:cs="TimesNewRomanPSMT"/>
          <w:color w:val="00B050"/>
          <w:sz w:val="20"/>
          <w:szCs w:val="20"/>
          <w:highlight w:val="yellow"/>
          <w:lang w:val="fr-FR" w:eastAsia="fr-FR"/>
        </w:rPr>
        <w:t>1</w:t>
      </w:r>
      <w:r w:rsidR="000C68B2">
        <w:rPr>
          <w:rFonts w:ascii="TimesNewRomanPSMT" w:hAnsi="TimesNewRomanPSMT" w:cs="TimesNewRomanPSMT"/>
          <w:color w:val="00B050"/>
          <w:sz w:val="20"/>
          <w:szCs w:val="20"/>
          <w:highlight w:val="yellow"/>
          <w:lang w:val="fr-FR" w:eastAsia="fr-FR"/>
        </w:rPr>
        <w:tab/>
      </w:r>
    </w:p>
    <w:p w:rsidR="006B2FD0" w:rsidRPr="006B2FD0" w:rsidRDefault="006B2FD0" w:rsidP="006B2FD0">
      <w:pPr>
        <w:autoSpaceDE w:val="0"/>
        <w:autoSpaceDN w:val="0"/>
        <w:adjustRightInd w:val="0"/>
        <w:rPr>
          <w:rFonts w:ascii="TimesNewRomanPSMT" w:hAnsi="TimesNewRomanPSMT" w:cs="TimesNewRomanPSMT"/>
          <w:color w:val="00B050"/>
          <w:sz w:val="20"/>
          <w:szCs w:val="20"/>
          <w:highlight w:val="yellow"/>
          <w:lang w:val="fr-FR" w:eastAsia="fr-FR"/>
        </w:rPr>
      </w:pPr>
      <w:r w:rsidRPr="006B2FD0">
        <w:rPr>
          <w:rFonts w:ascii="TimesNewRomanPSMT" w:hAnsi="TimesNewRomanPSMT" w:cs="TimesNewRomanPSMT"/>
          <w:color w:val="00B050"/>
          <w:sz w:val="20"/>
          <w:szCs w:val="20"/>
          <w:highlight w:val="yellow"/>
          <w:lang w:val="fr-FR" w:eastAsia="fr-FR"/>
        </w:rPr>
        <w:t>Centre Marie Thérèse Hôpital Saint Joseph 189 rue Raymond Losserand 75014 Paris</w:t>
      </w:r>
    </w:p>
    <w:p w:rsidR="006B2FD0" w:rsidRPr="006B2FD0" w:rsidRDefault="006B2FD0" w:rsidP="006B2FD0">
      <w:pPr>
        <w:autoSpaceDE w:val="0"/>
        <w:autoSpaceDN w:val="0"/>
        <w:adjustRightInd w:val="0"/>
        <w:rPr>
          <w:rFonts w:ascii="TimesNewRomanPSMT" w:hAnsi="TimesNewRomanPSMT" w:cs="TimesNewRomanPSMT"/>
          <w:color w:val="00B050"/>
          <w:sz w:val="20"/>
          <w:szCs w:val="20"/>
          <w:highlight w:val="yellow"/>
          <w:lang w:val="en-US" w:eastAsia="fr-FR"/>
        </w:rPr>
      </w:pPr>
      <w:proofErr w:type="gramStart"/>
      <w:r w:rsidRPr="006B2FD0">
        <w:rPr>
          <w:rFonts w:ascii="TimesNewRomanPSMT" w:hAnsi="TimesNewRomanPSMT" w:cs="TimesNewRomanPSMT"/>
          <w:color w:val="00B050"/>
          <w:sz w:val="20"/>
          <w:szCs w:val="20"/>
          <w:highlight w:val="yellow"/>
          <w:lang w:val="en-US" w:eastAsia="fr-FR"/>
        </w:rPr>
        <w:t>submitted</w:t>
      </w:r>
      <w:proofErr w:type="gramEnd"/>
      <w:r w:rsidRPr="006B2FD0">
        <w:rPr>
          <w:rFonts w:ascii="TimesNewRomanPSMT" w:hAnsi="TimesNewRomanPSMT" w:cs="TimesNewRomanPSMT"/>
          <w:color w:val="00B050"/>
          <w:sz w:val="20"/>
          <w:szCs w:val="20"/>
          <w:highlight w:val="yellow"/>
          <w:lang w:val="en-US" w:eastAsia="fr-FR"/>
        </w:rPr>
        <w:t>: Jun 10, 2017, accepted: Aug 18, 2017,</w:t>
      </w:r>
    </w:p>
    <w:p w:rsidR="006B2FD0" w:rsidRPr="006B2FD0" w:rsidRDefault="006B2FD0" w:rsidP="006B2FD0">
      <w:pPr>
        <w:autoSpaceDE w:val="0"/>
        <w:autoSpaceDN w:val="0"/>
        <w:adjustRightInd w:val="0"/>
        <w:rPr>
          <w:rFonts w:ascii="TimesNewRomanPSMT" w:hAnsi="TimesNewRomanPSMT" w:cs="TimesNewRomanPSMT"/>
          <w:color w:val="00B050"/>
          <w:sz w:val="20"/>
          <w:szCs w:val="20"/>
          <w:highlight w:val="yellow"/>
          <w:lang w:val="en-US" w:eastAsia="fr-FR"/>
        </w:rPr>
      </w:pPr>
      <w:r w:rsidRPr="006B2FD0">
        <w:rPr>
          <w:rFonts w:ascii="TimesNewRomanPSMT" w:hAnsi="TimesNewRomanPSMT" w:cs="TimesNewRomanPSMT"/>
          <w:color w:val="00B050"/>
          <w:sz w:val="20"/>
          <w:szCs w:val="20"/>
          <w:highlight w:val="yellow"/>
          <w:lang w:val="en-US" w:eastAsia="fr-FR"/>
        </w:rPr>
        <w:t>Conflict of interest: none</w:t>
      </w:r>
    </w:p>
    <w:p w:rsidR="00B01C10" w:rsidRPr="006B2FD0" w:rsidRDefault="006B2FD0" w:rsidP="006B2FD0">
      <w:pPr>
        <w:spacing w:line="360" w:lineRule="auto"/>
        <w:ind w:firstLine="708"/>
        <w:rPr>
          <w:bCs/>
          <w:color w:val="00B050"/>
          <w:sz w:val="28"/>
          <w:szCs w:val="28"/>
        </w:rPr>
      </w:pPr>
      <w:r w:rsidRPr="001412D4">
        <w:rPr>
          <w:rFonts w:ascii="TimesNewRomanPSMT" w:hAnsi="TimesNewRomanPSMT" w:cs="TimesNewRomanPSMT"/>
          <w:color w:val="00B050"/>
          <w:sz w:val="20"/>
          <w:szCs w:val="20"/>
          <w:highlight w:val="yellow"/>
          <w:lang w:val="es-ES_tradnl" w:eastAsia="fr-FR"/>
        </w:rPr>
        <w:t>DOI: 10.24019/jtavr.24 - Corresponding author: Dr. Claude Franceschi, claude.franceschi@gmail.com</w:t>
      </w:r>
      <w:r w:rsidRPr="006B2FD0">
        <w:rPr>
          <w:bCs/>
          <w:color w:val="00B050"/>
          <w:sz w:val="28"/>
          <w:szCs w:val="28"/>
        </w:rPr>
        <w:t xml:space="preserve">  </w:t>
      </w:r>
      <w:r w:rsidR="00B01C10" w:rsidRPr="006B2FD0">
        <w:rPr>
          <w:bCs/>
          <w:color w:val="00B050"/>
          <w:sz w:val="28"/>
          <w:szCs w:val="28"/>
        </w:rPr>
        <w:t xml:space="preserve"> </w:t>
      </w:r>
    </w:p>
    <w:p w:rsidR="007D4FDE" w:rsidRPr="00F71216" w:rsidRDefault="007D4FDE" w:rsidP="00873D6A">
      <w:pPr>
        <w:spacing w:line="360" w:lineRule="auto"/>
        <w:ind w:firstLine="708"/>
        <w:rPr>
          <w:bCs/>
          <w:sz w:val="28"/>
          <w:szCs w:val="28"/>
        </w:rPr>
      </w:pPr>
      <w:r w:rsidRPr="00F71216">
        <w:rPr>
          <w:bCs/>
          <w:sz w:val="28"/>
          <w:szCs w:val="28"/>
        </w:rPr>
        <w:t>Se</w:t>
      </w:r>
      <w:r w:rsidRPr="00F71216">
        <w:rPr>
          <w:b/>
          <w:bCs/>
          <w:sz w:val="28"/>
          <w:szCs w:val="28"/>
        </w:rPr>
        <w:t xml:space="preserve"> reduce durante  la marcha</w:t>
      </w:r>
      <w:r w:rsidRPr="00F71216">
        <w:rPr>
          <w:bCs/>
          <w:sz w:val="28"/>
          <w:szCs w:val="28"/>
        </w:rPr>
        <w:t xml:space="preserve"> por fraccionamiento dinámico debido a la activación  de la bomba válvulo-muscular.</w:t>
      </w:r>
    </w:p>
    <w:p w:rsidR="002120DE" w:rsidRDefault="007D4FDE" w:rsidP="00873D6A">
      <w:pPr>
        <w:spacing w:line="360" w:lineRule="auto"/>
        <w:ind w:firstLine="708"/>
        <w:rPr>
          <w:bCs/>
          <w:sz w:val="28"/>
          <w:szCs w:val="28"/>
        </w:rPr>
      </w:pPr>
      <w:r w:rsidRPr="00F71216">
        <w:rPr>
          <w:b/>
          <w:bCs/>
          <w:sz w:val="28"/>
          <w:szCs w:val="28"/>
        </w:rPr>
        <w:t xml:space="preserve">En reposo, tras la marcha, </w:t>
      </w:r>
      <w:r w:rsidRPr="00F71216">
        <w:rPr>
          <w:bCs/>
          <w:sz w:val="28"/>
          <w:szCs w:val="28"/>
        </w:rPr>
        <w:t xml:space="preserve">la presión en </w:t>
      </w:r>
      <w:r w:rsidR="00A56C0E">
        <w:rPr>
          <w:bCs/>
          <w:sz w:val="28"/>
          <w:szCs w:val="28"/>
        </w:rPr>
        <w:t xml:space="preserve">el </w:t>
      </w:r>
      <w:r w:rsidRPr="00F71216">
        <w:rPr>
          <w:bCs/>
          <w:sz w:val="28"/>
          <w:szCs w:val="28"/>
        </w:rPr>
        <w:t xml:space="preserve">tobillo </w:t>
      </w:r>
      <w:r w:rsidRPr="00F71216">
        <w:rPr>
          <w:b/>
          <w:bCs/>
          <w:sz w:val="28"/>
          <w:szCs w:val="28"/>
        </w:rPr>
        <w:t>aumenta lentamente</w:t>
      </w:r>
      <w:r w:rsidRPr="00F71216">
        <w:rPr>
          <w:bCs/>
          <w:sz w:val="28"/>
          <w:szCs w:val="28"/>
        </w:rPr>
        <w:t xml:space="preserve"> a medida que va recibiendo sangre procedente de la unidad microcirculatoria. </w:t>
      </w:r>
    </w:p>
    <w:p w:rsidR="007D4FDE" w:rsidRPr="002120DE" w:rsidRDefault="007D4FDE" w:rsidP="00873D6A">
      <w:pPr>
        <w:spacing w:line="360" w:lineRule="auto"/>
        <w:ind w:firstLine="708"/>
        <w:rPr>
          <w:bCs/>
          <w:sz w:val="28"/>
          <w:szCs w:val="28"/>
        </w:rPr>
      </w:pPr>
      <w:r w:rsidRPr="00F71216">
        <w:rPr>
          <w:b/>
          <w:bCs/>
          <w:sz w:val="28"/>
          <w:szCs w:val="28"/>
        </w:rPr>
        <w:t>El tiempo de recuperación</w:t>
      </w:r>
      <w:r w:rsidRPr="00F71216">
        <w:rPr>
          <w:bCs/>
          <w:sz w:val="28"/>
          <w:szCs w:val="28"/>
        </w:rPr>
        <w:t xml:space="preserve"> de la presión venosa en </w:t>
      </w:r>
      <w:r w:rsidR="00A56C0E">
        <w:rPr>
          <w:bCs/>
          <w:sz w:val="28"/>
          <w:szCs w:val="28"/>
        </w:rPr>
        <w:t xml:space="preserve">el </w:t>
      </w:r>
      <w:r w:rsidRPr="00F71216">
        <w:rPr>
          <w:bCs/>
          <w:sz w:val="28"/>
          <w:szCs w:val="28"/>
        </w:rPr>
        <w:t xml:space="preserve">tobillo post ejercicio se ha utilizado </w:t>
      </w:r>
      <w:r w:rsidR="00A45F4B" w:rsidRPr="00F71216">
        <w:rPr>
          <w:bCs/>
          <w:sz w:val="28"/>
          <w:szCs w:val="28"/>
        </w:rPr>
        <w:t xml:space="preserve">de forma clásica </w:t>
      </w:r>
      <w:r w:rsidRPr="00F71216">
        <w:rPr>
          <w:bCs/>
          <w:sz w:val="28"/>
          <w:szCs w:val="28"/>
        </w:rPr>
        <w:t xml:space="preserve">como </w:t>
      </w:r>
      <w:r w:rsidRPr="00F71216">
        <w:rPr>
          <w:b/>
          <w:bCs/>
          <w:sz w:val="28"/>
          <w:szCs w:val="28"/>
        </w:rPr>
        <w:t>medida cuantitativa de la función venosa</w:t>
      </w:r>
      <w:r w:rsidRPr="00F71216">
        <w:rPr>
          <w:bCs/>
          <w:sz w:val="28"/>
          <w:szCs w:val="28"/>
        </w:rPr>
        <w:t xml:space="preserve">, estimándose que debe ser </w:t>
      </w:r>
      <w:r w:rsidRPr="00F71216">
        <w:rPr>
          <w:b/>
          <w:bCs/>
          <w:sz w:val="28"/>
          <w:szCs w:val="28"/>
        </w:rPr>
        <w:t>superior a 20 segundos</w:t>
      </w:r>
      <w:r w:rsidR="00C77D8F" w:rsidRPr="00F71216">
        <w:rPr>
          <w:b/>
          <w:bCs/>
          <w:sz w:val="28"/>
          <w:szCs w:val="28"/>
        </w:rPr>
        <w:t xml:space="preserve"> </w:t>
      </w:r>
      <w:r w:rsidR="00C77D8F" w:rsidRPr="00F71216">
        <w:rPr>
          <w:bCs/>
          <w:sz w:val="28"/>
          <w:szCs w:val="28"/>
        </w:rPr>
        <w:t xml:space="preserve">(Figura </w:t>
      </w:r>
      <w:r w:rsidR="000662F0" w:rsidRPr="00F71216">
        <w:rPr>
          <w:bCs/>
          <w:sz w:val="28"/>
          <w:szCs w:val="28"/>
        </w:rPr>
        <w:t>1_10</w:t>
      </w:r>
      <w:r w:rsidR="00C77D8F" w:rsidRPr="00F71216">
        <w:rPr>
          <w:bCs/>
          <w:sz w:val="28"/>
          <w:szCs w:val="28"/>
        </w:rPr>
        <w:t>)</w:t>
      </w:r>
      <w:r w:rsidR="00A45F4B" w:rsidRPr="00F71216">
        <w:rPr>
          <w:b/>
          <w:bCs/>
          <w:sz w:val="28"/>
          <w:szCs w:val="28"/>
        </w:rPr>
        <w:t>.</w:t>
      </w:r>
      <w:r w:rsidR="00C77D8F" w:rsidRPr="00F71216">
        <w:rPr>
          <w:b/>
          <w:bCs/>
          <w:sz w:val="28"/>
          <w:szCs w:val="28"/>
        </w:rPr>
        <w:t xml:space="preserve"> </w:t>
      </w:r>
    </w:p>
    <w:p w:rsidR="00A45F4B" w:rsidRPr="00F71216" w:rsidRDefault="00A45F4B" w:rsidP="00873D6A">
      <w:pPr>
        <w:spacing w:line="360" w:lineRule="auto"/>
        <w:ind w:firstLine="708"/>
        <w:rPr>
          <w:bCs/>
          <w:sz w:val="28"/>
          <w:szCs w:val="28"/>
        </w:rPr>
      </w:pPr>
      <w:r w:rsidRPr="00F71216">
        <w:rPr>
          <w:bCs/>
          <w:sz w:val="28"/>
          <w:szCs w:val="28"/>
        </w:rPr>
        <w:t>La</w:t>
      </w:r>
      <w:r w:rsidR="00F67291" w:rsidRPr="00F71216">
        <w:rPr>
          <w:bCs/>
          <w:sz w:val="28"/>
          <w:szCs w:val="28"/>
        </w:rPr>
        <w:t xml:space="preserve"> presión hidrostática (</w:t>
      </w:r>
      <w:r w:rsidRPr="00F71216">
        <w:rPr>
          <w:bCs/>
          <w:sz w:val="28"/>
          <w:szCs w:val="28"/>
        </w:rPr>
        <w:t>PH</w:t>
      </w:r>
      <w:r w:rsidR="00F67291" w:rsidRPr="00F71216">
        <w:rPr>
          <w:bCs/>
          <w:sz w:val="28"/>
          <w:szCs w:val="28"/>
        </w:rPr>
        <w:t>)</w:t>
      </w:r>
      <w:r w:rsidRPr="00F71216">
        <w:rPr>
          <w:bCs/>
          <w:sz w:val="28"/>
          <w:szCs w:val="28"/>
        </w:rPr>
        <w:t xml:space="preserve"> en </w:t>
      </w:r>
      <w:r w:rsidR="00A56C0E">
        <w:rPr>
          <w:bCs/>
          <w:sz w:val="28"/>
          <w:szCs w:val="28"/>
        </w:rPr>
        <w:t xml:space="preserve">el </w:t>
      </w:r>
      <w:r w:rsidRPr="00F71216">
        <w:rPr>
          <w:bCs/>
          <w:sz w:val="28"/>
          <w:szCs w:val="28"/>
        </w:rPr>
        <w:t xml:space="preserve">tobillo se anula con el decúbito y se negativiza en posición de declive. En tales </w:t>
      </w:r>
      <w:r w:rsidR="007A1DEA" w:rsidRPr="00F71216">
        <w:rPr>
          <w:bCs/>
          <w:sz w:val="28"/>
          <w:szCs w:val="28"/>
        </w:rPr>
        <w:t>circunstancias</w:t>
      </w:r>
      <w:r w:rsidRPr="00F71216">
        <w:rPr>
          <w:bCs/>
          <w:sz w:val="28"/>
          <w:szCs w:val="28"/>
        </w:rPr>
        <w:t xml:space="preserve"> la bomba</w:t>
      </w:r>
      <w:r w:rsidR="007A1DEA" w:rsidRPr="00F71216">
        <w:rPr>
          <w:bCs/>
          <w:sz w:val="28"/>
          <w:szCs w:val="28"/>
        </w:rPr>
        <w:t xml:space="preserve"> músculo</w:t>
      </w:r>
      <w:r w:rsidRPr="00F71216">
        <w:rPr>
          <w:bCs/>
          <w:sz w:val="28"/>
          <w:szCs w:val="28"/>
        </w:rPr>
        <w:t>-valvular es innecesaria para mantener la adecuada función venosa.</w:t>
      </w:r>
    </w:p>
    <w:p w:rsidR="00F67291" w:rsidRPr="00F71216" w:rsidRDefault="00F67291" w:rsidP="00873D6A">
      <w:pPr>
        <w:spacing w:line="360" w:lineRule="auto"/>
        <w:ind w:firstLine="708"/>
        <w:rPr>
          <w:bCs/>
          <w:sz w:val="28"/>
          <w:szCs w:val="28"/>
        </w:rPr>
      </w:pPr>
      <w:r w:rsidRPr="00F71216">
        <w:rPr>
          <w:bCs/>
          <w:sz w:val="28"/>
          <w:szCs w:val="28"/>
        </w:rPr>
        <w:t xml:space="preserve">La Presión venosa residual (PR) de la vena tibial posterior en decúbito </w:t>
      </w:r>
      <w:r w:rsidR="004B201F" w:rsidRPr="00F71216">
        <w:rPr>
          <w:bCs/>
          <w:sz w:val="28"/>
          <w:szCs w:val="28"/>
        </w:rPr>
        <w:t xml:space="preserve">es de </w:t>
      </w:r>
      <w:smartTag w:uri="urn:schemas-microsoft-com:office:smarttags" w:element="metricconverter">
        <w:smartTagPr>
          <w:attr w:name="ProductID" w:val="12 a"/>
        </w:smartTagPr>
        <w:r w:rsidR="00AE259C" w:rsidRPr="00F71216">
          <w:rPr>
            <w:bCs/>
            <w:sz w:val="28"/>
            <w:szCs w:val="28"/>
          </w:rPr>
          <w:t>12 a</w:t>
        </w:r>
      </w:smartTag>
      <w:r w:rsidR="00AE259C" w:rsidRPr="00F71216">
        <w:rPr>
          <w:bCs/>
          <w:sz w:val="28"/>
          <w:szCs w:val="28"/>
        </w:rPr>
        <w:t xml:space="preserve"> </w:t>
      </w:r>
      <w:smartTag w:uri="urn:schemas-microsoft-com:office:smarttags" w:element="metricconverter">
        <w:smartTagPr>
          <w:attr w:name="ProductID" w:val="20 mm"/>
        </w:smartTagPr>
        <w:r w:rsidR="004B201F" w:rsidRPr="00F71216">
          <w:rPr>
            <w:bCs/>
            <w:sz w:val="28"/>
            <w:szCs w:val="28"/>
          </w:rPr>
          <w:t>20 mm</w:t>
        </w:r>
      </w:smartTag>
      <w:r w:rsidR="00AE259C" w:rsidRPr="00F71216">
        <w:rPr>
          <w:bCs/>
          <w:sz w:val="28"/>
          <w:szCs w:val="28"/>
        </w:rPr>
        <w:t xml:space="preserve"> </w:t>
      </w:r>
      <w:r w:rsidR="004B201F" w:rsidRPr="00F71216">
        <w:rPr>
          <w:bCs/>
          <w:sz w:val="28"/>
          <w:szCs w:val="28"/>
        </w:rPr>
        <w:t>Hg. La presión venosa lateral de dicha vena se eleva a 80</w:t>
      </w:r>
      <w:r w:rsidR="00A56C0E">
        <w:rPr>
          <w:bCs/>
          <w:sz w:val="28"/>
          <w:szCs w:val="28"/>
        </w:rPr>
        <w:t>-</w:t>
      </w:r>
      <w:smartTag w:uri="urn:schemas-microsoft-com:office:smarttags" w:element="metricconverter">
        <w:smartTagPr>
          <w:attr w:name="ProductID" w:val="90 mm"/>
        </w:smartTagPr>
        <w:r w:rsidR="00AE259C" w:rsidRPr="00F71216">
          <w:rPr>
            <w:bCs/>
            <w:sz w:val="28"/>
            <w:szCs w:val="28"/>
          </w:rPr>
          <w:t>90</w:t>
        </w:r>
        <w:r w:rsidR="007F295B" w:rsidRPr="00F71216">
          <w:rPr>
            <w:bCs/>
            <w:sz w:val="28"/>
            <w:szCs w:val="28"/>
          </w:rPr>
          <w:t xml:space="preserve"> </w:t>
        </w:r>
        <w:r w:rsidR="004B201F" w:rsidRPr="00F71216">
          <w:rPr>
            <w:bCs/>
            <w:sz w:val="28"/>
            <w:szCs w:val="28"/>
          </w:rPr>
          <w:t>mm</w:t>
        </w:r>
      </w:smartTag>
      <w:r w:rsidR="00AE259C" w:rsidRPr="00F71216">
        <w:rPr>
          <w:bCs/>
          <w:sz w:val="28"/>
          <w:szCs w:val="28"/>
        </w:rPr>
        <w:t xml:space="preserve"> Hg</w:t>
      </w:r>
      <w:r w:rsidR="004B201F" w:rsidRPr="00F71216">
        <w:rPr>
          <w:bCs/>
          <w:sz w:val="28"/>
          <w:szCs w:val="28"/>
        </w:rPr>
        <w:t xml:space="preserve"> en bipedestación inmóvil. La presión venosa sistólica de la vena tibial posterior durante la contracción muscular se eleva a 140-</w:t>
      </w:r>
      <w:smartTag w:uri="urn:schemas-microsoft-com:office:smarttags" w:element="metricconverter">
        <w:smartTagPr>
          <w:attr w:name="ProductID" w:val="150 mm"/>
        </w:smartTagPr>
        <w:r w:rsidR="004B201F" w:rsidRPr="00F71216">
          <w:rPr>
            <w:bCs/>
            <w:sz w:val="28"/>
            <w:szCs w:val="28"/>
          </w:rPr>
          <w:t>150</w:t>
        </w:r>
        <w:r w:rsidR="007F295B" w:rsidRPr="00F71216">
          <w:rPr>
            <w:bCs/>
            <w:sz w:val="28"/>
            <w:szCs w:val="28"/>
          </w:rPr>
          <w:t xml:space="preserve"> </w:t>
        </w:r>
        <w:r w:rsidR="004B201F" w:rsidRPr="00F71216">
          <w:rPr>
            <w:bCs/>
            <w:sz w:val="28"/>
            <w:szCs w:val="28"/>
          </w:rPr>
          <w:t>mm</w:t>
        </w:r>
      </w:smartTag>
      <w:r w:rsidR="004B201F" w:rsidRPr="00F71216">
        <w:rPr>
          <w:bCs/>
          <w:sz w:val="28"/>
          <w:szCs w:val="28"/>
        </w:rPr>
        <w:t xml:space="preserve"> Hg (similar a la presión arterial sistólica producida por la contracción miocárdica). </w:t>
      </w:r>
    </w:p>
    <w:p w:rsidR="00751E19" w:rsidRPr="00F71216" w:rsidRDefault="00751E19" w:rsidP="00873D6A">
      <w:pPr>
        <w:spacing w:line="360" w:lineRule="auto"/>
        <w:ind w:firstLine="708"/>
        <w:rPr>
          <w:bCs/>
          <w:sz w:val="28"/>
          <w:szCs w:val="28"/>
        </w:rPr>
      </w:pPr>
      <w:r w:rsidRPr="00F71216">
        <w:rPr>
          <w:bCs/>
          <w:sz w:val="28"/>
          <w:szCs w:val="28"/>
        </w:rPr>
        <w:lastRenderedPageBreak/>
        <w:t xml:space="preserve">La permeabilidad y competencia valvular de las venas profundas de la pierna </w:t>
      </w:r>
      <w:r w:rsidR="00A56C0E">
        <w:rPr>
          <w:bCs/>
          <w:sz w:val="28"/>
          <w:szCs w:val="28"/>
        </w:rPr>
        <w:t>son</w:t>
      </w:r>
      <w:r w:rsidRPr="00F71216">
        <w:rPr>
          <w:bCs/>
          <w:sz w:val="28"/>
          <w:szCs w:val="28"/>
        </w:rPr>
        <w:t xml:space="preserve"> de máxima importancia, porque co-determina</w:t>
      </w:r>
      <w:r w:rsidR="00A56C0E">
        <w:rPr>
          <w:bCs/>
          <w:sz w:val="28"/>
          <w:szCs w:val="28"/>
        </w:rPr>
        <w:t>n</w:t>
      </w:r>
      <w:r w:rsidRPr="00F71216">
        <w:rPr>
          <w:bCs/>
          <w:sz w:val="28"/>
          <w:szCs w:val="28"/>
        </w:rPr>
        <w:t xml:space="preserve"> la eficacia de la bomba muscular</w:t>
      </w:r>
      <w:r w:rsidR="00AE259C" w:rsidRPr="00F71216">
        <w:rPr>
          <w:bCs/>
          <w:sz w:val="28"/>
          <w:szCs w:val="28"/>
        </w:rPr>
        <w:t xml:space="preserve"> y el FDPH</w:t>
      </w:r>
      <w:r w:rsidRPr="00F71216">
        <w:rPr>
          <w:bCs/>
          <w:sz w:val="28"/>
          <w:szCs w:val="28"/>
        </w:rPr>
        <w:t xml:space="preserve">. En contraste, la incompetencia de las venas proximales </w:t>
      </w:r>
      <w:r w:rsidR="00F70D85" w:rsidRPr="00F71216">
        <w:rPr>
          <w:bCs/>
          <w:sz w:val="28"/>
          <w:szCs w:val="28"/>
        </w:rPr>
        <w:t xml:space="preserve">(sector </w:t>
      </w:r>
      <w:r w:rsidR="007D19A9">
        <w:rPr>
          <w:bCs/>
          <w:sz w:val="28"/>
          <w:szCs w:val="28"/>
        </w:rPr>
        <w:t>í</w:t>
      </w:r>
      <w:r w:rsidR="00F70D85" w:rsidRPr="00F71216">
        <w:rPr>
          <w:bCs/>
          <w:sz w:val="28"/>
          <w:szCs w:val="28"/>
        </w:rPr>
        <w:t>l</w:t>
      </w:r>
      <w:r w:rsidR="005F6F36">
        <w:rPr>
          <w:bCs/>
          <w:sz w:val="28"/>
          <w:szCs w:val="28"/>
        </w:rPr>
        <w:t>i</w:t>
      </w:r>
      <w:r w:rsidR="00F70D85" w:rsidRPr="00F71216">
        <w:rPr>
          <w:bCs/>
          <w:sz w:val="28"/>
          <w:szCs w:val="28"/>
        </w:rPr>
        <w:t xml:space="preserve">o-femoral), </w:t>
      </w:r>
      <w:r w:rsidRPr="00F71216">
        <w:rPr>
          <w:bCs/>
          <w:sz w:val="28"/>
          <w:szCs w:val="28"/>
        </w:rPr>
        <w:t xml:space="preserve">no influye en la efectividad de la bomba muscular. </w:t>
      </w:r>
    </w:p>
    <w:p w:rsidR="00751E19" w:rsidRPr="00F71216" w:rsidRDefault="00751E19" w:rsidP="00873D6A">
      <w:pPr>
        <w:spacing w:line="360" w:lineRule="auto"/>
        <w:ind w:firstLine="708"/>
        <w:rPr>
          <w:bCs/>
          <w:sz w:val="28"/>
          <w:szCs w:val="28"/>
        </w:rPr>
      </w:pPr>
      <w:r w:rsidRPr="00F71216">
        <w:rPr>
          <w:bCs/>
          <w:sz w:val="28"/>
          <w:szCs w:val="28"/>
        </w:rPr>
        <w:t xml:space="preserve">En reposo el punto de mayor presión es el distal  </w:t>
      </w:r>
      <w:r w:rsidR="00F70D85" w:rsidRPr="00F71216">
        <w:rPr>
          <w:bCs/>
          <w:sz w:val="28"/>
          <w:szCs w:val="28"/>
        </w:rPr>
        <w:t>(</w:t>
      </w:r>
      <w:r w:rsidRPr="00F71216">
        <w:rPr>
          <w:bCs/>
          <w:sz w:val="28"/>
          <w:szCs w:val="28"/>
        </w:rPr>
        <w:t xml:space="preserve">mayor presión hidrostática) y el de menor presión es </w:t>
      </w:r>
      <w:r w:rsidR="007D19A9">
        <w:rPr>
          <w:bCs/>
          <w:sz w:val="28"/>
          <w:szCs w:val="28"/>
        </w:rPr>
        <w:t xml:space="preserve">el </w:t>
      </w:r>
      <w:r w:rsidRPr="00F71216">
        <w:rPr>
          <w:bCs/>
          <w:sz w:val="28"/>
          <w:szCs w:val="28"/>
        </w:rPr>
        <w:t xml:space="preserve">proximal </w:t>
      </w:r>
      <w:r w:rsidR="00F70D85" w:rsidRPr="00F71216">
        <w:rPr>
          <w:bCs/>
          <w:sz w:val="28"/>
          <w:szCs w:val="28"/>
        </w:rPr>
        <w:t>(</w:t>
      </w:r>
      <w:r w:rsidRPr="00F71216">
        <w:rPr>
          <w:bCs/>
          <w:sz w:val="28"/>
          <w:szCs w:val="28"/>
        </w:rPr>
        <w:t>menor pres</w:t>
      </w:r>
      <w:r w:rsidR="00F70D85" w:rsidRPr="00F71216">
        <w:rPr>
          <w:bCs/>
          <w:sz w:val="28"/>
          <w:szCs w:val="28"/>
        </w:rPr>
        <w:t xml:space="preserve">ión hidrostática). La acción de la bomba muscular  invierte la posición de estos dos puntos durante la diástole. Si existe competencia valvular el llenado de las venas distales se realizará de forma lenta por acción de la presión residual. Si </w:t>
      </w:r>
      <w:r w:rsidR="007D19A9">
        <w:rPr>
          <w:bCs/>
          <w:sz w:val="28"/>
          <w:szCs w:val="28"/>
        </w:rPr>
        <w:t>hay una</w:t>
      </w:r>
      <w:r w:rsidR="00F70D85" w:rsidRPr="00F71216">
        <w:rPr>
          <w:bCs/>
          <w:sz w:val="28"/>
          <w:szCs w:val="28"/>
        </w:rPr>
        <w:t xml:space="preserve"> incompetencia venosa del sector f</w:t>
      </w:r>
      <w:r w:rsidR="005F6F36">
        <w:rPr>
          <w:bCs/>
          <w:sz w:val="28"/>
          <w:szCs w:val="28"/>
        </w:rPr>
        <w:t>é</w:t>
      </w:r>
      <w:r w:rsidR="00F70D85" w:rsidRPr="00F71216">
        <w:rPr>
          <w:bCs/>
          <w:sz w:val="28"/>
          <w:szCs w:val="28"/>
        </w:rPr>
        <w:t>moro-políteo y distal el llenado venoso se producirá por reflujo</w:t>
      </w:r>
      <w:r w:rsidR="007D19A9">
        <w:rPr>
          <w:bCs/>
          <w:sz w:val="28"/>
          <w:szCs w:val="28"/>
        </w:rPr>
        <w:t>,</w:t>
      </w:r>
      <w:r w:rsidR="00F70D85" w:rsidRPr="00F71216">
        <w:rPr>
          <w:bCs/>
          <w:sz w:val="28"/>
          <w:szCs w:val="28"/>
        </w:rPr>
        <w:t xml:space="preserve"> determinando un rá</w:t>
      </w:r>
      <w:r w:rsidR="000662F0" w:rsidRPr="00F71216">
        <w:rPr>
          <w:bCs/>
          <w:sz w:val="28"/>
          <w:szCs w:val="28"/>
        </w:rPr>
        <w:t>p</w:t>
      </w:r>
      <w:r w:rsidR="00F70D85" w:rsidRPr="00F71216">
        <w:rPr>
          <w:bCs/>
          <w:sz w:val="28"/>
          <w:szCs w:val="28"/>
        </w:rPr>
        <w:t>ido llenado venoso por efecto de la presión hidrostática</w:t>
      </w:r>
      <w:r w:rsidR="00D2523C" w:rsidRPr="00F71216">
        <w:rPr>
          <w:bCs/>
          <w:sz w:val="28"/>
          <w:szCs w:val="28"/>
        </w:rPr>
        <w:t xml:space="preserve"> e inversión del gradiente de presión de las bombas musculares.</w:t>
      </w:r>
    </w:p>
    <w:p w:rsidR="00315DE7" w:rsidRPr="00F71216" w:rsidRDefault="00315DE7" w:rsidP="00873D6A">
      <w:pPr>
        <w:spacing w:line="360" w:lineRule="auto"/>
        <w:ind w:firstLine="708"/>
        <w:rPr>
          <w:bCs/>
          <w:sz w:val="28"/>
          <w:szCs w:val="28"/>
        </w:rPr>
      </w:pPr>
    </w:p>
    <w:p w:rsidR="00315DE7" w:rsidRPr="00F71216" w:rsidRDefault="00315DE7" w:rsidP="00873D6A">
      <w:pPr>
        <w:spacing w:line="360" w:lineRule="auto"/>
        <w:ind w:firstLine="708"/>
        <w:rPr>
          <w:bCs/>
          <w:sz w:val="28"/>
          <w:szCs w:val="28"/>
        </w:rPr>
      </w:pPr>
      <w:r w:rsidRPr="00F71216">
        <w:rPr>
          <w:bCs/>
          <w:sz w:val="28"/>
          <w:szCs w:val="28"/>
        </w:rPr>
        <w:t>En definitiva</w:t>
      </w:r>
      <w:r w:rsidR="007D19A9">
        <w:rPr>
          <w:bCs/>
          <w:sz w:val="28"/>
          <w:szCs w:val="28"/>
        </w:rPr>
        <w:t>,</w:t>
      </w:r>
      <w:r w:rsidRPr="00F71216">
        <w:rPr>
          <w:bCs/>
          <w:sz w:val="28"/>
          <w:szCs w:val="28"/>
        </w:rPr>
        <w:t xml:space="preserve"> podemos afirmar que al contrario que la circulación arterial</w:t>
      </w:r>
      <w:r w:rsidR="00D664B2" w:rsidRPr="00F71216">
        <w:rPr>
          <w:bCs/>
          <w:sz w:val="28"/>
          <w:szCs w:val="28"/>
        </w:rPr>
        <w:t>,</w:t>
      </w:r>
      <w:r w:rsidRPr="00F71216">
        <w:rPr>
          <w:bCs/>
          <w:sz w:val="28"/>
          <w:szCs w:val="28"/>
        </w:rPr>
        <w:t xml:space="preserve"> que depende básicamente de la bomba card</w:t>
      </w:r>
      <w:r w:rsidR="007D19A9">
        <w:rPr>
          <w:bCs/>
          <w:sz w:val="28"/>
          <w:szCs w:val="28"/>
        </w:rPr>
        <w:t>í</w:t>
      </w:r>
      <w:r w:rsidRPr="00F71216">
        <w:rPr>
          <w:bCs/>
          <w:sz w:val="28"/>
          <w:szCs w:val="28"/>
        </w:rPr>
        <w:t>aca</w:t>
      </w:r>
      <w:r w:rsidR="00E61EE8">
        <w:rPr>
          <w:bCs/>
          <w:sz w:val="28"/>
          <w:szCs w:val="28"/>
        </w:rPr>
        <w:t xml:space="preserve"> y el tono vasomotor</w:t>
      </w:r>
      <w:r w:rsidRPr="00F71216">
        <w:rPr>
          <w:bCs/>
          <w:sz w:val="28"/>
          <w:szCs w:val="28"/>
        </w:rPr>
        <w:t>, la circulación venosa es multifactorial</w:t>
      </w:r>
      <w:r w:rsidR="00D664B2" w:rsidRPr="00F71216">
        <w:rPr>
          <w:bCs/>
          <w:sz w:val="28"/>
          <w:szCs w:val="28"/>
        </w:rPr>
        <w:t>.</w:t>
      </w:r>
      <w:r w:rsidRPr="00F71216">
        <w:rPr>
          <w:bCs/>
          <w:sz w:val="28"/>
          <w:szCs w:val="28"/>
        </w:rPr>
        <w:t xml:space="preserve"> </w:t>
      </w:r>
      <w:r w:rsidR="00D664B2" w:rsidRPr="00F71216">
        <w:rPr>
          <w:bCs/>
          <w:sz w:val="28"/>
          <w:szCs w:val="28"/>
        </w:rPr>
        <w:t xml:space="preserve">En la misma </w:t>
      </w:r>
      <w:r w:rsidRPr="00F71216">
        <w:rPr>
          <w:bCs/>
          <w:sz w:val="28"/>
          <w:szCs w:val="28"/>
        </w:rPr>
        <w:t>además del corazón</w:t>
      </w:r>
      <w:r w:rsidR="00D664B2" w:rsidRPr="00F71216">
        <w:rPr>
          <w:bCs/>
          <w:sz w:val="28"/>
          <w:szCs w:val="28"/>
        </w:rPr>
        <w:t xml:space="preserve"> y</w:t>
      </w:r>
      <w:r w:rsidRPr="00F71216">
        <w:rPr>
          <w:bCs/>
          <w:sz w:val="28"/>
          <w:szCs w:val="28"/>
        </w:rPr>
        <w:t xml:space="preserve"> la bomba respiratoria </w:t>
      </w:r>
      <w:r w:rsidR="00D664B2" w:rsidRPr="00F71216">
        <w:rPr>
          <w:bCs/>
          <w:sz w:val="28"/>
          <w:szCs w:val="28"/>
        </w:rPr>
        <w:t>(suficientes para impulsar un correcto débito venoso en decúbito),</w:t>
      </w:r>
      <w:r w:rsidRPr="00F71216">
        <w:rPr>
          <w:bCs/>
          <w:sz w:val="28"/>
          <w:szCs w:val="28"/>
        </w:rPr>
        <w:t xml:space="preserve"> </w:t>
      </w:r>
      <w:r w:rsidR="00D664B2" w:rsidRPr="00F71216">
        <w:rPr>
          <w:bCs/>
          <w:sz w:val="28"/>
          <w:szCs w:val="28"/>
        </w:rPr>
        <w:t xml:space="preserve">interviene también </w:t>
      </w:r>
      <w:r w:rsidRPr="00F71216">
        <w:rPr>
          <w:bCs/>
          <w:sz w:val="28"/>
          <w:szCs w:val="28"/>
        </w:rPr>
        <w:t>la bomba válvulo muscular, esencial para compensar el efecto de la presión hidrostática en bipedestación mediante el fraccionamiento dinámico de la columna de presión</w:t>
      </w:r>
      <w:r w:rsidR="00D2523C" w:rsidRPr="00F71216">
        <w:rPr>
          <w:bCs/>
          <w:sz w:val="28"/>
          <w:szCs w:val="28"/>
        </w:rPr>
        <w:t xml:space="preserve"> hidrostática (FDPH)</w:t>
      </w:r>
      <w:r w:rsidRPr="00F71216">
        <w:rPr>
          <w:bCs/>
          <w:sz w:val="28"/>
          <w:szCs w:val="28"/>
        </w:rPr>
        <w:t xml:space="preserve">. Ello se traduce en la práctica por la presencia  en </w:t>
      </w:r>
      <w:r w:rsidR="00D664B2" w:rsidRPr="00F71216">
        <w:rPr>
          <w:bCs/>
          <w:sz w:val="28"/>
          <w:szCs w:val="28"/>
        </w:rPr>
        <w:t>bipedestación</w:t>
      </w:r>
      <w:r w:rsidRPr="00F71216">
        <w:rPr>
          <w:bCs/>
          <w:sz w:val="28"/>
          <w:szCs w:val="28"/>
        </w:rPr>
        <w:t xml:space="preserve"> de un flujo anterógrado en sístole, con una detención del flujo venoso en la diástole muscular. Como veremos más adelante esta característica es esencial en la exploración mediante eco-doppler de la insuficiencia venosa.</w:t>
      </w:r>
    </w:p>
    <w:p w:rsidR="008D08CB" w:rsidRDefault="008D08CB" w:rsidP="00873D6A">
      <w:pPr>
        <w:spacing w:line="360" w:lineRule="auto"/>
        <w:ind w:firstLine="708"/>
        <w:rPr>
          <w:bCs/>
          <w:sz w:val="28"/>
          <w:szCs w:val="28"/>
        </w:rPr>
      </w:pPr>
      <w:r w:rsidRPr="00F71216">
        <w:rPr>
          <w:bCs/>
          <w:sz w:val="28"/>
          <w:szCs w:val="28"/>
        </w:rPr>
        <w:lastRenderedPageBreak/>
        <w:t>La PTM determina el drenaje de los tejidos, así el efecto de la compresión externa es debido a la reducción de la PTM, no a la reducción del calibre del vaso.</w:t>
      </w:r>
    </w:p>
    <w:p w:rsidR="003240C6" w:rsidRDefault="003240C6" w:rsidP="00873D6A">
      <w:pPr>
        <w:spacing w:line="360" w:lineRule="auto"/>
        <w:rPr>
          <w:b/>
          <w:i/>
          <w:sz w:val="28"/>
          <w:szCs w:val="28"/>
        </w:rPr>
      </w:pPr>
    </w:p>
    <w:p w:rsidR="004F0284" w:rsidRPr="00F71216" w:rsidRDefault="004F0284" w:rsidP="00873D6A">
      <w:pPr>
        <w:spacing w:line="360" w:lineRule="auto"/>
        <w:rPr>
          <w:b/>
          <w:i/>
          <w:sz w:val="28"/>
          <w:szCs w:val="28"/>
        </w:rPr>
      </w:pPr>
      <w:r w:rsidRPr="00F71216">
        <w:rPr>
          <w:b/>
          <w:i/>
          <w:sz w:val="28"/>
          <w:szCs w:val="28"/>
        </w:rPr>
        <w:t>CALIBRE DELAS VENAS Y EFECTO RESRVORIO</w:t>
      </w:r>
    </w:p>
    <w:p w:rsidR="004F0284" w:rsidRPr="00F71216" w:rsidRDefault="004F0284" w:rsidP="00873D6A">
      <w:pPr>
        <w:spacing w:line="360" w:lineRule="auto"/>
        <w:rPr>
          <w:sz w:val="28"/>
          <w:szCs w:val="28"/>
        </w:rPr>
      </w:pPr>
      <w:r w:rsidRPr="00F71216">
        <w:rPr>
          <w:sz w:val="28"/>
          <w:szCs w:val="28"/>
        </w:rPr>
        <w:tab/>
        <w:t xml:space="preserve">El calibre de las venas depende de la </w:t>
      </w:r>
      <w:r w:rsidRPr="00F71216">
        <w:rPr>
          <w:sz w:val="28"/>
          <w:szCs w:val="28"/>
        </w:rPr>
        <w:tab/>
        <w:t>PTM y de la complianza</w:t>
      </w:r>
      <w:r w:rsidR="00763FE2" w:rsidRPr="00F71216">
        <w:rPr>
          <w:sz w:val="28"/>
          <w:szCs w:val="28"/>
        </w:rPr>
        <w:t xml:space="preserve">. La complianza de un vaso es la capacidad de aumentar el volumen del mismo sin incrementar </w:t>
      </w:r>
      <w:r w:rsidR="00EA0725" w:rsidRPr="00F71216">
        <w:rPr>
          <w:sz w:val="28"/>
          <w:szCs w:val="28"/>
        </w:rPr>
        <w:t xml:space="preserve">significativamente </w:t>
      </w:r>
      <w:r w:rsidR="00763FE2" w:rsidRPr="00F71216">
        <w:rPr>
          <w:sz w:val="28"/>
          <w:szCs w:val="28"/>
        </w:rPr>
        <w:t>la presión</w:t>
      </w:r>
      <w:r w:rsidR="00EA0725" w:rsidRPr="00F71216">
        <w:rPr>
          <w:sz w:val="28"/>
          <w:szCs w:val="28"/>
        </w:rPr>
        <w:t>.</w:t>
      </w:r>
      <w:r w:rsidR="00763FE2" w:rsidRPr="00F71216">
        <w:rPr>
          <w:sz w:val="28"/>
          <w:szCs w:val="28"/>
        </w:rPr>
        <w:t xml:space="preserve"> </w:t>
      </w:r>
      <w:r w:rsidR="00EA0725" w:rsidRPr="00F71216">
        <w:rPr>
          <w:sz w:val="28"/>
          <w:szCs w:val="28"/>
        </w:rPr>
        <w:t>E</w:t>
      </w:r>
      <w:r w:rsidR="00763FE2" w:rsidRPr="00F71216">
        <w:rPr>
          <w:sz w:val="28"/>
          <w:szCs w:val="28"/>
        </w:rPr>
        <w:t xml:space="preserve">llo se consigue a través de un aumento del </w:t>
      </w:r>
      <w:r w:rsidR="005F6F36" w:rsidRPr="00F71216">
        <w:rPr>
          <w:sz w:val="28"/>
          <w:szCs w:val="28"/>
        </w:rPr>
        <w:t>diámetro</w:t>
      </w:r>
      <w:r w:rsidR="00763FE2" w:rsidRPr="00F71216">
        <w:rPr>
          <w:sz w:val="28"/>
          <w:szCs w:val="28"/>
        </w:rPr>
        <w:t xml:space="preserve"> de dicho vaso. La complianza es inversamente proporcional a la elasticidad (Ley de Laplace). </w:t>
      </w:r>
    </w:p>
    <w:p w:rsidR="00763FE2" w:rsidRPr="00F71216" w:rsidRDefault="00763FE2" w:rsidP="00873D6A">
      <w:pPr>
        <w:spacing w:line="360" w:lineRule="auto"/>
        <w:ind w:firstLine="708"/>
        <w:rPr>
          <w:sz w:val="28"/>
          <w:szCs w:val="28"/>
        </w:rPr>
      </w:pPr>
      <w:r w:rsidRPr="00F71216">
        <w:rPr>
          <w:sz w:val="28"/>
          <w:szCs w:val="28"/>
        </w:rPr>
        <w:t xml:space="preserve">El efecto </w:t>
      </w:r>
      <w:r w:rsidR="00EA0725" w:rsidRPr="00F71216">
        <w:rPr>
          <w:sz w:val="28"/>
          <w:szCs w:val="28"/>
        </w:rPr>
        <w:t>“</w:t>
      </w:r>
      <w:r w:rsidRPr="00F71216">
        <w:rPr>
          <w:sz w:val="28"/>
          <w:szCs w:val="28"/>
        </w:rPr>
        <w:t>reservorio</w:t>
      </w:r>
      <w:r w:rsidR="00EA0725" w:rsidRPr="00F71216">
        <w:rPr>
          <w:sz w:val="28"/>
          <w:szCs w:val="28"/>
        </w:rPr>
        <w:t>”</w:t>
      </w:r>
      <w:r w:rsidRPr="00F71216">
        <w:rPr>
          <w:sz w:val="28"/>
          <w:szCs w:val="28"/>
        </w:rPr>
        <w:t xml:space="preserve"> es una reserva hemodinámica que tiene la capacidad de variar el volumen venoso con escasa variación de  la presión venosa</w:t>
      </w:r>
      <w:r w:rsidR="00EA0725" w:rsidRPr="00F71216">
        <w:rPr>
          <w:sz w:val="28"/>
          <w:szCs w:val="28"/>
        </w:rPr>
        <w:t>,</w:t>
      </w:r>
      <w:r w:rsidRPr="00F71216">
        <w:rPr>
          <w:sz w:val="28"/>
          <w:szCs w:val="28"/>
        </w:rPr>
        <w:t xml:space="preserve"> gracias a la importante complianza activa y pasiva de las venas. Ello permite un volumen circulante de sangre adaptad</w:t>
      </w:r>
      <w:r w:rsidR="007D19A9">
        <w:rPr>
          <w:sz w:val="28"/>
          <w:szCs w:val="28"/>
        </w:rPr>
        <w:t>o</w:t>
      </w:r>
      <w:r w:rsidRPr="00F71216">
        <w:rPr>
          <w:sz w:val="28"/>
          <w:szCs w:val="28"/>
        </w:rPr>
        <w:t xml:space="preserve"> a las necesidades de precarga del corazón</w:t>
      </w:r>
      <w:r w:rsidR="00EA0725" w:rsidRPr="00F71216">
        <w:rPr>
          <w:sz w:val="28"/>
          <w:szCs w:val="28"/>
        </w:rPr>
        <w:t>, según la demanda hemodinámica en cada momento.</w:t>
      </w:r>
    </w:p>
    <w:p w:rsidR="00EA0725" w:rsidRPr="00F71216" w:rsidRDefault="00EA0725" w:rsidP="00873D6A">
      <w:pPr>
        <w:spacing w:line="360" w:lineRule="auto"/>
        <w:ind w:firstLine="708"/>
        <w:rPr>
          <w:sz w:val="28"/>
          <w:szCs w:val="28"/>
        </w:rPr>
      </w:pPr>
      <w:r w:rsidRPr="00F71216">
        <w:rPr>
          <w:sz w:val="28"/>
          <w:szCs w:val="28"/>
        </w:rPr>
        <w:t xml:space="preserve">El efecto reservorio utilizado en el caso de las gruesas varices como efecto </w:t>
      </w:r>
      <w:r w:rsidR="00432B3C">
        <w:rPr>
          <w:sz w:val="28"/>
          <w:szCs w:val="28"/>
        </w:rPr>
        <w:t>a</w:t>
      </w:r>
      <w:r w:rsidRPr="00F71216">
        <w:rPr>
          <w:sz w:val="28"/>
          <w:szCs w:val="28"/>
        </w:rPr>
        <w:t>spirativo capaz de producir reflujo es falso porque las varices no son bombas siendo llenadas y vaciadas de forma pasiva.</w:t>
      </w:r>
    </w:p>
    <w:p w:rsidR="00763FE2" w:rsidRPr="00F71216" w:rsidRDefault="00763FE2" w:rsidP="00873D6A">
      <w:pPr>
        <w:spacing w:line="360" w:lineRule="auto"/>
        <w:rPr>
          <w:sz w:val="28"/>
          <w:szCs w:val="28"/>
        </w:rPr>
      </w:pPr>
      <w:r w:rsidRPr="00F71216">
        <w:rPr>
          <w:sz w:val="28"/>
          <w:szCs w:val="28"/>
        </w:rPr>
        <w:tab/>
      </w:r>
    </w:p>
    <w:p w:rsidR="00A45F4B" w:rsidRPr="00F71216" w:rsidRDefault="0016585B" w:rsidP="00873D6A">
      <w:pPr>
        <w:spacing w:line="360" w:lineRule="auto"/>
        <w:rPr>
          <w:b/>
          <w:sz w:val="28"/>
          <w:szCs w:val="28"/>
        </w:rPr>
      </w:pPr>
      <w:r w:rsidRPr="00F71216">
        <w:rPr>
          <w:b/>
          <w:sz w:val="28"/>
          <w:szCs w:val="28"/>
        </w:rPr>
        <w:t>2.-</w:t>
      </w:r>
      <w:r w:rsidR="00266636" w:rsidRPr="00F71216">
        <w:rPr>
          <w:b/>
          <w:sz w:val="28"/>
          <w:szCs w:val="28"/>
        </w:rPr>
        <w:t>CONCEPTO DE INSUFICIENCIA VENOSA</w:t>
      </w:r>
    </w:p>
    <w:p w:rsidR="00266636" w:rsidRPr="00F71216" w:rsidRDefault="00266636" w:rsidP="00873D6A">
      <w:pPr>
        <w:spacing w:line="360" w:lineRule="auto"/>
        <w:rPr>
          <w:sz w:val="28"/>
          <w:szCs w:val="28"/>
        </w:rPr>
      </w:pPr>
      <w:r w:rsidRPr="00F71216">
        <w:rPr>
          <w:b/>
          <w:sz w:val="28"/>
          <w:szCs w:val="28"/>
        </w:rPr>
        <w:tab/>
      </w:r>
      <w:r w:rsidRPr="00F71216">
        <w:rPr>
          <w:sz w:val="28"/>
          <w:szCs w:val="28"/>
        </w:rPr>
        <w:t>De forma clásica se ha definido la insuficiencia venosa como un aumento de presión en las venas del tobillo. Est</w:t>
      </w:r>
      <w:r w:rsidR="007D19A9">
        <w:rPr>
          <w:sz w:val="28"/>
          <w:szCs w:val="28"/>
        </w:rPr>
        <w:t>a</w:t>
      </w:r>
      <w:r w:rsidRPr="00F71216">
        <w:rPr>
          <w:sz w:val="28"/>
          <w:szCs w:val="28"/>
        </w:rPr>
        <w:t xml:space="preserve"> </w:t>
      </w:r>
      <w:r w:rsidR="007D19A9">
        <w:rPr>
          <w:sz w:val="28"/>
          <w:szCs w:val="28"/>
        </w:rPr>
        <w:t>definición</w:t>
      </w:r>
      <w:r w:rsidRPr="00F71216">
        <w:rPr>
          <w:sz w:val="28"/>
          <w:szCs w:val="28"/>
        </w:rPr>
        <w:t xml:space="preserve"> confunde los efectos con las causas</w:t>
      </w:r>
      <w:r w:rsidR="005A3B7C" w:rsidRPr="00F71216">
        <w:rPr>
          <w:sz w:val="28"/>
          <w:szCs w:val="28"/>
        </w:rPr>
        <w:t>, sería cono definir la lluvia como algo que moja el suelo.</w:t>
      </w:r>
    </w:p>
    <w:p w:rsidR="00266636" w:rsidRDefault="00266636" w:rsidP="00873D6A">
      <w:pPr>
        <w:spacing w:line="360" w:lineRule="auto"/>
        <w:rPr>
          <w:sz w:val="28"/>
          <w:szCs w:val="28"/>
        </w:rPr>
      </w:pPr>
      <w:r w:rsidRPr="00F71216">
        <w:rPr>
          <w:b/>
          <w:sz w:val="28"/>
          <w:szCs w:val="28"/>
        </w:rPr>
        <w:tab/>
      </w:r>
      <w:r w:rsidRPr="00F71216">
        <w:rPr>
          <w:sz w:val="28"/>
          <w:szCs w:val="28"/>
        </w:rPr>
        <w:t xml:space="preserve">De acuerdo con la definición </w:t>
      </w:r>
      <w:r w:rsidR="00625040" w:rsidRPr="00F71216">
        <w:rPr>
          <w:sz w:val="28"/>
          <w:szCs w:val="28"/>
        </w:rPr>
        <w:t>propuesta por</w:t>
      </w:r>
      <w:r w:rsidRPr="00F71216">
        <w:rPr>
          <w:sz w:val="28"/>
          <w:szCs w:val="28"/>
        </w:rPr>
        <w:t xml:space="preserve"> Franceschi, entendemos la insuficiencia venosa </w:t>
      </w:r>
      <w:r w:rsidR="00342D1E">
        <w:rPr>
          <w:sz w:val="28"/>
          <w:szCs w:val="28"/>
        </w:rPr>
        <w:t xml:space="preserve">como una alteración de la función venosa normal, es decir, </w:t>
      </w:r>
      <w:r w:rsidRPr="00F71216">
        <w:rPr>
          <w:sz w:val="28"/>
          <w:szCs w:val="28"/>
        </w:rPr>
        <w:t xml:space="preserve">como la incapacidad del sistema venoso para asegurar un flujo cardiópeto unidireccional con el débito y presión adaptados a las </w:t>
      </w:r>
      <w:r w:rsidRPr="00F71216">
        <w:rPr>
          <w:sz w:val="28"/>
          <w:szCs w:val="28"/>
        </w:rPr>
        <w:lastRenderedPageBreak/>
        <w:t>necesidades de drenaje de los tejidos, termorregulación y reserva hemodinámica con independencia de la posición y actividad muscular.</w:t>
      </w:r>
    </w:p>
    <w:p w:rsidR="00324142" w:rsidRPr="00F71216" w:rsidRDefault="00324142" w:rsidP="00873D6A">
      <w:pPr>
        <w:spacing w:line="360" w:lineRule="auto"/>
        <w:rPr>
          <w:sz w:val="28"/>
          <w:szCs w:val="28"/>
        </w:rPr>
      </w:pPr>
      <w:r>
        <w:rPr>
          <w:sz w:val="28"/>
          <w:szCs w:val="28"/>
        </w:rPr>
        <w:tab/>
        <w:t>De esta forma se define el concepto de insuficiencia venosa de una forma causal, no por su mera consecuencia hemodinámica.</w:t>
      </w:r>
    </w:p>
    <w:p w:rsidR="00266636" w:rsidRPr="00F71216" w:rsidRDefault="00266636" w:rsidP="00873D6A">
      <w:pPr>
        <w:spacing w:line="360" w:lineRule="auto"/>
        <w:ind w:firstLine="708"/>
        <w:rPr>
          <w:sz w:val="28"/>
          <w:szCs w:val="28"/>
        </w:rPr>
      </w:pPr>
      <w:r w:rsidRPr="00F71216">
        <w:rPr>
          <w:sz w:val="28"/>
          <w:szCs w:val="28"/>
        </w:rPr>
        <w:t xml:space="preserve">La consecuencia de la insuficiencia venosa es el aumento de presión </w:t>
      </w:r>
      <w:r w:rsidR="00C25CA1" w:rsidRPr="00F71216">
        <w:rPr>
          <w:sz w:val="28"/>
          <w:szCs w:val="28"/>
        </w:rPr>
        <w:t xml:space="preserve">venosa transmural  (PTM) </w:t>
      </w:r>
      <w:r w:rsidR="00EC7400" w:rsidRPr="00F71216">
        <w:rPr>
          <w:sz w:val="28"/>
          <w:szCs w:val="28"/>
        </w:rPr>
        <w:t xml:space="preserve"> </w:t>
      </w:r>
      <w:r w:rsidR="007D19A9">
        <w:rPr>
          <w:sz w:val="28"/>
          <w:szCs w:val="28"/>
        </w:rPr>
        <w:t xml:space="preserve">a nivel del tobillo </w:t>
      </w:r>
      <w:r w:rsidR="00EC7400" w:rsidRPr="00F71216">
        <w:rPr>
          <w:sz w:val="28"/>
          <w:szCs w:val="28"/>
        </w:rPr>
        <w:t>tanto en reposo, como durante y después de la marcha</w:t>
      </w:r>
      <w:r w:rsidR="007D19A9">
        <w:rPr>
          <w:sz w:val="28"/>
          <w:szCs w:val="28"/>
        </w:rPr>
        <w:t>.</w:t>
      </w:r>
      <w:r w:rsidR="009F2602" w:rsidRPr="00F71216">
        <w:rPr>
          <w:sz w:val="28"/>
          <w:szCs w:val="28"/>
        </w:rPr>
        <w:t xml:space="preserve"> </w:t>
      </w:r>
    </w:p>
    <w:p w:rsidR="001E72C0" w:rsidRPr="00F71216" w:rsidRDefault="001E72C0" w:rsidP="00873D6A">
      <w:pPr>
        <w:spacing w:line="360" w:lineRule="auto"/>
        <w:rPr>
          <w:sz w:val="28"/>
          <w:szCs w:val="28"/>
        </w:rPr>
      </w:pPr>
    </w:p>
    <w:p w:rsidR="00625040" w:rsidRPr="00F71216" w:rsidRDefault="0016585B" w:rsidP="00873D6A">
      <w:pPr>
        <w:spacing w:line="360" w:lineRule="auto"/>
        <w:rPr>
          <w:b/>
          <w:sz w:val="28"/>
          <w:szCs w:val="28"/>
        </w:rPr>
      </w:pPr>
      <w:r w:rsidRPr="00F71216">
        <w:rPr>
          <w:b/>
          <w:sz w:val="28"/>
          <w:szCs w:val="28"/>
        </w:rPr>
        <w:t>3.- TIPOS</w:t>
      </w:r>
      <w:r w:rsidR="00625040" w:rsidRPr="00F71216">
        <w:rPr>
          <w:b/>
          <w:sz w:val="28"/>
          <w:szCs w:val="28"/>
        </w:rPr>
        <w:t xml:space="preserve"> DE INSUFICIENCIA VENOSA</w:t>
      </w:r>
    </w:p>
    <w:p w:rsidR="00625040" w:rsidRPr="00F71216" w:rsidRDefault="00625040" w:rsidP="00873D6A">
      <w:pPr>
        <w:spacing w:line="360" w:lineRule="auto"/>
        <w:rPr>
          <w:b/>
          <w:sz w:val="28"/>
          <w:szCs w:val="28"/>
        </w:rPr>
      </w:pPr>
      <w:r w:rsidRPr="00F71216">
        <w:rPr>
          <w:b/>
          <w:sz w:val="28"/>
          <w:szCs w:val="28"/>
        </w:rPr>
        <w:t xml:space="preserve">Insuficiencia venosa fisiológica o funcional. </w:t>
      </w:r>
    </w:p>
    <w:p w:rsidR="001E72C0" w:rsidRPr="00F71216" w:rsidRDefault="0001275B" w:rsidP="00873D6A">
      <w:pPr>
        <w:spacing w:line="360" w:lineRule="auto"/>
        <w:rPr>
          <w:sz w:val="28"/>
          <w:szCs w:val="28"/>
        </w:rPr>
      </w:pPr>
      <w:r w:rsidRPr="00F71216">
        <w:rPr>
          <w:sz w:val="28"/>
          <w:szCs w:val="28"/>
        </w:rPr>
        <w:tab/>
      </w:r>
      <w:r w:rsidR="001E72C0" w:rsidRPr="00F71216">
        <w:rPr>
          <w:sz w:val="28"/>
          <w:szCs w:val="28"/>
        </w:rPr>
        <w:t>En ausencia de patología venosa, puede existir</w:t>
      </w:r>
      <w:r w:rsidR="00041D37">
        <w:rPr>
          <w:sz w:val="28"/>
          <w:szCs w:val="28"/>
        </w:rPr>
        <w:t xml:space="preserve"> una</w:t>
      </w:r>
      <w:r w:rsidR="001E72C0" w:rsidRPr="00F71216">
        <w:rPr>
          <w:sz w:val="28"/>
          <w:szCs w:val="28"/>
        </w:rPr>
        <w:t xml:space="preserve"> insuficiencia venosa. La bipede</w:t>
      </w:r>
      <w:r w:rsidRPr="00F71216">
        <w:rPr>
          <w:sz w:val="28"/>
          <w:szCs w:val="28"/>
        </w:rPr>
        <w:t>s</w:t>
      </w:r>
      <w:r w:rsidR="001E72C0" w:rsidRPr="00F71216">
        <w:rPr>
          <w:sz w:val="28"/>
          <w:szCs w:val="28"/>
        </w:rPr>
        <w:t>tación inmóvil</w:t>
      </w:r>
      <w:r w:rsidR="001E72C0" w:rsidRPr="00F71216">
        <w:rPr>
          <w:b/>
          <w:sz w:val="28"/>
          <w:szCs w:val="28"/>
        </w:rPr>
        <w:t xml:space="preserve"> </w:t>
      </w:r>
      <w:r w:rsidR="00693854" w:rsidRPr="00693854">
        <w:rPr>
          <w:b/>
          <w:color w:val="FF0000"/>
          <w:sz w:val="28"/>
          <w:szCs w:val="28"/>
          <w:highlight w:val="yellow"/>
        </w:rPr>
        <w:t>y sentado</w:t>
      </w:r>
      <w:r w:rsidR="00693854" w:rsidRPr="00693854">
        <w:rPr>
          <w:b/>
          <w:color w:val="FF0000"/>
          <w:sz w:val="28"/>
          <w:szCs w:val="28"/>
        </w:rPr>
        <w:t xml:space="preserve"> </w:t>
      </w:r>
      <w:r w:rsidR="001E72C0" w:rsidRPr="00F71216">
        <w:rPr>
          <w:sz w:val="28"/>
          <w:szCs w:val="28"/>
        </w:rPr>
        <w:t>produce una presión venosa elevada en tobillo</w:t>
      </w:r>
      <w:r w:rsidR="00693854">
        <w:rPr>
          <w:sz w:val="28"/>
          <w:szCs w:val="28"/>
        </w:rPr>
        <w:t xml:space="preserve"> </w:t>
      </w:r>
      <w:r w:rsidR="00693854" w:rsidRPr="00693854">
        <w:rPr>
          <w:color w:val="FF0000"/>
          <w:sz w:val="28"/>
          <w:szCs w:val="28"/>
          <w:highlight w:val="yellow"/>
        </w:rPr>
        <w:t>proporcional a la a</w:t>
      </w:r>
      <w:r w:rsidR="000E632F">
        <w:rPr>
          <w:color w:val="FF0000"/>
          <w:sz w:val="28"/>
          <w:szCs w:val="28"/>
          <w:highlight w:val="yellow"/>
        </w:rPr>
        <w:t>l</w:t>
      </w:r>
      <w:r w:rsidR="00693854" w:rsidRPr="00693854">
        <w:rPr>
          <w:color w:val="FF0000"/>
          <w:sz w:val="28"/>
          <w:szCs w:val="28"/>
          <w:highlight w:val="yellow"/>
        </w:rPr>
        <w:t>tura pie-</w:t>
      </w:r>
      <w:proofErr w:type="gramStart"/>
      <w:r w:rsidR="00693854" w:rsidRPr="00693854">
        <w:rPr>
          <w:color w:val="FF0000"/>
          <w:sz w:val="28"/>
          <w:szCs w:val="28"/>
          <w:highlight w:val="yellow"/>
        </w:rPr>
        <w:t>corazón</w:t>
      </w:r>
      <w:r w:rsidR="00693854">
        <w:rPr>
          <w:sz w:val="28"/>
          <w:szCs w:val="28"/>
        </w:rPr>
        <w:t xml:space="preserve"> </w:t>
      </w:r>
      <w:r w:rsidR="001E72C0" w:rsidRPr="00F71216">
        <w:rPr>
          <w:sz w:val="28"/>
          <w:szCs w:val="28"/>
        </w:rPr>
        <w:t>,</w:t>
      </w:r>
      <w:proofErr w:type="gramEnd"/>
      <w:r w:rsidR="001E72C0" w:rsidRPr="00F71216">
        <w:rPr>
          <w:sz w:val="28"/>
          <w:szCs w:val="28"/>
        </w:rPr>
        <w:t xml:space="preserve"> tanto en extremidades normales como patológicas. </w:t>
      </w:r>
      <w:r w:rsidRPr="00F71216">
        <w:rPr>
          <w:sz w:val="28"/>
          <w:szCs w:val="28"/>
        </w:rPr>
        <w:t>Como se ha mencionado anteriormente, las bombas card</w:t>
      </w:r>
      <w:r w:rsidR="00041D37">
        <w:rPr>
          <w:sz w:val="28"/>
          <w:szCs w:val="28"/>
        </w:rPr>
        <w:t>í</w:t>
      </w:r>
      <w:r w:rsidRPr="00F71216">
        <w:rPr>
          <w:sz w:val="28"/>
          <w:szCs w:val="28"/>
        </w:rPr>
        <w:t>aca y respiratoria son insuficientes para compensar la acción de la gravedad y proporcionar una correcta función venosa. En tales circunstancias se requiere la acción de la bomba músculo-valvular para compensar la acción de la presión hidrostática</w:t>
      </w:r>
      <w:r w:rsidR="00342D1E">
        <w:rPr>
          <w:sz w:val="28"/>
          <w:szCs w:val="28"/>
        </w:rPr>
        <w:t xml:space="preserve">, lo cual consigue por </w:t>
      </w:r>
      <w:r w:rsidR="00B84848">
        <w:rPr>
          <w:sz w:val="28"/>
          <w:szCs w:val="28"/>
        </w:rPr>
        <w:t>fraccionamiento</w:t>
      </w:r>
      <w:r w:rsidR="00342D1E">
        <w:rPr>
          <w:sz w:val="28"/>
          <w:szCs w:val="28"/>
        </w:rPr>
        <w:t xml:space="preserve"> dinámico de la columna de presi</w:t>
      </w:r>
      <w:r w:rsidR="00B84848">
        <w:rPr>
          <w:sz w:val="28"/>
          <w:szCs w:val="28"/>
        </w:rPr>
        <w:t>ón.</w:t>
      </w:r>
    </w:p>
    <w:p w:rsidR="00B934B1" w:rsidRPr="00F71216" w:rsidRDefault="0001275B" w:rsidP="00873D6A">
      <w:pPr>
        <w:spacing w:line="360" w:lineRule="auto"/>
        <w:rPr>
          <w:sz w:val="28"/>
          <w:szCs w:val="28"/>
        </w:rPr>
      </w:pPr>
      <w:r w:rsidRPr="00F71216">
        <w:rPr>
          <w:sz w:val="28"/>
          <w:szCs w:val="28"/>
        </w:rPr>
        <w:tab/>
        <w:t xml:space="preserve">Así pues </w:t>
      </w:r>
      <w:r w:rsidR="00642D55" w:rsidRPr="00F71216">
        <w:rPr>
          <w:sz w:val="28"/>
          <w:szCs w:val="28"/>
        </w:rPr>
        <w:t>la</w:t>
      </w:r>
      <w:r w:rsidRPr="00F71216">
        <w:rPr>
          <w:sz w:val="28"/>
          <w:szCs w:val="28"/>
        </w:rPr>
        <w:t xml:space="preserve"> bipedestación inmóvil genera insuficiencia venosa “funcional” con su correspondiente sintomatología clínica.</w:t>
      </w:r>
      <w:r w:rsidR="00B934B1" w:rsidRPr="00F71216">
        <w:rPr>
          <w:sz w:val="28"/>
          <w:szCs w:val="28"/>
        </w:rPr>
        <w:t xml:space="preserve"> La insuficiencia venosa funcional </w:t>
      </w:r>
      <w:r w:rsidR="00B84848">
        <w:rPr>
          <w:sz w:val="28"/>
          <w:szCs w:val="28"/>
        </w:rPr>
        <w:t xml:space="preserve">eleva la </w:t>
      </w:r>
      <w:r w:rsidR="00041D37">
        <w:rPr>
          <w:sz w:val="28"/>
          <w:szCs w:val="28"/>
        </w:rPr>
        <w:t>PTM (</w:t>
      </w:r>
      <w:r w:rsidR="00B84848">
        <w:rPr>
          <w:sz w:val="28"/>
          <w:szCs w:val="28"/>
        </w:rPr>
        <w:t>presión transmural</w:t>
      </w:r>
      <w:r w:rsidR="00041D37">
        <w:rPr>
          <w:sz w:val="28"/>
          <w:szCs w:val="28"/>
        </w:rPr>
        <w:t>)</w:t>
      </w:r>
      <w:r w:rsidR="00B84848">
        <w:rPr>
          <w:sz w:val="28"/>
          <w:szCs w:val="28"/>
        </w:rPr>
        <w:t xml:space="preserve"> en reposo pero </w:t>
      </w:r>
      <w:r w:rsidR="00B934B1" w:rsidRPr="00F71216">
        <w:rPr>
          <w:sz w:val="28"/>
          <w:szCs w:val="28"/>
        </w:rPr>
        <w:t xml:space="preserve">no  produce hipertensión venosa dinámica, es decir, la activación de la bomba muscular, </w:t>
      </w:r>
      <w:r w:rsidR="00041D37">
        <w:rPr>
          <w:sz w:val="28"/>
          <w:szCs w:val="28"/>
        </w:rPr>
        <w:t>origina</w:t>
      </w:r>
      <w:r w:rsidR="00B934B1" w:rsidRPr="00F71216">
        <w:rPr>
          <w:sz w:val="28"/>
          <w:szCs w:val="28"/>
        </w:rPr>
        <w:t xml:space="preserve"> la correspondiente disminución de la presión venosa en el tobillo.</w:t>
      </w:r>
    </w:p>
    <w:p w:rsidR="00642D55" w:rsidRPr="00F71216" w:rsidRDefault="00642D55" w:rsidP="00873D6A">
      <w:pPr>
        <w:spacing w:line="360" w:lineRule="auto"/>
        <w:rPr>
          <w:sz w:val="28"/>
          <w:szCs w:val="28"/>
        </w:rPr>
      </w:pPr>
    </w:p>
    <w:p w:rsidR="00642D55" w:rsidRPr="00F71216" w:rsidRDefault="00642D55" w:rsidP="00873D6A">
      <w:pPr>
        <w:spacing w:line="360" w:lineRule="auto"/>
        <w:rPr>
          <w:b/>
          <w:sz w:val="28"/>
          <w:szCs w:val="28"/>
        </w:rPr>
      </w:pPr>
      <w:r w:rsidRPr="00F71216">
        <w:rPr>
          <w:b/>
          <w:sz w:val="28"/>
          <w:szCs w:val="28"/>
        </w:rPr>
        <w:t>Causas</w:t>
      </w:r>
      <w:r w:rsidR="00CA272F" w:rsidRPr="00F71216">
        <w:rPr>
          <w:b/>
          <w:sz w:val="28"/>
          <w:szCs w:val="28"/>
        </w:rPr>
        <w:t xml:space="preserve"> de insuficiencia venosa “fisiológica”</w:t>
      </w:r>
    </w:p>
    <w:p w:rsidR="00B934B1" w:rsidRPr="00693854" w:rsidRDefault="00642D55" w:rsidP="00873D6A">
      <w:pPr>
        <w:spacing w:line="360" w:lineRule="auto"/>
        <w:rPr>
          <w:color w:val="FF0000"/>
          <w:sz w:val="28"/>
          <w:szCs w:val="28"/>
        </w:rPr>
      </w:pPr>
      <w:r w:rsidRPr="00F71216">
        <w:rPr>
          <w:sz w:val="28"/>
          <w:szCs w:val="28"/>
        </w:rPr>
        <w:lastRenderedPageBreak/>
        <w:tab/>
        <w:t xml:space="preserve">- </w:t>
      </w:r>
      <w:r w:rsidRPr="00F71216">
        <w:rPr>
          <w:b/>
          <w:sz w:val="28"/>
          <w:szCs w:val="28"/>
        </w:rPr>
        <w:t>Bipedestación inmóvil</w:t>
      </w:r>
      <w:r w:rsidR="00B84848">
        <w:rPr>
          <w:b/>
          <w:sz w:val="28"/>
          <w:szCs w:val="28"/>
        </w:rPr>
        <w:t xml:space="preserve"> </w:t>
      </w:r>
      <w:r w:rsidR="00B84848">
        <w:rPr>
          <w:sz w:val="28"/>
          <w:szCs w:val="28"/>
        </w:rPr>
        <w:t>sobre todo si ésta es prolongada</w:t>
      </w:r>
      <w:r w:rsidR="00B84848">
        <w:rPr>
          <w:b/>
          <w:sz w:val="28"/>
          <w:szCs w:val="28"/>
        </w:rPr>
        <w:t xml:space="preserve"> </w:t>
      </w:r>
      <w:r w:rsidR="00B84848">
        <w:rPr>
          <w:sz w:val="28"/>
          <w:szCs w:val="28"/>
        </w:rPr>
        <w:t>(determinadas profesiones: cocineros, camareros, dependientes, etc)</w:t>
      </w:r>
      <w:r w:rsidR="00041D37">
        <w:rPr>
          <w:sz w:val="28"/>
          <w:szCs w:val="28"/>
        </w:rPr>
        <w:t>.</w:t>
      </w:r>
      <w:r w:rsidR="00693854" w:rsidRPr="00693854">
        <w:rPr>
          <w:color w:val="FF0000"/>
          <w:sz w:val="28"/>
          <w:szCs w:val="28"/>
          <w:highlight w:val="yellow"/>
        </w:rPr>
        <w:t>y sentado (</w:t>
      </w:r>
      <w:r w:rsidR="00693854" w:rsidRPr="00693854">
        <w:rPr>
          <w:color w:val="FF0000"/>
          <w:sz w:val="28"/>
          <w:szCs w:val="28"/>
        </w:rPr>
        <w:t xml:space="preserve"> </w:t>
      </w:r>
    </w:p>
    <w:p w:rsidR="0001275B" w:rsidRPr="00F71216" w:rsidRDefault="0001275B" w:rsidP="00873D6A">
      <w:pPr>
        <w:spacing w:line="360" w:lineRule="auto"/>
        <w:ind w:firstLine="708"/>
        <w:rPr>
          <w:sz w:val="28"/>
          <w:szCs w:val="28"/>
        </w:rPr>
      </w:pPr>
      <w:r w:rsidRPr="00F71216">
        <w:rPr>
          <w:sz w:val="28"/>
          <w:szCs w:val="28"/>
        </w:rPr>
        <w:t xml:space="preserve">- </w:t>
      </w:r>
      <w:r w:rsidR="00BD6789" w:rsidRPr="00F71216">
        <w:rPr>
          <w:b/>
          <w:sz w:val="28"/>
          <w:szCs w:val="28"/>
        </w:rPr>
        <w:t>Disminución de la presión atmosférica</w:t>
      </w:r>
      <w:r w:rsidR="00BD6789" w:rsidRPr="00F71216">
        <w:rPr>
          <w:sz w:val="28"/>
          <w:szCs w:val="28"/>
        </w:rPr>
        <w:t xml:space="preserve"> (</w:t>
      </w:r>
      <w:r w:rsidR="00BD6789" w:rsidRPr="00F71216">
        <w:rPr>
          <w:b/>
          <w:sz w:val="28"/>
          <w:szCs w:val="28"/>
        </w:rPr>
        <w:t>PA)</w:t>
      </w:r>
      <w:r w:rsidR="00BD6789" w:rsidRPr="00F71216">
        <w:rPr>
          <w:sz w:val="28"/>
          <w:szCs w:val="28"/>
        </w:rPr>
        <w:t>,</w:t>
      </w:r>
      <w:r w:rsidR="001E35DA" w:rsidRPr="00F71216">
        <w:rPr>
          <w:sz w:val="28"/>
          <w:szCs w:val="28"/>
        </w:rPr>
        <w:t xml:space="preserve"> </w:t>
      </w:r>
      <w:r w:rsidR="00BD6789" w:rsidRPr="00F71216">
        <w:rPr>
          <w:sz w:val="28"/>
          <w:szCs w:val="28"/>
        </w:rPr>
        <w:t xml:space="preserve"> </w:t>
      </w:r>
      <w:r w:rsidR="00041D37">
        <w:rPr>
          <w:sz w:val="28"/>
          <w:szCs w:val="28"/>
        </w:rPr>
        <w:t xml:space="preserve">da lugar a un </w:t>
      </w:r>
      <w:r w:rsidR="00BD6789" w:rsidRPr="00F71216">
        <w:rPr>
          <w:sz w:val="28"/>
          <w:szCs w:val="28"/>
        </w:rPr>
        <w:t xml:space="preserve"> aumento de la presión transmural (</w:t>
      </w:r>
      <w:r w:rsidR="00BD6789" w:rsidRPr="00F71216">
        <w:rPr>
          <w:b/>
          <w:sz w:val="28"/>
          <w:szCs w:val="28"/>
        </w:rPr>
        <w:t>PT</w:t>
      </w:r>
      <w:r w:rsidR="00254F6F" w:rsidRPr="00F71216">
        <w:rPr>
          <w:b/>
          <w:sz w:val="28"/>
          <w:szCs w:val="28"/>
        </w:rPr>
        <w:t>M</w:t>
      </w:r>
      <w:r w:rsidR="00BD6789" w:rsidRPr="00F71216">
        <w:rPr>
          <w:sz w:val="28"/>
          <w:szCs w:val="28"/>
        </w:rPr>
        <w:t>)</w:t>
      </w:r>
      <w:r w:rsidR="00B84848">
        <w:rPr>
          <w:sz w:val="28"/>
          <w:szCs w:val="28"/>
        </w:rPr>
        <w:t xml:space="preserve"> (</w:t>
      </w:r>
      <w:r w:rsidR="00041D37">
        <w:rPr>
          <w:sz w:val="28"/>
          <w:szCs w:val="28"/>
        </w:rPr>
        <w:t>v</w:t>
      </w:r>
      <w:r w:rsidR="00B84848">
        <w:rPr>
          <w:sz w:val="28"/>
          <w:szCs w:val="28"/>
        </w:rPr>
        <w:t>iajes en avión, alpinismo, etc)</w:t>
      </w:r>
    </w:p>
    <w:p w:rsidR="0094563F" w:rsidRPr="00F71216" w:rsidRDefault="00BD6789" w:rsidP="00873D6A">
      <w:pPr>
        <w:spacing w:line="360" w:lineRule="auto"/>
        <w:rPr>
          <w:sz w:val="28"/>
          <w:szCs w:val="28"/>
        </w:rPr>
      </w:pPr>
      <w:r w:rsidRPr="00F71216">
        <w:rPr>
          <w:sz w:val="28"/>
          <w:szCs w:val="28"/>
        </w:rPr>
        <w:tab/>
        <w:t xml:space="preserve">- </w:t>
      </w:r>
      <w:r w:rsidRPr="00F71216">
        <w:rPr>
          <w:b/>
          <w:sz w:val="28"/>
          <w:szCs w:val="28"/>
        </w:rPr>
        <w:t xml:space="preserve">Calor excesivo, </w:t>
      </w:r>
      <w:r w:rsidRPr="00F71216">
        <w:rPr>
          <w:sz w:val="28"/>
          <w:szCs w:val="28"/>
        </w:rPr>
        <w:t xml:space="preserve">por débito </w:t>
      </w:r>
      <w:r w:rsidR="00254F6F" w:rsidRPr="00F71216">
        <w:rPr>
          <w:sz w:val="28"/>
          <w:szCs w:val="28"/>
        </w:rPr>
        <w:t>y</w:t>
      </w:r>
      <w:r w:rsidR="00041D37">
        <w:rPr>
          <w:sz w:val="28"/>
          <w:szCs w:val="28"/>
        </w:rPr>
        <w:t xml:space="preserve"> presión residual (</w:t>
      </w:r>
      <w:r w:rsidR="00254F6F" w:rsidRPr="00041D37">
        <w:rPr>
          <w:b/>
          <w:sz w:val="28"/>
          <w:szCs w:val="28"/>
        </w:rPr>
        <w:t>PR</w:t>
      </w:r>
      <w:r w:rsidR="00041D37">
        <w:rPr>
          <w:b/>
          <w:sz w:val="28"/>
          <w:szCs w:val="28"/>
        </w:rPr>
        <w:t>)</w:t>
      </w:r>
      <w:r w:rsidR="00254F6F" w:rsidRPr="00F71216">
        <w:rPr>
          <w:sz w:val="28"/>
          <w:szCs w:val="28"/>
        </w:rPr>
        <w:t xml:space="preserve"> </w:t>
      </w:r>
      <w:r w:rsidRPr="00F71216">
        <w:rPr>
          <w:sz w:val="28"/>
          <w:szCs w:val="28"/>
        </w:rPr>
        <w:t>excesivo</w:t>
      </w:r>
      <w:r w:rsidR="00254F6F" w:rsidRPr="00F71216">
        <w:rPr>
          <w:sz w:val="28"/>
          <w:szCs w:val="28"/>
        </w:rPr>
        <w:t>s</w:t>
      </w:r>
      <w:r w:rsidRPr="00F71216">
        <w:rPr>
          <w:sz w:val="28"/>
          <w:szCs w:val="28"/>
        </w:rPr>
        <w:t xml:space="preserve"> en </w:t>
      </w:r>
      <w:r w:rsidR="00041D37">
        <w:rPr>
          <w:sz w:val="28"/>
          <w:szCs w:val="28"/>
        </w:rPr>
        <w:t xml:space="preserve">las </w:t>
      </w:r>
      <w:r w:rsidRPr="00F71216">
        <w:rPr>
          <w:sz w:val="28"/>
          <w:szCs w:val="28"/>
        </w:rPr>
        <w:t>venas superficiales por efecto termorregulador</w:t>
      </w:r>
      <w:r w:rsidR="00254F6F" w:rsidRPr="00F71216">
        <w:rPr>
          <w:sz w:val="28"/>
          <w:szCs w:val="28"/>
        </w:rPr>
        <w:t xml:space="preserve"> (reducción de las resistencias microcirculatorias por vasodilatación refleja</w:t>
      </w:r>
      <w:r w:rsidR="00041D37">
        <w:rPr>
          <w:sz w:val="28"/>
          <w:szCs w:val="28"/>
        </w:rPr>
        <w:t>).</w:t>
      </w:r>
    </w:p>
    <w:p w:rsidR="0094563F" w:rsidRPr="00F71216" w:rsidRDefault="00BD6789" w:rsidP="00873D6A">
      <w:pPr>
        <w:spacing w:line="360" w:lineRule="auto"/>
        <w:rPr>
          <w:sz w:val="28"/>
          <w:szCs w:val="28"/>
        </w:rPr>
      </w:pPr>
      <w:r w:rsidRPr="00F71216">
        <w:rPr>
          <w:sz w:val="28"/>
          <w:szCs w:val="28"/>
        </w:rPr>
        <w:tab/>
        <w:t xml:space="preserve">- </w:t>
      </w:r>
      <w:r w:rsidRPr="00F71216">
        <w:rPr>
          <w:b/>
          <w:sz w:val="28"/>
          <w:szCs w:val="28"/>
        </w:rPr>
        <w:t xml:space="preserve">Embarazo, </w:t>
      </w:r>
      <w:r w:rsidRPr="00F71216">
        <w:rPr>
          <w:sz w:val="28"/>
          <w:szCs w:val="28"/>
        </w:rPr>
        <w:t xml:space="preserve">por compresión venosa en </w:t>
      </w:r>
      <w:r w:rsidR="00041D37">
        <w:rPr>
          <w:sz w:val="28"/>
          <w:szCs w:val="28"/>
        </w:rPr>
        <w:t xml:space="preserve">las </w:t>
      </w:r>
      <w:r w:rsidRPr="00F71216">
        <w:rPr>
          <w:sz w:val="28"/>
          <w:szCs w:val="28"/>
        </w:rPr>
        <w:t>venas pélvicas y modificaciones microcirculatorias</w:t>
      </w:r>
      <w:r w:rsidR="001E35DA" w:rsidRPr="00F71216">
        <w:rPr>
          <w:sz w:val="28"/>
          <w:szCs w:val="28"/>
        </w:rPr>
        <w:t xml:space="preserve"> hormonales.</w:t>
      </w:r>
    </w:p>
    <w:p w:rsidR="001E35DA" w:rsidRPr="00F71216" w:rsidRDefault="00254F6F" w:rsidP="00873D6A">
      <w:pPr>
        <w:spacing w:line="360" w:lineRule="auto"/>
        <w:ind w:left="705"/>
        <w:rPr>
          <w:sz w:val="28"/>
          <w:szCs w:val="28"/>
        </w:rPr>
      </w:pPr>
      <w:r w:rsidRPr="00F71216">
        <w:rPr>
          <w:b/>
          <w:sz w:val="28"/>
          <w:szCs w:val="28"/>
        </w:rPr>
        <w:t>-</w:t>
      </w:r>
      <w:r w:rsidR="001E35DA" w:rsidRPr="00F71216">
        <w:rPr>
          <w:b/>
          <w:sz w:val="28"/>
          <w:szCs w:val="28"/>
        </w:rPr>
        <w:t xml:space="preserve">Sobrecarga, </w:t>
      </w:r>
      <w:r w:rsidR="001E35DA" w:rsidRPr="00F71216">
        <w:rPr>
          <w:sz w:val="28"/>
          <w:szCs w:val="28"/>
        </w:rPr>
        <w:t>por alteración del diafragma y de los músculos de la prensa abdominal.</w:t>
      </w:r>
    </w:p>
    <w:p w:rsidR="00254F6F" w:rsidRPr="00F71216" w:rsidRDefault="00254F6F" w:rsidP="00873D6A">
      <w:pPr>
        <w:spacing w:line="360" w:lineRule="auto"/>
        <w:ind w:left="705"/>
        <w:rPr>
          <w:sz w:val="28"/>
          <w:szCs w:val="28"/>
        </w:rPr>
      </w:pPr>
      <w:r w:rsidRPr="00F71216">
        <w:rPr>
          <w:b/>
          <w:sz w:val="28"/>
          <w:szCs w:val="28"/>
        </w:rPr>
        <w:t xml:space="preserve">-Estreñimiento, </w:t>
      </w:r>
      <w:r w:rsidRPr="00F71216">
        <w:rPr>
          <w:sz w:val="28"/>
          <w:szCs w:val="28"/>
        </w:rPr>
        <w:t>por aumento</w:t>
      </w:r>
      <w:r w:rsidR="00D10826" w:rsidRPr="00F71216">
        <w:rPr>
          <w:sz w:val="28"/>
          <w:szCs w:val="28"/>
        </w:rPr>
        <w:t xml:space="preserve"> de la presión intraabdominal por alteración del diafragma  y de los músculos de la prensa abdominal.</w:t>
      </w:r>
    </w:p>
    <w:p w:rsidR="00686269" w:rsidRPr="00F71216" w:rsidRDefault="00686269" w:rsidP="00873D6A">
      <w:pPr>
        <w:spacing w:line="360" w:lineRule="auto"/>
        <w:ind w:left="705"/>
        <w:rPr>
          <w:sz w:val="28"/>
          <w:szCs w:val="28"/>
        </w:rPr>
      </w:pPr>
      <w:r w:rsidRPr="00F71216">
        <w:rPr>
          <w:sz w:val="28"/>
          <w:szCs w:val="28"/>
        </w:rPr>
        <w:t>-</w:t>
      </w:r>
      <w:r w:rsidRPr="00F71216">
        <w:rPr>
          <w:b/>
          <w:sz w:val="28"/>
          <w:szCs w:val="28"/>
        </w:rPr>
        <w:t xml:space="preserve">Sobrepeso, </w:t>
      </w:r>
      <w:r w:rsidRPr="00F71216">
        <w:rPr>
          <w:sz w:val="28"/>
          <w:szCs w:val="28"/>
        </w:rPr>
        <w:t>por aumento de la presión intraabdominal</w:t>
      </w:r>
      <w:r w:rsidR="00041D37">
        <w:rPr>
          <w:sz w:val="28"/>
          <w:szCs w:val="28"/>
        </w:rPr>
        <w:t>.</w:t>
      </w:r>
    </w:p>
    <w:p w:rsidR="00D10826" w:rsidRPr="00F71216" w:rsidRDefault="00D10826" w:rsidP="00873D6A">
      <w:pPr>
        <w:spacing w:line="360" w:lineRule="auto"/>
        <w:ind w:left="705"/>
        <w:rPr>
          <w:sz w:val="28"/>
          <w:szCs w:val="28"/>
        </w:rPr>
      </w:pPr>
      <w:r w:rsidRPr="00F71216">
        <w:rPr>
          <w:sz w:val="28"/>
          <w:szCs w:val="28"/>
        </w:rPr>
        <w:t>-</w:t>
      </w:r>
      <w:r w:rsidRPr="00F71216">
        <w:rPr>
          <w:b/>
          <w:sz w:val="28"/>
          <w:szCs w:val="28"/>
        </w:rPr>
        <w:t xml:space="preserve">Ropa ajustada, </w:t>
      </w:r>
      <w:r w:rsidRPr="00F71216">
        <w:rPr>
          <w:sz w:val="28"/>
          <w:szCs w:val="28"/>
        </w:rPr>
        <w:t>por aumento pasivo de la presión intraabdominal.</w:t>
      </w:r>
    </w:p>
    <w:p w:rsidR="00B934B1" w:rsidRPr="00F71216" w:rsidRDefault="00B934B1" w:rsidP="00873D6A">
      <w:pPr>
        <w:spacing w:line="360" w:lineRule="auto"/>
        <w:rPr>
          <w:sz w:val="28"/>
          <w:szCs w:val="28"/>
        </w:rPr>
      </w:pPr>
    </w:p>
    <w:p w:rsidR="001E35DA" w:rsidRPr="00F71216" w:rsidRDefault="001E35DA" w:rsidP="00873D6A">
      <w:pPr>
        <w:spacing w:line="360" w:lineRule="auto"/>
        <w:rPr>
          <w:b/>
          <w:sz w:val="28"/>
          <w:szCs w:val="28"/>
        </w:rPr>
      </w:pPr>
      <w:r w:rsidRPr="00F71216">
        <w:rPr>
          <w:b/>
          <w:sz w:val="28"/>
          <w:szCs w:val="28"/>
        </w:rPr>
        <w:t xml:space="preserve">Insuficiencia venosa </w:t>
      </w:r>
      <w:r w:rsidR="00B934B1" w:rsidRPr="00F71216">
        <w:rPr>
          <w:b/>
          <w:sz w:val="28"/>
          <w:szCs w:val="28"/>
        </w:rPr>
        <w:t>patológica</w:t>
      </w:r>
    </w:p>
    <w:p w:rsidR="00B934B1" w:rsidRPr="00F71216" w:rsidRDefault="00B934B1" w:rsidP="00873D6A">
      <w:pPr>
        <w:spacing w:line="360" w:lineRule="auto"/>
        <w:rPr>
          <w:sz w:val="28"/>
          <w:szCs w:val="28"/>
        </w:rPr>
      </w:pPr>
      <w:r w:rsidRPr="00F71216">
        <w:rPr>
          <w:sz w:val="28"/>
          <w:szCs w:val="28"/>
        </w:rPr>
        <w:tab/>
        <w:t xml:space="preserve">Es la producida por </w:t>
      </w:r>
      <w:r w:rsidR="00041D37">
        <w:rPr>
          <w:sz w:val="28"/>
          <w:szCs w:val="28"/>
        </w:rPr>
        <w:t>la</w:t>
      </w:r>
      <w:r w:rsidRPr="00F71216">
        <w:rPr>
          <w:sz w:val="28"/>
          <w:szCs w:val="28"/>
        </w:rPr>
        <w:t xml:space="preserve"> </w:t>
      </w:r>
      <w:r w:rsidRPr="00F71216">
        <w:rPr>
          <w:i/>
          <w:sz w:val="28"/>
          <w:szCs w:val="28"/>
        </w:rPr>
        <w:t>alteración orgánica</w:t>
      </w:r>
      <w:r w:rsidRPr="00F71216">
        <w:rPr>
          <w:sz w:val="28"/>
          <w:szCs w:val="28"/>
        </w:rPr>
        <w:t xml:space="preserve"> </w:t>
      </w:r>
      <w:r w:rsidR="00D10826" w:rsidRPr="00F71216">
        <w:rPr>
          <w:sz w:val="28"/>
          <w:szCs w:val="28"/>
        </w:rPr>
        <w:t xml:space="preserve">de uno o más componentes </w:t>
      </w:r>
      <w:r w:rsidRPr="00F71216">
        <w:rPr>
          <w:sz w:val="28"/>
          <w:szCs w:val="28"/>
        </w:rPr>
        <w:t>del sistema venoso</w:t>
      </w:r>
      <w:r w:rsidR="00D10826" w:rsidRPr="00F71216">
        <w:rPr>
          <w:sz w:val="28"/>
          <w:szCs w:val="28"/>
        </w:rPr>
        <w:t xml:space="preserve"> </w:t>
      </w:r>
      <w:proofErr w:type="gramStart"/>
      <w:r w:rsidR="00D10826" w:rsidRPr="00F71216">
        <w:rPr>
          <w:sz w:val="28"/>
          <w:szCs w:val="28"/>
        </w:rPr>
        <w:t>( bombas</w:t>
      </w:r>
      <w:proofErr w:type="gramEnd"/>
      <w:r w:rsidR="00D10826" w:rsidRPr="00F71216">
        <w:rPr>
          <w:sz w:val="28"/>
          <w:szCs w:val="28"/>
        </w:rPr>
        <w:t xml:space="preserve">. vías venosas profundas o superficiales) que impiden una o más de las </w:t>
      </w:r>
      <w:r w:rsidR="00041D37">
        <w:rPr>
          <w:sz w:val="28"/>
          <w:szCs w:val="28"/>
        </w:rPr>
        <w:t>tres</w:t>
      </w:r>
      <w:r w:rsidR="00D10826" w:rsidRPr="00F71216">
        <w:rPr>
          <w:sz w:val="28"/>
          <w:szCs w:val="28"/>
        </w:rPr>
        <w:t xml:space="preserve"> funciones venosas definidas.</w:t>
      </w:r>
      <w:r w:rsidR="00A218B4" w:rsidRPr="00F71216">
        <w:rPr>
          <w:sz w:val="28"/>
          <w:szCs w:val="28"/>
        </w:rPr>
        <w:t xml:space="preserve"> </w:t>
      </w:r>
      <w:r w:rsidR="00D10826" w:rsidRPr="00F71216">
        <w:rPr>
          <w:sz w:val="28"/>
          <w:szCs w:val="28"/>
        </w:rPr>
        <w:t>T</w:t>
      </w:r>
      <w:r w:rsidR="00A218B4" w:rsidRPr="00F71216">
        <w:rPr>
          <w:sz w:val="28"/>
          <w:szCs w:val="28"/>
        </w:rPr>
        <w:t xml:space="preserve">iene como característica común la presencia </w:t>
      </w:r>
      <w:r w:rsidR="00A218B4" w:rsidRPr="00F71216">
        <w:rPr>
          <w:i/>
          <w:sz w:val="28"/>
          <w:szCs w:val="28"/>
        </w:rPr>
        <w:t>de hipertensión venosa dinámica</w:t>
      </w:r>
      <w:r w:rsidR="00D14430" w:rsidRPr="00F71216">
        <w:rPr>
          <w:i/>
          <w:sz w:val="28"/>
          <w:szCs w:val="28"/>
        </w:rPr>
        <w:t>,</w:t>
      </w:r>
      <w:r w:rsidR="00A218B4" w:rsidRPr="00F71216">
        <w:rPr>
          <w:sz w:val="28"/>
          <w:szCs w:val="28"/>
        </w:rPr>
        <w:t xml:space="preserve"> no compensada por acción de la bomba válvulo-muscular.</w:t>
      </w:r>
      <w:r w:rsidR="00D10826" w:rsidRPr="00F71216">
        <w:rPr>
          <w:sz w:val="28"/>
          <w:szCs w:val="28"/>
        </w:rPr>
        <w:t xml:space="preserve"> En función de su causa</w:t>
      </w:r>
      <w:r w:rsidR="00D14430" w:rsidRPr="00F71216">
        <w:rPr>
          <w:sz w:val="28"/>
          <w:szCs w:val="28"/>
        </w:rPr>
        <w:t xml:space="preserve"> esta hipertensión puede ser permanente o presentarse solo durante y después del ejercicio.</w:t>
      </w:r>
    </w:p>
    <w:p w:rsidR="002120DE" w:rsidRDefault="002120DE" w:rsidP="00873D6A">
      <w:pPr>
        <w:spacing w:line="360" w:lineRule="auto"/>
        <w:rPr>
          <w:b/>
          <w:sz w:val="28"/>
          <w:szCs w:val="28"/>
        </w:rPr>
      </w:pPr>
    </w:p>
    <w:p w:rsidR="00642D55" w:rsidRPr="00F71216" w:rsidRDefault="00CA272F" w:rsidP="00873D6A">
      <w:pPr>
        <w:spacing w:line="360" w:lineRule="auto"/>
        <w:rPr>
          <w:b/>
          <w:sz w:val="28"/>
          <w:szCs w:val="28"/>
        </w:rPr>
      </w:pPr>
      <w:r w:rsidRPr="00F71216">
        <w:rPr>
          <w:b/>
          <w:sz w:val="28"/>
          <w:szCs w:val="28"/>
        </w:rPr>
        <w:t>C</w:t>
      </w:r>
      <w:r w:rsidR="00642D55" w:rsidRPr="00F71216">
        <w:rPr>
          <w:b/>
          <w:sz w:val="28"/>
          <w:szCs w:val="28"/>
        </w:rPr>
        <w:t>ausas</w:t>
      </w:r>
      <w:r w:rsidRPr="00F71216">
        <w:rPr>
          <w:b/>
          <w:sz w:val="28"/>
          <w:szCs w:val="28"/>
        </w:rPr>
        <w:t xml:space="preserve"> de insuficiencia venosa patológica</w:t>
      </w:r>
    </w:p>
    <w:p w:rsidR="00F260E0" w:rsidRPr="00F71216" w:rsidRDefault="000565F5" w:rsidP="00873D6A">
      <w:pPr>
        <w:spacing w:line="360" w:lineRule="auto"/>
        <w:rPr>
          <w:b/>
          <w:sz w:val="28"/>
          <w:szCs w:val="28"/>
        </w:rPr>
      </w:pPr>
      <w:r>
        <w:rPr>
          <w:b/>
          <w:sz w:val="28"/>
          <w:szCs w:val="28"/>
        </w:rPr>
        <w:t>-</w:t>
      </w:r>
      <w:r w:rsidR="00F260E0" w:rsidRPr="00F71216">
        <w:rPr>
          <w:b/>
          <w:sz w:val="28"/>
          <w:szCs w:val="28"/>
        </w:rPr>
        <w:t>Defectos de bombas</w:t>
      </w:r>
      <w:r w:rsidR="00F525D5" w:rsidRPr="00F71216">
        <w:rPr>
          <w:b/>
          <w:sz w:val="28"/>
          <w:szCs w:val="28"/>
        </w:rPr>
        <w:t>:</w:t>
      </w:r>
    </w:p>
    <w:p w:rsidR="00F260E0" w:rsidRPr="00F71216" w:rsidRDefault="00F260E0" w:rsidP="00873D6A">
      <w:pPr>
        <w:spacing w:line="360" w:lineRule="auto"/>
        <w:rPr>
          <w:sz w:val="28"/>
          <w:szCs w:val="28"/>
        </w:rPr>
      </w:pPr>
      <w:r w:rsidRPr="00F71216">
        <w:rPr>
          <w:i/>
          <w:sz w:val="28"/>
          <w:szCs w:val="28"/>
        </w:rPr>
        <w:lastRenderedPageBreak/>
        <w:tab/>
      </w:r>
      <w:r w:rsidRPr="00F71216">
        <w:rPr>
          <w:i/>
          <w:sz w:val="28"/>
          <w:szCs w:val="28"/>
        </w:rPr>
        <w:tab/>
      </w:r>
      <w:r w:rsidR="0032695A">
        <w:rPr>
          <w:b/>
          <w:i/>
          <w:sz w:val="28"/>
          <w:szCs w:val="28"/>
        </w:rPr>
        <w:t>Bomba cardí</w:t>
      </w:r>
      <w:r w:rsidR="00F525D5" w:rsidRPr="00F71216">
        <w:rPr>
          <w:b/>
          <w:i/>
          <w:sz w:val="28"/>
          <w:szCs w:val="28"/>
        </w:rPr>
        <w:t>aca</w:t>
      </w:r>
      <w:r w:rsidRPr="00F71216">
        <w:rPr>
          <w:i/>
          <w:sz w:val="28"/>
          <w:szCs w:val="28"/>
        </w:rPr>
        <w:t xml:space="preserve">: </w:t>
      </w:r>
      <w:r w:rsidRPr="00F71216">
        <w:rPr>
          <w:b/>
          <w:i/>
          <w:sz w:val="28"/>
          <w:szCs w:val="28"/>
        </w:rPr>
        <w:t>Insuficiencia card</w:t>
      </w:r>
      <w:r w:rsidR="0032695A">
        <w:rPr>
          <w:b/>
          <w:i/>
          <w:sz w:val="28"/>
          <w:szCs w:val="28"/>
        </w:rPr>
        <w:t>í</w:t>
      </w:r>
      <w:r w:rsidRPr="00F71216">
        <w:rPr>
          <w:b/>
          <w:i/>
          <w:sz w:val="28"/>
          <w:szCs w:val="28"/>
        </w:rPr>
        <w:t>aca derecha</w:t>
      </w:r>
      <w:r w:rsidRPr="00F71216">
        <w:rPr>
          <w:sz w:val="28"/>
          <w:szCs w:val="28"/>
        </w:rPr>
        <w:t xml:space="preserve">. La elevación de la presión de la aurícula derecha aumenta la PR y consiguientemente la PTM. Cuándo ésta </w:t>
      </w:r>
      <w:r w:rsidR="00F525D5" w:rsidRPr="00F71216">
        <w:rPr>
          <w:sz w:val="28"/>
          <w:szCs w:val="28"/>
        </w:rPr>
        <w:t xml:space="preserve">elevación </w:t>
      </w:r>
      <w:r w:rsidRPr="00F71216">
        <w:rPr>
          <w:sz w:val="28"/>
          <w:szCs w:val="28"/>
        </w:rPr>
        <w:t>es importante</w:t>
      </w:r>
      <w:r w:rsidR="00F525D5" w:rsidRPr="00F71216">
        <w:rPr>
          <w:sz w:val="28"/>
          <w:szCs w:val="28"/>
        </w:rPr>
        <w:t>,</w:t>
      </w:r>
      <w:r w:rsidRPr="00F71216">
        <w:rPr>
          <w:sz w:val="28"/>
          <w:szCs w:val="28"/>
        </w:rPr>
        <w:t xml:space="preserve"> el reflujo pulsátil de la válvula tricúspide </w:t>
      </w:r>
      <w:r w:rsidR="00F525D5" w:rsidRPr="00F71216">
        <w:rPr>
          <w:sz w:val="28"/>
          <w:szCs w:val="28"/>
        </w:rPr>
        <w:t xml:space="preserve">puede trasmitirse </w:t>
      </w:r>
      <w:r w:rsidRPr="00F71216">
        <w:rPr>
          <w:sz w:val="28"/>
          <w:szCs w:val="28"/>
        </w:rPr>
        <w:t xml:space="preserve"> hacia las venas superficiales y profundas</w:t>
      </w:r>
      <w:r w:rsidR="00F525D5" w:rsidRPr="00F71216">
        <w:rPr>
          <w:sz w:val="28"/>
          <w:szCs w:val="28"/>
        </w:rPr>
        <w:t xml:space="preserve"> de las extremidades en el caso de que éstas sean incompetentes. Ello puede </w:t>
      </w:r>
      <w:r w:rsidR="0032695A">
        <w:rPr>
          <w:sz w:val="28"/>
          <w:szCs w:val="28"/>
        </w:rPr>
        <w:t>confundirse</w:t>
      </w:r>
      <w:r w:rsidR="00F525D5" w:rsidRPr="00F71216">
        <w:rPr>
          <w:sz w:val="28"/>
          <w:szCs w:val="28"/>
        </w:rPr>
        <w:t xml:space="preserve"> con la presencia de fístulas arterio-venosas.</w:t>
      </w:r>
    </w:p>
    <w:p w:rsidR="00F525D5" w:rsidRPr="00F71216" w:rsidRDefault="00F525D5" w:rsidP="00873D6A">
      <w:pPr>
        <w:spacing w:line="360" w:lineRule="auto"/>
        <w:ind w:firstLine="1416"/>
        <w:rPr>
          <w:sz w:val="28"/>
          <w:szCs w:val="28"/>
        </w:rPr>
      </w:pPr>
      <w:r w:rsidRPr="00F71216">
        <w:rPr>
          <w:b/>
          <w:i/>
          <w:sz w:val="28"/>
          <w:szCs w:val="28"/>
        </w:rPr>
        <w:t>Bomba tóraco-abdominal</w:t>
      </w:r>
      <w:r w:rsidRPr="00F71216">
        <w:rPr>
          <w:b/>
          <w:sz w:val="28"/>
          <w:szCs w:val="28"/>
        </w:rPr>
        <w:t xml:space="preserve">. </w:t>
      </w:r>
      <w:r w:rsidRPr="00F71216">
        <w:rPr>
          <w:sz w:val="28"/>
          <w:szCs w:val="28"/>
        </w:rPr>
        <w:t xml:space="preserve">La limitación patológica de los movimientos torácicos impide la </w:t>
      </w:r>
      <w:r w:rsidR="00B84848">
        <w:rPr>
          <w:sz w:val="28"/>
          <w:szCs w:val="28"/>
        </w:rPr>
        <w:t xml:space="preserve">acción </w:t>
      </w:r>
      <w:r w:rsidRPr="00F71216">
        <w:rPr>
          <w:sz w:val="28"/>
          <w:szCs w:val="28"/>
        </w:rPr>
        <w:t xml:space="preserve"> aspira</w:t>
      </w:r>
      <w:r w:rsidR="00B84848">
        <w:rPr>
          <w:sz w:val="28"/>
          <w:szCs w:val="28"/>
        </w:rPr>
        <w:t>tiva</w:t>
      </w:r>
      <w:r w:rsidRPr="00F71216">
        <w:rPr>
          <w:sz w:val="28"/>
          <w:szCs w:val="28"/>
        </w:rPr>
        <w:t xml:space="preserve"> de la bomba respiratoria. La obesidad comprime la vena cava inferior y limita los movimientos del diafragma.</w:t>
      </w:r>
    </w:p>
    <w:p w:rsidR="008B3DD6" w:rsidRPr="00F71216" w:rsidRDefault="008B3DD6" w:rsidP="00873D6A">
      <w:pPr>
        <w:spacing w:line="360" w:lineRule="auto"/>
        <w:ind w:firstLine="1416"/>
        <w:rPr>
          <w:sz w:val="28"/>
          <w:szCs w:val="28"/>
        </w:rPr>
      </w:pPr>
      <w:r w:rsidRPr="00F71216">
        <w:rPr>
          <w:b/>
          <w:i/>
          <w:sz w:val="28"/>
          <w:szCs w:val="28"/>
        </w:rPr>
        <w:t>Bomba válvulo-muscular</w:t>
      </w:r>
      <w:r w:rsidRPr="00F71216">
        <w:rPr>
          <w:b/>
          <w:sz w:val="28"/>
          <w:szCs w:val="28"/>
        </w:rPr>
        <w:t xml:space="preserve">. </w:t>
      </w:r>
      <w:r w:rsidRPr="00F71216">
        <w:rPr>
          <w:sz w:val="28"/>
          <w:szCs w:val="28"/>
        </w:rPr>
        <w:t xml:space="preserve">Su acción depende del trofismo muscular, así como de la competencia valvular de los elementos </w:t>
      </w:r>
      <w:r w:rsidR="0032695A">
        <w:rPr>
          <w:sz w:val="28"/>
          <w:szCs w:val="28"/>
        </w:rPr>
        <w:t xml:space="preserve">venosos </w:t>
      </w:r>
      <w:r w:rsidRPr="00F71216">
        <w:rPr>
          <w:sz w:val="28"/>
          <w:szCs w:val="28"/>
        </w:rPr>
        <w:t xml:space="preserve">que </w:t>
      </w:r>
      <w:r w:rsidR="0032695A">
        <w:rPr>
          <w:sz w:val="28"/>
          <w:szCs w:val="28"/>
        </w:rPr>
        <w:t xml:space="preserve">se </w:t>
      </w:r>
      <w:r w:rsidRPr="00F71216">
        <w:rPr>
          <w:sz w:val="28"/>
          <w:szCs w:val="28"/>
        </w:rPr>
        <w:t xml:space="preserve">integran </w:t>
      </w:r>
      <w:r w:rsidR="0032695A">
        <w:rPr>
          <w:sz w:val="28"/>
          <w:szCs w:val="28"/>
        </w:rPr>
        <w:t xml:space="preserve">en </w:t>
      </w:r>
      <w:r w:rsidRPr="00F71216">
        <w:rPr>
          <w:sz w:val="28"/>
          <w:szCs w:val="28"/>
        </w:rPr>
        <w:t>dicha bomba. La parálisis, la atrofia muscular y la inmovilización en bipedestación o sedestación prolongadas, limitan la eficacia de la bomba válvulo muscular</w:t>
      </w:r>
      <w:r w:rsidR="00DE4C23">
        <w:rPr>
          <w:sz w:val="28"/>
          <w:szCs w:val="28"/>
        </w:rPr>
        <w:t>.</w:t>
      </w:r>
    </w:p>
    <w:p w:rsidR="000565F5" w:rsidRDefault="000565F5" w:rsidP="000565F5">
      <w:pPr>
        <w:spacing w:line="360" w:lineRule="auto"/>
        <w:rPr>
          <w:sz w:val="28"/>
          <w:szCs w:val="28"/>
        </w:rPr>
      </w:pPr>
    </w:p>
    <w:p w:rsidR="000565F5" w:rsidRDefault="000565F5" w:rsidP="000565F5">
      <w:pPr>
        <w:spacing w:line="360" w:lineRule="auto"/>
        <w:rPr>
          <w:sz w:val="28"/>
          <w:szCs w:val="28"/>
        </w:rPr>
      </w:pPr>
    </w:p>
    <w:p w:rsidR="008B3DD6" w:rsidRPr="00F71216" w:rsidRDefault="000565F5" w:rsidP="000565F5">
      <w:pPr>
        <w:spacing w:line="360" w:lineRule="auto"/>
        <w:rPr>
          <w:sz w:val="28"/>
          <w:szCs w:val="28"/>
        </w:rPr>
      </w:pPr>
      <w:r>
        <w:rPr>
          <w:b/>
          <w:sz w:val="28"/>
          <w:szCs w:val="28"/>
        </w:rPr>
        <w:t>-</w:t>
      </w:r>
      <w:r w:rsidR="008B3DD6" w:rsidRPr="000565F5">
        <w:rPr>
          <w:b/>
          <w:sz w:val="28"/>
          <w:szCs w:val="28"/>
        </w:rPr>
        <w:t>La</w:t>
      </w:r>
      <w:r w:rsidR="008B3DD6" w:rsidRPr="00F71216">
        <w:rPr>
          <w:sz w:val="28"/>
          <w:szCs w:val="28"/>
        </w:rPr>
        <w:t xml:space="preserve"> </w:t>
      </w:r>
      <w:r w:rsidR="008B3DD6" w:rsidRPr="00F71216">
        <w:rPr>
          <w:b/>
          <w:i/>
          <w:sz w:val="28"/>
          <w:szCs w:val="28"/>
        </w:rPr>
        <w:t>incompetencia valvular</w:t>
      </w:r>
      <w:r w:rsidR="008B3DD6" w:rsidRPr="00F71216">
        <w:rPr>
          <w:sz w:val="28"/>
          <w:szCs w:val="28"/>
        </w:rPr>
        <w:t xml:space="preserve"> impide el correcto FDPH</w:t>
      </w:r>
    </w:p>
    <w:p w:rsidR="00040561" w:rsidRPr="00F71216" w:rsidRDefault="00040561" w:rsidP="00873D6A">
      <w:pPr>
        <w:spacing w:line="360" w:lineRule="auto"/>
        <w:ind w:left="708" w:firstLine="708"/>
        <w:rPr>
          <w:sz w:val="28"/>
          <w:szCs w:val="28"/>
        </w:rPr>
      </w:pPr>
      <w:r w:rsidRPr="00F71216">
        <w:rPr>
          <w:b/>
          <w:sz w:val="28"/>
          <w:szCs w:val="28"/>
        </w:rPr>
        <w:t xml:space="preserve">-Incompetencia valvular profunda. </w:t>
      </w:r>
      <w:r w:rsidRPr="00F71216">
        <w:rPr>
          <w:sz w:val="28"/>
          <w:szCs w:val="28"/>
        </w:rPr>
        <w:t xml:space="preserve">Impide el fraccionamiento dinámico de la </w:t>
      </w:r>
      <w:r w:rsidRPr="00F71216">
        <w:rPr>
          <w:b/>
          <w:sz w:val="28"/>
          <w:szCs w:val="28"/>
        </w:rPr>
        <w:t xml:space="preserve">PH </w:t>
      </w:r>
      <w:r w:rsidRPr="00F71216">
        <w:rPr>
          <w:sz w:val="28"/>
          <w:szCs w:val="28"/>
        </w:rPr>
        <w:t>durante la marcha. (Figuras 1_11, 1_12, y 1_13).</w:t>
      </w:r>
    </w:p>
    <w:p w:rsidR="00040561" w:rsidRPr="00F71216" w:rsidRDefault="00040561" w:rsidP="00873D6A">
      <w:pPr>
        <w:spacing w:line="360" w:lineRule="auto"/>
        <w:ind w:left="708" w:firstLine="708"/>
        <w:rPr>
          <w:i/>
          <w:sz w:val="28"/>
          <w:szCs w:val="28"/>
        </w:rPr>
      </w:pPr>
      <w:r w:rsidRPr="00F71216">
        <w:rPr>
          <w:b/>
          <w:sz w:val="28"/>
          <w:szCs w:val="28"/>
        </w:rPr>
        <w:t xml:space="preserve">-Incompetencia valvular superficial. </w:t>
      </w:r>
      <w:r w:rsidRPr="00F71216">
        <w:rPr>
          <w:sz w:val="28"/>
          <w:szCs w:val="28"/>
        </w:rPr>
        <w:t>Impide el fraccionamiento dinámico de la</w:t>
      </w:r>
      <w:r w:rsidRPr="00F71216">
        <w:rPr>
          <w:b/>
          <w:sz w:val="28"/>
          <w:szCs w:val="28"/>
        </w:rPr>
        <w:t xml:space="preserve"> PH </w:t>
      </w:r>
      <w:r w:rsidRPr="00F71216">
        <w:rPr>
          <w:sz w:val="28"/>
          <w:szCs w:val="28"/>
        </w:rPr>
        <w:t>durante la marcha por shunt veno-venoso cerrado.</w:t>
      </w:r>
      <w:r w:rsidR="00CA487E" w:rsidRPr="00F71216">
        <w:rPr>
          <w:sz w:val="28"/>
          <w:szCs w:val="28"/>
        </w:rPr>
        <w:t xml:space="preserve"> (Ver capítulo 8)</w:t>
      </w:r>
      <w:r w:rsidRPr="00F71216">
        <w:rPr>
          <w:sz w:val="28"/>
          <w:szCs w:val="28"/>
        </w:rPr>
        <w:t xml:space="preserve"> (Figuras 1_14, 1_15, 1_16).</w:t>
      </w:r>
    </w:p>
    <w:p w:rsidR="00F525D5" w:rsidRPr="00F71216" w:rsidRDefault="00F525D5" w:rsidP="00873D6A">
      <w:pPr>
        <w:spacing w:line="360" w:lineRule="auto"/>
        <w:rPr>
          <w:b/>
          <w:sz w:val="28"/>
          <w:szCs w:val="28"/>
        </w:rPr>
      </w:pPr>
    </w:p>
    <w:p w:rsidR="00F102F9" w:rsidRPr="00F71216" w:rsidRDefault="00F102F9" w:rsidP="00873D6A">
      <w:pPr>
        <w:spacing w:line="360" w:lineRule="auto"/>
        <w:rPr>
          <w:b/>
          <w:sz w:val="28"/>
          <w:szCs w:val="28"/>
        </w:rPr>
      </w:pPr>
    </w:p>
    <w:p w:rsidR="00642D55" w:rsidRPr="00F71216" w:rsidRDefault="00642D55" w:rsidP="00873D6A">
      <w:pPr>
        <w:spacing w:line="360" w:lineRule="auto"/>
        <w:rPr>
          <w:b/>
          <w:sz w:val="28"/>
          <w:szCs w:val="28"/>
        </w:rPr>
      </w:pPr>
      <w:r w:rsidRPr="00F71216">
        <w:rPr>
          <w:sz w:val="28"/>
          <w:szCs w:val="28"/>
        </w:rPr>
        <w:t>-</w:t>
      </w:r>
      <w:r w:rsidRPr="00F71216">
        <w:rPr>
          <w:b/>
          <w:sz w:val="28"/>
          <w:szCs w:val="28"/>
        </w:rPr>
        <w:t xml:space="preserve">Obstáculo </w:t>
      </w:r>
      <w:r w:rsidR="000565F5">
        <w:rPr>
          <w:b/>
          <w:sz w:val="28"/>
          <w:szCs w:val="28"/>
        </w:rPr>
        <w:t xml:space="preserve">para el </w:t>
      </w:r>
      <w:r w:rsidRPr="00F71216">
        <w:rPr>
          <w:b/>
          <w:sz w:val="28"/>
          <w:szCs w:val="28"/>
        </w:rPr>
        <w:t>drenaje</w:t>
      </w:r>
      <w:r w:rsidR="000565F5">
        <w:rPr>
          <w:b/>
          <w:sz w:val="28"/>
          <w:szCs w:val="28"/>
        </w:rPr>
        <w:t>,</w:t>
      </w:r>
      <w:r w:rsidRPr="00F71216">
        <w:rPr>
          <w:b/>
          <w:sz w:val="28"/>
          <w:szCs w:val="28"/>
        </w:rPr>
        <w:t xml:space="preserve"> </w:t>
      </w:r>
      <w:r w:rsidR="000565F5">
        <w:rPr>
          <w:sz w:val="28"/>
          <w:szCs w:val="28"/>
        </w:rPr>
        <w:t>c</w:t>
      </w:r>
      <w:r w:rsidRPr="00F71216">
        <w:rPr>
          <w:sz w:val="28"/>
          <w:szCs w:val="28"/>
        </w:rPr>
        <w:t xml:space="preserve">omo por ejemplo </w:t>
      </w:r>
      <w:r w:rsidR="000565F5">
        <w:rPr>
          <w:sz w:val="28"/>
          <w:szCs w:val="28"/>
        </w:rPr>
        <w:t>una</w:t>
      </w:r>
      <w:r w:rsidRPr="00F71216">
        <w:rPr>
          <w:sz w:val="28"/>
          <w:szCs w:val="28"/>
        </w:rPr>
        <w:t xml:space="preserve"> </w:t>
      </w:r>
      <w:r w:rsidRPr="00F71216">
        <w:rPr>
          <w:b/>
          <w:i/>
          <w:sz w:val="28"/>
          <w:szCs w:val="28"/>
        </w:rPr>
        <w:t>trombosis venosa profunda</w:t>
      </w:r>
      <w:r w:rsidRPr="00F71216">
        <w:rPr>
          <w:sz w:val="28"/>
          <w:szCs w:val="28"/>
        </w:rPr>
        <w:t xml:space="preserve"> </w:t>
      </w:r>
      <w:r w:rsidR="00F102F9" w:rsidRPr="00F71216">
        <w:rPr>
          <w:b/>
          <w:sz w:val="28"/>
          <w:szCs w:val="28"/>
        </w:rPr>
        <w:t>(TVP)</w:t>
      </w:r>
      <w:r w:rsidR="001E3883" w:rsidRPr="00F71216">
        <w:rPr>
          <w:b/>
          <w:sz w:val="28"/>
          <w:szCs w:val="28"/>
        </w:rPr>
        <w:t>.</w:t>
      </w:r>
      <w:r w:rsidR="00F102F9" w:rsidRPr="00F71216">
        <w:rPr>
          <w:b/>
          <w:sz w:val="28"/>
          <w:szCs w:val="28"/>
        </w:rPr>
        <w:t xml:space="preserve"> </w:t>
      </w:r>
      <w:r w:rsidR="00F102F9" w:rsidRPr="00F71216">
        <w:rPr>
          <w:sz w:val="28"/>
          <w:szCs w:val="28"/>
        </w:rPr>
        <w:t>Produciría un aumento de la  presión</w:t>
      </w:r>
      <w:r w:rsidR="001E3883" w:rsidRPr="00F71216">
        <w:rPr>
          <w:sz w:val="28"/>
          <w:szCs w:val="28"/>
        </w:rPr>
        <w:t xml:space="preserve"> transmural </w:t>
      </w:r>
      <w:r w:rsidR="001E3883" w:rsidRPr="00F71216">
        <w:rPr>
          <w:b/>
          <w:sz w:val="28"/>
          <w:szCs w:val="28"/>
        </w:rPr>
        <w:t>(PT)</w:t>
      </w:r>
      <w:r w:rsidR="00F102F9" w:rsidRPr="00F71216">
        <w:rPr>
          <w:sz w:val="28"/>
          <w:szCs w:val="28"/>
        </w:rPr>
        <w:t xml:space="preserve"> </w:t>
      </w:r>
      <w:r w:rsidR="001E3883" w:rsidRPr="00F71216">
        <w:rPr>
          <w:sz w:val="28"/>
          <w:szCs w:val="28"/>
        </w:rPr>
        <w:t xml:space="preserve">por </w:t>
      </w:r>
      <w:r w:rsidR="001E3883" w:rsidRPr="00F71216">
        <w:rPr>
          <w:sz w:val="28"/>
          <w:szCs w:val="28"/>
        </w:rPr>
        <w:lastRenderedPageBreak/>
        <w:t xml:space="preserve">una excesiva presión </w:t>
      </w:r>
      <w:r w:rsidR="00F102F9" w:rsidRPr="00F71216">
        <w:rPr>
          <w:sz w:val="28"/>
          <w:szCs w:val="28"/>
        </w:rPr>
        <w:t xml:space="preserve">residual </w:t>
      </w:r>
      <w:r w:rsidR="00F102F9" w:rsidRPr="00F71216">
        <w:rPr>
          <w:b/>
          <w:sz w:val="28"/>
          <w:szCs w:val="28"/>
        </w:rPr>
        <w:t xml:space="preserve">(PR) </w:t>
      </w:r>
      <w:r w:rsidR="00F102F9" w:rsidRPr="00F71216">
        <w:rPr>
          <w:sz w:val="28"/>
          <w:szCs w:val="28"/>
        </w:rPr>
        <w:t>por aumento de resistencia.</w:t>
      </w:r>
      <w:r w:rsidR="001E3883" w:rsidRPr="00F71216">
        <w:rPr>
          <w:sz w:val="28"/>
          <w:szCs w:val="28"/>
        </w:rPr>
        <w:t xml:space="preserve"> En ocasiones dicho aumento de resistencia puede bloquear la circulación arterial originando</w:t>
      </w:r>
      <w:r w:rsidR="000565F5">
        <w:rPr>
          <w:sz w:val="28"/>
          <w:szCs w:val="28"/>
        </w:rPr>
        <w:t xml:space="preserve"> una</w:t>
      </w:r>
      <w:r w:rsidR="001E3883" w:rsidRPr="00F71216">
        <w:rPr>
          <w:sz w:val="28"/>
          <w:szCs w:val="28"/>
        </w:rPr>
        <w:t xml:space="preserve"> isquemia (</w:t>
      </w:r>
      <w:r w:rsidR="005F6F36" w:rsidRPr="00F71216">
        <w:rPr>
          <w:sz w:val="28"/>
          <w:szCs w:val="28"/>
        </w:rPr>
        <w:t>Flegmas</w:t>
      </w:r>
      <w:r w:rsidR="005F6F36">
        <w:rPr>
          <w:sz w:val="28"/>
          <w:szCs w:val="28"/>
        </w:rPr>
        <w:t>í</w:t>
      </w:r>
      <w:r w:rsidR="005F6F36" w:rsidRPr="00F71216">
        <w:rPr>
          <w:sz w:val="28"/>
          <w:szCs w:val="28"/>
        </w:rPr>
        <w:t>a</w:t>
      </w:r>
      <w:r w:rsidR="001E3883" w:rsidRPr="00F71216">
        <w:rPr>
          <w:sz w:val="28"/>
          <w:szCs w:val="28"/>
        </w:rPr>
        <w:t xml:space="preserve"> </w:t>
      </w:r>
      <w:r w:rsidR="005F6F36" w:rsidRPr="00F71216">
        <w:rPr>
          <w:sz w:val="28"/>
          <w:szCs w:val="28"/>
        </w:rPr>
        <w:t>cerúlea</w:t>
      </w:r>
      <w:r w:rsidR="001E3883" w:rsidRPr="00F71216">
        <w:rPr>
          <w:sz w:val="28"/>
          <w:szCs w:val="28"/>
        </w:rPr>
        <w:t>)</w:t>
      </w:r>
      <w:r w:rsidR="005F6F36">
        <w:rPr>
          <w:sz w:val="28"/>
          <w:szCs w:val="28"/>
        </w:rPr>
        <w:t>.</w:t>
      </w:r>
    </w:p>
    <w:p w:rsidR="002120DE" w:rsidRDefault="002120DE" w:rsidP="00873D6A">
      <w:pPr>
        <w:spacing w:line="360" w:lineRule="auto"/>
        <w:rPr>
          <w:b/>
          <w:sz w:val="28"/>
          <w:szCs w:val="28"/>
        </w:rPr>
      </w:pPr>
    </w:p>
    <w:p w:rsidR="00F102F9" w:rsidRPr="00F71216" w:rsidRDefault="00F102F9" w:rsidP="00873D6A">
      <w:pPr>
        <w:spacing w:line="360" w:lineRule="auto"/>
        <w:rPr>
          <w:sz w:val="28"/>
          <w:szCs w:val="28"/>
        </w:rPr>
      </w:pPr>
      <w:r w:rsidRPr="00F71216">
        <w:rPr>
          <w:b/>
          <w:sz w:val="28"/>
          <w:szCs w:val="28"/>
        </w:rPr>
        <w:t xml:space="preserve">- Fístula arteriovenosa. </w:t>
      </w:r>
      <w:r w:rsidRPr="00F71216">
        <w:rPr>
          <w:sz w:val="28"/>
          <w:szCs w:val="28"/>
        </w:rPr>
        <w:t>Hace que se traslade el valor de la presión arterial al sector ven</w:t>
      </w:r>
      <w:r w:rsidR="001E3883" w:rsidRPr="00F71216">
        <w:rPr>
          <w:sz w:val="28"/>
          <w:szCs w:val="28"/>
        </w:rPr>
        <w:t>o</w:t>
      </w:r>
      <w:r w:rsidRPr="00F71216">
        <w:rPr>
          <w:sz w:val="28"/>
          <w:szCs w:val="28"/>
        </w:rPr>
        <w:t>so</w:t>
      </w:r>
      <w:r w:rsidR="000565F5">
        <w:rPr>
          <w:sz w:val="28"/>
          <w:szCs w:val="28"/>
        </w:rPr>
        <w:t>,</w:t>
      </w:r>
      <w:r w:rsidR="00E9383C" w:rsidRPr="00F71216">
        <w:rPr>
          <w:sz w:val="28"/>
          <w:szCs w:val="28"/>
        </w:rPr>
        <w:t xml:space="preserve"> originando una elevación de la </w:t>
      </w:r>
      <w:r w:rsidR="00E9383C" w:rsidRPr="00F71216">
        <w:rPr>
          <w:b/>
          <w:sz w:val="28"/>
          <w:szCs w:val="28"/>
        </w:rPr>
        <w:t xml:space="preserve">PR </w:t>
      </w:r>
      <w:r w:rsidR="00E9383C" w:rsidRPr="00F71216">
        <w:rPr>
          <w:sz w:val="28"/>
          <w:szCs w:val="28"/>
        </w:rPr>
        <w:t xml:space="preserve">con la consiguiente elvación de la </w:t>
      </w:r>
      <w:r w:rsidR="00E9383C" w:rsidRPr="00F71216">
        <w:rPr>
          <w:b/>
          <w:sz w:val="28"/>
          <w:szCs w:val="28"/>
        </w:rPr>
        <w:t>PTM</w:t>
      </w:r>
    </w:p>
    <w:p w:rsidR="00A45F4B" w:rsidRPr="00F71216" w:rsidRDefault="00A45F4B" w:rsidP="00873D6A">
      <w:pPr>
        <w:spacing w:line="360" w:lineRule="auto"/>
        <w:rPr>
          <w:sz w:val="28"/>
          <w:szCs w:val="28"/>
        </w:rPr>
      </w:pPr>
      <w:r w:rsidRPr="00F71216">
        <w:rPr>
          <w:sz w:val="28"/>
          <w:szCs w:val="28"/>
        </w:rPr>
        <w:t xml:space="preserve">                         </w:t>
      </w:r>
    </w:p>
    <w:p w:rsidR="008841D0" w:rsidRPr="00F71216" w:rsidRDefault="008841D0" w:rsidP="00873D6A">
      <w:pPr>
        <w:spacing w:line="360" w:lineRule="auto"/>
        <w:rPr>
          <w:sz w:val="28"/>
          <w:szCs w:val="28"/>
        </w:rPr>
      </w:pPr>
      <w:r w:rsidRPr="00F71216">
        <w:rPr>
          <w:b/>
          <w:sz w:val="28"/>
          <w:szCs w:val="28"/>
        </w:rPr>
        <w:t>-Shunts micro</w:t>
      </w:r>
      <w:r w:rsidR="001E3883" w:rsidRPr="00F71216">
        <w:rPr>
          <w:b/>
          <w:sz w:val="28"/>
          <w:szCs w:val="28"/>
        </w:rPr>
        <w:t>c</w:t>
      </w:r>
      <w:r w:rsidRPr="00F71216">
        <w:rPr>
          <w:b/>
          <w:sz w:val="28"/>
          <w:szCs w:val="28"/>
        </w:rPr>
        <w:t xml:space="preserve">irculatorios. </w:t>
      </w:r>
      <w:r w:rsidRPr="00F71216">
        <w:rPr>
          <w:sz w:val="28"/>
          <w:szCs w:val="28"/>
        </w:rPr>
        <w:t xml:space="preserve">Producen una </w:t>
      </w:r>
      <w:r w:rsidRPr="00F71216">
        <w:rPr>
          <w:b/>
          <w:sz w:val="28"/>
          <w:szCs w:val="28"/>
        </w:rPr>
        <w:t>PR</w:t>
      </w:r>
      <w:r w:rsidR="00E9383C" w:rsidRPr="00F71216">
        <w:rPr>
          <w:b/>
          <w:sz w:val="28"/>
          <w:szCs w:val="28"/>
        </w:rPr>
        <w:t xml:space="preserve"> y PTM </w:t>
      </w:r>
      <w:r w:rsidR="00E9383C" w:rsidRPr="00F71216">
        <w:rPr>
          <w:sz w:val="28"/>
          <w:szCs w:val="28"/>
        </w:rPr>
        <w:t>elevadas</w:t>
      </w:r>
      <w:r w:rsidRPr="00F71216">
        <w:rPr>
          <w:sz w:val="28"/>
          <w:szCs w:val="28"/>
        </w:rPr>
        <w:t xml:space="preserve"> por disminución de la</w:t>
      </w:r>
      <w:r w:rsidR="009B641D">
        <w:rPr>
          <w:sz w:val="28"/>
          <w:szCs w:val="28"/>
        </w:rPr>
        <w:t>s</w:t>
      </w:r>
      <w:r w:rsidRPr="00F71216">
        <w:rPr>
          <w:sz w:val="28"/>
          <w:szCs w:val="28"/>
        </w:rPr>
        <w:t xml:space="preserve"> resistencia</w:t>
      </w:r>
      <w:r w:rsidR="00E9383C" w:rsidRPr="00F71216">
        <w:rPr>
          <w:sz w:val="28"/>
          <w:szCs w:val="28"/>
        </w:rPr>
        <w:t>s</w:t>
      </w:r>
      <w:r w:rsidRPr="00F71216">
        <w:rPr>
          <w:sz w:val="28"/>
          <w:szCs w:val="28"/>
        </w:rPr>
        <w:t xml:space="preserve"> microcirculatoria</w:t>
      </w:r>
      <w:r w:rsidR="00E9383C" w:rsidRPr="00F71216">
        <w:rPr>
          <w:sz w:val="28"/>
          <w:szCs w:val="28"/>
        </w:rPr>
        <w:t>s</w:t>
      </w:r>
      <w:r w:rsidRPr="00F71216">
        <w:rPr>
          <w:sz w:val="28"/>
          <w:szCs w:val="28"/>
        </w:rPr>
        <w:t>.</w:t>
      </w:r>
      <w:r w:rsidR="00E9383C" w:rsidRPr="00F71216">
        <w:rPr>
          <w:sz w:val="28"/>
          <w:szCs w:val="28"/>
        </w:rPr>
        <w:t xml:space="preserve"> Es el caso de determinadas malformaciones vasculares</w:t>
      </w:r>
    </w:p>
    <w:p w:rsidR="00830C97" w:rsidRPr="00F71216" w:rsidRDefault="008841D0" w:rsidP="00873D6A">
      <w:pPr>
        <w:spacing w:line="360" w:lineRule="auto"/>
        <w:rPr>
          <w:sz w:val="28"/>
          <w:szCs w:val="28"/>
        </w:rPr>
      </w:pPr>
      <w:r w:rsidRPr="00F71216">
        <w:rPr>
          <w:sz w:val="28"/>
          <w:szCs w:val="28"/>
        </w:rPr>
        <w:tab/>
      </w:r>
    </w:p>
    <w:p w:rsidR="00690AE0" w:rsidRPr="003E2699" w:rsidRDefault="00830C97" w:rsidP="00873D6A">
      <w:pPr>
        <w:spacing w:line="360" w:lineRule="auto"/>
        <w:rPr>
          <w:sz w:val="28"/>
          <w:szCs w:val="28"/>
        </w:rPr>
      </w:pPr>
      <w:r w:rsidRPr="00F71216">
        <w:rPr>
          <w:b/>
          <w:sz w:val="28"/>
          <w:szCs w:val="28"/>
        </w:rPr>
        <w:t>Presiones venosas en caso de insuficiencia venosa</w:t>
      </w:r>
      <w:r w:rsidR="00CA272F" w:rsidRPr="00F71216">
        <w:rPr>
          <w:b/>
          <w:sz w:val="28"/>
          <w:szCs w:val="28"/>
        </w:rPr>
        <w:t xml:space="preserve"> patológica</w:t>
      </w:r>
      <w:r w:rsidR="00977554" w:rsidRPr="00F71216">
        <w:rPr>
          <w:b/>
          <w:sz w:val="28"/>
          <w:szCs w:val="28"/>
        </w:rPr>
        <w:t xml:space="preserve"> </w:t>
      </w:r>
      <w:r w:rsidR="003E2699" w:rsidRPr="003E2699">
        <w:rPr>
          <w:sz w:val="28"/>
          <w:szCs w:val="28"/>
        </w:rPr>
        <w:t>(Figura 1_17)</w:t>
      </w:r>
    </w:p>
    <w:p w:rsidR="00830C97" w:rsidRPr="00F71216" w:rsidRDefault="00830C97" w:rsidP="00873D6A">
      <w:pPr>
        <w:spacing w:line="360" w:lineRule="auto"/>
        <w:rPr>
          <w:sz w:val="28"/>
          <w:szCs w:val="28"/>
        </w:rPr>
      </w:pPr>
      <w:r w:rsidRPr="00F71216">
        <w:rPr>
          <w:b/>
          <w:sz w:val="28"/>
          <w:szCs w:val="28"/>
        </w:rPr>
        <w:tab/>
      </w:r>
      <w:r w:rsidRPr="00F71216">
        <w:rPr>
          <w:sz w:val="28"/>
          <w:szCs w:val="28"/>
        </w:rPr>
        <w:t xml:space="preserve">La insuficiencia venosa patológica se caracteriza por una </w:t>
      </w:r>
      <w:r w:rsidRPr="00F71216">
        <w:rPr>
          <w:i/>
          <w:sz w:val="28"/>
          <w:szCs w:val="28"/>
        </w:rPr>
        <w:t>elevación de la presión venosa dinámica</w:t>
      </w:r>
      <w:r w:rsidR="00690AE0" w:rsidRPr="00F71216">
        <w:rPr>
          <w:sz w:val="28"/>
          <w:szCs w:val="28"/>
        </w:rPr>
        <w:t xml:space="preserve">, sea por la presencia de un obstáculo </w:t>
      </w:r>
      <w:r w:rsidR="000565F5">
        <w:rPr>
          <w:sz w:val="28"/>
          <w:szCs w:val="28"/>
        </w:rPr>
        <w:t xml:space="preserve">para el </w:t>
      </w:r>
      <w:r w:rsidR="00690AE0" w:rsidRPr="00F71216">
        <w:rPr>
          <w:sz w:val="28"/>
          <w:szCs w:val="28"/>
        </w:rPr>
        <w:t xml:space="preserve"> drenaje, </w:t>
      </w:r>
      <w:r w:rsidR="00F22B2C" w:rsidRPr="00F71216">
        <w:rPr>
          <w:sz w:val="28"/>
          <w:szCs w:val="28"/>
        </w:rPr>
        <w:t xml:space="preserve">o </w:t>
      </w:r>
      <w:r w:rsidR="00690AE0" w:rsidRPr="00F71216">
        <w:rPr>
          <w:sz w:val="28"/>
          <w:szCs w:val="28"/>
        </w:rPr>
        <w:t xml:space="preserve">por </w:t>
      </w:r>
      <w:r w:rsidR="00F22B2C" w:rsidRPr="00F71216">
        <w:rPr>
          <w:sz w:val="28"/>
          <w:szCs w:val="28"/>
        </w:rPr>
        <w:t xml:space="preserve">reflujo. Esta situación  puede ser debida a </w:t>
      </w:r>
      <w:r w:rsidR="000565F5">
        <w:rPr>
          <w:sz w:val="28"/>
          <w:szCs w:val="28"/>
        </w:rPr>
        <w:t xml:space="preserve">una </w:t>
      </w:r>
      <w:r w:rsidR="00690AE0" w:rsidRPr="00F71216">
        <w:rPr>
          <w:sz w:val="28"/>
          <w:szCs w:val="28"/>
        </w:rPr>
        <w:t xml:space="preserve">incompetencia venosa profunda que impide la fragmentación dinámica de la columna de presión o </w:t>
      </w:r>
      <w:r w:rsidR="000565F5">
        <w:rPr>
          <w:sz w:val="28"/>
          <w:szCs w:val="28"/>
        </w:rPr>
        <w:t xml:space="preserve">a una </w:t>
      </w:r>
      <w:r w:rsidR="00690AE0" w:rsidRPr="00F71216">
        <w:rPr>
          <w:sz w:val="28"/>
          <w:szCs w:val="28"/>
        </w:rPr>
        <w:t>incompetencia valvular superficial que impide dicha fragmentación al generar un shunt veno-venoso.</w:t>
      </w:r>
    </w:p>
    <w:p w:rsidR="00690AE0" w:rsidRPr="00F71216" w:rsidRDefault="00690AE0" w:rsidP="00873D6A">
      <w:pPr>
        <w:spacing w:line="360" w:lineRule="auto"/>
        <w:rPr>
          <w:sz w:val="28"/>
          <w:szCs w:val="28"/>
        </w:rPr>
      </w:pPr>
      <w:r w:rsidRPr="00F71216">
        <w:rPr>
          <w:sz w:val="28"/>
          <w:szCs w:val="28"/>
        </w:rPr>
        <w:tab/>
        <w:t>Así</w:t>
      </w:r>
      <w:r w:rsidR="00F859A3" w:rsidRPr="00F71216">
        <w:rPr>
          <w:sz w:val="28"/>
          <w:szCs w:val="28"/>
        </w:rPr>
        <w:t xml:space="preserve">, </w:t>
      </w:r>
      <w:r w:rsidRPr="00F71216">
        <w:rPr>
          <w:sz w:val="28"/>
          <w:szCs w:val="28"/>
        </w:rPr>
        <w:t xml:space="preserve"> </w:t>
      </w:r>
      <w:r w:rsidR="00DA5D8B" w:rsidRPr="00F71216">
        <w:rPr>
          <w:sz w:val="28"/>
          <w:szCs w:val="28"/>
        </w:rPr>
        <w:t xml:space="preserve">en el caso de incompetencia valvular de la bomba válvulo-muscular, </w:t>
      </w:r>
      <w:r w:rsidRPr="00F71216">
        <w:rPr>
          <w:sz w:val="28"/>
          <w:szCs w:val="28"/>
        </w:rPr>
        <w:t xml:space="preserve">si medimos la presión </w:t>
      </w:r>
      <w:r w:rsidR="00DE4C23" w:rsidRPr="00F71216">
        <w:rPr>
          <w:sz w:val="28"/>
          <w:szCs w:val="28"/>
        </w:rPr>
        <w:t xml:space="preserve">venosa </w:t>
      </w:r>
      <w:r w:rsidRPr="00F71216">
        <w:rPr>
          <w:sz w:val="28"/>
          <w:szCs w:val="28"/>
        </w:rPr>
        <w:t xml:space="preserve">en </w:t>
      </w:r>
      <w:r w:rsidR="000565F5">
        <w:rPr>
          <w:sz w:val="28"/>
          <w:szCs w:val="28"/>
        </w:rPr>
        <w:t xml:space="preserve">el </w:t>
      </w:r>
      <w:r w:rsidRPr="00F71216">
        <w:rPr>
          <w:sz w:val="28"/>
          <w:szCs w:val="28"/>
        </w:rPr>
        <w:t xml:space="preserve">tobillo </w:t>
      </w:r>
      <w:r w:rsidR="00F859A3" w:rsidRPr="00F71216">
        <w:rPr>
          <w:sz w:val="28"/>
          <w:szCs w:val="28"/>
        </w:rPr>
        <w:t xml:space="preserve">en </w:t>
      </w:r>
      <w:r w:rsidR="00A72BC7">
        <w:rPr>
          <w:sz w:val="28"/>
          <w:szCs w:val="28"/>
        </w:rPr>
        <w:t xml:space="preserve">las </w:t>
      </w:r>
      <w:r w:rsidR="00F859A3" w:rsidRPr="00F71216">
        <w:rPr>
          <w:sz w:val="28"/>
          <w:szCs w:val="28"/>
        </w:rPr>
        <w:t xml:space="preserve">extremidades inferiores, </w:t>
      </w:r>
      <w:r w:rsidRPr="00F71216">
        <w:rPr>
          <w:sz w:val="28"/>
          <w:szCs w:val="28"/>
        </w:rPr>
        <w:t xml:space="preserve">veremos que </w:t>
      </w:r>
      <w:r w:rsidR="00A72BC7">
        <w:rPr>
          <w:sz w:val="28"/>
          <w:szCs w:val="28"/>
        </w:rPr>
        <w:t>é</w:t>
      </w:r>
      <w:r w:rsidRPr="00F71216">
        <w:rPr>
          <w:sz w:val="28"/>
          <w:szCs w:val="28"/>
        </w:rPr>
        <w:t xml:space="preserve">sta es </w:t>
      </w:r>
      <w:r w:rsidRPr="00F71216">
        <w:rPr>
          <w:i/>
          <w:sz w:val="28"/>
          <w:szCs w:val="28"/>
        </w:rPr>
        <w:t>máxima en bipdestación inmóvil</w:t>
      </w:r>
      <w:r w:rsidRPr="00F71216">
        <w:rPr>
          <w:sz w:val="28"/>
          <w:szCs w:val="28"/>
        </w:rPr>
        <w:t xml:space="preserve"> (al igual que las extremidades normales).  Con </w:t>
      </w:r>
      <w:r w:rsidRPr="00F71216">
        <w:rPr>
          <w:i/>
          <w:sz w:val="28"/>
          <w:szCs w:val="28"/>
        </w:rPr>
        <w:t>la marcha, la presión  disminuye  poco</w:t>
      </w:r>
      <w:r w:rsidRPr="00F71216">
        <w:rPr>
          <w:sz w:val="28"/>
          <w:szCs w:val="28"/>
        </w:rPr>
        <w:t xml:space="preserve"> (a diferencia de las extremidades normales en las que la presión caía significativamente durante la deambulación</w:t>
      </w:r>
      <w:r w:rsidR="00A72BC7">
        <w:rPr>
          <w:sz w:val="28"/>
          <w:szCs w:val="28"/>
        </w:rPr>
        <w:t>)</w:t>
      </w:r>
      <w:r w:rsidRPr="00F71216">
        <w:rPr>
          <w:sz w:val="28"/>
          <w:szCs w:val="28"/>
        </w:rPr>
        <w:t xml:space="preserve">. </w:t>
      </w:r>
      <w:r w:rsidRPr="00F71216">
        <w:rPr>
          <w:i/>
          <w:sz w:val="28"/>
          <w:szCs w:val="28"/>
        </w:rPr>
        <w:t xml:space="preserve">Después de la marcha la presión se recupera </w:t>
      </w:r>
      <w:r w:rsidR="00F859A3" w:rsidRPr="00F71216">
        <w:rPr>
          <w:i/>
          <w:sz w:val="28"/>
          <w:szCs w:val="28"/>
        </w:rPr>
        <w:t>rápidamente</w:t>
      </w:r>
      <w:r w:rsidRPr="00F71216">
        <w:rPr>
          <w:sz w:val="28"/>
          <w:szCs w:val="28"/>
        </w:rPr>
        <w:t xml:space="preserve"> (en los casos normales la recuperación es lenta)</w:t>
      </w:r>
      <w:r w:rsidR="00F859A3" w:rsidRPr="00F71216">
        <w:rPr>
          <w:sz w:val="28"/>
          <w:szCs w:val="28"/>
        </w:rPr>
        <w:t xml:space="preserve"> y </w:t>
      </w:r>
      <w:r w:rsidR="00F859A3" w:rsidRPr="00F71216">
        <w:rPr>
          <w:i/>
          <w:sz w:val="28"/>
          <w:szCs w:val="28"/>
        </w:rPr>
        <w:t>en decúbito la presión hidrostática se anula y en declive se negativiza</w:t>
      </w:r>
      <w:r w:rsidR="00F859A3" w:rsidRPr="00F71216">
        <w:rPr>
          <w:sz w:val="28"/>
          <w:szCs w:val="28"/>
        </w:rPr>
        <w:t xml:space="preserve"> (al igual que en las extremidades normales).</w:t>
      </w:r>
      <w:r w:rsidR="00E96E94" w:rsidRPr="00F71216">
        <w:rPr>
          <w:sz w:val="28"/>
          <w:szCs w:val="28"/>
        </w:rPr>
        <w:t xml:space="preserve"> </w:t>
      </w:r>
    </w:p>
    <w:p w:rsidR="00F859A3" w:rsidRPr="00F71216" w:rsidRDefault="00F859A3" w:rsidP="00873D6A">
      <w:pPr>
        <w:spacing w:line="360" w:lineRule="auto"/>
        <w:rPr>
          <w:sz w:val="28"/>
          <w:szCs w:val="28"/>
        </w:rPr>
      </w:pPr>
      <w:r w:rsidRPr="00F71216">
        <w:rPr>
          <w:b/>
          <w:sz w:val="28"/>
          <w:szCs w:val="28"/>
        </w:rPr>
        <w:lastRenderedPageBreak/>
        <w:tab/>
      </w:r>
      <w:r w:rsidRPr="00F71216">
        <w:rPr>
          <w:sz w:val="28"/>
          <w:szCs w:val="28"/>
        </w:rPr>
        <w:t>En los casos en los que la insuficiencia venosa est</w:t>
      </w:r>
      <w:r w:rsidR="00A72BC7">
        <w:rPr>
          <w:sz w:val="28"/>
          <w:szCs w:val="28"/>
        </w:rPr>
        <w:t>á</w:t>
      </w:r>
      <w:r w:rsidRPr="00F71216">
        <w:rPr>
          <w:sz w:val="28"/>
          <w:szCs w:val="28"/>
        </w:rPr>
        <w:t xml:space="preserve"> producida por un </w:t>
      </w:r>
      <w:r w:rsidRPr="00F71216">
        <w:rPr>
          <w:i/>
          <w:sz w:val="28"/>
          <w:szCs w:val="28"/>
        </w:rPr>
        <w:t xml:space="preserve">obstáculo </w:t>
      </w:r>
      <w:r w:rsidR="00A72BC7">
        <w:rPr>
          <w:i/>
          <w:sz w:val="28"/>
          <w:szCs w:val="28"/>
        </w:rPr>
        <w:t xml:space="preserve">en el </w:t>
      </w:r>
      <w:r w:rsidRPr="00F71216">
        <w:rPr>
          <w:i/>
          <w:sz w:val="28"/>
          <w:szCs w:val="28"/>
        </w:rPr>
        <w:t xml:space="preserve">drenaje </w:t>
      </w:r>
      <w:r w:rsidRPr="00F71216">
        <w:rPr>
          <w:sz w:val="28"/>
          <w:szCs w:val="28"/>
        </w:rPr>
        <w:t xml:space="preserve">(como la trombosis venosa profunda), puede observarse una </w:t>
      </w:r>
      <w:r w:rsidRPr="00F71216">
        <w:rPr>
          <w:i/>
          <w:sz w:val="28"/>
          <w:szCs w:val="28"/>
        </w:rPr>
        <w:t xml:space="preserve">elevación de la presión en el tobillo durante la marcha,  </w:t>
      </w:r>
      <w:r w:rsidR="00765E20" w:rsidRPr="00F71216">
        <w:rPr>
          <w:sz w:val="28"/>
          <w:szCs w:val="28"/>
        </w:rPr>
        <w:t>(Figura</w:t>
      </w:r>
      <w:r w:rsidR="00F1782D" w:rsidRPr="00F71216">
        <w:rPr>
          <w:sz w:val="28"/>
          <w:szCs w:val="28"/>
        </w:rPr>
        <w:t xml:space="preserve"> 1_</w:t>
      </w:r>
      <w:r w:rsidR="00765E20" w:rsidRPr="00F71216">
        <w:rPr>
          <w:sz w:val="28"/>
          <w:szCs w:val="28"/>
        </w:rPr>
        <w:t>1</w:t>
      </w:r>
      <w:r w:rsidR="00D37CE3" w:rsidRPr="00F71216">
        <w:rPr>
          <w:sz w:val="28"/>
          <w:szCs w:val="28"/>
        </w:rPr>
        <w:t>8</w:t>
      </w:r>
      <w:r w:rsidR="00765E20" w:rsidRPr="00F71216">
        <w:rPr>
          <w:sz w:val="28"/>
          <w:szCs w:val="28"/>
        </w:rPr>
        <w:t>)</w:t>
      </w:r>
      <w:r w:rsidR="00765E20" w:rsidRPr="00F71216">
        <w:rPr>
          <w:i/>
          <w:sz w:val="28"/>
          <w:szCs w:val="28"/>
        </w:rPr>
        <w:t xml:space="preserve"> </w:t>
      </w:r>
      <w:r w:rsidRPr="00F71216">
        <w:rPr>
          <w:sz w:val="28"/>
          <w:szCs w:val="28"/>
        </w:rPr>
        <w:t xml:space="preserve">incluso por encima de la presión basal </w:t>
      </w:r>
      <w:r w:rsidR="00DE4C23">
        <w:rPr>
          <w:sz w:val="28"/>
          <w:szCs w:val="28"/>
        </w:rPr>
        <w:t xml:space="preserve">obtenida </w:t>
      </w:r>
      <w:r w:rsidRPr="00F71216">
        <w:rPr>
          <w:sz w:val="28"/>
          <w:szCs w:val="28"/>
        </w:rPr>
        <w:t>en bipedestación inmóvil.</w:t>
      </w:r>
    </w:p>
    <w:p w:rsidR="002120DE" w:rsidRDefault="002120DE" w:rsidP="00873D6A">
      <w:pPr>
        <w:spacing w:line="360" w:lineRule="auto"/>
        <w:rPr>
          <w:b/>
          <w:sz w:val="28"/>
          <w:szCs w:val="28"/>
        </w:rPr>
      </w:pPr>
    </w:p>
    <w:p w:rsidR="00984C1D" w:rsidRPr="00F71216" w:rsidRDefault="00984C1D" w:rsidP="00873D6A">
      <w:pPr>
        <w:spacing w:line="360" w:lineRule="auto"/>
        <w:rPr>
          <w:b/>
          <w:sz w:val="28"/>
          <w:szCs w:val="28"/>
        </w:rPr>
      </w:pPr>
      <w:r w:rsidRPr="00F71216">
        <w:rPr>
          <w:b/>
          <w:sz w:val="28"/>
          <w:szCs w:val="28"/>
        </w:rPr>
        <w:t>Conclusiones</w:t>
      </w:r>
    </w:p>
    <w:p w:rsidR="00984C1D" w:rsidRPr="00F71216" w:rsidRDefault="00984C1D" w:rsidP="00873D6A">
      <w:pPr>
        <w:spacing w:line="360" w:lineRule="auto"/>
        <w:rPr>
          <w:sz w:val="28"/>
          <w:szCs w:val="28"/>
        </w:rPr>
      </w:pPr>
      <w:r w:rsidRPr="00F71216">
        <w:rPr>
          <w:i/>
          <w:sz w:val="28"/>
          <w:szCs w:val="28"/>
        </w:rPr>
        <w:t xml:space="preserve">1.- La insuficiencia venosa traduce un déficit total o parcial de los sistemas que permiten la circulación de </w:t>
      </w:r>
      <w:proofErr w:type="gramStart"/>
      <w:r w:rsidRPr="00F71216">
        <w:rPr>
          <w:i/>
          <w:sz w:val="28"/>
          <w:szCs w:val="28"/>
        </w:rPr>
        <w:t>retorno</w:t>
      </w:r>
      <w:r w:rsidRPr="00F71216">
        <w:rPr>
          <w:sz w:val="28"/>
          <w:szCs w:val="28"/>
        </w:rPr>
        <w:t xml:space="preserve"> .</w:t>
      </w:r>
      <w:proofErr w:type="gramEnd"/>
    </w:p>
    <w:p w:rsidR="00984C1D" w:rsidRPr="00F71216" w:rsidRDefault="00984C1D" w:rsidP="00873D6A">
      <w:pPr>
        <w:spacing w:line="360" w:lineRule="auto"/>
        <w:rPr>
          <w:i/>
          <w:sz w:val="28"/>
          <w:szCs w:val="28"/>
        </w:rPr>
      </w:pPr>
      <w:r w:rsidRPr="00F71216">
        <w:rPr>
          <w:i/>
          <w:sz w:val="28"/>
          <w:szCs w:val="28"/>
        </w:rPr>
        <w:t>Estos sistemas están constituidos por</w:t>
      </w:r>
      <w:r w:rsidR="000E632F">
        <w:rPr>
          <w:i/>
          <w:sz w:val="28"/>
          <w:szCs w:val="28"/>
        </w:rPr>
        <w:t xml:space="preserve"> </w:t>
      </w:r>
      <w:r w:rsidR="000E632F" w:rsidRPr="000E632F">
        <w:rPr>
          <w:i/>
          <w:color w:val="FF0000"/>
          <w:sz w:val="28"/>
          <w:szCs w:val="28"/>
          <w:highlight w:val="yellow"/>
        </w:rPr>
        <w:t>el sistema venoso constituido</w:t>
      </w:r>
      <w:r w:rsidR="000E632F">
        <w:rPr>
          <w:i/>
          <w:sz w:val="28"/>
          <w:szCs w:val="28"/>
        </w:rPr>
        <w:t xml:space="preserve"> por </w:t>
      </w:r>
      <w:r w:rsidRPr="00F71216">
        <w:rPr>
          <w:i/>
          <w:sz w:val="28"/>
          <w:szCs w:val="28"/>
        </w:rPr>
        <w:t xml:space="preserve"> las vías venosas y </w:t>
      </w:r>
      <w:proofErr w:type="gramStart"/>
      <w:r w:rsidRPr="00F71216">
        <w:rPr>
          <w:i/>
          <w:sz w:val="28"/>
          <w:szCs w:val="28"/>
        </w:rPr>
        <w:t>las bombas cardíaca</w:t>
      </w:r>
      <w:proofErr w:type="gramEnd"/>
      <w:r w:rsidRPr="00F71216">
        <w:rPr>
          <w:i/>
          <w:sz w:val="28"/>
          <w:szCs w:val="28"/>
        </w:rPr>
        <w:t>, tóraco-abdominal y válvulo-muscular.</w:t>
      </w:r>
    </w:p>
    <w:p w:rsidR="00984C1D" w:rsidRPr="00F71216" w:rsidRDefault="00984C1D" w:rsidP="00873D6A">
      <w:pPr>
        <w:spacing w:line="360" w:lineRule="auto"/>
        <w:rPr>
          <w:i/>
          <w:sz w:val="28"/>
          <w:szCs w:val="28"/>
        </w:rPr>
      </w:pPr>
      <w:r w:rsidRPr="00F71216">
        <w:rPr>
          <w:i/>
          <w:sz w:val="28"/>
          <w:szCs w:val="28"/>
        </w:rPr>
        <w:t>2.- Las bombas cardíaca y tóraco-abdominal son suficientes cuando el efecto de la gravedad es débil (decúbito).</w:t>
      </w:r>
    </w:p>
    <w:p w:rsidR="00984C1D" w:rsidRPr="00F71216" w:rsidRDefault="00984C1D" w:rsidP="00DE4C23">
      <w:pPr>
        <w:spacing w:line="360" w:lineRule="auto"/>
        <w:ind w:firstLine="708"/>
        <w:rPr>
          <w:i/>
          <w:sz w:val="28"/>
          <w:szCs w:val="28"/>
        </w:rPr>
      </w:pPr>
      <w:r w:rsidRPr="00F71216">
        <w:rPr>
          <w:i/>
          <w:sz w:val="28"/>
          <w:szCs w:val="28"/>
        </w:rPr>
        <w:t xml:space="preserve">Las bombas </w:t>
      </w:r>
      <w:proofErr w:type="gramStart"/>
      <w:r w:rsidRPr="00F71216">
        <w:rPr>
          <w:i/>
          <w:sz w:val="28"/>
          <w:szCs w:val="28"/>
        </w:rPr>
        <w:t>cardiaca</w:t>
      </w:r>
      <w:proofErr w:type="gramEnd"/>
      <w:r w:rsidRPr="00F71216">
        <w:rPr>
          <w:i/>
          <w:sz w:val="28"/>
          <w:szCs w:val="28"/>
        </w:rPr>
        <w:t xml:space="preserve"> y tóraco-abdominal no son suficientes en bipedestación inmóvil, debiendo intervenir la bomba válvulo-muscular por sus efectos de fraccionamiento dinámico de la columna de  presión de la gravedad durante la marcha.</w:t>
      </w:r>
    </w:p>
    <w:p w:rsidR="00984C1D" w:rsidRPr="00F71216" w:rsidRDefault="00984C1D" w:rsidP="00873D6A">
      <w:pPr>
        <w:spacing w:line="360" w:lineRule="auto"/>
        <w:rPr>
          <w:i/>
          <w:sz w:val="28"/>
          <w:szCs w:val="28"/>
        </w:rPr>
      </w:pPr>
      <w:r w:rsidRPr="00F71216">
        <w:rPr>
          <w:i/>
          <w:sz w:val="28"/>
          <w:szCs w:val="28"/>
        </w:rPr>
        <w:t>3.- La mayoría de las insuficiencias venosas están ligadas a una disfunción de la bomba v</w:t>
      </w:r>
      <w:r w:rsidR="00A72BC7">
        <w:rPr>
          <w:i/>
          <w:sz w:val="28"/>
          <w:szCs w:val="28"/>
        </w:rPr>
        <w:t>á</w:t>
      </w:r>
      <w:r w:rsidRPr="00F71216">
        <w:rPr>
          <w:i/>
          <w:sz w:val="28"/>
          <w:szCs w:val="28"/>
        </w:rPr>
        <w:t xml:space="preserve">lvulo-muscular. </w:t>
      </w:r>
    </w:p>
    <w:p w:rsidR="00984C1D" w:rsidRPr="00F71216" w:rsidRDefault="00984C1D" w:rsidP="00DE4C23">
      <w:pPr>
        <w:spacing w:line="360" w:lineRule="auto"/>
        <w:ind w:firstLine="708"/>
        <w:rPr>
          <w:i/>
          <w:sz w:val="28"/>
          <w:szCs w:val="28"/>
        </w:rPr>
      </w:pPr>
      <w:r w:rsidRPr="00F71216">
        <w:rPr>
          <w:i/>
          <w:sz w:val="28"/>
          <w:szCs w:val="28"/>
        </w:rPr>
        <w:t xml:space="preserve">La causa más frecuente </w:t>
      </w:r>
      <w:r w:rsidR="00DE4C23">
        <w:rPr>
          <w:i/>
          <w:sz w:val="28"/>
          <w:szCs w:val="28"/>
        </w:rPr>
        <w:t xml:space="preserve">de insuficiencia venosa </w:t>
      </w:r>
      <w:r w:rsidRPr="00F71216">
        <w:rPr>
          <w:i/>
          <w:sz w:val="28"/>
          <w:szCs w:val="28"/>
        </w:rPr>
        <w:t>es la incompetencia valvular superficial con shunts veno-venosos cerrados</w:t>
      </w:r>
      <w:r w:rsidR="00E96E94" w:rsidRPr="00F71216">
        <w:rPr>
          <w:i/>
          <w:sz w:val="28"/>
          <w:szCs w:val="28"/>
        </w:rPr>
        <w:t xml:space="preserve"> (</w:t>
      </w:r>
      <w:r w:rsidR="00E82176" w:rsidRPr="00F71216">
        <w:rPr>
          <w:i/>
          <w:sz w:val="28"/>
          <w:szCs w:val="28"/>
        </w:rPr>
        <w:t xml:space="preserve">Ver </w:t>
      </w:r>
      <w:r w:rsidR="00E96E94" w:rsidRPr="00F71216">
        <w:rPr>
          <w:i/>
          <w:sz w:val="28"/>
          <w:szCs w:val="28"/>
        </w:rPr>
        <w:t>Capítulo 8)</w:t>
      </w:r>
      <w:r w:rsidRPr="00F71216">
        <w:rPr>
          <w:i/>
          <w:sz w:val="28"/>
          <w:szCs w:val="28"/>
        </w:rPr>
        <w:t>.</w:t>
      </w:r>
      <w:r w:rsidR="00DE4C23">
        <w:rPr>
          <w:i/>
          <w:sz w:val="28"/>
          <w:szCs w:val="28"/>
        </w:rPr>
        <w:t xml:space="preserve"> Su manifestación clínica más conspicua son las varices de las extremidades inferiores.</w:t>
      </w:r>
    </w:p>
    <w:p w:rsidR="00FC6689" w:rsidRDefault="00FC6689" w:rsidP="00873D6A">
      <w:pPr>
        <w:spacing w:line="360" w:lineRule="auto"/>
        <w:rPr>
          <w:b/>
          <w:sz w:val="28"/>
          <w:szCs w:val="28"/>
        </w:rPr>
      </w:pPr>
    </w:p>
    <w:p w:rsidR="00FC6689" w:rsidRDefault="00FC6689" w:rsidP="00873D6A">
      <w:pPr>
        <w:spacing w:line="360" w:lineRule="auto"/>
        <w:rPr>
          <w:b/>
          <w:sz w:val="28"/>
          <w:szCs w:val="28"/>
        </w:rPr>
      </w:pPr>
    </w:p>
    <w:p w:rsidR="00F22B2C" w:rsidRPr="00F71216" w:rsidRDefault="00196B29" w:rsidP="00873D6A">
      <w:pPr>
        <w:spacing w:line="360" w:lineRule="auto"/>
        <w:rPr>
          <w:b/>
          <w:sz w:val="28"/>
          <w:szCs w:val="28"/>
        </w:rPr>
      </w:pPr>
      <w:r w:rsidRPr="00F71216">
        <w:rPr>
          <w:b/>
          <w:sz w:val="28"/>
          <w:szCs w:val="28"/>
        </w:rPr>
        <w:t xml:space="preserve">4.- </w:t>
      </w:r>
      <w:r w:rsidR="00F22B2C" w:rsidRPr="00F71216">
        <w:rPr>
          <w:b/>
          <w:sz w:val="28"/>
          <w:szCs w:val="28"/>
        </w:rPr>
        <w:t>CONCEPTO DE VARICES</w:t>
      </w:r>
      <w:r w:rsidR="008D3F88" w:rsidRPr="00F71216">
        <w:rPr>
          <w:b/>
          <w:sz w:val="28"/>
          <w:szCs w:val="28"/>
        </w:rPr>
        <w:t xml:space="preserve">. </w:t>
      </w:r>
    </w:p>
    <w:p w:rsidR="00F22B2C" w:rsidRPr="00F71216" w:rsidRDefault="00F22B2C" w:rsidP="00873D6A">
      <w:pPr>
        <w:spacing w:line="360" w:lineRule="auto"/>
        <w:rPr>
          <w:sz w:val="28"/>
          <w:szCs w:val="28"/>
        </w:rPr>
      </w:pPr>
      <w:r w:rsidRPr="00F71216">
        <w:rPr>
          <w:sz w:val="28"/>
          <w:szCs w:val="28"/>
        </w:rPr>
        <w:tab/>
        <w:t xml:space="preserve">A continuación </w:t>
      </w:r>
      <w:r w:rsidR="00A74FA0">
        <w:rPr>
          <w:sz w:val="28"/>
          <w:szCs w:val="28"/>
        </w:rPr>
        <w:t>nos</w:t>
      </w:r>
      <w:r w:rsidRPr="00F71216">
        <w:rPr>
          <w:sz w:val="28"/>
          <w:szCs w:val="28"/>
        </w:rPr>
        <w:t xml:space="preserve"> centraremos en el estudio de las varices como </w:t>
      </w:r>
      <w:r w:rsidR="00FC6689">
        <w:rPr>
          <w:sz w:val="28"/>
          <w:szCs w:val="28"/>
        </w:rPr>
        <w:t xml:space="preserve">manifestación </w:t>
      </w:r>
      <w:r w:rsidRPr="00F71216">
        <w:rPr>
          <w:sz w:val="28"/>
          <w:szCs w:val="28"/>
        </w:rPr>
        <w:t xml:space="preserve"> más frecuente de la insuficiencia venosa.</w:t>
      </w:r>
    </w:p>
    <w:p w:rsidR="00F22B2C" w:rsidRPr="00F71216" w:rsidRDefault="00F22B2C" w:rsidP="00873D6A">
      <w:pPr>
        <w:spacing w:line="360" w:lineRule="auto"/>
        <w:rPr>
          <w:sz w:val="28"/>
          <w:szCs w:val="28"/>
        </w:rPr>
      </w:pPr>
      <w:r w:rsidRPr="00F71216">
        <w:rPr>
          <w:sz w:val="28"/>
          <w:szCs w:val="28"/>
        </w:rPr>
        <w:lastRenderedPageBreak/>
        <w:tab/>
        <w:t>Bassi definió  las varices como un conjunto de venas tortuosas y /o dilatadas</w:t>
      </w:r>
      <w:r w:rsidR="00C77D8F" w:rsidRPr="00F71216">
        <w:rPr>
          <w:sz w:val="28"/>
          <w:szCs w:val="28"/>
        </w:rPr>
        <w:t xml:space="preserve"> (Figura </w:t>
      </w:r>
      <w:r w:rsidR="00F1782D" w:rsidRPr="00F71216">
        <w:rPr>
          <w:sz w:val="28"/>
          <w:szCs w:val="28"/>
        </w:rPr>
        <w:t>1_</w:t>
      </w:r>
      <w:r w:rsidR="00C77D8F" w:rsidRPr="00F71216">
        <w:rPr>
          <w:sz w:val="28"/>
          <w:szCs w:val="28"/>
        </w:rPr>
        <w:t>1</w:t>
      </w:r>
      <w:r w:rsidR="00D37CE3" w:rsidRPr="00F71216">
        <w:rPr>
          <w:sz w:val="28"/>
          <w:szCs w:val="28"/>
        </w:rPr>
        <w:t>9</w:t>
      </w:r>
      <w:r w:rsidR="00C77D8F" w:rsidRPr="00F71216">
        <w:rPr>
          <w:sz w:val="28"/>
          <w:szCs w:val="28"/>
        </w:rPr>
        <w:t xml:space="preserve">). </w:t>
      </w:r>
      <w:r w:rsidR="00DB4309" w:rsidRPr="00F71216">
        <w:rPr>
          <w:sz w:val="28"/>
          <w:szCs w:val="28"/>
        </w:rPr>
        <w:t xml:space="preserve"> Este concepto</w:t>
      </w:r>
      <w:r w:rsidR="00C1540F">
        <w:rPr>
          <w:sz w:val="28"/>
          <w:szCs w:val="28"/>
        </w:rPr>
        <w:t>,</w:t>
      </w:r>
      <w:r w:rsidR="00DB4309" w:rsidRPr="00F71216">
        <w:rPr>
          <w:sz w:val="28"/>
          <w:szCs w:val="28"/>
        </w:rPr>
        <w:t xml:space="preserve"> claramente morfológico</w:t>
      </w:r>
      <w:r w:rsidR="00C1540F">
        <w:rPr>
          <w:sz w:val="28"/>
          <w:szCs w:val="28"/>
        </w:rPr>
        <w:t>,</w:t>
      </w:r>
      <w:r w:rsidR="004C3754" w:rsidRPr="00F71216">
        <w:rPr>
          <w:sz w:val="28"/>
          <w:szCs w:val="28"/>
        </w:rPr>
        <w:t xml:space="preserve"> no aporta información hemodinámica alguna y</w:t>
      </w:r>
      <w:r w:rsidR="00DB4309" w:rsidRPr="00F71216">
        <w:rPr>
          <w:sz w:val="28"/>
          <w:szCs w:val="28"/>
        </w:rPr>
        <w:t xml:space="preserve"> es el que de alguna forma ha inspirado l</w:t>
      </w:r>
      <w:r w:rsidR="00A67CD9" w:rsidRPr="00F71216">
        <w:rPr>
          <w:sz w:val="28"/>
          <w:szCs w:val="28"/>
        </w:rPr>
        <w:t>o</w:t>
      </w:r>
      <w:r w:rsidR="00DB4309" w:rsidRPr="00F71216">
        <w:rPr>
          <w:sz w:val="28"/>
          <w:szCs w:val="28"/>
        </w:rPr>
        <w:t xml:space="preserve">s diferentes  métodos destructivos en el tratamiento de </w:t>
      </w:r>
      <w:r w:rsidR="004C3754" w:rsidRPr="00F71216">
        <w:rPr>
          <w:sz w:val="28"/>
          <w:szCs w:val="28"/>
        </w:rPr>
        <w:t>dicho síndrome.</w:t>
      </w:r>
    </w:p>
    <w:p w:rsidR="00C916DA" w:rsidRPr="00F71216" w:rsidRDefault="00C916DA" w:rsidP="00873D6A">
      <w:pPr>
        <w:spacing w:line="360" w:lineRule="auto"/>
        <w:rPr>
          <w:sz w:val="28"/>
          <w:szCs w:val="28"/>
        </w:rPr>
      </w:pPr>
      <w:r w:rsidRPr="00F71216">
        <w:rPr>
          <w:sz w:val="28"/>
          <w:szCs w:val="28"/>
        </w:rPr>
        <w:tab/>
        <w:t xml:space="preserve">Trendelenburg y Perthes mostraron con sus </w:t>
      </w:r>
      <w:r w:rsidR="00FC6689" w:rsidRPr="00F71216">
        <w:rPr>
          <w:sz w:val="28"/>
          <w:szCs w:val="28"/>
        </w:rPr>
        <w:t>maniobras</w:t>
      </w:r>
      <w:r w:rsidRPr="00F71216">
        <w:rPr>
          <w:sz w:val="28"/>
          <w:szCs w:val="28"/>
        </w:rPr>
        <w:t xml:space="preserve"> que las varices se llenan </w:t>
      </w:r>
      <w:r w:rsidR="00FC6689">
        <w:rPr>
          <w:sz w:val="28"/>
          <w:szCs w:val="28"/>
        </w:rPr>
        <w:t xml:space="preserve">de forma retrógrada </w:t>
      </w:r>
      <w:r w:rsidRPr="00F71216">
        <w:rPr>
          <w:sz w:val="28"/>
          <w:szCs w:val="28"/>
        </w:rPr>
        <w:t>por efecto de  la presión hidrostática gravitatoria</w:t>
      </w:r>
      <w:r w:rsidR="00FC6689">
        <w:rPr>
          <w:sz w:val="28"/>
          <w:szCs w:val="28"/>
        </w:rPr>
        <w:t>,</w:t>
      </w:r>
      <w:r w:rsidRPr="00F71216">
        <w:rPr>
          <w:sz w:val="28"/>
          <w:szCs w:val="28"/>
        </w:rPr>
        <w:t xml:space="preserve"> y se vacían </w:t>
      </w:r>
      <w:r w:rsidR="00C1540F">
        <w:rPr>
          <w:sz w:val="28"/>
          <w:szCs w:val="28"/>
        </w:rPr>
        <w:t xml:space="preserve">al elevar la extremidad; o </w:t>
      </w:r>
      <w:r w:rsidRPr="00F71216">
        <w:rPr>
          <w:sz w:val="28"/>
          <w:szCs w:val="28"/>
        </w:rPr>
        <w:t>por efecto de la marcha</w:t>
      </w:r>
      <w:r w:rsidR="00C1540F">
        <w:rPr>
          <w:sz w:val="28"/>
          <w:szCs w:val="28"/>
        </w:rPr>
        <w:t>,</w:t>
      </w:r>
      <w:r w:rsidRPr="00F71216">
        <w:rPr>
          <w:sz w:val="28"/>
          <w:szCs w:val="28"/>
        </w:rPr>
        <w:t xml:space="preserve"> si se comprimen proximalmente</w:t>
      </w:r>
      <w:r w:rsidR="00FC6689">
        <w:rPr>
          <w:sz w:val="28"/>
          <w:szCs w:val="28"/>
        </w:rPr>
        <w:t xml:space="preserve">, </w:t>
      </w:r>
      <w:r w:rsidR="003E2699">
        <w:rPr>
          <w:sz w:val="28"/>
          <w:szCs w:val="28"/>
        </w:rPr>
        <w:t xml:space="preserve">al </w:t>
      </w:r>
      <w:r w:rsidR="00FC6689">
        <w:rPr>
          <w:sz w:val="28"/>
          <w:szCs w:val="28"/>
        </w:rPr>
        <w:t>evita</w:t>
      </w:r>
      <w:r w:rsidR="003E2699">
        <w:rPr>
          <w:sz w:val="28"/>
          <w:szCs w:val="28"/>
        </w:rPr>
        <w:t>rse</w:t>
      </w:r>
      <w:r w:rsidR="00FC6689">
        <w:rPr>
          <w:sz w:val="28"/>
          <w:szCs w:val="28"/>
        </w:rPr>
        <w:t xml:space="preserve"> su llenado por reflujo</w:t>
      </w:r>
      <w:r w:rsidRPr="00F71216">
        <w:rPr>
          <w:sz w:val="28"/>
          <w:szCs w:val="28"/>
        </w:rPr>
        <w:t>.</w:t>
      </w:r>
    </w:p>
    <w:p w:rsidR="004C3754" w:rsidRPr="00F71216" w:rsidRDefault="004C3754" w:rsidP="00873D6A">
      <w:pPr>
        <w:spacing w:line="360" w:lineRule="auto"/>
        <w:rPr>
          <w:sz w:val="28"/>
          <w:szCs w:val="28"/>
        </w:rPr>
      </w:pPr>
      <w:r w:rsidRPr="00F71216">
        <w:rPr>
          <w:sz w:val="28"/>
          <w:szCs w:val="28"/>
        </w:rPr>
        <w:tab/>
      </w:r>
      <w:r w:rsidR="00C916DA" w:rsidRPr="00F71216">
        <w:rPr>
          <w:sz w:val="28"/>
          <w:szCs w:val="28"/>
        </w:rPr>
        <w:t>Así pues, b</w:t>
      </w:r>
      <w:r w:rsidRPr="00F71216">
        <w:rPr>
          <w:sz w:val="28"/>
          <w:szCs w:val="28"/>
        </w:rPr>
        <w:t>ajo un punto de vista hemodinámico,</w:t>
      </w:r>
      <w:r w:rsidR="00C1540F">
        <w:rPr>
          <w:sz w:val="28"/>
          <w:szCs w:val="28"/>
        </w:rPr>
        <w:t xml:space="preserve"> </w:t>
      </w:r>
      <w:r w:rsidRPr="00F71216">
        <w:rPr>
          <w:sz w:val="28"/>
          <w:szCs w:val="28"/>
        </w:rPr>
        <w:t>las varices son el resultado de un shunt veno-venoso que puede condicionar la recirculación de sangre en el interior del sistema venoso</w:t>
      </w:r>
      <w:r w:rsidR="00C77D8F" w:rsidRPr="00F71216">
        <w:rPr>
          <w:sz w:val="28"/>
          <w:szCs w:val="28"/>
        </w:rPr>
        <w:t xml:space="preserve"> (Figura </w:t>
      </w:r>
      <w:r w:rsidR="00F1782D" w:rsidRPr="00F71216">
        <w:rPr>
          <w:sz w:val="28"/>
          <w:szCs w:val="28"/>
        </w:rPr>
        <w:t>1_</w:t>
      </w:r>
      <w:r w:rsidR="00D37CE3" w:rsidRPr="00F71216">
        <w:rPr>
          <w:sz w:val="28"/>
          <w:szCs w:val="28"/>
        </w:rPr>
        <w:t>20</w:t>
      </w:r>
      <w:r w:rsidR="00C77D8F" w:rsidRPr="00F71216">
        <w:rPr>
          <w:sz w:val="28"/>
          <w:szCs w:val="28"/>
        </w:rPr>
        <w:t>)</w:t>
      </w:r>
      <w:r w:rsidRPr="00F71216">
        <w:rPr>
          <w:sz w:val="28"/>
          <w:szCs w:val="28"/>
        </w:rPr>
        <w:t>.</w:t>
      </w:r>
      <w:r w:rsidR="002F5F61" w:rsidRPr="00F71216">
        <w:rPr>
          <w:sz w:val="28"/>
          <w:szCs w:val="28"/>
        </w:rPr>
        <w:t xml:space="preserve"> Este concepto ha inspirado la estrategia hemodinámica-conservadora en el tratamiento de las varices </w:t>
      </w:r>
      <w:r w:rsidR="00C1540F">
        <w:rPr>
          <w:sz w:val="28"/>
          <w:szCs w:val="28"/>
        </w:rPr>
        <w:t xml:space="preserve">por medio de la cura </w:t>
      </w:r>
      <w:r w:rsidR="002F5F61" w:rsidRPr="00F71216">
        <w:rPr>
          <w:sz w:val="28"/>
          <w:szCs w:val="28"/>
        </w:rPr>
        <w:t>CHIVA, acrónimo de cura Conservadora Hemodinámica de la Insuficiencia Venosa Ambulatoria.</w:t>
      </w:r>
    </w:p>
    <w:p w:rsidR="004C3754" w:rsidRPr="00F71216" w:rsidRDefault="004C3754" w:rsidP="00873D6A">
      <w:pPr>
        <w:spacing w:line="360" w:lineRule="auto"/>
        <w:ind w:right="-856"/>
        <w:rPr>
          <w:sz w:val="28"/>
          <w:szCs w:val="28"/>
        </w:rPr>
      </w:pPr>
      <w:r w:rsidRPr="00F71216">
        <w:rPr>
          <w:sz w:val="28"/>
          <w:szCs w:val="28"/>
        </w:rPr>
        <w:tab/>
      </w:r>
      <w:r w:rsidR="00A67CD9" w:rsidRPr="00F71216">
        <w:rPr>
          <w:sz w:val="28"/>
          <w:szCs w:val="28"/>
        </w:rPr>
        <w:t xml:space="preserve">No sabemos la causa del síndrome varicoso, </w:t>
      </w:r>
      <w:r w:rsidR="00C1540F">
        <w:rPr>
          <w:sz w:val="28"/>
          <w:szCs w:val="28"/>
        </w:rPr>
        <w:t xml:space="preserve">pero </w:t>
      </w:r>
      <w:r w:rsidR="00A67CD9" w:rsidRPr="00F71216">
        <w:rPr>
          <w:sz w:val="28"/>
          <w:szCs w:val="28"/>
        </w:rPr>
        <w:t xml:space="preserve">sí sabemos que existen </w:t>
      </w:r>
      <w:r w:rsidR="00E82176" w:rsidRPr="00F71216">
        <w:rPr>
          <w:sz w:val="28"/>
          <w:szCs w:val="28"/>
        </w:rPr>
        <w:t>dos</w:t>
      </w:r>
      <w:r w:rsidR="00A67CD9" w:rsidRPr="00F71216">
        <w:rPr>
          <w:sz w:val="28"/>
          <w:szCs w:val="28"/>
        </w:rPr>
        <w:t xml:space="preserve"> factores en su etiología:</w:t>
      </w:r>
      <w:r w:rsidRPr="00F71216">
        <w:rPr>
          <w:sz w:val="28"/>
          <w:szCs w:val="28"/>
        </w:rPr>
        <w:t xml:space="preserve"> una alteración de la </w:t>
      </w:r>
      <w:r w:rsidR="00A67CD9" w:rsidRPr="00F71216">
        <w:rPr>
          <w:sz w:val="28"/>
          <w:szCs w:val="28"/>
        </w:rPr>
        <w:t xml:space="preserve">pared </w:t>
      </w:r>
      <w:r w:rsidRPr="00F71216">
        <w:rPr>
          <w:sz w:val="28"/>
          <w:szCs w:val="28"/>
        </w:rPr>
        <w:t xml:space="preserve">venosa, que aumenta su distensibilidad (factor parietal) de origen genotípico, </w:t>
      </w:r>
      <w:r w:rsidR="007A2032" w:rsidRPr="00F71216">
        <w:rPr>
          <w:sz w:val="28"/>
          <w:szCs w:val="28"/>
        </w:rPr>
        <w:t xml:space="preserve">y otro </w:t>
      </w:r>
      <w:r w:rsidRPr="00F71216">
        <w:rPr>
          <w:sz w:val="28"/>
          <w:szCs w:val="28"/>
        </w:rPr>
        <w:t>asociado a la bipedestación (factor hemodinámico)</w:t>
      </w:r>
      <w:r w:rsidR="003A7778">
        <w:rPr>
          <w:sz w:val="28"/>
          <w:szCs w:val="28"/>
        </w:rPr>
        <w:t xml:space="preserve"> </w:t>
      </w:r>
      <w:r w:rsidR="003A7778" w:rsidRPr="003A7778">
        <w:rPr>
          <w:color w:val="FF0000"/>
          <w:sz w:val="28"/>
          <w:szCs w:val="28"/>
          <w:highlight w:val="yellow"/>
        </w:rPr>
        <w:t xml:space="preserve">y inflamación y destrucción de la válvulas por stasis </w:t>
      </w:r>
      <w:proofErr w:type="gramStart"/>
      <w:r w:rsidR="003A7778" w:rsidRPr="003A7778">
        <w:rPr>
          <w:color w:val="FF0000"/>
          <w:sz w:val="28"/>
          <w:szCs w:val="28"/>
          <w:highlight w:val="yellow"/>
        </w:rPr>
        <w:t>( bipedestation</w:t>
      </w:r>
      <w:proofErr w:type="gramEnd"/>
      <w:r w:rsidR="003A7778" w:rsidRPr="003A7778">
        <w:rPr>
          <w:color w:val="FF0000"/>
          <w:sz w:val="28"/>
          <w:szCs w:val="28"/>
          <w:highlight w:val="yellow"/>
        </w:rPr>
        <w:t xml:space="preserve"> immovil  y sentado )</w:t>
      </w:r>
      <w:r w:rsidRPr="003A7778">
        <w:rPr>
          <w:color w:val="FF0000"/>
          <w:sz w:val="28"/>
          <w:szCs w:val="28"/>
          <w:highlight w:val="yellow"/>
        </w:rPr>
        <w:t>.</w:t>
      </w:r>
      <w:r w:rsidRPr="00F71216">
        <w:rPr>
          <w:sz w:val="28"/>
          <w:szCs w:val="28"/>
        </w:rPr>
        <w:t xml:space="preserve"> Sea cual sea la importancia del factor parietal, es la concurrencia del factor hemodinámico lo que determina la aparición de las varices. </w:t>
      </w:r>
      <w:r w:rsidR="00A67CD9" w:rsidRPr="00F71216">
        <w:rPr>
          <w:sz w:val="28"/>
          <w:szCs w:val="28"/>
        </w:rPr>
        <w:t>Efectivamente, si elevamos la extremidad de un paciente con varices, éstas desaparecen</w:t>
      </w:r>
      <w:r w:rsidR="00407B8B">
        <w:rPr>
          <w:sz w:val="28"/>
          <w:szCs w:val="28"/>
        </w:rPr>
        <w:t xml:space="preserve"> (Fig. 1_21)</w:t>
      </w:r>
      <w:r w:rsidR="00A67CD9" w:rsidRPr="00F71216">
        <w:rPr>
          <w:sz w:val="28"/>
          <w:szCs w:val="28"/>
        </w:rPr>
        <w:t>.</w:t>
      </w:r>
    </w:p>
    <w:p w:rsidR="00A67CD9" w:rsidRPr="00F71216" w:rsidRDefault="00A67CD9" w:rsidP="00873D6A">
      <w:pPr>
        <w:spacing w:line="360" w:lineRule="auto"/>
        <w:ind w:right="-856"/>
        <w:rPr>
          <w:sz w:val="28"/>
          <w:szCs w:val="28"/>
        </w:rPr>
      </w:pPr>
      <w:r w:rsidRPr="00F71216">
        <w:rPr>
          <w:sz w:val="28"/>
          <w:szCs w:val="28"/>
        </w:rPr>
        <w:tab/>
        <w:t>Existen una serie de factores de riesgo asociado</w:t>
      </w:r>
      <w:r w:rsidR="00C1540F">
        <w:rPr>
          <w:sz w:val="28"/>
          <w:szCs w:val="28"/>
        </w:rPr>
        <w:t>s</w:t>
      </w:r>
      <w:r w:rsidRPr="00F71216">
        <w:rPr>
          <w:sz w:val="28"/>
          <w:szCs w:val="28"/>
        </w:rPr>
        <w:t xml:space="preserve"> a las varices tales como la herencia genética, la edad,  la bipedestación prolongada, los embarazos, los tratamientos </w:t>
      </w:r>
      <w:r w:rsidR="00C1540F">
        <w:rPr>
          <w:sz w:val="28"/>
          <w:szCs w:val="28"/>
        </w:rPr>
        <w:t xml:space="preserve">con </w:t>
      </w:r>
      <w:r w:rsidRPr="00F71216">
        <w:rPr>
          <w:sz w:val="28"/>
          <w:szCs w:val="28"/>
        </w:rPr>
        <w:t>hormonas</w:t>
      </w:r>
      <w:r w:rsidR="00C1540F">
        <w:rPr>
          <w:sz w:val="28"/>
          <w:szCs w:val="28"/>
        </w:rPr>
        <w:t xml:space="preserve"> femeninas</w:t>
      </w:r>
      <w:r w:rsidRPr="00F71216">
        <w:rPr>
          <w:sz w:val="28"/>
          <w:szCs w:val="28"/>
        </w:rPr>
        <w:t>, la obesidad, el estreñimiento, el calor excesivo, la utilización de prendas de vestir ajustadas, etc, pero ninguna de ellas es determinante para desencadenar el síndrome varicos</w:t>
      </w:r>
      <w:r w:rsidR="00E701FF" w:rsidRPr="00F71216">
        <w:rPr>
          <w:sz w:val="28"/>
          <w:szCs w:val="28"/>
        </w:rPr>
        <w:t>o.</w:t>
      </w:r>
    </w:p>
    <w:p w:rsidR="007D2F9F" w:rsidRPr="00F71216" w:rsidRDefault="007D2F9F" w:rsidP="00873D6A">
      <w:pPr>
        <w:spacing w:line="360" w:lineRule="auto"/>
        <w:ind w:right="-856"/>
        <w:rPr>
          <w:sz w:val="28"/>
          <w:szCs w:val="28"/>
        </w:rPr>
      </w:pPr>
    </w:p>
    <w:p w:rsidR="007D2F9F" w:rsidRPr="00F71216" w:rsidRDefault="00196B29" w:rsidP="00873D6A">
      <w:pPr>
        <w:spacing w:line="360" w:lineRule="auto"/>
        <w:ind w:right="-856"/>
        <w:rPr>
          <w:b/>
          <w:sz w:val="28"/>
          <w:szCs w:val="28"/>
        </w:rPr>
      </w:pPr>
      <w:r w:rsidRPr="00F71216">
        <w:rPr>
          <w:b/>
          <w:sz w:val="28"/>
          <w:szCs w:val="28"/>
        </w:rPr>
        <w:t>5.-</w:t>
      </w:r>
      <w:r w:rsidR="007D2F9F" w:rsidRPr="00F71216">
        <w:rPr>
          <w:sz w:val="28"/>
          <w:szCs w:val="28"/>
        </w:rPr>
        <w:t xml:space="preserve"> </w:t>
      </w:r>
      <w:r w:rsidR="00BF7F50" w:rsidRPr="00F71216">
        <w:rPr>
          <w:b/>
          <w:sz w:val="28"/>
          <w:szCs w:val="28"/>
        </w:rPr>
        <w:t>CLASIFICACIÓN DE LAS VARICES</w:t>
      </w:r>
    </w:p>
    <w:p w:rsidR="007D2F9F" w:rsidRPr="00F71216" w:rsidRDefault="007D2F9F" w:rsidP="00873D6A">
      <w:pPr>
        <w:spacing w:line="360" w:lineRule="auto"/>
        <w:ind w:right="-856" w:firstLine="708"/>
        <w:rPr>
          <w:sz w:val="28"/>
          <w:szCs w:val="28"/>
        </w:rPr>
      </w:pPr>
      <w:r w:rsidRPr="00F71216">
        <w:rPr>
          <w:sz w:val="28"/>
          <w:szCs w:val="28"/>
        </w:rPr>
        <w:lastRenderedPageBreak/>
        <w:t>Se han propuesto múltipes clasificaciones del s</w:t>
      </w:r>
      <w:r w:rsidR="00DB6F81" w:rsidRPr="00F71216">
        <w:rPr>
          <w:sz w:val="28"/>
          <w:szCs w:val="28"/>
        </w:rPr>
        <w:t>índrome varicoso en el contexto de la insuficiencia venosa</w:t>
      </w:r>
      <w:r w:rsidRPr="00F71216">
        <w:rPr>
          <w:sz w:val="28"/>
          <w:szCs w:val="28"/>
        </w:rPr>
        <w:t xml:space="preserve">. La más </w:t>
      </w:r>
      <w:r w:rsidR="00DB6F81" w:rsidRPr="00F71216">
        <w:rPr>
          <w:sz w:val="28"/>
          <w:szCs w:val="28"/>
        </w:rPr>
        <w:t xml:space="preserve">aceptada actualmente el la </w:t>
      </w:r>
      <w:r w:rsidR="00DB6F81" w:rsidRPr="00F71216">
        <w:rPr>
          <w:b/>
          <w:sz w:val="28"/>
          <w:szCs w:val="28"/>
        </w:rPr>
        <w:t>CEAP</w:t>
      </w:r>
      <w:r w:rsidR="00DB6F81" w:rsidRPr="00F71216">
        <w:rPr>
          <w:sz w:val="28"/>
          <w:szCs w:val="28"/>
        </w:rPr>
        <w:t xml:space="preserve"> (Clínica, Etiología, Anatomía, Patología). Esta clasificación  se estableció en el American Venous Forum por parte de la International Committe for International  CEAP classification en Maui, Hawaii, USA en febrero de 1994.</w:t>
      </w:r>
    </w:p>
    <w:p w:rsidR="00CA3514" w:rsidRPr="00F71216" w:rsidRDefault="00DB6F81" w:rsidP="00873D6A">
      <w:pPr>
        <w:spacing w:line="360" w:lineRule="auto"/>
        <w:ind w:right="-856"/>
        <w:rPr>
          <w:sz w:val="28"/>
          <w:szCs w:val="28"/>
        </w:rPr>
      </w:pPr>
      <w:r w:rsidRPr="00F71216">
        <w:rPr>
          <w:sz w:val="28"/>
          <w:szCs w:val="28"/>
        </w:rPr>
        <w:tab/>
      </w:r>
    </w:p>
    <w:p w:rsidR="00DB6F81" w:rsidRPr="00F71216" w:rsidRDefault="00C62059" w:rsidP="00873D6A">
      <w:pPr>
        <w:spacing w:line="360" w:lineRule="auto"/>
        <w:ind w:right="-856" w:firstLine="708"/>
        <w:rPr>
          <w:b/>
          <w:sz w:val="28"/>
          <w:szCs w:val="28"/>
        </w:rPr>
      </w:pPr>
      <w:r w:rsidRPr="00F71216">
        <w:rPr>
          <w:b/>
          <w:sz w:val="28"/>
          <w:szCs w:val="28"/>
        </w:rPr>
        <w:t xml:space="preserve">El descriptor clínico </w:t>
      </w:r>
      <w:r w:rsidR="00CA3514" w:rsidRPr="00F71216">
        <w:rPr>
          <w:b/>
          <w:sz w:val="28"/>
          <w:szCs w:val="28"/>
        </w:rPr>
        <w:t>“</w:t>
      </w:r>
      <w:r w:rsidRPr="00F71216">
        <w:rPr>
          <w:b/>
          <w:sz w:val="28"/>
          <w:szCs w:val="28"/>
        </w:rPr>
        <w:t>C</w:t>
      </w:r>
      <w:r w:rsidR="00CA3514" w:rsidRPr="00F71216">
        <w:rPr>
          <w:b/>
          <w:sz w:val="28"/>
          <w:szCs w:val="28"/>
        </w:rPr>
        <w:t>”</w:t>
      </w:r>
      <w:r w:rsidRPr="00F71216">
        <w:rPr>
          <w:b/>
          <w:sz w:val="28"/>
          <w:szCs w:val="28"/>
        </w:rPr>
        <w:t xml:space="preserve"> permite 7 posibilidades</w:t>
      </w:r>
      <w:r w:rsidR="00CA3514" w:rsidRPr="00F71216">
        <w:rPr>
          <w:b/>
          <w:sz w:val="28"/>
          <w:szCs w:val="28"/>
        </w:rPr>
        <w:t>:</w:t>
      </w:r>
    </w:p>
    <w:p w:rsidR="00CA3514" w:rsidRPr="00F71216" w:rsidRDefault="00CA3514" w:rsidP="00873D6A">
      <w:pPr>
        <w:spacing w:line="360" w:lineRule="auto"/>
        <w:ind w:right="-856" w:firstLine="708"/>
        <w:rPr>
          <w:sz w:val="28"/>
          <w:szCs w:val="28"/>
        </w:rPr>
      </w:pPr>
      <w:r w:rsidRPr="00F71216">
        <w:rPr>
          <w:sz w:val="28"/>
          <w:szCs w:val="28"/>
        </w:rPr>
        <w:t xml:space="preserve">- </w:t>
      </w:r>
      <w:r w:rsidR="00FB26B9" w:rsidRPr="00F71216">
        <w:rPr>
          <w:sz w:val="28"/>
          <w:szCs w:val="28"/>
        </w:rPr>
        <w:t>“</w:t>
      </w:r>
      <w:r w:rsidRPr="00F71216">
        <w:rPr>
          <w:sz w:val="28"/>
          <w:szCs w:val="28"/>
        </w:rPr>
        <w:t>C0</w:t>
      </w:r>
      <w:r w:rsidR="00FB26B9" w:rsidRPr="00F71216">
        <w:rPr>
          <w:sz w:val="28"/>
          <w:szCs w:val="28"/>
        </w:rPr>
        <w:t>”</w:t>
      </w:r>
      <w:r w:rsidRPr="00F71216">
        <w:rPr>
          <w:sz w:val="28"/>
          <w:szCs w:val="28"/>
        </w:rPr>
        <w:t xml:space="preserve"> sin signos visibles o palpables de enfermedad venosa </w:t>
      </w:r>
    </w:p>
    <w:p w:rsidR="00CA3514" w:rsidRPr="00F71216" w:rsidRDefault="00CA3514" w:rsidP="00873D6A">
      <w:pPr>
        <w:spacing w:line="360" w:lineRule="auto"/>
        <w:ind w:right="-856" w:firstLine="708"/>
        <w:rPr>
          <w:sz w:val="28"/>
          <w:szCs w:val="28"/>
        </w:rPr>
      </w:pPr>
      <w:r w:rsidRPr="00F71216">
        <w:rPr>
          <w:sz w:val="28"/>
          <w:szCs w:val="28"/>
        </w:rPr>
        <w:t xml:space="preserve">- </w:t>
      </w:r>
      <w:r w:rsidR="00FB26B9" w:rsidRPr="00F71216">
        <w:rPr>
          <w:sz w:val="28"/>
          <w:szCs w:val="28"/>
        </w:rPr>
        <w:t>“</w:t>
      </w:r>
      <w:r w:rsidRPr="00F71216">
        <w:rPr>
          <w:sz w:val="28"/>
          <w:szCs w:val="28"/>
        </w:rPr>
        <w:t>C1</w:t>
      </w:r>
      <w:r w:rsidR="00FB26B9" w:rsidRPr="00F71216">
        <w:rPr>
          <w:sz w:val="28"/>
          <w:szCs w:val="28"/>
        </w:rPr>
        <w:t>”</w:t>
      </w:r>
      <w:r w:rsidRPr="00F71216">
        <w:rPr>
          <w:sz w:val="28"/>
          <w:szCs w:val="28"/>
        </w:rPr>
        <w:t xml:space="preserve"> telangiectasias o venas reticulares.</w:t>
      </w:r>
    </w:p>
    <w:p w:rsidR="00CA3514" w:rsidRPr="00F71216" w:rsidRDefault="00CA3514" w:rsidP="00873D6A">
      <w:pPr>
        <w:spacing w:line="360" w:lineRule="auto"/>
        <w:ind w:right="-856" w:firstLine="708"/>
        <w:rPr>
          <w:sz w:val="28"/>
          <w:szCs w:val="28"/>
        </w:rPr>
      </w:pPr>
      <w:r w:rsidRPr="00F71216">
        <w:rPr>
          <w:sz w:val="28"/>
          <w:szCs w:val="28"/>
        </w:rPr>
        <w:t xml:space="preserve">- </w:t>
      </w:r>
      <w:r w:rsidR="00FB26B9" w:rsidRPr="00F71216">
        <w:rPr>
          <w:sz w:val="28"/>
          <w:szCs w:val="28"/>
        </w:rPr>
        <w:t>“</w:t>
      </w:r>
      <w:r w:rsidRPr="00F71216">
        <w:rPr>
          <w:sz w:val="28"/>
          <w:szCs w:val="28"/>
        </w:rPr>
        <w:t>C2</w:t>
      </w:r>
      <w:r w:rsidR="00FB26B9" w:rsidRPr="00F71216">
        <w:rPr>
          <w:sz w:val="28"/>
          <w:szCs w:val="28"/>
        </w:rPr>
        <w:t>”</w:t>
      </w:r>
      <w:r w:rsidRPr="00F71216">
        <w:rPr>
          <w:sz w:val="28"/>
          <w:szCs w:val="28"/>
        </w:rPr>
        <w:t xml:space="preserve"> v</w:t>
      </w:r>
      <w:r w:rsidR="00C1540F">
        <w:rPr>
          <w:sz w:val="28"/>
          <w:szCs w:val="28"/>
        </w:rPr>
        <w:t>a</w:t>
      </w:r>
      <w:r w:rsidRPr="00F71216">
        <w:rPr>
          <w:sz w:val="28"/>
          <w:szCs w:val="28"/>
        </w:rPr>
        <w:t>rices</w:t>
      </w:r>
    </w:p>
    <w:p w:rsidR="00CA3514" w:rsidRPr="00F71216" w:rsidRDefault="00CA3514" w:rsidP="00873D6A">
      <w:pPr>
        <w:spacing w:line="360" w:lineRule="auto"/>
        <w:ind w:right="-856" w:firstLine="708"/>
        <w:rPr>
          <w:sz w:val="28"/>
          <w:szCs w:val="28"/>
        </w:rPr>
      </w:pPr>
      <w:r w:rsidRPr="00F71216">
        <w:rPr>
          <w:sz w:val="28"/>
          <w:szCs w:val="28"/>
        </w:rPr>
        <w:t xml:space="preserve">- </w:t>
      </w:r>
      <w:r w:rsidR="00FB26B9" w:rsidRPr="00F71216">
        <w:rPr>
          <w:sz w:val="28"/>
          <w:szCs w:val="28"/>
        </w:rPr>
        <w:t>“</w:t>
      </w:r>
      <w:r w:rsidRPr="00F71216">
        <w:rPr>
          <w:sz w:val="28"/>
          <w:szCs w:val="28"/>
        </w:rPr>
        <w:t>C3</w:t>
      </w:r>
      <w:r w:rsidR="00FB26B9" w:rsidRPr="00F71216">
        <w:rPr>
          <w:sz w:val="28"/>
          <w:szCs w:val="28"/>
        </w:rPr>
        <w:t>”</w:t>
      </w:r>
      <w:r w:rsidRPr="00F71216">
        <w:rPr>
          <w:sz w:val="28"/>
          <w:szCs w:val="28"/>
        </w:rPr>
        <w:t xml:space="preserve"> edema</w:t>
      </w:r>
    </w:p>
    <w:p w:rsidR="00CA3514" w:rsidRPr="00F71216" w:rsidRDefault="00CA3514" w:rsidP="00873D6A">
      <w:pPr>
        <w:spacing w:line="360" w:lineRule="auto"/>
        <w:ind w:right="-856" w:firstLine="708"/>
        <w:rPr>
          <w:sz w:val="28"/>
          <w:szCs w:val="28"/>
        </w:rPr>
      </w:pPr>
      <w:r w:rsidRPr="00F71216">
        <w:rPr>
          <w:sz w:val="28"/>
          <w:szCs w:val="28"/>
        </w:rPr>
        <w:t>-</w:t>
      </w:r>
      <w:r w:rsidR="00FB26B9" w:rsidRPr="00F71216">
        <w:rPr>
          <w:sz w:val="28"/>
          <w:szCs w:val="28"/>
        </w:rPr>
        <w:t xml:space="preserve"> “</w:t>
      </w:r>
      <w:r w:rsidRPr="00F71216">
        <w:rPr>
          <w:sz w:val="28"/>
          <w:szCs w:val="28"/>
        </w:rPr>
        <w:t>C4</w:t>
      </w:r>
      <w:r w:rsidR="00FB26B9" w:rsidRPr="00F71216">
        <w:rPr>
          <w:sz w:val="28"/>
          <w:szCs w:val="28"/>
        </w:rPr>
        <w:t>”</w:t>
      </w:r>
      <w:r w:rsidRPr="00F71216">
        <w:rPr>
          <w:sz w:val="28"/>
          <w:szCs w:val="28"/>
        </w:rPr>
        <w:t xml:space="preserve"> cambios tróficos en piel y tejido subcutáneo sin ulceración, a su vez dividida en 2 subgrupos:</w:t>
      </w:r>
    </w:p>
    <w:p w:rsidR="00CA3514" w:rsidRPr="00F71216" w:rsidRDefault="00CA3514" w:rsidP="00873D6A">
      <w:pPr>
        <w:spacing w:line="360" w:lineRule="auto"/>
        <w:ind w:left="1416" w:right="-856" w:firstLine="708"/>
        <w:rPr>
          <w:sz w:val="28"/>
          <w:szCs w:val="28"/>
        </w:rPr>
      </w:pPr>
      <w:r w:rsidRPr="00F71216">
        <w:rPr>
          <w:sz w:val="28"/>
          <w:szCs w:val="28"/>
        </w:rPr>
        <w:t xml:space="preserve"> *C4a pigmentación o ec</w:t>
      </w:r>
      <w:r w:rsidR="00372CC4">
        <w:rPr>
          <w:sz w:val="28"/>
          <w:szCs w:val="28"/>
        </w:rPr>
        <w:t>z</w:t>
      </w:r>
      <w:r w:rsidRPr="00F71216">
        <w:rPr>
          <w:sz w:val="28"/>
          <w:szCs w:val="28"/>
        </w:rPr>
        <w:t>ema</w:t>
      </w:r>
    </w:p>
    <w:p w:rsidR="00CA3514" w:rsidRPr="00F71216" w:rsidRDefault="00CA3514" w:rsidP="00873D6A">
      <w:pPr>
        <w:spacing w:line="360" w:lineRule="auto"/>
        <w:ind w:left="1416" w:right="-856" w:firstLine="708"/>
        <w:rPr>
          <w:sz w:val="28"/>
          <w:szCs w:val="28"/>
        </w:rPr>
      </w:pPr>
      <w:r w:rsidRPr="00F71216">
        <w:rPr>
          <w:sz w:val="28"/>
          <w:szCs w:val="28"/>
        </w:rPr>
        <w:t xml:space="preserve"> *C4b lipodermatoesclerosis o atrofia blanca</w:t>
      </w:r>
    </w:p>
    <w:p w:rsidR="00CA3514" w:rsidRPr="00F71216" w:rsidRDefault="00CA3514" w:rsidP="00873D6A">
      <w:pPr>
        <w:spacing w:line="360" w:lineRule="auto"/>
        <w:ind w:right="-856" w:firstLine="708"/>
        <w:rPr>
          <w:sz w:val="28"/>
          <w:szCs w:val="28"/>
        </w:rPr>
      </w:pPr>
      <w:r w:rsidRPr="00F71216">
        <w:rPr>
          <w:sz w:val="28"/>
          <w:szCs w:val="28"/>
        </w:rPr>
        <w:t xml:space="preserve">• C5 úlcera curada </w:t>
      </w:r>
    </w:p>
    <w:p w:rsidR="00CA3514" w:rsidRPr="00F71216" w:rsidRDefault="00CA3514" w:rsidP="00873D6A">
      <w:pPr>
        <w:spacing w:line="360" w:lineRule="auto"/>
        <w:ind w:right="-856" w:firstLine="708"/>
        <w:rPr>
          <w:sz w:val="28"/>
          <w:szCs w:val="28"/>
        </w:rPr>
      </w:pPr>
      <w:r w:rsidRPr="00F71216">
        <w:rPr>
          <w:sz w:val="28"/>
          <w:szCs w:val="28"/>
        </w:rPr>
        <w:t xml:space="preserve">• C6 úlcera activa </w:t>
      </w:r>
    </w:p>
    <w:p w:rsidR="00CA3514" w:rsidRPr="00F71216" w:rsidRDefault="00CA3514" w:rsidP="00873D6A">
      <w:pPr>
        <w:spacing w:line="360" w:lineRule="auto"/>
        <w:ind w:right="-856" w:firstLine="708"/>
        <w:rPr>
          <w:sz w:val="28"/>
          <w:szCs w:val="28"/>
        </w:rPr>
      </w:pPr>
    </w:p>
    <w:p w:rsidR="006C0EF2" w:rsidRPr="00F71216" w:rsidRDefault="006C0EF2" w:rsidP="006C0EF2">
      <w:pPr>
        <w:spacing w:line="360" w:lineRule="auto"/>
        <w:ind w:right="-856" w:firstLine="708"/>
        <w:rPr>
          <w:sz w:val="28"/>
          <w:szCs w:val="28"/>
        </w:rPr>
      </w:pPr>
      <w:r w:rsidRPr="00F71216">
        <w:rPr>
          <w:sz w:val="28"/>
          <w:szCs w:val="28"/>
        </w:rPr>
        <w:t xml:space="preserve">- Las 3 primeras son </w:t>
      </w:r>
      <w:r>
        <w:rPr>
          <w:sz w:val="28"/>
          <w:szCs w:val="28"/>
        </w:rPr>
        <w:t xml:space="preserve">indican una insuficiencia venosa </w:t>
      </w:r>
      <w:r w:rsidRPr="00F71216">
        <w:rPr>
          <w:sz w:val="28"/>
          <w:szCs w:val="28"/>
        </w:rPr>
        <w:t xml:space="preserve"> leve o no complicada, no tienen cambios tróficos en piel y </w:t>
      </w:r>
      <w:r>
        <w:rPr>
          <w:sz w:val="28"/>
          <w:szCs w:val="28"/>
        </w:rPr>
        <w:t xml:space="preserve">el tejido </w:t>
      </w:r>
      <w:r w:rsidRPr="00F71216">
        <w:rPr>
          <w:sz w:val="28"/>
          <w:szCs w:val="28"/>
        </w:rPr>
        <w:t>celular</w:t>
      </w:r>
      <w:r>
        <w:rPr>
          <w:sz w:val="28"/>
          <w:szCs w:val="28"/>
        </w:rPr>
        <w:t xml:space="preserve"> subcutáneo.</w:t>
      </w:r>
      <w:r w:rsidRPr="00F71216">
        <w:rPr>
          <w:sz w:val="28"/>
          <w:szCs w:val="28"/>
        </w:rPr>
        <w:t xml:space="preserve"> </w:t>
      </w:r>
    </w:p>
    <w:p w:rsidR="006C0EF2" w:rsidRPr="00F71216" w:rsidRDefault="006C0EF2" w:rsidP="006C0EF2">
      <w:pPr>
        <w:spacing w:line="360" w:lineRule="auto"/>
        <w:ind w:right="-856"/>
        <w:rPr>
          <w:sz w:val="28"/>
          <w:szCs w:val="28"/>
        </w:rPr>
      </w:pPr>
      <w:r>
        <w:rPr>
          <w:sz w:val="28"/>
          <w:szCs w:val="28"/>
        </w:rPr>
        <w:t xml:space="preserve">          </w:t>
      </w:r>
      <w:r w:rsidRPr="00F71216">
        <w:rPr>
          <w:sz w:val="28"/>
          <w:szCs w:val="28"/>
        </w:rPr>
        <w:t>-  Los 3 últimos (C4-C6), son formas severas</w:t>
      </w:r>
    </w:p>
    <w:p w:rsidR="00CA3514" w:rsidRPr="00F71216" w:rsidRDefault="006C0EF2" w:rsidP="00873D6A">
      <w:pPr>
        <w:spacing w:line="360" w:lineRule="auto"/>
        <w:ind w:right="-856" w:firstLine="708"/>
        <w:rPr>
          <w:sz w:val="28"/>
          <w:szCs w:val="28"/>
        </w:rPr>
      </w:pPr>
      <w:r w:rsidRPr="00F71216">
        <w:rPr>
          <w:sz w:val="28"/>
          <w:szCs w:val="28"/>
        </w:rPr>
        <w:t>Para indica</w:t>
      </w:r>
      <w:r w:rsidR="00CA3514" w:rsidRPr="00F71216">
        <w:rPr>
          <w:sz w:val="28"/>
          <w:szCs w:val="28"/>
        </w:rPr>
        <w:t>r la presencia de síntomas, el descriptor clínico se acompaña del subíndice ¨</w:t>
      </w:r>
      <w:r w:rsidR="00C1540F">
        <w:rPr>
          <w:sz w:val="28"/>
          <w:szCs w:val="28"/>
        </w:rPr>
        <w:t>s</w:t>
      </w:r>
      <w:r w:rsidR="00CA3514" w:rsidRPr="00F71216">
        <w:rPr>
          <w:sz w:val="28"/>
          <w:szCs w:val="28"/>
        </w:rPr>
        <w:t>¨</w:t>
      </w:r>
      <w:r>
        <w:rPr>
          <w:sz w:val="28"/>
          <w:szCs w:val="28"/>
        </w:rPr>
        <w:t>o</w:t>
      </w:r>
      <w:r w:rsidR="00CA3514" w:rsidRPr="00F71216">
        <w:rPr>
          <w:sz w:val="28"/>
          <w:szCs w:val="28"/>
        </w:rPr>
        <w:t xml:space="preserve"> ¨</w:t>
      </w:r>
      <w:r w:rsidR="00C1540F">
        <w:rPr>
          <w:sz w:val="28"/>
          <w:szCs w:val="28"/>
        </w:rPr>
        <w:t>a</w:t>
      </w:r>
      <w:r w:rsidR="00CA3514" w:rsidRPr="00F71216">
        <w:rPr>
          <w:sz w:val="28"/>
          <w:szCs w:val="28"/>
        </w:rPr>
        <w:t>¨, según sean sintomáticas o asintomáticas.</w:t>
      </w:r>
    </w:p>
    <w:p w:rsidR="00CA3514" w:rsidRPr="00F71216" w:rsidRDefault="00CA3514" w:rsidP="00873D6A">
      <w:pPr>
        <w:spacing w:line="360" w:lineRule="auto"/>
        <w:ind w:right="-856" w:firstLine="708"/>
        <w:rPr>
          <w:sz w:val="28"/>
          <w:szCs w:val="28"/>
        </w:rPr>
      </w:pPr>
    </w:p>
    <w:p w:rsidR="00CA3514" w:rsidRPr="00F71216" w:rsidRDefault="00CA3514" w:rsidP="00873D6A">
      <w:pPr>
        <w:spacing w:line="360" w:lineRule="auto"/>
        <w:ind w:right="-856" w:firstLine="708"/>
        <w:rPr>
          <w:sz w:val="28"/>
          <w:szCs w:val="28"/>
        </w:rPr>
      </w:pPr>
      <w:r w:rsidRPr="00F71216">
        <w:rPr>
          <w:b/>
          <w:sz w:val="28"/>
          <w:szCs w:val="28"/>
        </w:rPr>
        <w:t xml:space="preserve">El descriptor “E” corresponde a ETIOLOGIA </w:t>
      </w:r>
    </w:p>
    <w:p w:rsidR="00CA3514" w:rsidRPr="00F71216" w:rsidRDefault="00CA3514" w:rsidP="00873D6A">
      <w:pPr>
        <w:spacing w:line="360" w:lineRule="auto"/>
        <w:ind w:right="-856" w:firstLine="708"/>
        <w:rPr>
          <w:sz w:val="28"/>
          <w:szCs w:val="28"/>
        </w:rPr>
      </w:pPr>
      <w:r w:rsidRPr="00F71216">
        <w:rPr>
          <w:sz w:val="28"/>
          <w:szCs w:val="28"/>
        </w:rPr>
        <w:t>-¨c¨ para malformaciones venosa</w:t>
      </w:r>
      <w:r w:rsidR="00032493" w:rsidRPr="00F71216">
        <w:rPr>
          <w:sz w:val="28"/>
          <w:szCs w:val="28"/>
        </w:rPr>
        <w:t xml:space="preserve"> congénitas</w:t>
      </w:r>
    </w:p>
    <w:p w:rsidR="00032493" w:rsidRPr="00F71216" w:rsidRDefault="00032493" w:rsidP="00873D6A">
      <w:pPr>
        <w:spacing w:line="360" w:lineRule="auto"/>
        <w:ind w:right="-856" w:firstLine="708"/>
        <w:rPr>
          <w:sz w:val="28"/>
          <w:szCs w:val="28"/>
        </w:rPr>
      </w:pPr>
      <w:r w:rsidRPr="00F71216">
        <w:rPr>
          <w:sz w:val="28"/>
          <w:szCs w:val="28"/>
        </w:rPr>
        <w:t>-¨p¨ para enfermedad primaria. La recurrencia varicosa se considera primaria</w:t>
      </w:r>
    </w:p>
    <w:p w:rsidR="00032493" w:rsidRPr="00F71216" w:rsidRDefault="00FB26B9" w:rsidP="00873D6A">
      <w:pPr>
        <w:spacing w:line="360" w:lineRule="auto"/>
        <w:ind w:right="-856" w:firstLine="708"/>
        <w:rPr>
          <w:sz w:val="28"/>
          <w:szCs w:val="28"/>
        </w:rPr>
      </w:pPr>
      <w:r w:rsidRPr="00F71216">
        <w:rPr>
          <w:sz w:val="28"/>
          <w:szCs w:val="28"/>
        </w:rPr>
        <w:t>-</w:t>
      </w:r>
      <w:r w:rsidR="00032493" w:rsidRPr="00F71216">
        <w:rPr>
          <w:sz w:val="28"/>
          <w:szCs w:val="28"/>
        </w:rPr>
        <w:t>¨s¨ para enfermedad secundaria (habitualmente post-trombótica)</w:t>
      </w:r>
    </w:p>
    <w:p w:rsidR="00032493" w:rsidRPr="00F71216" w:rsidRDefault="00FB26B9" w:rsidP="00873D6A">
      <w:pPr>
        <w:spacing w:line="360" w:lineRule="auto"/>
        <w:ind w:right="-856" w:firstLine="708"/>
        <w:rPr>
          <w:sz w:val="28"/>
          <w:szCs w:val="28"/>
        </w:rPr>
      </w:pPr>
      <w:r w:rsidRPr="00F71216">
        <w:rPr>
          <w:sz w:val="28"/>
          <w:szCs w:val="28"/>
        </w:rPr>
        <w:t>-</w:t>
      </w:r>
      <w:r w:rsidR="00032493" w:rsidRPr="00F71216">
        <w:rPr>
          <w:sz w:val="28"/>
          <w:szCs w:val="28"/>
        </w:rPr>
        <w:t>¨en¨ sin causa venosa identificada</w:t>
      </w:r>
    </w:p>
    <w:p w:rsidR="00D74B44" w:rsidRPr="00F71216" w:rsidRDefault="00D74B44" w:rsidP="00873D6A">
      <w:pPr>
        <w:spacing w:line="360" w:lineRule="auto"/>
        <w:ind w:right="-856" w:firstLine="708"/>
        <w:rPr>
          <w:sz w:val="28"/>
          <w:szCs w:val="28"/>
        </w:rPr>
      </w:pPr>
    </w:p>
    <w:p w:rsidR="00FB26B9" w:rsidRPr="00F71216" w:rsidRDefault="00D74B44" w:rsidP="00873D6A">
      <w:pPr>
        <w:spacing w:line="360" w:lineRule="auto"/>
        <w:ind w:right="-856"/>
        <w:rPr>
          <w:b/>
          <w:sz w:val="28"/>
          <w:szCs w:val="28"/>
        </w:rPr>
      </w:pPr>
      <w:r w:rsidRPr="00F71216">
        <w:rPr>
          <w:sz w:val="28"/>
          <w:szCs w:val="28"/>
        </w:rPr>
        <w:tab/>
      </w:r>
      <w:r w:rsidRPr="00F71216">
        <w:rPr>
          <w:b/>
          <w:sz w:val="28"/>
          <w:szCs w:val="28"/>
        </w:rPr>
        <w:t>El descriptor “A” corresponde a distribución anatómica</w:t>
      </w:r>
    </w:p>
    <w:p w:rsidR="00FB26B9" w:rsidRPr="00F71216" w:rsidRDefault="00D74B44" w:rsidP="00873D6A">
      <w:pPr>
        <w:spacing w:line="360" w:lineRule="auto"/>
        <w:ind w:right="-856"/>
        <w:rPr>
          <w:b/>
          <w:sz w:val="28"/>
          <w:szCs w:val="28"/>
        </w:rPr>
      </w:pPr>
      <w:r w:rsidRPr="00F71216">
        <w:rPr>
          <w:sz w:val="28"/>
          <w:szCs w:val="28"/>
        </w:rPr>
        <w:t>Un subíndice detalla cual es el sistema comprometido</w:t>
      </w:r>
    </w:p>
    <w:p w:rsidR="00FB26B9" w:rsidRPr="00F71216" w:rsidRDefault="00FB26B9" w:rsidP="00873D6A">
      <w:pPr>
        <w:spacing w:line="360" w:lineRule="auto"/>
        <w:ind w:left="708" w:right="-856"/>
        <w:rPr>
          <w:sz w:val="28"/>
          <w:szCs w:val="28"/>
        </w:rPr>
      </w:pPr>
      <w:r w:rsidRPr="00F71216">
        <w:rPr>
          <w:sz w:val="28"/>
          <w:szCs w:val="28"/>
        </w:rPr>
        <w:t>- “</w:t>
      </w:r>
      <w:r w:rsidR="00D74B44" w:rsidRPr="00F71216">
        <w:rPr>
          <w:sz w:val="28"/>
          <w:szCs w:val="28"/>
        </w:rPr>
        <w:t>As</w:t>
      </w:r>
      <w:r w:rsidRPr="00F71216">
        <w:rPr>
          <w:sz w:val="28"/>
          <w:szCs w:val="28"/>
        </w:rPr>
        <w:t xml:space="preserve">” </w:t>
      </w:r>
      <w:r w:rsidR="006B6610" w:rsidRPr="00F71216">
        <w:rPr>
          <w:sz w:val="28"/>
          <w:szCs w:val="28"/>
        </w:rPr>
        <w:t>superficial</w:t>
      </w:r>
      <w:r w:rsidR="00D74B44" w:rsidRPr="00F71216">
        <w:rPr>
          <w:sz w:val="28"/>
          <w:szCs w:val="28"/>
        </w:rPr>
        <w:t xml:space="preserve"> </w:t>
      </w:r>
    </w:p>
    <w:p w:rsidR="00FB26B9" w:rsidRPr="00F71216" w:rsidRDefault="00FB26B9" w:rsidP="00873D6A">
      <w:pPr>
        <w:spacing w:line="360" w:lineRule="auto"/>
        <w:ind w:left="708" w:right="-856"/>
        <w:rPr>
          <w:sz w:val="28"/>
          <w:szCs w:val="28"/>
        </w:rPr>
      </w:pPr>
      <w:r w:rsidRPr="00F71216">
        <w:rPr>
          <w:sz w:val="28"/>
          <w:szCs w:val="28"/>
        </w:rPr>
        <w:t>- “Ad”</w:t>
      </w:r>
      <w:r w:rsidR="00D74B44" w:rsidRPr="00F71216">
        <w:rPr>
          <w:sz w:val="28"/>
          <w:szCs w:val="28"/>
        </w:rPr>
        <w:t xml:space="preserve"> </w:t>
      </w:r>
      <w:r w:rsidRPr="00F71216">
        <w:rPr>
          <w:sz w:val="28"/>
          <w:szCs w:val="28"/>
        </w:rPr>
        <w:t>p</w:t>
      </w:r>
      <w:r w:rsidR="00D74B44" w:rsidRPr="00F71216">
        <w:rPr>
          <w:sz w:val="28"/>
          <w:szCs w:val="28"/>
        </w:rPr>
        <w:t>rofundo</w:t>
      </w:r>
    </w:p>
    <w:p w:rsidR="004C3754" w:rsidRPr="00F71216" w:rsidRDefault="00FB26B9" w:rsidP="00873D6A">
      <w:pPr>
        <w:spacing w:line="360" w:lineRule="auto"/>
        <w:ind w:left="708" w:right="-856"/>
        <w:rPr>
          <w:sz w:val="28"/>
          <w:szCs w:val="28"/>
        </w:rPr>
      </w:pPr>
      <w:r w:rsidRPr="00F71216">
        <w:rPr>
          <w:sz w:val="28"/>
          <w:szCs w:val="28"/>
        </w:rPr>
        <w:t>-  “Ap” perforante</w:t>
      </w:r>
      <w:r w:rsidR="00D74B44" w:rsidRPr="00F71216">
        <w:rPr>
          <w:sz w:val="28"/>
          <w:szCs w:val="28"/>
        </w:rPr>
        <w:t xml:space="preserve"> </w:t>
      </w:r>
    </w:p>
    <w:p w:rsidR="00DB4309" w:rsidRPr="00F71216" w:rsidRDefault="00DB4309" w:rsidP="00873D6A">
      <w:pPr>
        <w:spacing w:line="360" w:lineRule="auto"/>
        <w:rPr>
          <w:sz w:val="28"/>
          <w:szCs w:val="28"/>
        </w:rPr>
      </w:pPr>
    </w:p>
    <w:p w:rsidR="00FB26B9" w:rsidRPr="00F71216" w:rsidRDefault="00FB26B9" w:rsidP="00873D6A">
      <w:pPr>
        <w:spacing w:line="360" w:lineRule="auto"/>
        <w:ind w:firstLine="708"/>
        <w:rPr>
          <w:b/>
          <w:sz w:val="28"/>
          <w:szCs w:val="28"/>
        </w:rPr>
      </w:pPr>
      <w:r w:rsidRPr="00F71216">
        <w:rPr>
          <w:b/>
          <w:sz w:val="28"/>
          <w:szCs w:val="28"/>
        </w:rPr>
        <w:t>El descriptor P corresponde a fisiopatologia</w:t>
      </w:r>
    </w:p>
    <w:p w:rsidR="00FB26B9" w:rsidRPr="00F71216" w:rsidRDefault="00FB26B9" w:rsidP="00873D6A">
      <w:pPr>
        <w:spacing w:line="360" w:lineRule="auto"/>
        <w:rPr>
          <w:sz w:val="28"/>
          <w:szCs w:val="28"/>
        </w:rPr>
      </w:pPr>
      <w:r w:rsidRPr="00F71216">
        <w:rPr>
          <w:sz w:val="28"/>
          <w:szCs w:val="28"/>
        </w:rPr>
        <w:t>Se acompaña de subíndices:</w:t>
      </w:r>
    </w:p>
    <w:p w:rsidR="00FB26B9" w:rsidRPr="00F71216" w:rsidRDefault="00A613AB" w:rsidP="00873D6A">
      <w:pPr>
        <w:spacing w:line="360" w:lineRule="auto"/>
        <w:ind w:left="705"/>
        <w:rPr>
          <w:sz w:val="28"/>
          <w:szCs w:val="28"/>
        </w:rPr>
      </w:pPr>
      <w:r w:rsidRPr="00F71216">
        <w:rPr>
          <w:sz w:val="28"/>
          <w:szCs w:val="28"/>
        </w:rPr>
        <w:t xml:space="preserve">- </w:t>
      </w:r>
      <w:r w:rsidR="00FB26B9" w:rsidRPr="00F71216">
        <w:rPr>
          <w:sz w:val="28"/>
          <w:szCs w:val="28"/>
        </w:rPr>
        <w:t>¨r¨ para reflujo</w:t>
      </w:r>
    </w:p>
    <w:p w:rsidR="00FB26B9" w:rsidRPr="00F71216" w:rsidRDefault="00A613AB" w:rsidP="00873D6A">
      <w:pPr>
        <w:spacing w:line="360" w:lineRule="auto"/>
        <w:ind w:left="705"/>
        <w:rPr>
          <w:b/>
          <w:sz w:val="28"/>
          <w:szCs w:val="28"/>
        </w:rPr>
      </w:pPr>
      <w:r w:rsidRPr="00F71216">
        <w:rPr>
          <w:sz w:val="28"/>
          <w:szCs w:val="28"/>
        </w:rPr>
        <w:t xml:space="preserve">- </w:t>
      </w:r>
      <w:r w:rsidR="00FB26B9" w:rsidRPr="00F71216">
        <w:rPr>
          <w:sz w:val="28"/>
          <w:szCs w:val="28"/>
        </w:rPr>
        <w:t>¨o¨ para obstrucción</w:t>
      </w:r>
    </w:p>
    <w:p w:rsidR="00FB26B9" w:rsidRPr="00F71216" w:rsidRDefault="00A613AB" w:rsidP="00873D6A">
      <w:pPr>
        <w:spacing w:line="360" w:lineRule="auto"/>
        <w:ind w:left="705"/>
        <w:rPr>
          <w:b/>
          <w:sz w:val="28"/>
          <w:szCs w:val="28"/>
        </w:rPr>
      </w:pPr>
      <w:r w:rsidRPr="00F71216">
        <w:rPr>
          <w:sz w:val="28"/>
          <w:szCs w:val="28"/>
        </w:rPr>
        <w:t xml:space="preserve">- </w:t>
      </w:r>
      <w:r w:rsidR="00FB26B9" w:rsidRPr="00F71216">
        <w:rPr>
          <w:sz w:val="28"/>
          <w:szCs w:val="28"/>
        </w:rPr>
        <w:t>¨r</w:t>
      </w:r>
      <w:proofErr w:type="gramStart"/>
      <w:r w:rsidR="00FB26B9" w:rsidRPr="00F71216">
        <w:rPr>
          <w:sz w:val="28"/>
          <w:szCs w:val="28"/>
        </w:rPr>
        <w:t>,o</w:t>
      </w:r>
      <w:proofErr w:type="gramEnd"/>
      <w:r w:rsidR="00FB26B9" w:rsidRPr="00F71216">
        <w:rPr>
          <w:sz w:val="28"/>
          <w:szCs w:val="28"/>
        </w:rPr>
        <w:t>¨reflujo y obstrucción</w:t>
      </w:r>
    </w:p>
    <w:p w:rsidR="00A613AB" w:rsidRPr="00F71216" w:rsidRDefault="00A613AB" w:rsidP="00873D6A">
      <w:pPr>
        <w:spacing w:line="360" w:lineRule="auto"/>
        <w:ind w:left="705"/>
        <w:rPr>
          <w:sz w:val="28"/>
          <w:szCs w:val="28"/>
        </w:rPr>
      </w:pPr>
      <w:r w:rsidRPr="00F71216">
        <w:rPr>
          <w:sz w:val="28"/>
          <w:szCs w:val="28"/>
        </w:rPr>
        <w:t>- “n¨sin patología venosa identificable</w:t>
      </w:r>
    </w:p>
    <w:p w:rsidR="002120DE" w:rsidRDefault="002120DE" w:rsidP="00873D6A">
      <w:pPr>
        <w:spacing w:line="360" w:lineRule="auto"/>
        <w:ind w:firstLine="705"/>
        <w:rPr>
          <w:sz w:val="28"/>
          <w:szCs w:val="28"/>
        </w:rPr>
      </w:pPr>
    </w:p>
    <w:p w:rsidR="00A613AB" w:rsidRPr="00F71216" w:rsidRDefault="00A613AB" w:rsidP="00873D6A">
      <w:pPr>
        <w:spacing w:line="360" w:lineRule="auto"/>
        <w:ind w:firstLine="705"/>
        <w:rPr>
          <w:sz w:val="28"/>
          <w:szCs w:val="28"/>
        </w:rPr>
      </w:pPr>
      <w:r w:rsidRPr="00F71216">
        <w:rPr>
          <w:sz w:val="28"/>
          <w:szCs w:val="28"/>
        </w:rPr>
        <w:t>Esta es la clasificación “simplificada”. Existe un</w:t>
      </w:r>
      <w:r w:rsidR="00136357">
        <w:rPr>
          <w:sz w:val="28"/>
          <w:szCs w:val="28"/>
        </w:rPr>
        <w:t>a</w:t>
      </w:r>
      <w:r w:rsidRPr="00F71216">
        <w:rPr>
          <w:sz w:val="28"/>
          <w:szCs w:val="28"/>
        </w:rPr>
        <w:t xml:space="preserve"> clasificación “avanzada” mucho más compleja, que no reproducimos a causa de su escasa utilización.</w:t>
      </w:r>
    </w:p>
    <w:p w:rsidR="00A613AB" w:rsidRPr="00F71216" w:rsidRDefault="00A613AB" w:rsidP="00873D6A">
      <w:pPr>
        <w:spacing w:line="360" w:lineRule="auto"/>
        <w:ind w:firstLine="705"/>
        <w:rPr>
          <w:b/>
          <w:i/>
          <w:sz w:val="28"/>
          <w:szCs w:val="28"/>
        </w:rPr>
      </w:pPr>
      <w:r w:rsidRPr="00F71216">
        <w:rPr>
          <w:sz w:val="28"/>
          <w:szCs w:val="28"/>
        </w:rPr>
        <w:t>A nuestro entender la clasificación  “CEAP” como clasificación de consenso debe ser utilizada</w:t>
      </w:r>
      <w:r w:rsidR="00E701FF" w:rsidRPr="00F71216">
        <w:rPr>
          <w:sz w:val="28"/>
          <w:szCs w:val="28"/>
        </w:rPr>
        <w:t>, por lo menos en su versión simplificada</w:t>
      </w:r>
      <w:r w:rsidRPr="00F71216">
        <w:rPr>
          <w:sz w:val="28"/>
          <w:szCs w:val="28"/>
        </w:rPr>
        <w:t xml:space="preserve">. </w:t>
      </w:r>
      <w:r w:rsidR="000E59C1" w:rsidRPr="00F71216">
        <w:rPr>
          <w:sz w:val="28"/>
          <w:szCs w:val="28"/>
        </w:rPr>
        <w:t>Es evidente que de alguna forma unifica terminología</w:t>
      </w:r>
      <w:r w:rsidR="00BF7F50" w:rsidRPr="00F71216">
        <w:rPr>
          <w:sz w:val="28"/>
          <w:szCs w:val="28"/>
        </w:rPr>
        <w:t xml:space="preserve"> lo que facilita la homogenización de conceptos. Permite que todos sepamos de que estemos hablando en cada caso. </w:t>
      </w:r>
      <w:r w:rsidR="000E59C1" w:rsidRPr="00F71216">
        <w:rPr>
          <w:sz w:val="28"/>
          <w:szCs w:val="28"/>
        </w:rPr>
        <w:t xml:space="preserve"> </w:t>
      </w:r>
      <w:r w:rsidRPr="00F71216">
        <w:rPr>
          <w:i/>
          <w:sz w:val="28"/>
          <w:szCs w:val="28"/>
        </w:rPr>
        <w:t xml:space="preserve">No </w:t>
      </w:r>
      <w:r w:rsidRPr="00F71216">
        <w:rPr>
          <w:b/>
          <w:i/>
          <w:sz w:val="28"/>
          <w:szCs w:val="28"/>
        </w:rPr>
        <w:t>obstante hay cuestiones que no resuelve.</w:t>
      </w:r>
    </w:p>
    <w:p w:rsidR="00A613AB" w:rsidRPr="00F71216" w:rsidRDefault="00A613AB" w:rsidP="00873D6A">
      <w:pPr>
        <w:spacing w:line="360" w:lineRule="auto"/>
        <w:ind w:firstLine="705"/>
        <w:rPr>
          <w:sz w:val="28"/>
          <w:szCs w:val="28"/>
        </w:rPr>
      </w:pPr>
      <w:r w:rsidRPr="00F71216">
        <w:rPr>
          <w:sz w:val="28"/>
          <w:szCs w:val="28"/>
        </w:rPr>
        <w:t>1.- Es una clasificación desc</w:t>
      </w:r>
      <w:r w:rsidR="00634119" w:rsidRPr="00F71216">
        <w:rPr>
          <w:sz w:val="28"/>
          <w:szCs w:val="28"/>
        </w:rPr>
        <w:t xml:space="preserve">riptiva, muy “botánica” </w:t>
      </w:r>
      <w:r w:rsidR="000E59C1" w:rsidRPr="00F71216">
        <w:rPr>
          <w:sz w:val="28"/>
          <w:szCs w:val="28"/>
        </w:rPr>
        <w:t xml:space="preserve"> (incluso la forma simplificada), sin embargo adolece de lagunas muy importantes en el campo de la </w:t>
      </w:r>
      <w:r w:rsidR="001C6451" w:rsidRPr="00F71216">
        <w:rPr>
          <w:sz w:val="28"/>
          <w:szCs w:val="28"/>
        </w:rPr>
        <w:t>fisiopatología</w:t>
      </w:r>
      <w:r w:rsidR="000E59C1" w:rsidRPr="00F71216">
        <w:rPr>
          <w:sz w:val="28"/>
          <w:szCs w:val="28"/>
        </w:rPr>
        <w:t xml:space="preserve">: ignora el concepto de shunt veno-venoso y sus tipos, esencial en la comprensión del síndrome varicoso; </w:t>
      </w:r>
      <w:r w:rsidR="006C0EF2">
        <w:rPr>
          <w:sz w:val="28"/>
          <w:szCs w:val="28"/>
        </w:rPr>
        <w:t>así como</w:t>
      </w:r>
      <w:r w:rsidR="000E59C1" w:rsidRPr="00F71216">
        <w:rPr>
          <w:sz w:val="28"/>
          <w:szCs w:val="28"/>
        </w:rPr>
        <w:t xml:space="preserve"> la distinción entre varices vicariantes o por reflujo (no todas las varices postflebíticas son vicariantes); </w:t>
      </w:r>
      <w:r w:rsidR="006C0EF2">
        <w:rPr>
          <w:sz w:val="28"/>
          <w:szCs w:val="28"/>
        </w:rPr>
        <w:t xml:space="preserve">también </w:t>
      </w:r>
      <w:r w:rsidR="000E59C1" w:rsidRPr="00F71216">
        <w:rPr>
          <w:sz w:val="28"/>
          <w:szCs w:val="28"/>
        </w:rPr>
        <w:t>ignora</w:t>
      </w:r>
      <w:r w:rsidR="006C0EF2">
        <w:rPr>
          <w:sz w:val="28"/>
          <w:szCs w:val="28"/>
        </w:rPr>
        <w:t xml:space="preserve"> los</w:t>
      </w:r>
      <w:r w:rsidR="000E59C1" w:rsidRPr="00F71216">
        <w:rPr>
          <w:sz w:val="28"/>
          <w:szCs w:val="28"/>
        </w:rPr>
        <w:t xml:space="preserve"> concepto</w:t>
      </w:r>
      <w:r w:rsidR="006C0EF2">
        <w:rPr>
          <w:sz w:val="28"/>
          <w:szCs w:val="28"/>
        </w:rPr>
        <w:t>s</w:t>
      </w:r>
      <w:r w:rsidR="000E59C1" w:rsidRPr="00F71216">
        <w:rPr>
          <w:sz w:val="28"/>
          <w:szCs w:val="28"/>
        </w:rPr>
        <w:t xml:space="preserve"> de punto de fuga, </w:t>
      </w:r>
      <w:r w:rsidR="00E127D7" w:rsidRPr="00F71216">
        <w:rPr>
          <w:sz w:val="28"/>
          <w:szCs w:val="28"/>
        </w:rPr>
        <w:t xml:space="preserve">punto de reentrada, </w:t>
      </w:r>
      <w:r w:rsidR="000E59C1" w:rsidRPr="00F71216">
        <w:rPr>
          <w:sz w:val="28"/>
          <w:szCs w:val="28"/>
        </w:rPr>
        <w:t>etc</w:t>
      </w:r>
      <w:r w:rsidR="00136357">
        <w:rPr>
          <w:sz w:val="28"/>
          <w:szCs w:val="28"/>
        </w:rPr>
        <w:t>.</w:t>
      </w:r>
    </w:p>
    <w:p w:rsidR="00C538A1" w:rsidRPr="00F71216" w:rsidRDefault="00C538A1" w:rsidP="00873D6A">
      <w:pPr>
        <w:spacing w:line="360" w:lineRule="auto"/>
        <w:ind w:firstLine="705"/>
        <w:rPr>
          <w:sz w:val="28"/>
          <w:szCs w:val="28"/>
        </w:rPr>
      </w:pPr>
      <w:r w:rsidRPr="00F71216">
        <w:rPr>
          <w:sz w:val="28"/>
          <w:szCs w:val="28"/>
        </w:rPr>
        <w:lastRenderedPageBreak/>
        <w:t>2.- Funciona mal para expresar cambios derivados de un</w:t>
      </w:r>
      <w:r w:rsidR="00BF7F50" w:rsidRPr="00F71216">
        <w:rPr>
          <w:sz w:val="28"/>
          <w:szCs w:val="28"/>
        </w:rPr>
        <w:t>a actividad terapéutica</w:t>
      </w:r>
      <w:r w:rsidRPr="00F71216">
        <w:rPr>
          <w:sz w:val="28"/>
          <w:szCs w:val="28"/>
        </w:rPr>
        <w:t xml:space="preserve">. Imaginemos que tratamos de evaluar </w:t>
      </w:r>
      <w:r w:rsidR="00307D3F" w:rsidRPr="00F71216">
        <w:rPr>
          <w:sz w:val="28"/>
          <w:szCs w:val="28"/>
        </w:rPr>
        <w:t xml:space="preserve">el resultado de </w:t>
      </w:r>
      <w:r w:rsidRPr="00F71216">
        <w:rPr>
          <w:sz w:val="28"/>
          <w:szCs w:val="28"/>
        </w:rPr>
        <w:t xml:space="preserve">determinado tratamiento en un paciente C5 (úlcera curada). Después del tratamiento el paciente seguirá </w:t>
      </w:r>
      <w:r w:rsidR="00307D3F" w:rsidRPr="00F71216">
        <w:rPr>
          <w:sz w:val="28"/>
          <w:szCs w:val="28"/>
        </w:rPr>
        <w:t>siendo C5.</w:t>
      </w:r>
    </w:p>
    <w:p w:rsidR="00E127D7" w:rsidRPr="00F71216" w:rsidRDefault="00E127D7" w:rsidP="00873D6A">
      <w:pPr>
        <w:spacing w:line="360" w:lineRule="auto"/>
        <w:ind w:firstLine="705"/>
        <w:rPr>
          <w:sz w:val="28"/>
          <w:szCs w:val="28"/>
        </w:rPr>
      </w:pPr>
      <w:r w:rsidRPr="00F71216">
        <w:rPr>
          <w:sz w:val="28"/>
          <w:szCs w:val="28"/>
        </w:rPr>
        <w:t>3.- En algunos aspectos es muy inespecífica. Así</w:t>
      </w:r>
      <w:r w:rsidR="006C0EF2">
        <w:rPr>
          <w:sz w:val="28"/>
          <w:szCs w:val="28"/>
        </w:rPr>
        <w:t xml:space="preserve">, </w:t>
      </w:r>
      <w:r w:rsidRPr="00F71216">
        <w:rPr>
          <w:sz w:val="28"/>
          <w:szCs w:val="28"/>
        </w:rPr>
        <w:t xml:space="preserve">el edema puede estar originado por causas inflamatorias, o reumáticas, etc. Los </w:t>
      </w:r>
      <w:r w:rsidR="00136357" w:rsidRPr="00F71216">
        <w:rPr>
          <w:sz w:val="28"/>
          <w:szCs w:val="28"/>
        </w:rPr>
        <w:t>trastornos</w:t>
      </w:r>
      <w:r w:rsidRPr="00F71216">
        <w:rPr>
          <w:sz w:val="28"/>
          <w:szCs w:val="28"/>
        </w:rPr>
        <w:t xml:space="preserve"> tróficos cutáneos pueden deberse a conectivopatías, etc.</w:t>
      </w:r>
    </w:p>
    <w:p w:rsidR="00BF7F50" w:rsidRPr="00F71216" w:rsidRDefault="00BF7F50" w:rsidP="00873D6A">
      <w:pPr>
        <w:spacing w:line="360" w:lineRule="auto"/>
        <w:rPr>
          <w:sz w:val="28"/>
          <w:szCs w:val="28"/>
        </w:rPr>
      </w:pPr>
    </w:p>
    <w:p w:rsidR="001D4C23" w:rsidRPr="00F71216" w:rsidRDefault="00196B29" w:rsidP="00873D6A">
      <w:pPr>
        <w:spacing w:line="360" w:lineRule="auto"/>
        <w:rPr>
          <w:b/>
          <w:sz w:val="28"/>
          <w:szCs w:val="28"/>
        </w:rPr>
      </w:pPr>
      <w:r w:rsidRPr="00F71216">
        <w:rPr>
          <w:b/>
          <w:sz w:val="28"/>
          <w:szCs w:val="28"/>
        </w:rPr>
        <w:t>6</w:t>
      </w:r>
      <w:r w:rsidR="00BF7F50" w:rsidRPr="00F71216">
        <w:rPr>
          <w:b/>
          <w:sz w:val="28"/>
          <w:szCs w:val="28"/>
        </w:rPr>
        <w:t>.- R</w:t>
      </w:r>
      <w:r w:rsidR="0039124A" w:rsidRPr="00F71216">
        <w:rPr>
          <w:b/>
          <w:sz w:val="28"/>
          <w:szCs w:val="28"/>
        </w:rPr>
        <w:t>EDES VENOSAS</w:t>
      </w:r>
      <w:r w:rsidR="001D4C23" w:rsidRPr="00F71216">
        <w:rPr>
          <w:b/>
          <w:sz w:val="28"/>
          <w:szCs w:val="28"/>
        </w:rPr>
        <w:t xml:space="preserve"> </w:t>
      </w:r>
    </w:p>
    <w:p w:rsidR="006D2FA7" w:rsidRPr="00F71216" w:rsidRDefault="006D2FA7" w:rsidP="00873D6A">
      <w:pPr>
        <w:spacing w:line="360" w:lineRule="auto"/>
        <w:rPr>
          <w:sz w:val="28"/>
          <w:szCs w:val="28"/>
        </w:rPr>
      </w:pPr>
      <w:r w:rsidRPr="00F71216">
        <w:rPr>
          <w:b/>
          <w:sz w:val="28"/>
          <w:szCs w:val="28"/>
        </w:rPr>
        <w:tab/>
      </w:r>
      <w:r w:rsidRPr="00F71216">
        <w:rPr>
          <w:sz w:val="28"/>
          <w:szCs w:val="28"/>
        </w:rPr>
        <w:t xml:space="preserve">El sistema venoso </w:t>
      </w:r>
      <w:r w:rsidR="00614222" w:rsidRPr="00F71216">
        <w:rPr>
          <w:sz w:val="28"/>
          <w:szCs w:val="28"/>
        </w:rPr>
        <w:t>se caracteriza por su intercone</w:t>
      </w:r>
      <w:r w:rsidR="00C06EC7">
        <w:rPr>
          <w:sz w:val="28"/>
          <w:szCs w:val="28"/>
        </w:rPr>
        <w:t>c</w:t>
      </w:r>
      <w:r w:rsidR="00614222" w:rsidRPr="00F71216">
        <w:rPr>
          <w:sz w:val="28"/>
          <w:szCs w:val="28"/>
        </w:rPr>
        <w:t>tividad. El sistema venoso profundo</w:t>
      </w:r>
      <w:r w:rsidR="006C0EF2">
        <w:rPr>
          <w:sz w:val="28"/>
          <w:szCs w:val="28"/>
        </w:rPr>
        <w:t>,</w:t>
      </w:r>
      <w:r w:rsidR="00614222" w:rsidRPr="00F71216">
        <w:rPr>
          <w:sz w:val="28"/>
          <w:szCs w:val="28"/>
        </w:rPr>
        <w:t xml:space="preserve"> si bien tiene una disposición arboriforme acompañando al árbol arterial, tiene múltiples anastomosis entre si, conectándose  con el sistema venoso superficial a través de cayados y perforantes</w:t>
      </w:r>
      <w:r w:rsidR="006B6610" w:rsidRPr="00F71216">
        <w:rPr>
          <w:sz w:val="28"/>
          <w:szCs w:val="28"/>
        </w:rPr>
        <w:t xml:space="preserve"> (Figura 1_</w:t>
      </w:r>
      <w:r w:rsidR="00C405C4">
        <w:rPr>
          <w:sz w:val="28"/>
          <w:szCs w:val="28"/>
        </w:rPr>
        <w:t>1)</w:t>
      </w:r>
      <w:r w:rsidR="00614222" w:rsidRPr="00F71216">
        <w:rPr>
          <w:sz w:val="28"/>
          <w:szCs w:val="28"/>
        </w:rPr>
        <w:t xml:space="preserve">. </w:t>
      </w:r>
    </w:p>
    <w:p w:rsidR="00614222" w:rsidRPr="00F71216" w:rsidRDefault="00614222" w:rsidP="00873D6A">
      <w:pPr>
        <w:spacing w:line="360" w:lineRule="auto"/>
        <w:rPr>
          <w:sz w:val="28"/>
          <w:szCs w:val="28"/>
        </w:rPr>
      </w:pPr>
      <w:r w:rsidRPr="00F71216">
        <w:rPr>
          <w:sz w:val="28"/>
          <w:szCs w:val="28"/>
        </w:rPr>
        <w:tab/>
        <w:t xml:space="preserve">El sistema venoso superficial es de distribución </w:t>
      </w:r>
      <w:r w:rsidR="00372CC4">
        <w:rPr>
          <w:sz w:val="28"/>
          <w:szCs w:val="28"/>
        </w:rPr>
        <w:t xml:space="preserve">reticular, </w:t>
      </w:r>
      <w:r w:rsidR="00372CC4" w:rsidRPr="00F71216">
        <w:rPr>
          <w:sz w:val="28"/>
          <w:szCs w:val="28"/>
        </w:rPr>
        <w:t>se</w:t>
      </w:r>
      <w:r w:rsidR="00372CC4">
        <w:rPr>
          <w:sz w:val="28"/>
          <w:szCs w:val="28"/>
        </w:rPr>
        <w:t xml:space="preserve"> </w:t>
      </w:r>
      <w:r w:rsidR="00FE3EFA" w:rsidRPr="00F71216">
        <w:rPr>
          <w:sz w:val="28"/>
          <w:szCs w:val="28"/>
        </w:rPr>
        <w:t>agrup</w:t>
      </w:r>
      <w:r w:rsidR="00372CC4">
        <w:rPr>
          <w:sz w:val="28"/>
          <w:szCs w:val="28"/>
        </w:rPr>
        <w:t>a</w:t>
      </w:r>
      <w:r w:rsidRPr="00F71216">
        <w:rPr>
          <w:sz w:val="28"/>
          <w:szCs w:val="28"/>
        </w:rPr>
        <w:t xml:space="preserve"> en torno a </w:t>
      </w:r>
      <w:r w:rsidR="006B6610" w:rsidRPr="00F71216">
        <w:rPr>
          <w:sz w:val="28"/>
          <w:szCs w:val="28"/>
        </w:rPr>
        <w:t>dos</w:t>
      </w:r>
      <w:r w:rsidR="00372CC4">
        <w:rPr>
          <w:sz w:val="28"/>
          <w:szCs w:val="28"/>
        </w:rPr>
        <w:t xml:space="preserve"> colectores principales:</w:t>
      </w:r>
      <w:r w:rsidRPr="00F71216">
        <w:rPr>
          <w:sz w:val="28"/>
          <w:szCs w:val="28"/>
        </w:rPr>
        <w:t xml:space="preserve"> la</w:t>
      </w:r>
      <w:r w:rsidR="006C0EF2">
        <w:rPr>
          <w:sz w:val="28"/>
          <w:szCs w:val="28"/>
        </w:rPr>
        <w:t>s</w:t>
      </w:r>
      <w:r w:rsidRPr="00F71216">
        <w:rPr>
          <w:sz w:val="28"/>
          <w:szCs w:val="28"/>
        </w:rPr>
        <w:t xml:space="preserve"> venas safenas. Éstas recogen la sangre de múltiples venas tributarias drenándola al sistema venoso profundo a través de l</w:t>
      </w:r>
      <w:r w:rsidR="00372CC4">
        <w:rPr>
          <w:sz w:val="28"/>
          <w:szCs w:val="28"/>
        </w:rPr>
        <w:t>o</w:t>
      </w:r>
      <w:r w:rsidRPr="00F71216">
        <w:rPr>
          <w:sz w:val="28"/>
          <w:szCs w:val="28"/>
        </w:rPr>
        <w:t xml:space="preserve">s </w:t>
      </w:r>
      <w:r w:rsidR="00372CC4">
        <w:rPr>
          <w:sz w:val="28"/>
          <w:szCs w:val="28"/>
        </w:rPr>
        <w:t>cayados y las perforantes</w:t>
      </w:r>
      <w:r w:rsidRPr="00F71216">
        <w:rPr>
          <w:sz w:val="28"/>
          <w:szCs w:val="28"/>
        </w:rPr>
        <w:t xml:space="preserve">. </w:t>
      </w:r>
    </w:p>
    <w:p w:rsidR="00614222" w:rsidRPr="00F71216" w:rsidRDefault="00614222" w:rsidP="00873D6A">
      <w:pPr>
        <w:spacing w:line="360" w:lineRule="auto"/>
        <w:rPr>
          <w:sz w:val="28"/>
          <w:szCs w:val="28"/>
        </w:rPr>
      </w:pPr>
      <w:r w:rsidRPr="00F71216">
        <w:rPr>
          <w:sz w:val="28"/>
          <w:szCs w:val="28"/>
        </w:rPr>
        <w:tab/>
      </w:r>
      <w:r w:rsidR="00E701FF" w:rsidRPr="00F71216">
        <w:rPr>
          <w:sz w:val="28"/>
          <w:szCs w:val="28"/>
        </w:rPr>
        <w:t>La</w:t>
      </w:r>
      <w:r w:rsidRPr="00F71216">
        <w:rPr>
          <w:sz w:val="28"/>
          <w:szCs w:val="28"/>
        </w:rPr>
        <w:t xml:space="preserve"> clasificaci</w:t>
      </w:r>
      <w:r w:rsidR="0048646A" w:rsidRPr="00F71216">
        <w:rPr>
          <w:sz w:val="28"/>
          <w:szCs w:val="28"/>
        </w:rPr>
        <w:t xml:space="preserve">ón anatómica de estos vasos es compleja y farragosa. En aras de su simplificación Franceschi propone agrupar las venas en sistemas de redes, lo que </w:t>
      </w:r>
      <w:r w:rsidR="006C0EF2">
        <w:rPr>
          <w:sz w:val="28"/>
          <w:szCs w:val="28"/>
        </w:rPr>
        <w:t>sintetiza</w:t>
      </w:r>
      <w:r w:rsidR="0048646A" w:rsidRPr="00F71216">
        <w:rPr>
          <w:sz w:val="28"/>
          <w:szCs w:val="28"/>
        </w:rPr>
        <w:t xml:space="preserve"> notablemente su clasificación.</w:t>
      </w:r>
    </w:p>
    <w:p w:rsidR="008C3E81" w:rsidRPr="00F71216" w:rsidRDefault="0048646A" w:rsidP="00873D6A">
      <w:pPr>
        <w:spacing w:line="360" w:lineRule="auto"/>
        <w:ind w:firstLine="708"/>
        <w:rPr>
          <w:sz w:val="28"/>
          <w:szCs w:val="28"/>
        </w:rPr>
      </w:pPr>
      <w:r w:rsidRPr="00F71216">
        <w:rPr>
          <w:sz w:val="28"/>
          <w:szCs w:val="28"/>
        </w:rPr>
        <w:t>Existen dos estructuras que delimitan estas redes</w:t>
      </w:r>
      <w:r w:rsidR="00E275CC">
        <w:rPr>
          <w:sz w:val="28"/>
          <w:szCs w:val="28"/>
        </w:rPr>
        <w:t>:</w:t>
      </w:r>
      <w:r w:rsidR="008C3E81" w:rsidRPr="00F71216">
        <w:rPr>
          <w:sz w:val="28"/>
          <w:szCs w:val="28"/>
        </w:rPr>
        <w:t xml:space="preserve"> una sería la fascia profunda que recubre el plano aponeurótico</w:t>
      </w:r>
      <w:r w:rsidR="00E275CC">
        <w:rPr>
          <w:sz w:val="28"/>
          <w:szCs w:val="28"/>
        </w:rPr>
        <w:t xml:space="preserve"> y la otra</w:t>
      </w:r>
      <w:r w:rsidR="008C3E81" w:rsidRPr="00F71216">
        <w:rPr>
          <w:sz w:val="28"/>
          <w:szCs w:val="28"/>
        </w:rPr>
        <w:t xml:space="preserve"> la fa</w:t>
      </w:r>
      <w:r w:rsidR="00F54DF1">
        <w:rPr>
          <w:sz w:val="28"/>
          <w:szCs w:val="28"/>
        </w:rPr>
        <w:t>s</w:t>
      </w:r>
      <w:r w:rsidR="008C3E81" w:rsidRPr="00F71216">
        <w:rPr>
          <w:sz w:val="28"/>
          <w:szCs w:val="28"/>
        </w:rPr>
        <w:t>cia superficial que tapiza por su parte profunda al tejido celular subcutáneo</w:t>
      </w:r>
      <w:r w:rsidR="00E275CC">
        <w:rPr>
          <w:sz w:val="28"/>
          <w:szCs w:val="28"/>
        </w:rPr>
        <w:t>.</w:t>
      </w:r>
      <w:r w:rsidR="008C3E81" w:rsidRPr="00F71216">
        <w:rPr>
          <w:sz w:val="28"/>
          <w:szCs w:val="28"/>
        </w:rPr>
        <w:t xml:space="preserve"> </w:t>
      </w:r>
      <w:r w:rsidR="00E275CC">
        <w:rPr>
          <w:sz w:val="28"/>
          <w:szCs w:val="28"/>
        </w:rPr>
        <w:t>E</w:t>
      </w:r>
      <w:r w:rsidR="008C3E81" w:rsidRPr="00F71216">
        <w:rPr>
          <w:sz w:val="28"/>
          <w:szCs w:val="28"/>
        </w:rPr>
        <w:t>stas fascias</w:t>
      </w:r>
      <w:r w:rsidR="00593B3D" w:rsidRPr="00F71216">
        <w:rPr>
          <w:sz w:val="28"/>
          <w:szCs w:val="28"/>
        </w:rPr>
        <w:t xml:space="preserve"> son de textura anatómica muy laxa</w:t>
      </w:r>
      <w:r w:rsidR="00D664B2" w:rsidRPr="00F71216">
        <w:rPr>
          <w:sz w:val="28"/>
          <w:szCs w:val="28"/>
        </w:rPr>
        <w:t xml:space="preserve"> difíciles de determinar en la disección quirúrgica</w:t>
      </w:r>
      <w:r w:rsidR="00593B3D" w:rsidRPr="00F71216">
        <w:rPr>
          <w:sz w:val="28"/>
          <w:szCs w:val="28"/>
        </w:rPr>
        <w:t>, sin embargo se visualizan bien ecográficamente.</w:t>
      </w:r>
      <w:r w:rsidR="008C3E81" w:rsidRPr="00F71216">
        <w:rPr>
          <w:sz w:val="28"/>
          <w:szCs w:val="28"/>
        </w:rPr>
        <w:t xml:space="preserve"> </w:t>
      </w:r>
      <w:r w:rsidR="00593B3D" w:rsidRPr="00F71216">
        <w:rPr>
          <w:sz w:val="28"/>
          <w:szCs w:val="28"/>
        </w:rPr>
        <w:t>Se</w:t>
      </w:r>
      <w:r w:rsidR="008C3E81" w:rsidRPr="00F71216">
        <w:rPr>
          <w:sz w:val="28"/>
          <w:szCs w:val="28"/>
        </w:rPr>
        <w:t xml:space="preserve"> hallan unidas en casi todo el perímetro de las extremidades inferiores, no obstante presentan determinadas áreas en las que </w:t>
      </w:r>
      <w:r w:rsidR="00E275CC">
        <w:rPr>
          <w:sz w:val="28"/>
          <w:szCs w:val="28"/>
        </w:rPr>
        <w:t>están</w:t>
      </w:r>
      <w:r w:rsidR="008C3E81" w:rsidRPr="00F71216">
        <w:rPr>
          <w:sz w:val="28"/>
          <w:szCs w:val="28"/>
        </w:rPr>
        <w:t xml:space="preserve"> desdobladas.</w:t>
      </w:r>
      <w:r w:rsidR="001D4C23" w:rsidRPr="00F71216">
        <w:rPr>
          <w:sz w:val="28"/>
          <w:szCs w:val="28"/>
        </w:rPr>
        <w:t xml:space="preserve"> </w:t>
      </w:r>
      <w:r w:rsidR="008C3E81" w:rsidRPr="00F71216">
        <w:rPr>
          <w:sz w:val="28"/>
          <w:szCs w:val="28"/>
        </w:rPr>
        <w:t xml:space="preserve">Esos espacios nos permiten delimitar 3 zonas claramente definidas </w:t>
      </w:r>
      <w:r w:rsidR="00177D33" w:rsidRPr="00F71216">
        <w:rPr>
          <w:sz w:val="28"/>
          <w:szCs w:val="28"/>
        </w:rPr>
        <w:t xml:space="preserve">(Figura </w:t>
      </w:r>
      <w:r w:rsidR="00764135" w:rsidRPr="00F71216">
        <w:rPr>
          <w:sz w:val="28"/>
          <w:szCs w:val="28"/>
        </w:rPr>
        <w:t>1_</w:t>
      </w:r>
      <w:r w:rsidR="00D37CE3" w:rsidRPr="00F71216">
        <w:rPr>
          <w:sz w:val="28"/>
          <w:szCs w:val="28"/>
        </w:rPr>
        <w:t>2</w:t>
      </w:r>
      <w:r w:rsidR="00407B8B">
        <w:rPr>
          <w:sz w:val="28"/>
          <w:szCs w:val="28"/>
        </w:rPr>
        <w:t>2</w:t>
      </w:r>
      <w:r w:rsidR="00177D33" w:rsidRPr="00F71216">
        <w:rPr>
          <w:sz w:val="28"/>
          <w:szCs w:val="28"/>
        </w:rPr>
        <w:t xml:space="preserve">) </w:t>
      </w:r>
      <w:r w:rsidR="008C3E81" w:rsidRPr="00F71216">
        <w:rPr>
          <w:sz w:val="28"/>
          <w:szCs w:val="28"/>
        </w:rPr>
        <w:t xml:space="preserve">que </w:t>
      </w:r>
      <w:r w:rsidR="008C3E81" w:rsidRPr="00F71216">
        <w:rPr>
          <w:sz w:val="28"/>
          <w:szCs w:val="28"/>
        </w:rPr>
        <w:lastRenderedPageBreak/>
        <w:t>alojan las diferentes redes venosas, que se distribuyen de la siguiente forma</w:t>
      </w:r>
      <w:r w:rsidR="00177D33" w:rsidRPr="00F71216">
        <w:rPr>
          <w:sz w:val="28"/>
          <w:szCs w:val="28"/>
        </w:rPr>
        <w:t xml:space="preserve"> (Figura </w:t>
      </w:r>
      <w:r w:rsidR="00764135" w:rsidRPr="00F71216">
        <w:rPr>
          <w:sz w:val="28"/>
          <w:szCs w:val="28"/>
        </w:rPr>
        <w:t>1_</w:t>
      </w:r>
      <w:r w:rsidR="00177D33" w:rsidRPr="00F71216">
        <w:rPr>
          <w:sz w:val="28"/>
          <w:szCs w:val="28"/>
        </w:rPr>
        <w:t>2</w:t>
      </w:r>
      <w:r w:rsidR="00407B8B">
        <w:rPr>
          <w:sz w:val="28"/>
          <w:szCs w:val="28"/>
        </w:rPr>
        <w:t>3</w:t>
      </w:r>
      <w:r w:rsidR="00177D33" w:rsidRPr="00F71216">
        <w:rPr>
          <w:sz w:val="28"/>
          <w:szCs w:val="28"/>
        </w:rPr>
        <w:t>)</w:t>
      </w:r>
      <w:r w:rsidR="008C3E81" w:rsidRPr="00F71216">
        <w:rPr>
          <w:sz w:val="28"/>
          <w:szCs w:val="28"/>
        </w:rPr>
        <w:t>:</w:t>
      </w:r>
    </w:p>
    <w:p w:rsidR="008C3E81" w:rsidRPr="00F71216" w:rsidRDefault="008C3E81" w:rsidP="00873D6A">
      <w:pPr>
        <w:spacing w:line="360" w:lineRule="auto"/>
        <w:ind w:firstLine="708"/>
        <w:rPr>
          <w:sz w:val="28"/>
          <w:szCs w:val="28"/>
        </w:rPr>
      </w:pPr>
    </w:p>
    <w:p w:rsidR="0048646A" w:rsidRPr="00F71216" w:rsidRDefault="00FE3EFA" w:rsidP="00873D6A">
      <w:pPr>
        <w:spacing w:line="360" w:lineRule="auto"/>
        <w:ind w:firstLine="708"/>
        <w:rPr>
          <w:sz w:val="28"/>
          <w:szCs w:val="28"/>
        </w:rPr>
      </w:pPr>
      <w:r w:rsidRPr="00F71216">
        <w:rPr>
          <w:b/>
          <w:sz w:val="28"/>
          <w:szCs w:val="28"/>
        </w:rPr>
        <w:t xml:space="preserve">- </w:t>
      </w:r>
      <w:r w:rsidR="00D37CE3" w:rsidRPr="00F71216">
        <w:rPr>
          <w:b/>
          <w:sz w:val="28"/>
          <w:szCs w:val="28"/>
        </w:rPr>
        <w:t xml:space="preserve">Red primaria </w:t>
      </w:r>
      <w:r w:rsidR="00B71B0D" w:rsidRPr="00F71216">
        <w:rPr>
          <w:b/>
          <w:sz w:val="28"/>
          <w:szCs w:val="28"/>
        </w:rPr>
        <w:t>(</w:t>
      </w:r>
      <w:r w:rsidR="008C3E81" w:rsidRPr="00F71216">
        <w:rPr>
          <w:b/>
          <w:sz w:val="28"/>
          <w:szCs w:val="28"/>
        </w:rPr>
        <w:t xml:space="preserve">R 1 </w:t>
      </w:r>
      <w:r w:rsidR="00E275CC">
        <w:rPr>
          <w:b/>
          <w:sz w:val="28"/>
          <w:szCs w:val="28"/>
        </w:rPr>
        <w:t>o</w:t>
      </w:r>
      <w:r w:rsidR="008C3E81" w:rsidRPr="00F71216">
        <w:rPr>
          <w:b/>
          <w:sz w:val="28"/>
          <w:szCs w:val="28"/>
        </w:rPr>
        <w:t xml:space="preserve"> N1</w:t>
      </w:r>
      <w:r w:rsidR="00E127D7" w:rsidRPr="00F71216">
        <w:rPr>
          <w:sz w:val="28"/>
          <w:szCs w:val="28"/>
        </w:rPr>
        <w:t xml:space="preserve"> en terminología anglosajona</w:t>
      </w:r>
      <w:r w:rsidR="00B71B0D" w:rsidRPr="00F71216">
        <w:rPr>
          <w:b/>
          <w:sz w:val="28"/>
          <w:szCs w:val="28"/>
        </w:rPr>
        <w:t>),</w:t>
      </w:r>
      <w:r w:rsidR="008C3E81" w:rsidRPr="00F71216">
        <w:rPr>
          <w:sz w:val="28"/>
          <w:szCs w:val="28"/>
        </w:rPr>
        <w:t xml:space="preserve"> </w:t>
      </w:r>
      <w:r w:rsidRPr="00F71216">
        <w:rPr>
          <w:sz w:val="28"/>
          <w:szCs w:val="28"/>
        </w:rPr>
        <w:t xml:space="preserve"> para el conjunto de venas situadas </w:t>
      </w:r>
      <w:r w:rsidR="00E275CC">
        <w:rPr>
          <w:sz w:val="28"/>
          <w:szCs w:val="28"/>
        </w:rPr>
        <w:t>en la</w:t>
      </w:r>
      <w:r w:rsidRPr="00F71216">
        <w:rPr>
          <w:sz w:val="28"/>
          <w:szCs w:val="28"/>
        </w:rPr>
        <w:t xml:space="preserve"> </w:t>
      </w:r>
      <w:r w:rsidR="00E275CC">
        <w:rPr>
          <w:sz w:val="28"/>
          <w:szCs w:val="28"/>
        </w:rPr>
        <w:t xml:space="preserve">región </w:t>
      </w:r>
      <w:r w:rsidRPr="00F71216">
        <w:rPr>
          <w:sz w:val="28"/>
          <w:szCs w:val="28"/>
        </w:rPr>
        <w:t xml:space="preserve">profunda </w:t>
      </w:r>
      <w:r w:rsidR="00E275CC">
        <w:rPr>
          <w:sz w:val="28"/>
          <w:szCs w:val="28"/>
        </w:rPr>
        <w:t>con respecto a</w:t>
      </w:r>
      <w:r w:rsidRPr="00F71216">
        <w:rPr>
          <w:sz w:val="28"/>
          <w:szCs w:val="28"/>
        </w:rPr>
        <w:t xml:space="preserve"> ambos planos fa</w:t>
      </w:r>
      <w:r w:rsidR="00E275CC">
        <w:rPr>
          <w:sz w:val="28"/>
          <w:szCs w:val="28"/>
        </w:rPr>
        <w:t>s</w:t>
      </w:r>
      <w:r w:rsidRPr="00F71216">
        <w:rPr>
          <w:sz w:val="28"/>
          <w:szCs w:val="28"/>
        </w:rPr>
        <w:t>ciales</w:t>
      </w:r>
      <w:r w:rsidR="00177D33" w:rsidRPr="00F71216">
        <w:rPr>
          <w:sz w:val="28"/>
          <w:szCs w:val="28"/>
        </w:rPr>
        <w:t xml:space="preserve"> (Figura</w:t>
      </w:r>
      <w:r w:rsidR="00D60E78" w:rsidRPr="00F71216">
        <w:rPr>
          <w:sz w:val="28"/>
          <w:szCs w:val="28"/>
        </w:rPr>
        <w:t xml:space="preserve">s </w:t>
      </w:r>
      <w:r w:rsidR="00764135" w:rsidRPr="00F71216">
        <w:rPr>
          <w:sz w:val="28"/>
          <w:szCs w:val="28"/>
        </w:rPr>
        <w:t>1_</w:t>
      </w:r>
      <w:r w:rsidR="00D60E78" w:rsidRPr="00F71216">
        <w:rPr>
          <w:sz w:val="28"/>
          <w:szCs w:val="28"/>
        </w:rPr>
        <w:t>2</w:t>
      </w:r>
      <w:r w:rsidR="00407B8B">
        <w:rPr>
          <w:sz w:val="28"/>
          <w:szCs w:val="28"/>
        </w:rPr>
        <w:t>2</w:t>
      </w:r>
      <w:r w:rsidR="00D60E78" w:rsidRPr="00F71216">
        <w:rPr>
          <w:sz w:val="28"/>
          <w:szCs w:val="28"/>
        </w:rPr>
        <w:t xml:space="preserve"> y</w:t>
      </w:r>
      <w:r w:rsidR="00764135" w:rsidRPr="00F71216">
        <w:rPr>
          <w:sz w:val="28"/>
          <w:szCs w:val="28"/>
        </w:rPr>
        <w:t xml:space="preserve"> 1_</w:t>
      </w:r>
      <w:r w:rsidR="00D60E78" w:rsidRPr="00F71216">
        <w:rPr>
          <w:sz w:val="28"/>
          <w:szCs w:val="28"/>
        </w:rPr>
        <w:t>2</w:t>
      </w:r>
      <w:r w:rsidR="00407B8B">
        <w:rPr>
          <w:sz w:val="28"/>
          <w:szCs w:val="28"/>
        </w:rPr>
        <w:t>4</w:t>
      </w:r>
      <w:r w:rsidR="00D60E78" w:rsidRPr="00F71216">
        <w:rPr>
          <w:sz w:val="28"/>
          <w:szCs w:val="28"/>
        </w:rPr>
        <w:t>)</w:t>
      </w:r>
      <w:r w:rsidRPr="00F71216">
        <w:rPr>
          <w:sz w:val="28"/>
          <w:szCs w:val="28"/>
        </w:rPr>
        <w:t xml:space="preserve">, constituyen el </w:t>
      </w:r>
      <w:r w:rsidRPr="00F71216">
        <w:rPr>
          <w:b/>
          <w:sz w:val="28"/>
          <w:szCs w:val="28"/>
        </w:rPr>
        <w:t>sistema venoso profundo</w:t>
      </w:r>
      <w:r w:rsidRPr="00F71216">
        <w:rPr>
          <w:sz w:val="28"/>
          <w:szCs w:val="28"/>
        </w:rPr>
        <w:t>.</w:t>
      </w:r>
    </w:p>
    <w:p w:rsidR="00593B3D" w:rsidRPr="00F71216" w:rsidRDefault="00593B3D" w:rsidP="00873D6A">
      <w:pPr>
        <w:spacing w:line="360" w:lineRule="auto"/>
        <w:ind w:firstLine="708"/>
        <w:rPr>
          <w:sz w:val="28"/>
          <w:szCs w:val="28"/>
        </w:rPr>
      </w:pPr>
    </w:p>
    <w:p w:rsidR="00593B3D" w:rsidRPr="00F71216" w:rsidRDefault="00FE3EFA" w:rsidP="00873D6A">
      <w:pPr>
        <w:spacing w:line="360" w:lineRule="auto"/>
        <w:ind w:firstLine="708"/>
        <w:rPr>
          <w:sz w:val="28"/>
          <w:szCs w:val="28"/>
        </w:rPr>
      </w:pPr>
      <w:r w:rsidRPr="00F71216">
        <w:rPr>
          <w:sz w:val="28"/>
          <w:szCs w:val="28"/>
        </w:rPr>
        <w:t xml:space="preserve">- </w:t>
      </w:r>
      <w:r w:rsidR="00B71B0D" w:rsidRPr="00F71216">
        <w:rPr>
          <w:b/>
          <w:sz w:val="28"/>
          <w:szCs w:val="28"/>
        </w:rPr>
        <w:t>Red secundaria (</w:t>
      </w:r>
      <w:r w:rsidRPr="00F71216">
        <w:rPr>
          <w:b/>
          <w:sz w:val="28"/>
          <w:szCs w:val="28"/>
        </w:rPr>
        <w:t xml:space="preserve">R2 </w:t>
      </w:r>
      <w:r w:rsidR="00E275CC">
        <w:rPr>
          <w:b/>
          <w:sz w:val="28"/>
          <w:szCs w:val="28"/>
        </w:rPr>
        <w:t>o</w:t>
      </w:r>
      <w:r w:rsidRPr="00F71216">
        <w:rPr>
          <w:b/>
          <w:sz w:val="28"/>
          <w:szCs w:val="28"/>
        </w:rPr>
        <w:t xml:space="preserve"> N2</w:t>
      </w:r>
      <w:r w:rsidR="00E127D7" w:rsidRPr="00F71216">
        <w:rPr>
          <w:sz w:val="28"/>
          <w:szCs w:val="28"/>
        </w:rPr>
        <w:t xml:space="preserve"> en terminología anglosajona</w:t>
      </w:r>
      <w:r w:rsidR="00B71B0D" w:rsidRPr="00F71216">
        <w:rPr>
          <w:b/>
          <w:sz w:val="28"/>
          <w:szCs w:val="28"/>
        </w:rPr>
        <w:t>),</w:t>
      </w:r>
      <w:r w:rsidRPr="00F71216">
        <w:rPr>
          <w:b/>
          <w:sz w:val="28"/>
          <w:szCs w:val="28"/>
        </w:rPr>
        <w:t xml:space="preserve"> </w:t>
      </w:r>
      <w:r w:rsidRPr="00F71216">
        <w:rPr>
          <w:sz w:val="28"/>
          <w:szCs w:val="28"/>
        </w:rPr>
        <w:t>para el conjunto de venas situadas entre la fascia profunda y la superficial o lo que es lo mismo</w:t>
      </w:r>
      <w:r w:rsidR="00E275CC">
        <w:rPr>
          <w:sz w:val="28"/>
          <w:szCs w:val="28"/>
        </w:rPr>
        <w:t>,</w:t>
      </w:r>
      <w:r w:rsidRPr="00F71216">
        <w:rPr>
          <w:sz w:val="28"/>
          <w:szCs w:val="28"/>
        </w:rPr>
        <w:t xml:space="preserve"> situadas en las zonas de desdoblamiento fascial</w:t>
      </w:r>
      <w:r w:rsidR="00B13B6F" w:rsidRPr="00F71216">
        <w:rPr>
          <w:sz w:val="28"/>
          <w:szCs w:val="28"/>
        </w:rPr>
        <w:t xml:space="preserve"> (Fig</w:t>
      </w:r>
      <w:r w:rsidR="00E96E94" w:rsidRPr="00F71216">
        <w:rPr>
          <w:sz w:val="28"/>
          <w:szCs w:val="28"/>
        </w:rPr>
        <w:t>.</w:t>
      </w:r>
      <w:r w:rsidR="00B13B6F" w:rsidRPr="00F71216">
        <w:rPr>
          <w:sz w:val="28"/>
          <w:szCs w:val="28"/>
        </w:rPr>
        <w:t xml:space="preserve"> </w:t>
      </w:r>
      <w:r w:rsidR="00764135" w:rsidRPr="00F71216">
        <w:rPr>
          <w:sz w:val="28"/>
          <w:szCs w:val="28"/>
        </w:rPr>
        <w:t>1_</w:t>
      </w:r>
      <w:r w:rsidR="00B13B6F" w:rsidRPr="00F71216">
        <w:rPr>
          <w:sz w:val="28"/>
          <w:szCs w:val="28"/>
        </w:rPr>
        <w:t>2</w:t>
      </w:r>
      <w:r w:rsidR="005F01E8">
        <w:rPr>
          <w:sz w:val="28"/>
          <w:szCs w:val="28"/>
        </w:rPr>
        <w:t>2</w:t>
      </w:r>
      <w:r w:rsidR="009A6128" w:rsidRPr="00F71216">
        <w:rPr>
          <w:sz w:val="28"/>
          <w:szCs w:val="28"/>
        </w:rPr>
        <w:t xml:space="preserve"> y </w:t>
      </w:r>
      <w:r w:rsidR="005F01E8">
        <w:rPr>
          <w:sz w:val="28"/>
          <w:szCs w:val="28"/>
        </w:rPr>
        <w:t xml:space="preserve">Fig. </w:t>
      </w:r>
      <w:r w:rsidR="00764135" w:rsidRPr="00F71216">
        <w:rPr>
          <w:sz w:val="28"/>
          <w:szCs w:val="28"/>
        </w:rPr>
        <w:t>1_</w:t>
      </w:r>
      <w:r w:rsidR="009A6128" w:rsidRPr="00F71216">
        <w:rPr>
          <w:sz w:val="28"/>
          <w:szCs w:val="28"/>
        </w:rPr>
        <w:t>2</w:t>
      </w:r>
      <w:r w:rsidR="005F01E8">
        <w:rPr>
          <w:sz w:val="28"/>
          <w:szCs w:val="28"/>
        </w:rPr>
        <w:t>5</w:t>
      </w:r>
      <w:r w:rsidR="00B13B6F" w:rsidRPr="00F71216">
        <w:rPr>
          <w:sz w:val="28"/>
          <w:szCs w:val="28"/>
        </w:rPr>
        <w:t>)</w:t>
      </w:r>
      <w:r w:rsidRPr="00F71216">
        <w:rPr>
          <w:sz w:val="28"/>
          <w:szCs w:val="28"/>
        </w:rPr>
        <w:t>.</w:t>
      </w:r>
      <w:r w:rsidR="00D37CE3" w:rsidRPr="00F71216">
        <w:rPr>
          <w:sz w:val="28"/>
          <w:szCs w:val="28"/>
        </w:rPr>
        <w:t xml:space="preserve"> El aspecto ecográfico recordaría la pupila en el interior de la hendidura palpebral (“Signo del ojo”) (Fig</w:t>
      </w:r>
      <w:r w:rsidR="00E96E94" w:rsidRPr="00F71216">
        <w:rPr>
          <w:sz w:val="28"/>
          <w:szCs w:val="28"/>
        </w:rPr>
        <w:t>.</w:t>
      </w:r>
      <w:r w:rsidR="00D37CE3" w:rsidRPr="00F71216">
        <w:rPr>
          <w:sz w:val="28"/>
          <w:szCs w:val="28"/>
        </w:rPr>
        <w:t xml:space="preserve"> </w:t>
      </w:r>
      <w:r w:rsidR="00764135" w:rsidRPr="00F71216">
        <w:rPr>
          <w:sz w:val="28"/>
          <w:szCs w:val="28"/>
        </w:rPr>
        <w:t>1_</w:t>
      </w:r>
      <w:r w:rsidR="00D37CE3" w:rsidRPr="00F71216">
        <w:rPr>
          <w:sz w:val="28"/>
          <w:szCs w:val="28"/>
        </w:rPr>
        <w:t>2</w:t>
      </w:r>
      <w:r w:rsidR="005F01E8">
        <w:rPr>
          <w:sz w:val="28"/>
          <w:szCs w:val="28"/>
        </w:rPr>
        <w:t>5</w:t>
      </w:r>
      <w:r w:rsidR="00D37CE3" w:rsidRPr="00F71216">
        <w:rPr>
          <w:sz w:val="28"/>
          <w:szCs w:val="28"/>
        </w:rPr>
        <w:t>). Las venas que integran la red secundaria son:</w:t>
      </w:r>
      <w:r w:rsidRPr="00F71216">
        <w:rPr>
          <w:sz w:val="28"/>
          <w:szCs w:val="28"/>
        </w:rPr>
        <w:t xml:space="preserve"> </w:t>
      </w:r>
      <w:r w:rsidR="00E275CC">
        <w:rPr>
          <w:b/>
          <w:sz w:val="28"/>
          <w:szCs w:val="28"/>
        </w:rPr>
        <w:t xml:space="preserve">la </w:t>
      </w:r>
      <w:r w:rsidRPr="00F71216">
        <w:rPr>
          <w:b/>
          <w:sz w:val="28"/>
          <w:szCs w:val="28"/>
        </w:rPr>
        <w:t>safena interna o safena mayor,</w:t>
      </w:r>
      <w:r w:rsidR="00593B3D" w:rsidRPr="00F71216">
        <w:rPr>
          <w:b/>
          <w:sz w:val="28"/>
          <w:szCs w:val="28"/>
        </w:rPr>
        <w:t xml:space="preserve">  </w:t>
      </w:r>
      <w:r w:rsidR="00E275CC">
        <w:rPr>
          <w:b/>
          <w:sz w:val="28"/>
          <w:szCs w:val="28"/>
        </w:rPr>
        <w:t xml:space="preserve">la </w:t>
      </w:r>
      <w:r w:rsidR="00593B3D" w:rsidRPr="00F71216">
        <w:rPr>
          <w:b/>
          <w:sz w:val="28"/>
          <w:szCs w:val="28"/>
        </w:rPr>
        <w:t>safena anterior</w:t>
      </w:r>
      <w:r w:rsidRPr="00F71216">
        <w:rPr>
          <w:b/>
          <w:sz w:val="28"/>
          <w:szCs w:val="28"/>
        </w:rPr>
        <w:t xml:space="preserve"> safena</w:t>
      </w:r>
      <w:r w:rsidR="00593B3D" w:rsidRPr="00F71216">
        <w:rPr>
          <w:b/>
          <w:sz w:val="28"/>
          <w:szCs w:val="28"/>
        </w:rPr>
        <w:t xml:space="preserve"> o  </w:t>
      </w:r>
      <w:r w:rsidR="00E275CC">
        <w:rPr>
          <w:b/>
          <w:sz w:val="28"/>
          <w:szCs w:val="28"/>
        </w:rPr>
        <w:t xml:space="preserve">safena </w:t>
      </w:r>
      <w:r w:rsidR="00593B3D" w:rsidRPr="00F71216">
        <w:rPr>
          <w:b/>
          <w:sz w:val="28"/>
          <w:szCs w:val="28"/>
        </w:rPr>
        <w:t xml:space="preserve">accesoria, </w:t>
      </w:r>
      <w:r w:rsidR="00E275CC">
        <w:rPr>
          <w:b/>
          <w:sz w:val="28"/>
          <w:szCs w:val="28"/>
        </w:rPr>
        <w:t xml:space="preserve">la </w:t>
      </w:r>
      <w:r w:rsidRPr="00F71216">
        <w:rPr>
          <w:b/>
          <w:sz w:val="28"/>
          <w:szCs w:val="28"/>
        </w:rPr>
        <w:t>safena externa</w:t>
      </w:r>
      <w:r w:rsidR="00D37CE3" w:rsidRPr="00F71216">
        <w:rPr>
          <w:b/>
          <w:sz w:val="28"/>
          <w:szCs w:val="28"/>
        </w:rPr>
        <w:t xml:space="preserve"> o safena menor</w:t>
      </w:r>
      <w:r w:rsidR="00593B3D" w:rsidRPr="00F71216">
        <w:rPr>
          <w:b/>
          <w:sz w:val="28"/>
          <w:szCs w:val="28"/>
        </w:rPr>
        <w:t xml:space="preserve">, y </w:t>
      </w:r>
      <w:r w:rsidR="00E275CC">
        <w:rPr>
          <w:b/>
          <w:sz w:val="28"/>
          <w:szCs w:val="28"/>
        </w:rPr>
        <w:t xml:space="preserve">la </w:t>
      </w:r>
      <w:r w:rsidR="00593B3D" w:rsidRPr="00F71216">
        <w:rPr>
          <w:b/>
          <w:sz w:val="28"/>
          <w:szCs w:val="28"/>
        </w:rPr>
        <w:t>prolongación hacia el muslo de la safena externa, llamada</w:t>
      </w:r>
      <w:r w:rsidR="00593B3D" w:rsidRPr="00F71216">
        <w:rPr>
          <w:b/>
          <w:i/>
          <w:sz w:val="28"/>
          <w:szCs w:val="28"/>
        </w:rPr>
        <w:t xml:space="preserve"> </w:t>
      </w:r>
      <w:r w:rsidR="00593B3D" w:rsidRPr="00F71216">
        <w:rPr>
          <w:b/>
          <w:sz w:val="28"/>
          <w:szCs w:val="28"/>
        </w:rPr>
        <w:t xml:space="preserve">impropiamente vena de Giacomini. </w:t>
      </w:r>
      <w:r w:rsidR="0076546E" w:rsidRPr="00F71216">
        <w:rPr>
          <w:sz w:val="28"/>
          <w:szCs w:val="28"/>
        </w:rPr>
        <w:t xml:space="preserve">(En realidad Giacomini describió </w:t>
      </w:r>
      <w:r w:rsidR="009A6128" w:rsidRPr="00F71216">
        <w:rPr>
          <w:sz w:val="28"/>
          <w:szCs w:val="28"/>
        </w:rPr>
        <w:t>simplemente</w:t>
      </w:r>
      <w:r w:rsidR="0076546E" w:rsidRPr="00F71216">
        <w:rPr>
          <w:sz w:val="28"/>
          <w:szCs w:val="28"/>
        </w:rPr>
        <w:t xml:space="preserve"> </w:t>
      </w:r>
      <w:r w:rsidR="009A6128" w:rsidRPr="00F71216">
        <w:rPr>
          <w:sz w:val="28"/>
          <w:szCs w:val="28"/>
        </w:rPr>
        <w:t>la conexión entre la safena i</w:t>
      </w:r>
      <w:r w:rsidR="0076546E" w:rsidRPr="00F71216">
        <w:rPr>
          <w:sz w:val="28"/>
          <w:szCs w:val="28"/>
        </w:rPr>
        <w:t xml:space="preserve">nterna y </w:t>
      </w:r>
      <w:r w:rsidR="009A6128" w:rsidRPr="00F71216">
        <w:rPr>
          <w:sz w:val="28"/>
          <w:szCs w:val="28"/>
        </w:rPr>
        <w:t xml:space="preserve">la </w:t>
      </w:r>
      <w:r w:rsidR="0076546E" w:rsidRPr="00F71216">
        <w:rPr>
          <w:sz w:val="28"/>
          <w:szCs w:val="28"/>
        </w:rPr>
        <w:t>externa</w:t>
      </w:r>
      <w:r w:rsidR="009A6128" w:rsidRPr="00F71216">
        <w:rPr>
          <w:sz w:val="28"/>
          <w:szCs w:val="28"/>
        </w:rPr>
        <w:t>).</w:t>
      </w:r>
      <w:r w:rsidR="00D72ECF" w:rsidRPr="00F71216">
        <w:rPr>
          <w:sz w:val="28"/>
          <w:szCs w:val="28"/>
        </w:rPr>
        <w:t xml:space="preserve"> Las venas safena </w:t>
      </w:r>
      <w:proofErr w:type="gramStart"/>
      <w:r w:rsidR="00D72ECF" w:rsidRPr="00F71216">
        <w:rPr>
          <w:sz w:val="28"/>
          <w:szCs w:val="28"/>
        </w:rPr>
        <w:t>interna y externa</w:t>
      </w:r>
      <w:proofErr w:type="gramEnd"/>
      <w:r w:rsidR="00D72ECF" w:rsidRPr="00F71216">
        <w:rPr>
          <w:sz w:val="28"/>
          <w:szCs w:val="28"/>
        </w:rPr>
        <w:t xml:space="preserve"> desembocan en las venas femoral común y poplítea a través de los cayados respectivos.</w:t>
      </w:r>
      <w:r w:rsidR="00D67A22" w:rsidRPr="00F71216">
        <w:rPr>
          <w:sz w:val="28"/>
          <w:szCs w:val="28"/>
        </w:rPr>
        <w:t xml:space="preserve"> En ocasiones puede parecer que la vena safena “sale” del espacio interfascial ocupando un espacio extrafacial. Estudios anatómicos realizados por Cagiatti muestran que en tales situaciones lo que sale </w:t>
      </w:r>
      <w:r w:rsidR="00C06EC7">
        <w:rPr>
          <w:sz w:val="28"/>
          <w:szCs w:val="28"/>
        </w:rPr>
        <w:t xml:space="preserve">al </w:t>
      </w:r>
      <w:r w:rsidR="00D67A22" w:rsidRPr="00F71216">
        <w:rPr>
          <w:sz w:val="28"/>
          <w:szCs w:val="28"/>
        </w:rPr>
        <w:t>espacio extrafascial es una colateral de la vena safena, quedando la misma atrófica en el interior del “ojo” interfascial acompañando al nervio safeno.</w:t>
      </w:r>
    </w:p>
    <w:p w:rsidR="00D72ECF" w:rsidRPr="00F71216" w:rsidRDefault="00D72ECF" w:rsidP="00873D6A">
      <w:pPr>
        <w:spacing w:line="360" w:lineRule="auto"/>
        <w:ind w:firstLine="708"/>
        <w:rPr>
          <w:sz w:val="28"/>
          <w:szCs w:val="28"/>
        </w:rPr>
      </w:pPr>
    </w:p>
    <w:p w:rsidR="00593B3D" w:rsidRPr="00F71216" w:rsidRDefault="00593B3D" w:rsidP="00873D6A">
      <w:pPr>
        <w:spacing w:line="360" w:lineRule="auto"/>
        <w:ind w:firstLine="708"/>
        <w:rPr>
          <w:sz w:val="28"/>
          <w:szCs w:val="28"/>
        </w:rPr>
      </w:pPr>
      <w:r w:rsidRPr="00F71216">
        <w:rPr>
          <w:b/>
          <w:sz w:val="28"/>
          <w:szCs w:val="28"/>
        </w:rPr>
        <w:t xml:space="preserve"> -</w:t>
      </w:r>
      <w:r w:rsidR="00B71B0D" w:rsidRPr="00F71216">
        <w:rPr>
          <w:b/>
          <w:sz w:val="28"/>
          <w:szCs w:val="28"/>
        </w:rPr>
        <w:t>Red terciaria (</w:t>
      </w:r>
      <w:r w:rsidRPr="00F71216">
        <w:rPr>
          <w:b/>
          <w:sz w:val="28"/>
          <w:szCs w:val="28"/>
        </w:rPr>
        <w:t xml:space="preserve">R3 </w:t>
      </w:r>
      <w:r w:rsidR="00E275CC">
        <w:rPr>
          <w:b/>
          <w:sz w:val="28"/>
          <w:szCs w:val="28"/>
        </w:rPr>
        <w:t>o</w:t>
      </w:r>
      <w:r w:rsidRPr="00F71216">
        <w:rPr>
          <w:b/>
          <w:sz w:val="28"/>
          <w:szCs w:val="28"/>
        </w:rPr>
        <w:t xml:space="preserve"> N3</w:t>
      </w:r>
      <w:r w:rsidR="00E81E72" w:rsidRPr="00F71216">
        <w:rPr>
          <w:sz w:val="28"/>
          <w:szCs w:val="28"/>
        </w:rPr>
        <w:t xml:space="preserve"> en terminología anglosajona</w:t>
      </w:r>
      <w:r w:rsidR="00B71B0D" w:rsidRPr="00F71216">
        <w:rPr>
          <w:b/>
          <w:sz w:val="28"/>
          <w:szCs w:val="28"/>
        </w:rPr>
        <w:t xml:space="preserve">), </w:t>
      </w:r>
      <w:r w:rsidRPr="00F71216">
        <w:rPr>
          <w:b/>
          <w:sz w:val="28"/>
          <w:szCs w:val="28"/>
        </w:rPr>
        <w:t xml:space="preserve"> </w:t>
      </w:r>
      <w:r w:rsidRPr="00F71216">
        <w:rPr>
          <w:sz w:val="28"/>
          <w:szCs w:val="28"/>
        </w:rPr>
        <w:t>para el conjunto de venas situadas en un plano superficial en relación a los planos fa</w:t>
      </w:r>
      <w:r w:rsidR="00045EFF" w:rsidRPr="00F71216">
        <w:rPr>
          <w:sz w:val="28"/>
          <w:szCs w:val="28"/>
        </w:rPr>
        <w:t>s</w:t>
      </w:r>
      <w:r w:rsidRPr="00F71216">
        <w:rPr>
          <w:sz w:val="28"/>
          <w:szCs w:val="28"/>
        </w:rPr>
        <w:t xml:space="preserve">ciales, básicamente se trata de </w:t>
      </w:r>
      <w:r w:rsidRPr="00F71216">
        <w:rPr>
          <w:b/>
          <w:sz w:val="28"/>
          <w:szCs w:val="28"/>
        </w:rPr>
        <w:t>venas tributarias</w:t>
      </w:r>
      <w:r w:rsidRPr="00F71216">
        <w:rPr>
          <w:sz w:val="28"/>
          <w:szCs w:val="28"/>
        </w:rPr>
        <w:t xml:space="preserve"> de las venas descritas </w:t>
      </w:r>
      <w:r w:rsidRPr="00F71216">
        <w:rPr>
          <w:sz w:val="28"/>
          <w:szCs w:val="28"/>
        </w:rPr>
        <w:lastRenderedPageBreak/>
        <w:t>anteriormente como R2 ó N2.</w:t>
      </w:r>
      <w:r w:rsidR="009A6128" w:rsidRPr="00F71216">
        <w:rPr>
          <w:sz w:val="28"/>
          <w:szCs w:val="28"/>
        </w:rPr>
        <w:t xml:space="preserve"> (Fig</w:t>
      </w:r>
      <w:r w:rsidR="00E96E94" w:rsidRPr="00F71216">
        <w:rPr>
          <w:sz w:val="28"/>
          <w:szCs w:val="28"/>
        </w:rPr>
        <w:t>.</w:t>
      </w:r>
      <w:r w:rsidR="009A6128" w:rsidRPr="00F71216">
        <w:rPr>
          <w:sz w:val="28"/>
          <w:szCs w:val="28"/>
        </w:rPr>
        <w:t xml:space="preserve"> </w:t>
      </w:r>
      <w:r w:rsidR="00764135" w:rsidRPr="00F71216">
        <w:rPr>
          <w:sz w:val="28"/>
          <w:szCs w:val="28"/>
        </w:rPr>
        <w:t>1_2</w:t>
      </w:r>
      <w:r w:rsidR="00C5339A">
        <w:rPr>
          <w:sz w:val="28"/>
          <w:szCs w:val="28"/>
        </w:rPr>
        <w:t>2</w:t>
      </w:r>
      <w:r w:rsidR="00764135" w:rsidRPr="00F71216">
        <w:rPr>
          <w:sz w:val="28"/>
          <w:szCs w:val="28"/>
        </w:rPr>
        <w:t>, 1_2</w:t>
      </w:r>
      <w:r w:rsidR="00C5339A">
        <w:rPr>
          <w:sz w:val="28"/>
          <w:szCs w:val="28"/>
        </w:rPr>
        <w:t>3</w:t>
      </w:r>
      <w:r w:rsidR="00764135" w:rsidRPr="00F71216">
        <w:rPr>
          <w:sz w:val="28"/>
          <w:szCs w:val="28"/>
        </w:rPr>
        <w:t xml:space="preserve"> </w:t>
      </w:r>
      <w:r w:rsidR="009A6128" w:rsidRPr="00F71216">
        <w:rPr>
          <w:sz w:val="28"/>
          <w:szCs w:val="28"/>
        </w:rPr>
        <w:t>y</w:t>
      </w:r>
      <w:r w:rsidR="00764135" w:rsidRPr="00F71216">
        <w:rPr>
          <w:sz w:val="28"/>
          <w:szCs w:val="28"/>
        </w:rPr>
        <w:t xml:space="preserve"> 1_</w:t>
      </w:r>
      <w:r w:rsidR="009A6128" w:rsidRPr="00F71216">
        <w:rPr>
          <w:sz w:val="28"/>
          <w:szCs w:val="28"/>
        </w:rPr>
        <w:t>2</w:t>
      </w:r>
      <w:r w:rsidR="00C5339A">
        <w:rPr>
          <w:sz w:val="28"/>
          <w:szCs w:val="28"/>
        </w:rPr>
        <w:t>6</w:t>
      </w:r>
      <w:r w:rsidR="009A6128" w:rsidRPr="00F71216">
        <w:rPr>
          <w:sz w:val="28"/>
          <w:szCs w:val="28"/>
        </w:rPr>
        <w:t>)</w:t>
      </w:r>
      <w:r w:rsidR="00C06EC7">
        <w:rPr>
          <w:sz w:val="28"/>
          <w:szCs w:val="28"/>
        </w:rPr>
        <w:t xml:space="preserve">, aunque algunas comunican directamente </w:t>
      </w:r>
      <w:r w:rsidR="00E275CC">
        <w:rPr>
          <w:sz w:val="28"/>
          <w:szCs w:val="28"/>
        </w:rPr>
        <w:t xml:space="preserve">con el </w:t>
      </w:r>
      <w:r w:rsidR="00C06EC7">
        <w:rPr>
          <w:sz w:val="28"/>
          <w:szCs w:val="28"/>
        </w:rPr>
        <w:t>sistema venoso profundo a través de perforantes.</w:t>
      </w:r>
    </w:p>
    <w:p w:rsidR="00593B3D" w:rsidRPr="00F71216" w:rsidRDefault="00593B3D" w:rsidP="00873D6A">
      <w:pPr>
        <w:spacing w:line="360" w:lineRule="auto"/>
        <w:rPr>
          <w:sz w:val="28"/>
          <w:szCs w:val="28"/>
        </w:rPr>
      </w:pPr>
    </w:p>
    <w:p w:rsidR="005A293D" w:rsidRPr="00F71216" w:rsidRDefault="00BD3425" w:rsidP="00873D6A">
      <w:pPr>
        <w:spacing w:line="360" w:lineRule="auto"/>
        <w:ind w:firstLine="708"/>
        <w:rPr>
          <w:sz w:val="28"/>
          <w:szCs w:val="28"/>
        </w:rPr>
      </w:pPr>
      <w:r w:rsidRPr="00F71216">
        <w:rPr>
          <w:sz w:val="28"/>
          <w:szCs w:val="28"/>
        </w:rPr>
        <w:t>-</w:t>
      </w:r>
      <w:r w:rsidR="005A293D" w:rsidRPr="00F71216">
        <w:rPr>
          <w:b/>
          <w:sz w:val="28"/>
          <w:szCs w:val="28"/>
        </w:rPr>
        <w:t xml:space="preserve">Existiría una </w:t>
      </w:r>
      <w:r w:rsidRPr="00F71216">
        <w:rPr>
          <w:b/>
          <w:sz w:val="28"/>
          <w:szCs w:val="28"/>
        </w:rPr>
        <w:t>cuarta</w:t>
      </w:r>
      <w:r w:rsidR="005A293D" w:rsidRPr="00F71216">
        <w:rPr>
          <w:b/>
          <w:sz w:val="28"/>
          <w:szCs w:val="28"/>
        </w:rPr>
        <w:t xml:space="preserve"> red venosa</w:t>
      </w:r>
      <w:r w:rsidR="005A293D" w:rsidRPr="00F71216">
        <w:rPr>
          <w:sz w:val="28"/>
          <w:szCs w:val="28"/>
        </w:rPr>
        <w:t xml:space="preserve"> </w:t>
      </w:r>
      <w:r w:rsidR="00B71B0D" w:rsidRPr="00F71216">
        <w:rPr>
          <w:sz w:val="28"/>
          <w:szCs w:val="28"/>
        </w:rPr>
        <w:t>(</w:t>
      </w:r>
      <w:r w:rsidR="005A293D" w:rsidRPr="00F71216">
        <w:rPr>
          <w:b/>
          <w:sz w:val="28"/>
          <w:szCs w:val="28"/>
        </w:rPr>
        <w:t xml:space="preserve">R4 </w:t>
      </w:r>
      <w:r w:rsidR="00E275CC">
        <w:rPr>
          <w:b/>
          <w:sz w:val="28"/>
          <w:szCs w:val="28"/>
        </w:rPr>
        <w:t>o</w:t>
      </w:r>
      <w:r w:rsidR="005A293D" w:rsidRPr="00F71216">
        <w:rPr>
          <w:b/>
          <w:sz w:val="28"/>
          <w:szCs w:val="28"/>
        </w:rPr>
        <w:t xml:space="preserve"> N4</w:t>
      </w:r>
      <w:r w:rsidR="00E81E72" w:rsidRPr="00F71216">
        <w:rPr>
          <w:sz w:val="28"/>
          <w:szCs w:val="28"/>
        </w:rPr>
        <w:t xml:space="preserve"> en terminología anglosajona</w:t>
      </w:r>
      <w:r w:rsidR="00B71B0D" w:rsidRPr="00F71216">
        <w:rPr>
          <w:b/>
          <w:sz w:val="28"/>
          <w:szCs w:val="28"/>
        </w:rPr>
        <w:t xml:space="preserve">), </w:t>
      </w:r>
      <w:r w:rsidR="005A293D" w:rsidRPr="00F71216">
        <w:rPr>
          <w:sz w:val="28"/>
          <w:szCs w:val="28"/>
        </w:rPr>
        <w:t xml:space="preserve">que sería un tipo particular de </w:t>
      </w:r>
      <w:r w:rsidR="00C06EC7">
        <w:rPr>
          <w:sz w:val="28"/>
          <w:szCs w:val="28"/>
        </w:rPr>
        <w:t xml:space="preserve">R3 (ó </w:t>
      </w:r>
      <w:r w:rsidR="005A293D" w:rsidRPr="00F71216">
        <w:rPr>
          <w:sz w:val="28"/>
          <w:szCs w:val="28"/>
        </w:rPr>
        <w:t>N3</w:t>
      </w:r>
      <w:r w:rsidR="00C06EC7">
        <w:rPr>
          <w:sz w:val="28"/>
          <w:szCs w:val="28"/>
        </w:rPr>
        <w:t>)</w:t>
      </w:r>
      <w:r w:rsidR="005A293D" w:rsidRPr="00F71216">
        <w:rPr>
          <w:sz w:val="28"/>
          <w:szCs w:val="28"/>
        </w:rPr>
        <w:t xml:space="preserve"> que conectaría </w:t>
      </w:r>
      <w:r w:rsidRPr="00F71216">
        <w:rPr>
          <w:sz w:val="28"/>
          <w:szCs w:val="28"/>
        </w:rPr>
        <w:t xml:space="preserve">dos R2. </w:t>
      </w:r>
      <w:r w:rsidR="00F77EC4" w:rsidRPr="00F71216">
        <w:rPr>
          <w:sz w:val="28"/>
          <w:szCs w:val="28"/>
        </w:rPr>
        <w:t>(Fig</w:t>
      </w:r>
      <w:r w:rsidR="00E96E94" w:rsidRPr="00F71216">
        <w:rPr>
          <w:sz w:val="28"/>
          <w:szCs w:val="28"/>
        </w:rPr>
        <w:t>.</w:t>
      </w:r>
      <w:r w:rsidR="004E66D2" w:rsidRPr="00F71216">
        <w:rPr>
          <w:sz w:val="28"/>
          <w:szCs w:val="28"/>
        </w:rPr>
        <w:t xml:space="preserve"> 1_</w:t>
      </w:r>
      <w:r w:rsidR="00F77EC4" w:rsidRPr="00F71216">
        <w:rPr>
          <w:sz w:val="28"/>
          <w:szCs w:val="28"/>
        </w:rPr>
        <w:t>2</w:t>
      </w:r>
      <w:r w:rsidR="00C5339A">
        <w:rPr>
          <w:sz w:val="28"/>
          <w:szCs w:val="28"/>
        </w:rPr>
        <w:t>3</w:t>
      </w:r>
      <w:r w:rsidR="00F77EC4" w:rsidRPr="00F71216">
        <w:rPr>
          <w:sz w:val="28"/>
          <w:szCs w:val="28"/>
        </w:rPr>
        <w:t xml:space="preserve">). </w:t>
      </w:r>
      <w:r w:rsidRPr="00F71216">
        <w:rPr>
          <w:sz w:val="28"/>
          <w:szCs w:val="28"/>
        </w:rPr>
        <w:t>A</w:t>
      </w:r>
      <w:r w:rsidR="005A293D" w:rsidRPr="00F71216">
        <w:rPr>
          <w:sz w:val="28"/>
          <w:szCs w:val="28"/>
        </w:rPr>
        <w:t xml:space="preserve"> su vez podría ser longitudinal (L) si conecta al mismo R2 (por ejemplo </w:t>
      </w:r>
      <w:r w:rsidR="00D42F5A">
        <w:rPr>
          <w:sz w:val="28"/>
          <w:szCs w:val="28"/>
        </w:rPr>
        <w:t xml:space="preserve">la </w:t>
      </w:r>
      <w:r w:rsidR="005A293D" w:rsidRPr="00F71216">
        <w:rPr>
          <w:sz w:val="28"/>
          <w:szCs w:val="28"/>
        </w:rPr>
        <w:t xml:space="preserve">safena interna con </w:t>
      </w:r>
      <w:r w:rsidR="00D42F5A">
        <w:rPr>
          <w:sz w:val="28"/>
          <w:szCs w:val="28"/>
        </w:rPr>
        <w:t xml:space="preserve">la </w:t>
      </w:r>
      <w:r w:rsidR="005A293D" w:rsidRPr="00F71216">
        <w:rPr>
          <w:sz w:val="28"/>
          <w:szCs w:val="28"/>
        </w:rPr>
        <w:t>safena interna)</w:t>
      </w:r>
      <w:r w:rsidRPr="00F71216">
        <w:rPr>
          <w:sz w:val="28"/>
          <w:szCs w:val="28"/>
        </w:rPr>
        <w:t>,</w:t>
      </w:r>
      <w:r w:rsidR="005A293D" w:rsidRPr="00F71216">
        <w:rPr>
          <w:sz w:val="28"/>
          <w:szCs w:val="28"/>
        </w:rPr>
        <w:t xml:space="preserve"> o transversal (T) si con</w:t>
      </w:r>
      <w:r w:rsidRPr="00F71216">
        <w:rPr>
          <w:sz w:val="28"/>
          <w:szCs w:val="28"/>
        </w:rPr>
        <w:t xml:space="preserve">ecta dos R2 diferentes (por ejemplo </w:t>
      </w:r>
      <w:r w:rsidR="00D42F5A">
        <w:rPr>
          <w:sz w:val="28"/>
          <w:szCs w:val="28"/>
        </w:rPr>
        <w:t xml:space="preserve">la </w:t>
      </w:r>
      <w:r w:rsidRPr="00F71216">
        <w:rPr>
          <w:sz w:val="28"/>
          <w:szCs w:val="28"/>
        </w:rPr>
        <w:t xml:space="preserve">safena interna con </w:t>
      </w:r>
      <w:r w:rsidR="00D42F5A">
        <w:rPr>
          <w:sz w:val="28"/>
          <w:szCs w:val="28"/>
        </w:rPr>
        <w:t xml:space="preserve">la </w:t>
      </w:r>
      <w:r w:rsidRPr="00F71216">
        <w:rPr>
          <w:sz w:val="28"/>
          <w:szCs w:val="28"/>
        </w:rPr>
        <w:t>safena externa).</w:t>
      </w:r>
    </w:p>
    <w:p w:rsidR="00BD3425" w:rsidRPr="00F71216" w:rsidRDefault="00BD3425" w:rsidP="00873D6A">
      <w:pPr>
        <w:spacing w:line="360" w:lineRule="auto"/>
        <w:ind w:firstLine="708"/>
        <w:rPr>
          <w:sz w:val="28"/>
          <w:szCs w:val="28"/>
        </w:rPr>
      </w:pPr>
      <w:r w:rsidRPr="00F71216">
        <w:rPr>
          <w:sz w:val="28"/>
          <w:szCs w:val="28"/>
        </w:rPr>
        <w:t xml:space="preserve">Los cayados y perforantes atravesarían el plano </w:t>
      </w:r>
      <w:r w:rsidR="00A5254B" w:rsidRPr="00F71216">
        <w:rPr>
          <w:sz w:val="28"/>
          <w:szCs w:val="28"/>
        </w:rPr>
        <w:t>f</w:t>
      </w:r>
      <w:r w:rsidRPr="00F71216">
        <w:rPr>
          <w:sz w:val="28"/>
          <w:szCs w:val="28"/>
        </w:rPr>
        <w:t>asc</w:t>
      </w:r>
      <w:r w:rsidR="00A5254B" w:rsidRPr="00F71216">
        <w:rPr>
          <w:sz w:val="28"/>
          <w:szCs w:val="28"/>
        </w:rPr>
        <w:t>i</w:t>
      </w:r>
      <w:r w:rsidRPr="00F71216">
        <w:rPr>
          <w:sz w:val="28"/>
          <w:szCs w:val="28"/>
        </w:rPr>
        <w:t>al para unir las redes secundaria y terciaria al sistema venoso profundo.</w:t>
      </w:r>
    </w:p>
    <w:p w:rsidR="00E81E72" w:rsidRDefault="00E81E72" w:rsidP="00873D6A">
      <w:pPr>
        <w:spacing w:line="360" w:lineRule="auto"/>
        <w:ind w:firstLine="708"/>
        <w:rPr>
          <w:sz w:val="28"/>
          <w:szCs w:val="28"/>
        </w:rPr>
      </w:pPr>
      <w:r w:rsidRPr="00F71216">
        <w:rPr>
          <w:sz w:val="28"/>
          <w:szCs w:val="28"/>
        </w:rPr>
        <w:t>En condiciones normales existe una jerarquía en el  sentido fisiológico de flujo de drenaje venoso: los R3 desembocan en los R2 ó R1 y los R2 desembocan en los R1.</w:t>
      </w:r>
    </w:p>
    <w:p w:rsidR="0031308E" w:rsidRPr="00331DB3" w:rsidRDefault="00490FF9" w:rsidP="00873D6A">
      <w:pPr>
        <w:spacing w:line="360" w:lineRule="auto"/>
        <w:ind w:firstLine="708"/>
        <w:rPr>
          <w:color w:val="FF0000"/>
          <w:sz w:val="28"/>
          <w:szCs w:val="28"/>
        </w:rPr>
      </w:pPr>
      <w:r w:rsidRPr="00331DB3">
        <w:rPr>
          <w:color w:val="FF0000"/>
          <w:sz w:val="28"/>
          <w:szCs w:val="28"/>
          <w:highlight w:val="yellow"/>
        </w:rPr>
        <w:t>El flujo</w:t>
      </w:r>
      <w:r w:rsidR="00331DB3" w:rsidRPr="00331DB3">
        <w:rPr>
          <w:color w:val="FF0000"/>
          <w:sz w:val="28"/>
          <w:szCs w:val="28"/>
          <w:highlight w:val="yellow"/>
        </w:rPr>
        <w:t xml:space="preserve"> de drenaje </w:t>
      </w:r>
      <w:r w:rsidRPr="00331DB3">
        <w:rPr>
          <w:color w:val="FF0000"/>
          <w:sz w:val="28"/>
          <w:szCs w:val="28"/>
          <w:highlight w:val="yellow"/>
        </w:rPr>
        <w:t xml:space="preserve"> fisiológico sigue un vaciamiento jerárquico</w:t>
      </w:r>
      <w:r w:rsidR="00331DB3" w:rsidRPr="00331DB3">
        <w:rPr>
          <w:color w:val="FF0000"/>
          <w:sz w:val="28"/>
          <w:szCs w:val="28"/>
          <w:highlight w:val="yellow"/>
        </w:rPr>
        <w:t xml:space="preserve"> R3&gt;R2&gt;R1 o R3&gt;R1independemente de la dirección del flujo en cada R3 o R2. Así veremos como  flujo retrogrado </w:t>
      </w:r>
      <w:proofErr w:type="gramStart"/>
      <w:r w:rsidR="00331DB3" w:rsidRPr="00331DB3">
        <w:rPr>
          <w:color w:val="FF0000"/>
          <w:sz w:val="28"/>
          <w:szCs w:val="28"/>
          <w:highlight w:val="yellow"/>
        </w:rPr>
        <w:t>( contrario</w:t>
      </w:r>
      <w:proofErr w:type="gramEnd"/>
      <w:r w:rsidR="00331DB3" w:rsidRPr="00331DB3">
        <w:rPr>
          <w:color w:val="FF0000"/>
          <w:sz w:val="28"/>
          <w:szCs w:val="28"/>
          <w:highlight w:val="yellow"/>
        </w:rPr>
        <w:t xml:space="preserve"> a la dirección de la válvulas)  R3 o R2 puede respectar esta jerarquía por un drenaje funcionalmente fisiológico .</w:t>
      </w:r>
      <w:r w:rsidR="00331DB3" w:rsidRPr="00331DB3">
        <w:rPr>
          <w:color w:val="FF0000"/>
          <w:sz w:val="28"/>
          <w:szCs w:val="28"/>
        </w:rPr>
        <w:t xml:space="preserve"> </w:t>
      </w:r>
    </w:p>
    <w:p w:rsidR="002120DE" w:rsidRPr="00331DB3" w:rsidRDefault="002120DE" w:rsidP="00873D6A">
      <w:pPr>
        <w:spacing w:line="360" w:lineRule="auto"/>
        <w:ind w:right="-856" w:firstLine="708"/>
        <w:rPr>
          <w:color w:val="FF0000"/>
          <w:sz w:val="28"/>
          <w:szCs w:val="28"/>
        </w:rPr>
      </w:pPr>
    </w:p>
    <w:p w:rsidR="00A5254B" w:rsidRPr="00F71216" w:rsidRDefault="00A5254B" w:rsidP="00873D6A">
      <w:pPr>
        <w:spacing w:line="360" w:lineRule="auto"/>
        <w:ind w:right="-856" w:firstLine="708"/>
        <w:rPr>
          <w:sz w:val="28"/>
          <w:szCs w:val="28"/>
        </w:rPr>
      </w:pPr>
      <w:r w:rsidRPr="00F71216">
        <w:rPr>
          <w:sz w:val="28"/>
          <w:szCs w:val="28"/>
        </w:rPr>
        <w:t xml:space="preserve">Denominamos </w:t>
      </w:r>
      <w:r w:rsidRPr="00F71216">
        <w:rPr>
          <w:b/>
          <w:i/>
          <w:sz w:val="28"/>
          <w:szCs w:val="28"/>
        </w:rPr>
        <w:t>flujo anterógrado</w:t>
      </w:r>
      <w:r w:rsidRPr="00F71216">
        <w:rPr>
          <w:sz w:val="28"/>
          <w:szCs w:val="28"/>
        </w:rPr>
        <w:t xml:space="preserve"> </w:t>
      </w:r>
      <w:r w:rsidR="00D42F5A">
        <w:rPr>
          <w:sz w:val="28"/>
          <w:szCs w:val="28"/>
        </w:rPr>
        <w:t xml:space="preserve">a </w:t>
      </w:r>
      <w:r w:rsidRPr="00F71216">
        <w:rPr>
          <w:sz w:val="28"/>
          <w:szCs w:val="28"/>
        </w:rPr>
        <w:t>aquel que tiene un sentido fisiológico</w:t>
      </w:r>
      <w:r w:rsidR="00E81E72" w:rsidRPr="00F71216">
        <w:rPr>
          <w:sz w:val="28"/>
          <w:szCs w:val="28"/>
        </w:rPr>
        <w:t xml:space="preserve"> conforme a la orientación de las válvulas</w:t>
      </w:r>
      <w:r w:rsidRPr="00F71216">
        <w:rPr>
          <w:sz w:val="28"/>
          <w:szCs w:val="28"/>
        </w:rPr>
        <w:t xml:space="preserve">. Denominamos </w:t>
      </w:r>
      <w:r w:rsidRPr="00F71216">
        <w:rPr>
          <w:b/>
          <w:i/>
          <w:sz w:val="28"/>
          <w:szCs w:val="28"/>
        </w:rPr>
        <w:t>flujo retrógrado</w:t>
      </w:r>
      <w:r w:rsidRPr="00F71216">
        <w:rPr>
          <w:i/>
          <w:sz w:val="28"/>
          <w:szCs w:val="28"/>
        </w:rPr>
        <w:t xml:space="preserve"> </w:t>
      </w:r>
      <w:r w:rsidR="00D42F5A">
        <w:rPr>
          <w:sz w:val="28"/>
          <w:szCs w:val="28"/>
        </w:rPr>
        <w:t xml:space="preserve">a </w:t>
      </w:r>
      <w:r w:rsidRPr="00F71216">
        <w:rPr>
          <w:sz w:val="28"/>
          <w:szCs w:val="28"/>
        </w:rPr>
        <w:t>aquel que tiene un sentido contrario al flujo fisiológico.</w:t>
      </w:r>
    </w:p>
    <w:p w:rsidR="00A5254B" w:rsidRPr="00F71216" w:rsidRDefault="00A5254B" w:rsidP="00873D6A">
      <w:pPr>
        <w:spacing w:line="360" w:lineRule="auto"/>
        <w:ind w:right="-856" w:firstLine="708"/>
        <w:rPr>
          <w:sz w:val="28"/>
          <w:szCs w:val="28"/>
        </w:rPr>
      </w:pPr>
      <w:r w:rsidRPr="00F71216">
        <w:rPr>
          <w:sz w:val="28"/>
          <w:szCs w:val="28"/>
        </w:rPr>
        <w:t xml:space="preserve">En sentido estricto </w:t>
      </w:r>
      <w:r w:rsidRPr="00F71216">
        <w:rPr>
          <w:i/>
          <w:sz w:val="28"/>
          <w:szCs w:val="28"/>
        </w:rPr>
        <w:t xml:space="preserve">el </w:t>
      </w:r>
      <w:r w:rsidRPr="00F71216">
        <w:rPr>
          <w:b/>
          <w:i/>
          <w:sz w:val="28"/>
          <w:szCs w:val="28"/>
        </w:rPr>
        <w:t>reflujo</w:t>
      </w:r>
      <w:r w:rsidRPr="00F71216">
        <w:rPr>
          <w:i/>
          <w:sz w:val="28"/>
          <w:szCs w:val="28"/>
        </w:rPr>
        <w:t xml:space="preserve"> </w:t>
      </w:r>
      <w:r w:rsidRPr="00F71216">
        <w:rPr>
          <w:sz w:val="28"/>
          <w:szCs w:val="28"/>
        </w:rPr>
        <w:t xml:space="preserve">indicaría un flujo retrógrado precedido de un flujo anterógrado, es decir implicaría una bidireccionalidad (Figura </w:t>
      </w:r>
      <w:r w:rsidR="004E66D2" w:rsidRPr="00F71216">
        <w:rPr>
          <w:sz w:val="28"/>
          <w:szCs w:val="28"/>
        </w:rPr>
        <w:t>1_</w:t>
      </w:r>
      <w:r w:rsidR="004C0819">
        <w:rPr>
          <w:sz w:val="28"/>
          <w:szCs w:val="28"/>
        </w:rPr>
        <w:t>30</w:t>
      </w:r>
      <w:r w:rsidRPr="00F71216">
        <w:rPr>
          <w:sz w:val="28"/>
          <w:szCs w:val="28"/>
        </w:rPr>
        <w:t>), sin embargo en la práctica se asocia a un flujo contrario al fisiológico (es decir a un flujo retrógrado).</w:t>
      </w:r>
    </w:p>
    <w:p w:rsidR="00C25CA1" w:rsidRPr="00F71216" w:rsidRDefault="00C25CA1" w:rsidP="00873D6A">
      <w:pPr>
        <w:spacing w:line="360" w:lineRule="auto"/>
        <w:ind w:right="-856" w:firstLine="708"/>
        <w:rPr>
          <w:sz w:val="28"/>
          <w:szCs w:val="28"/>
        </w:rPr>
      </w:pPr>
      <w:r w:rsidRPr="00F71216">
        <w:rPr>
          <w:sz w:val="28"/>
          <w:szCs w:val="28"/>
        </w:rPr>
        <w:lastRenderedPageBreak/>
        <w:t>Puede existir insuficiencia venosa sin reflujo (trombosis venosa profunda) o reflujo sin insuficiencia venosa</w:t>
      </w:r>
      <w:r w:rsidR="00E81E72" w:rsidRPr="00F71216">
        <w:rPr>
          <w:sz w:val="28"/>
          <w:szCs w:val="28"/>
        </w:rPr>
        <w:t>, es decir sin inversión de la jerarquía</w:t>
      </w:r>
      <w:r w:rsidR="00971C10" w:rsidRPr="00F71216">
        <w:rPr>
          <w:sz w:val="28"/>
          <w:szCs w:val="28"/>
        </w:rPr>
        <w:t xml:space="preserve"> </w:t>
      </w:r>
      <w:r w:rsidR="00E81E72" w:rsidRPr="00F71216">
        <w:rPr>
          <w:sz w:val="28"/>
          <w:szCs w:val="28"/>
        </w:rPr>
        <w:t xml:space="preserve">fisiológica </w:t>
      </w:r>
      <w:r w:rsidR="00C56C9A">
        <w:rPr>
          <w:sz w:val="28"/>
          <w:szCs w:val="28"/>
        </w:rPr>
        <w:t xml:space="preserve">en el </w:t>
      </w:r>
      <w:r w:rsidR="00E81E72" w:rsidRPr="00F71216">
        <w:rPr>
          <w:sz w:val="28"/>
          <w:szCs w:val="28"/>
        </w:rPr>
        <w:t>drenaje venoso.</w:t>
      </w:r>
      <w:r w:rsidRPr="00F71216">
        <w:rPr>
          <w:sz w:val="28"/>
          <w:szCs w:val="28"/>
        </w:rPr>
        <w:t xml:space="preserve"> (</w:t>
      </w:r>
      <w:r w:rsidR="00971C10" w:rsidRPr="00F71216">
        <w:rPr>
          <w:sz w:val="28"/>
          <w:szCs w:val="28"/>
        </w:rPr>
        <w:t>S</w:t>
      </w:r>
      <w:r w:rsidRPr="00F71216">
        <w:rPr>
          <w:sz w:val="28"/>
          <w:szCs w:val="28"/>
        </w:rPr>
        <w:t xml:space="preserve">hunt tipo 0) (Figura </w:t>
      </w:r>
      <w:r w:rsidR="004E66D2" w:rsidRPr="00F71216">
        <w:rPr>
          <w:sz w:val="28"/>
          <w:szCs w:val="28"/>
        </w:rPr>
        <w:t>1_</w:t>
      </w:r>
      <w:r w:rsidR="003F5962" w:rsidRPr="00F71216">
        <w:rPr>
          <w:sz w:val="28"/>
          <w:szCs w:val="28"/>
        </w:rPr>
        <w:t>47</w:t>
      </w:r>
      <w:r w:rsidRPr="00F71216">
        <w:rPr>
          <w:sz w:val="28"/>
          <w:szCs w:val="28"/>
        </w:rPr>
        <w:t xml:space="preserve">). </w:t>
      </w:r>
    </w:p>
    <w:p w:rsidR="00A5254B" w:rsidRPr="00F71216" w:rsidRDefault="00A5254B" w:rsidP="00873D6A">
      <w:pPr>
        <w:spacing w:line="360" w:lineRule="auto"/>
        <w:ind w:right="-856" w:firstLine="708"/>
        <w:rPr>
          <w:sz w:val="28"/>
          <w:szCs w:val="28"/>
        </w:rPr>
      </w:pPr>
      <w:r w:rsidRPr="00F71216">
        <w:rPr>
          <w:sz w:val="28"/>
          <w:szCs w:val="28"/>
        </w:rPr>
        <w:t xml:space="preserve">Los conceptos </w:t>
      </w:r>
      <w:r w:rsidRPr="00F71216">
        <w:rPr>
          <w:i/>
          <w:sz w:val="28"/>
          <w:szCs w:val="28"/>
        </w:rPr>
        <w:t>competencia o incompetencia</w:t>
      </w:r>
      <w:r w:rsidRPr="00F71216">
        <w:rPr>
          <w:sz w:val="28"/>
          <w:szCs w:val="28"/>
        </w:rPr>
        <w:t xml:space="preserve"> valvular están referidos a la función valvular, </w:t>
      </w:r>
      <w:r w:rsidR="002120DE">
        <w:rPr>
          <w:sz w:val="28"/>
          <w:szCs w:val="28"/>
        </w:rPr>
        <w:t>s</w:t>
      </w:r>
      <w:r w:rsidRPr="00F71216">
        <w:rPr>
          <w:sz w:val="28"/>
          <w:szCs w:val="28"/>
        </w:rPr>
        <w:t>egún se conserve o no dicha función.</w:t>
      </w:r>
    </w:p>
    <w:p w:rsidR="00982A95" w:rsidRPr="00F71216" w:rsidRDefault="00982A95" w:rsidP="00873D6A">
      <w:pPr>
        <w:spacing w:line="360" w:lineRule="auto"/>
        <w:ind w:firstLine="708"/>
        <w:rPr>
          <w:sz w:val="28"/>
          <w:szCs w:val="28"/>
        </w:rPr>
      </w:pPr>
      <w:r w:rsidRPr="00F71216">
        <w:rPr>
          <w:sz w:val="28"/>
          <w:szCs w:val="28"/>
        </w:rPr>
        <w:t xml:space="preserve">Denominamos </w:t>
      </w:r>
      <w:r w:rsidRPr="00F71216">
        <w:rPr>
          <w:i/>
          <w:sz w:val="28"/>
          <w:szCs w:val="28"/>
        </w:rPr>
        <w:t xml:space="preserve">punto de fuga </w:t>
      </w:r>
      <w:r w:rsidRPr="00F71216">
        <w:rPr>
          <w:sz w:val="28"/>
          <w:szCs w:val="28"/>
        </w:rPr>
        <w:t>al paso de sangre de un compartimento venoso interior a otro exterior. Es decir de un R1 a R2, de un R2 a R3 ó de un R1 a R3.</w:t>
      </w:r>
    </w:p>
    <w:p w:rsidR="00982A95" w:rsidRPr="00F71216" w:rsidRDefault="00982A95" w:rsidP="00873D6A">
      <w:pPr>
        <w:spacing w:line="360" w:lineRule="auto"/>
        <w:ind w:firstLine="708"/>
        <w:rPr>
          <w:sz w:val="28"/>
          <w:szCs w:val="28"/>
        </w:rPr>
      </w:pPr>
      <w:r w:rsidRPr="00F71216">
        <w:rPr>
          <w:sz w:val="28"/>
          <w:szCs w:val="28"/>
        </w:rPr>
        <w:t xml:space="preserve">Denominamos </w:t>
      </w:r>
      <w:r w:rsidRPr="00F71216">
        <w:rPr>
          <w:i/>
          <w:sz w:val="28"/>
          <w:szCs w:val="28"/>
        </w:rPr>
        <w:t>punto de entrada</w:t>
      </w:r>
      <w:r w:rsidRPr="00F71216">
        <w:rPr>
          <w:b/>
          <w:sz w:val="28"/>
          <w:szCs w:val="28"/>
        </w:rPr>
        <w:t xml:space="preserve"> </w:t>
      </w:r>
      <w:r w:rsidRPr="00F71216">
        <w:rPr>
          <w:sz w:val="28"/>
          <w:szCs w:val="28"/>
        </w:rPr>
        <w:t>al paso de sangre de un compartimento venoso exterior a otro interior. Es decir de un R2 a R1, de un R3 a R2 ó de un R3 a R1.</w:t>
      </w:r>
    </w:p>
    <w:p w:rsidR="003C3838" w:rsidRPr="00F71216" w:rsidRDefault="003C3838" w:rsidP="00873D6A">
      <w:pPr>
        <w:spacing w:line="360" w:lineRule="auto"/>
        <w:ind w:firstLine="708"/>
        <w:rPr>
          <w:sz w:val="28"/>
          <w:szCs w:val="28"/>
        </w:rPr>
      </w:pPr>
      <w:r w:rsidRPr="00F71216">
        <w:rPr>
          <w:sz w:val="28"/>
          <w:szCs w:val="28"/>
        </w:rPr>
        <w:t xml:space="preserve">Denominamos </w:t>
      </w:r>
      <w:r w:rsidRPr="00F71216">
        <w:rPr>
          <w:i/>
          <w:sz w:val="28"/>
          <w:szCs w:val="28"/>
        </w:rPr>
        <w:t xml:space="preserve">punto de reentrada </w:t>
      </w:r>
      <w:r w:rsidR="00A26FCF">
        <w:rPr>
          <w:sz w:val="28"/>
          <w:szCs w:val="28"/>
        </w:rPr>
        <w:t xml:space="preserve">aquella o aquellas  localizaciones </w:t>
      </w:r>
      <w:r w:rsidRPr="00F71216">
        <w:rPr>
          <w:sz w:val="28"/>
          <w:szCs w:val="28"/>
        </w:rPr>
        <w:t xml:space="preserve"> </w:t>
      </w:r>
      <w:r w:rsidR="00A26FCF">
        <w:rPr>
          <w:sz w:val="28"/>
          <w:szCs w:val="28"/>
        </w:rPr>
        <w:t xml:space="preserve">en los cuales </w:t>
      </w:r>
      <w:r w:rsidR="00F50BD3">
        <w:rPr>
          <w:sz w:val="28"/>
          <w:szCs w:val="28"/>
        </w:rPr>
        <w:t>un</w:t>
      </w:r>
      <w:r w:rsidR="00A26FCF">
        <w:rPr>
          <w:sz w:val="28"/>
          <w:szCs w:val="28"/>
        </w:rPr>
        <w:t xml:space="preserve"> </w:t>
      </w:r>
      <w:r w:rsidRPr="00F71216">
        <w:rPr>
          <w:sz w:val="28"/>
          <w:szCs w:val="28"/>
        </w:rPr>
        <w:t xml:space="preserve">flujo venoso </w:t>
      </w:r>
      <w:r w:rsidR="00F50BD3">
        <w:rPr>
          <w:sz w:val="28"/>
          <w:szCs w:val="28"/>
        </w:rPr>
        <w:t>previamente fugado</w:t>
      </w:r>
      <w:r w:rsidR="00A26FCF">
        <w:rPr>
          <w:sz w:val="28"/>
          <w:szCs w:val="28"/>
        </w:rPr>
        <w:t xml:space="preserve"> </w:t>
      </w:r>
      <w:r w:rsidRPr="00F71216">
        <w:rPr>
          <w:sz w:val="28"/>
          <w:szCs w:val="28"/>
        </w:rPr>
        <w:t xml:space="preserve">regresa a </w:t>
      </w:r>
      <w:r w:rsidR="00A26FCF">
        <w:rPr>
          <w:sz w:val="28"/>
          <w:szCs w:val="28"/>
        </w:rPr>
        <w:t>un compartimento interior</w:t>
      </w:r>
      <w:r w:rsidRPr="00F71216">
        <w:rPr>
          <w:sz w:val="28"/>
          <w:szCs w:val="28"/>
        </w:rPr>
        <w:t>. Por ejemplo un punto de fuga por incontinencia del cayado de safena interna (R1- R2) que reentra al sistema venoso profundo a través de una perforante (R2- R1).</w:t>
      </w:r>
    </w:p>
    <w:p w:rsidR="004251FA" w:rsidRPr="00F71216" w:rsidRDefault="004251FA" w:rsidP="00873D6A">
      <w:pPr>
        <w:spacing w:line="360" w:lineRule="auto"/>
        <w:ind w:firstLine="708"/>
        <w:rPr>
          <w:sz w:val="28"/>
          <w:szCs w:val="28"/>
        </w:rPr>
      </w:pPr>
    </w:p>
    <w:p w:rsidR="005E3140" w:rsidRPr="00F71216" w:rsidRDefault="00196B29" w:rsidP="00873D6A">
      <w:pPr>
        <w:spacing w:line="360" w:lineRule="auto"/>
        <w:rPr>
          <w:b/>
          <w:sz w:val="28"/>
          <w:szCs w:val="28"/>
        </w:rPr>
      </w:pPr>
      <w:r w:rsidRPr="00F71216">
        <w:rPr>
          <w:b/>
          <w:sz w:val="28"/>
          <w:szCs w:val="28"/>
        </w:rPr>
        <w:t>7.-</w:t>
      </w:r>
      <w:r w:rsidR="005E3140" w:rsidRPr="00F71216">
        <w:rPr>
          <w:b/>
          <w:sz w:val="28"/>
          <w:szCs w:val="28"/>
        </w:rPr>
        <w:t>EXPLORACIÓN DE LA INSUFICIENCIA VENOSA</w:t>
      </w:r>
    </w:p>
    <w:p w:rsidR="00106C4E" w:rsidRPr="00F71216" w:rsidRDefault="005E3140" w:rsidP="00873D6A">
      <w:pPr>
        <w:spacing w:line="360" w:lineRule="auto"/>
        <w:ind w:firstLine="708"/>
        <w:rPr>
          <w:sz w:val="28"/>
          <w:szCs w:val="28"/>
        </w:rPr>
      </w:pPr>
      <w:r w:rsidRPr="00F71216">
        <w:rPr>
          <w:sz w:val="28"/>
          <w:szCs w:val="28"/>
        </w:rPr>
        <w:t xml:space="preserve">La exploración clínica </w:t>
      </w:r>
      <w:r w:rsidR="00B3671C" w:rsidRPr="00F71216">
        <w:rPr>
          <w:sz w:val="28"/>
          <w:szCs w:val="28"/>
        </w:rPr>
        <w:t xml:space="preserve">e instrumental de la insuficiencia venosa debe </w:t>
      </w:r>
      <w:r w:rsidRPr="00F71216">
        <w:rPr>
          <w:sz w:val="28"/>
          <w:szCs w:val="28"/>
        </w:rPr>
        <w:t xml:space="preserve">realizarse </w:t>
      </w:r>
      <w:r w:rsidR="00B3671C" w:rsidRPr="00F71216">
        <w:rPr>
          <w:sz w:val="28"/>
          <w:szCs w:val="28"/>
        </w:rPr>
        <w:t>tanto en decúbito como</w:t>
      </w:r>
      <w:r w:rsidR="00D42F5A">
        <w:rPr>
          <w:sz w:val="28"/>
          <w:szCs w:val="28"/>
        </w:rPr>
        <w:t>,</w:t>
      </w:r>
      <w:r w:rsidR="00B3671C" w:rsidRPr="00F71216">
        <w:rPr>
          <w:sz w:val="28"/>
          <w:szCs w:val="28"/>
        </w:rPr>
        <w:t xml:space="preserve"> </w:t>
      </w:r>
      <w:r w:rsidR="00106C4E" w:rsidRPr="00F71216">
        <w:rPr>
          <w:sz w:val="28"/>
          <w:szCs w:val="28"/>
        </w:rPr>
        <w:t xml:space="preserve">sobre todo </w:t>
      </w:r>
      <w:r w:rsidR="00B3671C" w:rsidRPr="00F71216">
        <w:rPr>
          <w:sz w:val="28"/>
          <w:szCs w:val="28"/>
        </w:rPr>
        <w:t xml:space="preserve">en bipedestación. </w:t>
      </w:r>
    </w:p>
    <w:p w:rsidR="00106C4E" w:rsidRPr="00F71216" w:rsidRDefault="00F43F2C" w:rsidP="00873D6A">
      <w:pPr>
        <w:spacing w:line="360" w:lineRule="auto"/>
        <w:rPr>
          <w:sz w:val="28"/>
          <w:szCs w:val="28"/>
        </w:rPr>
      </w:pPr>
      <w:r w:rsidRPr="00F71216">
        <w:rPr>
          <w:sz w:val="28"/>
          <w:szCs w:val="28"/>
        </w:rPr>
        <w:t>Tipos de exploración:</w:t>
      </w:r>
    </w:p>
    <w:p w:rsidR="00F43F2C" w:rsidRPr="00F71216" w:rsidRDefault="00F43F2C" w:rsidP="00873D6A">
      <w:pPr>
        <w:spacing w:line="360" w:lineRule="auto"/>
        <w:ind w:firstLine="708"/>
        <w:rPr>
          <w:sz w:val="28"/>
          <w:szCs w:val="28"/>
        </w:rPr>
      </w:pPr>
      <w:r w:rsidRPr="00F71216">
        <w:rPr>
          <w:sz w:val="28"/>
          <w:szCs w:val="28"/>
        </w:rPr>
        <w:t>Clínica</w:t>
      </w:r>
    </w:p>
    <w:p w:rsidR="00F43F2C" w:rsidRPr="00F71216" w:rsidRDefault="00F43F2C" w:rsidP="00873D6A">
      <w:pPr>
        <w:spacing w:line="360" w:lineRule="auto"/>
        <w:ind w:firstLine="708"/>
        <w:rPr>
          <w:sz w:val="28"/>
          <w:szCs w:val="28"/>
        </w:rPr>
      </w:pPr>
      <w:r w:rsidRPr="00F71216">
        <w:rPr>
          <w:sz w:val="28"/>
          <w:szCs w:val="28"/>
        </w:rPr>
        <w:t>Complementaria no invasiva</w:t>
      </w:r>
    </w:p>
    <w:p w:rsidR="00F43F2C" w:rsidRPr="00F71216" w:rsidRDefault="00F43F2C" w:rsidP="00873D6A">
      <w:pPr>
        <w:spacing w:line="360" w:lineRule="auto"/>
        <w:ind w:firstLine="708"/>
        <w:rPr>
          <w:sz w:val="28"/>
          <w:szCs w:val="28"/>
        </w:rPr>
      </w:pPr>
      <w:r w:rsidRPr="00F71216">
        <w:rPr>
          <w:sz w:val="28"/>
          <w:szCs w:val="28"/>
        </w:rPr>
        <w:t>Complementaria invasiva</w:t>
      </w:r>
    </w:p>
    <w:p w:rsidR="00106C4E" w:rsidRPr="00F71216" w:rsidRDefault="00106C4E" w:rsidP="00873D6A">
      <w:pPr>
        <w:spacing w:line="360" w:lineRule="auto"/>
        <w:rPr>
          <w:sz w:val="28"/>
          <w:szCs w:val="28"/>
        </w:rPr>
      </w:pPr>
    </w:p>
    <w:p w:rsidR="00F43F2C" w:rsidRPr="00F71216" w:rsidRDefault="00B3671C" w:rsidP="00873D6A">
      <w:pPr>
        <w:spacing w:line="360" w:lineRule="auto"/>
        <w:rPr>
          <w:sz w:val="28"/>
          <w:szCs w:val="28"/>
        </w:rPr>
      </w:pPr>
      <w:r w:rsidRPr="00F71216">
        <w:rPr>
          <w:b/>
          <w:sz w:val="28"/>
          <w:szCs w:val="28"/>
        </w:rPr>
        <w:t>La exploración clínica</w:t>
      </w:r>
      <w:r w:rsidRPr="00F71216">
        <w:rPr>
          <w:sz w:val="28"/>
          <w:szCs w:val="28"/>
        </w:rPr>
        <w:t xml:space="preserve"> </w:t>
      </w:r>
    </w:p>
    <w:p w:rsidR="00106C4E" w:rsidRPr="00F71216" w:rsidRDefault="00F43F2C" w:rsidP="00873D6A">
      <w:pPr>
        <w:spacing w:line="360" w:lineRule="auto"/>
        <w:ind w:firstLine="708"/>
        <w:rPr>
          <w:sz w:val="28"/>
          <w:szCs w:val="28"/>
        </w:rPr>
      </w:pPr>
      <w:r w:rsidRPr="00F71216">
        <w:rPr>
          <w:sz w:val="28"/>
          <w:szCs w:val="28"/>
        </w:rPr>
        <w:t>D</w:t>
      </w:r>
      <w:r w:rsidR="00B3671C" w:rsidRPr="00F71216">
        <w:rPr>
          <w:sz w:val="28"/>
          <w:szCs w:val="28"/>
        </w:rPr>
        <w:t>ebe</w:t>
      </w:r>
      <w:r w:rsidR="006F6FA9" w:rsidRPr="00F71216">
        <w:rPr>
          <w:sz w:val="28"/>
          <w:szCs w:val="28"/>
        </w:rPr>
        <w:t>n</w:t>
      </w:r>
      <w:r w:rsidR="00B3671C" w:rsidRPr="00F71216">
        <w:rPr>
          <w:sz w:val="28"/>
          <w:szCs w:val="28"/>
        </w:rPr>
        <w:t xml:space="preserve"> tener</w:t>
      </w:r>
      <w:r w:rsidR="006F6FA9" w:rsidRPr="00F71216">
        <w:rPr>
          <w:sz w:val="28"/>
          <w:szCs w:val="28"/>
        </w:rPr>
        <w:t>se</w:t>
      </w:r>
      <w:r w:rsidR="00B3671C" w:rsidRPr="00F71216">
        <w:rPr>
          <w:sz w:val="28"/>
          <w:szCs w:val="28"/>
        </w:rPr>
        <w:t xml:space="preserve"> en cuenta l</w:t>
      </w:r>
      <w:r w:rsidR="00C56C9A">
        <w:rPr>
          <w:sz w:val="28"/>
          <w:szCs w:val="28"/>
        </w:rPr>
        <w:t>o</w:t>
      </w:r>
      <w:r w:rsidR="00B3671C" w:rsidRPr="00F71216">
        <w:rPr>
          <w:sz w:val="28"/>
          <w:szCs w:val="28"/>
        </w:rPr>
        <w:t xml:space="preserve">s </w:t>
      </w:r>
      <w:r w:rsidR="00C56C9A">
        <w:rPr>
          <w:sz w:val="28"/>
          <w:szCs w:val="28"/>
        </w:rPr>
        <w:t>métodos</w:t>
      </w:r>
      <w:r w:rsidR="00B3671C" w:rsidRPr="00F71216">
        <w:rPr>
          <w:sz w:val="28"/>
          <w:szCs w:val="28"/>
        </w:rPr>
        <w:t xml:space="preserve"> clásicas como la inspección (visualización de edema, varices, varicosis, trastornos tróficos cutáneos, úlceras, etc), la  palpación (f</w:t>
      </w:r>
      <w:r w:rsidR="001730BB">
        <w:rPr>
          <w:sz w:val="28"/>
          <w:szCs w:val="28"/>
        </w:rPr>
        <w:t>ó</w:t>
      </w:r>
      <w:r w:rsidR="00B3671C" w:rsidRPr="00F71216">
        <w:rPr>
          <w:sz w:val="28"/>
          <w:szCs w:val="28"/>
        </w:rPr>
        <w:t xml:space="preserve">vea, zonas de induración, posibles </w:t>
      </w:r>
      <w:r w:rsidR="00B3671C" w:rsidRPr="00F71216">
        <w:rPr>
          <w:sz w:val="28"/>
          <w:szCs w:val="28"/>
        </w:rPr>
        <w:lastRenderedPageBreak/>
        <w:t>perforantes, presencia de th</w:t>
      </w:r>
      <w:r w:rsidR="005F6F36">
        <w:rPr>
          <w:sz w:val="28"/>
          <w:szCs w:val="28"/>
        </w:rPr>
        <w:t>r</w:t>
      </w:r>
      <w:r w:rsidR="00B3671C" w:rsidRPr="00F71216">
        <w:rPr>
          <w:sz w:val="28"/>
          <w:szCs w:val="28"/>
        </w:rPr>
        <w:t>ill etc), percusión (</w:t>
      </w:r>
      <w:r w:rsidR="00106C4E" w:rsidRPr="00F71216">
        <w:rPr>
          <w:sz w:val="28"/>
          <w:szCs w:val="28"/>
        </w:rPr>
        <w:t>localización de cayados</w:t>
      </w:r>
      <w:r w:rsidR="00B3671C" w:rsidRPr="00F71216">
        <w:rPr>
          <w:sz w:val="28"/>
          <w:szCs w:val="28"/>
        </w:rPr>
        <w:t xml:space="preserve">, </w:t>
      </w:r>
      <w:r w:rsidR="00106C4E" w:rsidRPr="00F71216">
        <w:rPr>
          <w:sz w:val="28"/>
          <w:szCs w:val="28"/>
        </w:rPr>
        <w:t xml:space="preserve">determinación de zonas de incompetencia) </w:t>
      </w:r>
      <w:r w:rsidR="00B3671C" w:rsidRPr="00F71216">
        <w:rPr>
          <w:sz w:val="28"/>
          <w:szCs w:val="28"/>
        </w:rPr>
        <w:t>y auscultación</w:t>
      </w:r>
      <w:r w:rsidR="00106C4E" w:rsidRPr="00F71216">
        <w:rPr>
          <w:sz w:val="28"/>
          <w:szCs w:val="28"/>
        </w:rPr>
        <w:t xml:space="preserve"> (presencia de soplos sugestivas de FAV). </w:t>
      </w:r>
    </w:p>
    <w:p w:rsidR="005E3140" w:rsidRDefault="00106C4E" w:rsidP="00873D6A">
      <w:pPr>
        <w:spacing w:line="360" w:lineRule="auto"/>
        <w:ind w:firstLine="708"/>
        <w:rPr>
          <w:sz w:val="28"/>
          <w:szCs w:val="28"/>
        </w:rPr>
      </w:pPr>
      <w:r w:rsidRPr="00F71216">
        <w:rPr>
          <w:sz w:val="28"/>
          <w:szCs w:val="28"/>
        </w:rPr>
        <w:t xml:space="preserve">Además las clásicas maniobras de Trendelenburg y Perthes pueden darnos información sobre la competencia de cayados, perforantes y sistema venoso profundo. </w:t>
      </w:r>
      <w:r w:rsidR="00E037B6">
        <w:rPr>
          <w:sz w:val="28"/>
          <w:szCs w:val="28"/>
        </w:rPr>
        <w:t>Como se verá más adelante, esas maniobras constituyen una anticipación clínica de los fundamentos de la cura CHIVA</w:t>
      </w:r>
    </w:p>
    <w:p w:rsidR="003240C6" w:rsidRDefault="003240C6" w:rsidP="00873D6A">
      <w:pPr>
        <w:spacing w:line="360" w:lineRule="auto"/>
        <w:ind w:firstLine="708"/>
        <w:rPr>
          <w:sz w:val="28"/>
          <w:szCs w:val="28"/>
        </w:rPr>
      </w:pPr>
      <w:r>
        <w:rPr>
          <w:b/>
          <w:i/>
          <w:sz w:val="28"/>
          <w:szCs w:val="28"/>
        </w:rPr>
        <w:t>Maniobra de Trendelenburg.</w:t>
      </w:r>
      <w:r w:rsidR="00D14546">
        <w:rPr>
          <w:b/>
          <w:i/>
          <w:sz w:val="28"/>
          <w:szCs w:val="28"/>
        </w:rPr>
        <w:t xml:space="preserve"> </w:t>
      </w:r>
      <w:r w:rsidR="00D14546">
        <w:rPr>
          <w:sz w:val="28"/>
          <w:szCs w:val="28"/>
        </w:rPr>
        <w:t>(Fig</w:t>
      </w:r>
      <w:r w:rsidR="00D14546" w:rsidRPr="00D14546">
        <w:rPr>
          <w:sz w:val="28"/>
          <w:szCs w:val="28"/>
        </w:rPr>
        <w:t>.</w:t>
      </w:r>
      <w:r w:rsidR="00D14546">
        <w:rPr>
          <w:sz w:val="28"/>
          <w:szCs w:val="28"/>
        </w:rPr>
        <w:t xml:space="preserve"> </w:t>
      </w:r>
      <w:r w:rsidR="004C0819">
        <w:rPr>
          <w:sz w:val="28"/>
          <w:szCs w:val="28"/>
        </w:rPr>
        <w:t>1_27</w:t>
      </w:r>
      <w:r w:rsidR="00D14546">
        <w:rPr>
          <w:sz w:val="28"/>
          <w:szCs w:val="28"/>
        </w:rPr>
        <w:t>)</w:t>
      </w:r>
      <w:r w:rsidR="004C0819">
        <w:rPr>
          <w:sz w:val="28"/>
          <w:szCs w:val="28"/>
        </w:rPr>
        <w:t>. Con el paciente en decúbito,</w:t>
      </w:r>
      <w:r w:rsidR="00D14546">
        <w:rPr>
          <w:b/>
          <w:i/>
          <w:sz w:val="28"/>
          <w:szCs w:val="28"/>
        </w:rPr>
        <w:t xml:space="preserve"> </w:t>
      </w:r>
      <w:r w:rsidR="004C0819" w:rsidRPr="004C0819">
        <w:rPr>
          <w:sz w:val="28"/>
          <w:szCs w:val="28"/>
        </w:rPr>
        <w:t>s</w:t>
      </w:r>
      <w:r>
        <w:rPr>
          <w:sz w:val="28"/>
          <w:szCs w:val="28"/>
        </w:rPr>
        <w:t xml:space="preserve">e eleva la extremidad </w:t>
      </w:r>
      <w:r w:rsidR="004C0819">
        <w:rPr>
          <w:sz w:val="28"/>
          <w:szCs w:val="28"/>
        </w:rPr>
        <w:t xml:space="preserve">a explorar </w:t>
      </w:r>
      <w:r>
        <w:rPr>
          <w:sz w:val="28"/>
          <w:szCs w:val="28"/>
        </w:rPr>
        <w:t>para producir un vaciamiento venoso</w:t>
      </w:r>
      <w:r w:rsidR="004C0819">
        <w:rPr>
          <w:sz w:val="28"/>
          <w:szCs w:val="28"/>
        </w:rPr>
        <w:t xml:space="preserve"> (A)</w:t>
      </w:r>
      <w:r>
        <w:rPr>
          <w:sz w:val="28"/>
          <w:szCs w:val="28"/>
        </w:rPr>
        <w:t xml:space="preserve">. A continuación se coloca un lazo en la raíz del muslo que comprima la vena safena interna. Seguidamente se coloca al paciente en bipedestación. Si las varices se llenan lentamente </w:t>
      </w:r>
      <w:r w:rsidR="004C0819">
        <w:rPr>
          <w:sz w:val="28"/>
          <w:szCs w:val="28"/>
        </w:rPr>
        <w:t xml:space="preserve">(B) </w:t>
      </w:r>
      <w:r>
        <w:rPr>
          <w:sz w:val="28"/>
          <w:szCs w:val="28"/>
        </w:rPr>
        <w:t xml:space="preserve">indica que lo hacen a través de un flujo </w:t>
      </w:r>
      <w:r w:rsidR="005529E8">
        <w:rPr>
          <w:sz w:val="28"/>
          <w:szCs w:val="28"/>
        </w:rPr>
        <w:t>de drenaje</w:t>
      </w:r>
      <w:r w:rsidR="006D1A66">
        <w:rPr>
          <w:sz w:val="28"/>
          <w:szCs w:val="28"/>
        </w:rPr>
        <w:t xml:space="preserve"> normal. Se procede entonces a retirar el lazo. Si las varices se llenan con rapidez</w:t>
      </w:r>
      <w:r w:rsidR="004C0819">
        <w:rPr>
          <w:sz w:val="28"/>
          <w:szCs w:val="28"/>
        </w:rPr>
        <w:t xml:space="preserve"> (C)</w:t>
      </w:r>
      <w:r w:rsidR="006D1A66">
        <w:rPr>
          <w:sz w:val="28"/>
          <w:szCs w:val="28"/>
        </w:rPr>
        <w:t>, indica</w:t>
      </w:r>
      <w:r w:rsidR="004C0819">
        <w:rPr>
          <w:sz w:val="28"/>
          <w:szCs w:val="28"/>
        </w:rPr>
        <w:t>n</w:t>
      </w:r>
      <w:r w:rsidR="006D1A66">
        <w:rPr>
          <w:sz w:val="28"/>
          <w:szCs w:val="28"/>
        </w:rPr>
        <w:t xml:space="preserve"> que el llenado se realiza de forma retrógrada</w:t>
      </w:r>
      <w:r w:rsidR="005529E8">
        <w:rPr>
          <w:sz w:val="28"/>
          <w:szCs w:val="28"/>
        </w:rPr>
        <w:t xml:space="preserve"> por reflujo</w:t>
      </w:r>
      <w:r w:rsidR="006D1A66">
        <w:rPr>
          <w:sz w:val="28"/>
          <w:szCs w:val="28"/>
        </w:rPr>
        <w:t xml:space="preserve">. Dicha maniobra evidenciaría una incontinencia venosa proximal a la colocación el lazo (que casi siempre se referiría al cayado de la safena interna). </w:t>
      </w:r>
      <w:r w:rsidR="005529E8">
        <w:rPr>
          <w:sz w:val="28"/>
          <w:szCs w:val="28"/>
        </w:rPr>
        <w:t>Lo que evidenci</w:t>
      </w:r>
      <w:r w:rsidR="00AB5848">
        <w:rPr>
          <w:sz w:val="28"/>
          <w:szCs w:val="28"/>
        </w:rPr>
        <w:t>a</w:t>
      </w:r>
      <w:r w:rsidR="005529E8">
        <w:rPr>
          <w:sz w:val="28"/>
          <w:szCs w:val="28"/>
        </w:rPr>
        <w:t xml:space="preserve"> la maniobra de Trendelenburg es la existencia de una circulación privada. Anticipa el concepto de shunt veno-venoso.</w:t>
      </w:r>
    </w:p>
    <w:p w:rsidR="006D1A66" w:rsidRPr="006D1A66" w:rsidRDefault="006D1A66" w:rsidP="00873D6A">
      <w:pPr>
        <w:spacing w:line="360" w:lineRule="auto"/>
        <w:ind w:firstLine="708"/>
        <w:rPr>
          <w:sz w:val="28"/>
          <w:szCs w:val="28"/>
        </w:rPr>
      </w:pPr>
      <w:r>
        <w:rPr>
          <w:b/>
          <w:i/>
          <w:sz w:val="28"/>
          <w:szCs w:val="28"/>
        </w:rPr>
        <w:t xml:space="preserve">Maniobra de Perthes. </w:t>
      </w:r>
      <w:r w:rsidR="00D14546">
        <w:rPr>
          <w:sz w:val="28"/>
          <w:szCs w:val="28"/>
        </w:rPr>
        <w:t>(Fig.</w:t>
      </w:r>
      <w:r w:rsidR="004C0819">
        <w:rPr>
          <w:sz w:val="28"/>
          <w:szCs w:val="28"/>
        </w:rPr>
        <w:t xml:space="preserve"> 1_28</w:t>
      </w:r>
      <w:r w:rsidR="00D14546">
        <w:rPr>
          <w:sz w:val="28"/>
          <w:szCs w:val="28"/>
        </w:rPr>
        <w:t>)</w:t>
      </w:r>
      <w:r w:rsidR="004C0819">
        <w:rPr>
          <w:sz w:val="28"/>
          <w:szCs w:val="28"/>
        </w:rPr>
        <w:t>.</w:t>
      </w:r>
      <w:r w:rsidR="00D14546">
        <w:rPr>
          <w:sz w:val="28"/>
          <w:szCs w:val="28"/>
        </w:rPr>
        <w:t xml:space="preserve"> </w:t>
      </w:r>
      <w:r>
        <w:rPr>
          <w:sz w:val="28"/>
          <w:szCs w:val="28"/>
        </w:rPr>
        <w:t xml:space="preserve">Con el paciente en bipedestación </w:t>
      </w:r>
      <w:r w:rsidR="00E037B6">
        <w:rPr>
          <w:sz w:val="28"/>
          <w:szCs w:val="28"/>
        </w:rPr>
        <w:t xml:space="preserve">con </w:t>
      </w:r>
      <w:r w:rsidR="00AB5848">
        <w:rPr>
          <w:sz w:val="28"/>
          <w:szCs w:val="28"/>
        </w:rPr>
        <w:t xml:space="preserve">las </w:t>
      </w:r>
      <w:r w:rsidR="00E037B6">
        <w:rPr>
          <w:sz w:val="28"/>
          <w:szCs w:val="28"/>
        </w:rPr>
        <w:t>varices llenas</w:t>
      </w:r>
      <w:r w:rsidR="004C0819">
        <w:rPr>
          <w:sz w:val="28"/>
          <w:szCs w:val="28"/>
        </w:rPr>
        <w:t xml:space="preserve"> (A)</w:t>
      </w:r>
      <w:r w:rsidR="00E037B6">
        <w:rPr>
          <w:sz w:val="28"/>
          <w:szCs w:val="28"/>
        </w:rPr>
        <w:t xml:space="preserve">, </w:t>
      </w:r>
      <w:r>
        <w:rPr>
          <w:sz w:val="28"/>
          <w:szCs w:val="28"/>
        </w:rPr>
        <w:t>se coloca un lazo en la parte proximal del muslo que ocluya la vena safena interna a este nivel</w:t>
      </w:r>
      <w:r w:rsidR="004C0819">
        <w:rPr>
          <w:sz w:val="28"/>
          <w:szCs w:val="28"/>
        </w:rPr>
        <w:t xml:space="preserve"> (B)</w:t>
      </w:r>
      <w:r>
        <w:rPr>
          <w:sz w:val="28"/>
          <w:szCs w:val="28"/>
        </w:rPr>
        <w:t xml:space="preserve">, de esta forma se bloquea un llenado retrógrado proximal. A continuación se invita al paciente </w:t>
      </w:r>
      <w:r w:rsidR="00D42F5A">
        <w:rPr>
          <w:sz w:val="28"/>
          <w:szCs w:val="28"/>
        </w:rPr>
        <w:t xml:space="preserve">a </w:t>
      </w:r>
      <w:r>
        <w:rPr>
          <w:sz w:val="28"/>
          <w:szCs w:val="28"/>
        </w:rPr>
        <w:t xml:space="preserve">que </w:t>
      </w:r>
      <w:proofErr w:type="gramStart"/>
      <w:r>
        <w:rPr>
          <w:sz w:val="28"/>
          <w:szCs w:val="28"/>
        </w:rPr>
        <w:t>deambule</w:t>
      </w:r>
      <w:proofErr w:type="gramEnd"/>
      <w:r>
        <w:rPr>
          <w:sz w:val="28"/>
          <w:szCs w:val="28"/>
        </w:rPr>
        <w:t xml:space="preserve"> unos pasos. </w:t>
      </w:r>
      <w:r w:rsidR="00E037B6">
        <w:rPr>
          <w:sz w:val="28"/>
          <w:szCs w:val="28"/>
        </w:rPr>
        <w:t xml:space="preserve">Si las varices desaparecen </w:t>
      </w:r>
      <w:r w:rsidR="004C0819">
        <w:rPr>
          <w:sz w:val="28"/>
          <w:szCs w:val="28"/>
        </w:rPr>
        <w:t>tras</w:t>
      </w:r>
      <w:r w:rsidR="00E037B6">
        <w:rPr>
          <w:sz w:val="28"/>
          <w:szCs w:val="28"/>
        </w:rPr>
        <w:t xml:space="preserve"> la deambulación</w:t>
      </w:r>
      <w:r w:rsidR="004C0819">
        <w:rPr>
          <w:sz w:val="28"/>
          <w:szCs w:val="28"/>
        </w:rPr>
        <w:t xml:space="preserve"> (1)</w:t>
      </w:r>
      <w:r w:rsidR="00E037B6">
        <w:rPr>
          <w:sz w:val="28"/>
          <w:szCs w:val="28"/>
        </w:rPr>
        <w:t xml:space="preserve"> ello indica una correcta competencia valvular del sistema venoso profundo y de las venas perforantes.</w:t>
      </w:r>
      <w:r w:rsidR="00D14546">
        <w:rPr>
          <w:sz w:val="28"/>
          <w:szCs w:val="28"/>
        </w:rPr>
        <w:t xml:space="preserve"> </w:t>
      </w:r>
      <w:r w:rsidR="00E037B6">
        <w:rPr>
          <w:sz w:val="28"/>
          <w:szCs w:val="28"/>
        </w:rPr>
        <w:t xml:space="preserve">Si por el </w:t>
      </w:r>
      <w:r w:rsidR="00D42F5A">
        <w:rPr>
          <w:sz w:val="28"/>
          <w:szCs w:val="28"/>
        </w:rPr>
        <w:t>contrario</w:t>
      </w:r>
      <w:r w:rsidR="00E037B6">
        <w:rPr>
          <w:sz w:val="28"/>
          <w:szCs w:val="28"/>
        </w:rPr>
        <w:t xml:space="preserve"> </w:t>
      </w:r>
      <w:r w:rsidR="00D42F5A">
        <w:rPr>
          <w:sz w:val="28"/>
          <w:szCs w:val="28"/>
        </w:rPr>
        <w:t>l</w:t>
      </w:r>
      <w:r w:rsidR="00E037B6">
        <w:rPr>
          <w:sz w:val="28"/>
          <w:szCs w:val="28"/>
        </w:rPr>
        <w:t xml:space="preserve">as varices no se vacían </w:t>
      </w:r>
      <w:r w:rsidR="00D42F5A">
        <w:rPr>
          <w:sz w:val="28"/>
          <w:szCs w:val="28"/>
        </w:rPr>
        <w:t>tras</w:t>
      </w:r>
      <w:r w:rsidR="004C0819">
        <w:rPr>
          <w:sz w:val="28"/>
          <w:szCs w:val="28"/>
        </w:rPr>
        <w:t xml:space="preserve"> la deambulación (2), </w:t>
      </w:r>
      <w:r w:rsidR="00E037B6">
        <w:rPr>
          <w:sz w:val="28"/>
          <w:szCs w:val="28"/>
        </w:rPr>
        <w:t>ello indicaría una disfunción del sistema venoso profundo o de las venas perforantes</w:t>
      </w:r>
      <w:r w:rsidR="00D14546">
        <w:rPr>
          <w:sz w:val="28"/>
          <w:szCs w:val="28"/>
        </w:rPr>
        <w:t>, es decir una deficiente reentrada retrógrada del flujo venoso</w:t>
      </w:r>
      <w:r w:rsidR="00E037B6">
        <w:rPr>
          <w:sz w:val="28"/>
          <w:szCs w:val="28"/>
        </w:rPr>
        <w:t>.</w:t>
      </w:r>
      <w:r w:rsidR="004C0819" w:rsidRPr="004C0819">
        <w:rPr>
          <w:sz w:val="28"/>
          <w:szCs w:val="28"/>
        </w:rPr>
        <w:t xml:space="preserve"> </w:t>
      </w:r>
      <w:r w:rsidR="004C0819">
        <w:rPr>
          <w:sz w:val="28"/>
          <w:szCs w:val="28"/>
        </w:rPr>
        <w:t>La maniobra de Perthes valora</w:t>
      </w:r>
      <w:r w:rsidR="00641B04">
        <w:rPr>
          <w:sz w:val="28"/>
          <w:szCs w:val="28"/>
        </w:rPr>
        <w:t xml:space="preserve"> </w:t>
      </w:r>
      <w:r w:rsidR="004C0819">
        <w:rPr>
          <w:sz w:val="28"/>
          <w:szCs w:val="28"/>
        </w:rPr>
        <w:t xml:space="preserve">la reentrada </w:t>
      </w:r>
      <w:r w:rsidR="004C0819">
        <w:rPr>
          <w:sz w:val="28"/>
          <w:szCs w:val="28"/>
        </w:rPr>
        <w:lastRenderedPageBreak/>
        <w:t xml:space="preserve">venosa en sentido retrógrado. </w:t>
      </w:r>
      <w:r w:rsidR="004C0819" w:rsidRPr="005529E8">
        <w:rPr>
          <w:i/>
          <w:sz w:val="28"/>
          <w:szCs w:val="28"/>
        </w:rPr>
        <w:t>Indica por lo tanto que un flujo retrógrado</w:t>
      </w:r>
      <w:r w:rsidR="004C0819">
        <w:rPr>
          <w:i/>
          <w:sz w:val="28"/>
          <w:szCs w:val="28"/>
        </w:rPr>
        <w:t xml:space="preserve"> </w:t>
      </w:r>
      <w:r w:rsidR="004C0819" w:rsidRPr="005529E8">
        <w:rPr>
          <w:i/>
          <w:sz w:val="28"/>
          <w:szCs w:val="28"/>
        </w:rPr>
        <w:t>puede ser drenante</w:t>
      </w:r>
      <w:r w:rsidR="004C0819" w:rsidRPr="00D14546">
        <w:rPr>
          <w:i/>
          <w:sz w:val="28"/>
          <w:szCs w:val="28"/>
        </w:rPr>
        <w:t xml:space="preserve"> </w:t>
      </w:r>
      <w:r w:rsidR="004C0819" w:rsidRPr="00D14546">
        <w:rPr>
          <w:sz w:val="28"/>
          <w:szCs w:val="28"/>
        </w:rPr>
        <w:t>a condición de que se haya interrumpido su llenado proximal</w:t>
      </w:r>
      <w:r w:rsidR="00641B04">
        <w:rPr>
          <w:sz w:val="28"/>
          <w:szCs w:val="28"/>
        </w:rPr>
        <w:t xml:space="preserve"> (Figura 1_29</w:t>
      </w:r>
      <w:r w:rsidR="007A50E7">
        <w:rPr>
          <w:sz w:val="28"/>
          <w:szCs w:val="28"/>
        </w:rPr>
        <w:t>)</w:t>
      </w:r>
      <w:r w:rsidR="004C0819">
        <w:rPr>
          <w:i/>
          <w:sz w:val="28"/>
          <w:szCs w:val="28"/>
        </w:rPr>
        <w:t>.</w:t>
      </w:r>
      <w:r w:rsidR="00641B04">
        <w:rPr>
          <w:i/>
          <w:sz w:val="28"/>
          <w:szCs w:val="28"/>
        </w:rPr>
        <w:t xml:space="preserve"> </w:t>
      </w:r>
    </w:p>
    <w:p w:rsidR="002120DE" w:rsidRDefault="002120DE" w:rsidP="00873D6A">
      <w:pPr>
        <w:spacing w:line="360" w:lineRule="auto"/>
        <w:rPr>
          <w:b/>
          <w:sz w:val="28"/>
          <w:szCs w:val="28"/>
        </w:rPr>
      </w:pPr>
    </w:p>
    <w:p w:rsidR="00106C4E" w:rsidRPr="00F71216" w:rsidRDefault="00F43F2C" w:rsidP="00873D6A">
      <w:pPr>
        <w:spacing w:line="360" w:lineRule="auto"/>
        <w:rPr>
          <w:b/>
          <w:sz w:val="28"/>
          <w:szCs w:val="28"/>
        </w:rPr>
      </w:pPr>
      <w:r w:rsidRPr="00F71216">
        <w:rPr>
          <w:b/>
          <w:sz w:val="28"/>
          <w:szCs w:val="28"/>
        </w:rPr>
        <w:t>Exploración no invasiva</w:t>
      </w:r>
      <w:r w:rsidR="00106C4E" w:rsidRPr="00F71216">
        <w:rPr>
          <w:b/>
          <w:sz w:val="28"/>
          <w:szCs w:val="28"/>
        </w:rPr>
        <w:t xml:space="preserve"> </w:t>
      </w:r>
    </w:p>
    <w:p w:rsidR="006F6FA9" w:rsidRPr="00F71216" w:rsidRDefault="00F43F2C" w:rsidP="00873D6A">
      <w:pPr>
        <w:spacing w:line="360" w:lineRule="auto"/>
        <w:ind w:firstLine="708"/>
        <w:rPr>
          <w:sz w:val="28"/>
          <w:szCs w:val="28"/>
        </w:rPr>
      </w:pPr>
      <w:r w:rsidRPr="00F71216">
        <w:rPr>
          <w:sz w:val="28"/>
          <w:szCs w:val="28"/>
        </w:rPr>
        <w:t xml:space="preserve">Muchas han sido las exploraciones no invasivas aplicadas al estudio de la insuficiencia venosa, </w:t>
      </w:r>
      <w:r w:rsidR="004251FA" w:rsidRPr="00F71216">
        <w:rPr>
          <w:sz w:val="28"/>
          <w:szCs w:val="28"/>
        </w:rPr>
        <w:t xml:space="preserve">fundamentalmente basadas en ultrasonidos o en </w:t>
      </w:r>
      <w:r w:rsidR="002120DE" w:rsidRPr="00F71216">
        <w:rPr>
          <w:sz w:val="28"/>
          <w:szCs w:val="28"/>
        </w:rPr>
        <w:t>procedimientos</w:t>
      </w:r>
      <w:r w:rsidR="004251FA" w:rsidRPr="00F71216">
        <w:rPr>
          <w:sz w:val="28"/>
          <w:szCs w:val="28"/>
        </w:rPr>
        <w:t xml:space="preserve"> pletismográficos</w:t>
      </w:r>
      <w:r w:rsidR="00B71B0D" w:rsidRPr="00F71216">
        <w:rPr>
          <w:sz w:val="28"/>
          <w:szCs w:val="28"/>
        </w:rPr>
        <w:t>.</w:t>
      </w:r>
      <w:r w:rsidR="004251FA" w:rsidRPr="00F71216">
        <w:rPr>
          <w:sz w:val="28"/>
          <w:szCs w:val="28"/>
        </w:rPr>
        <w:t xml:space="preserve"> </w:t>
      </w:r>
      <w:r w:rsidR="00B71B0D" w:rsidRPr="00F71216">
        <w:rPr>
          <w:sz w:val="28"/>
          <w:szCs w:val="28"/>
        </w:rPr>
        <w:t>E</w:t>
      </w:r>
      <w:r w:rsidRPr="00F71216">
        <w:rPr>
          <w:sz w:val="28"/>
          <w:szCs w:val="28"/>
        </w:rPr>
        <w:t xml:space="preserve">n el momento actual la exploración </w:t>
      </w:r>
      <w:r w:rsidR="00614ECB" w:rsidRPr="00F71216">
        <w:rPr>
          <w:sz w:val="28"/>
          <w:szCs w:val="28"/>
        </w:rPr>
        <w:t>completaría</w:t>
      </w:r>
      <w:r w:rsidRPr="00F71216">
        <w:rPr>
          <w:sz w:val="28"/>
          <w:szCs w:val="28"/>
        </w:rPr>
        <w:t xml:space="preserve"> no invasiva más importante en el estudio de la patología venosa de las extremidades inferiores es el </w:t>
      </w:r>
      <w:r w:rsidRPr="00F71216">
        <w:rPr>
          <w:b/>
          <w:i/>
          <w:sz w:val="28"/>
          <w:szCs w:val="28"/>
        </w:rPr>
        <w:t>ecodöppler</w:t>
      </w:r>
      <w:r w:rsidR="007A50E7">
        <w:rPr>
          <w:b/>
          <w:i/>
          <w:sz w:val="28"/>
          <w:szCs w:val="28"/>
        </w:rPr>
        <w:t>,</w:t>
      </w:r>
      <w:r w:rsidR="003C3838" w:rsidRPr="00F71216">
        <w:rPr>
          <w:b/>
          <w:i/>
          <w:sz w:val="28"/>
          <w:szCs w:val="28"/>
        </w:rPr>
        <w:t xml:space="preserve"> </w:t>
      </w:r>
      <w:r w:rsidR="003C3838" w:rsidRPr="00F71216">
        <w:rPr>
          <w:sz w:val="28"/>
          <w:szCs w:val="28"/>
        </w:rPr>
        <w:t>fundamental para comprender la hemodinámica venosa y sus consecuencias nosológicas, diagnósticas y terapéuticas</w:t>
      </w:r>
      <w:r w:rsidRPr="00F71216">
        <w:rPr>
          <w:i/>
          <w:sz w:val="28"/>
          <w:szCs w:val="28"/>
        </w:rPr>
        <w:t>.</w:t>
      </w:r>
      <w:r w:rsidR="00D94D20" w:rsidRPr="00F71216">
        <w:rPr>
          <w:sz w:val="28"/>
          <w:szCs w:val="28"/>
        </w:rPr>
        <w:t xml:space="preserve"> </w:t>
      </w:r>
    </w:p>
    <w:p w:rsidR="005C43FC" w:rsidRPr="00F71216" w:rsidRDefault="005C43FC" w:rsidP="00873D6A">
      <w:pPr>
        <w:spacing w:line="360" w:lineRule="auto"/>
        <w:rPr>
          <w:sz w:val="28"/>
          <w:szCs w:val="28"/>
        </w:rPr>
      </w:pPr>
    </w:p>
    <w:p w:rsidR="00663472" w:rsidRPr="00F71216" w:rsidRDefault="00663472" w:rsidP="00873D6A">
      <w:pPr>
        <w:spacing w:line="360" w:lineRule="auto"/>
        <w:rPr>
          <w:b/>
          <w:sz w:val="28"/>
          <w:szCs w:val="28"/>
        </w:rPr>
      </w:pPr>
      <w:r w:rsidRPr="00F71216">
        <w:rPr>
          <w:b/>
          <w:sz w:val="28"/>
          <w:szCs w:val="28"/>
        </w:rPr>
        <w:t>Eco-Döppler</w:t>
      </w:r>
    </w:p>
    <w:p w:rsidR="005E3140" w:rsidRPr="00F71216" w:rsidRDefault="00F43F2C" w:rsidP="00873D6A">
      <w:pPr>
        <w:spacing w:line="360" w:lineRule="auto"/>
        <w:ind w:firstLine="708"/>
        <w:rPr>
          <w:sz w:val="28"/>
          <w:szCs w:val="28"/>
        </w:rPr>
      </w:pPr>
      <w:r w:rsidRPr="00F71216">
        <w:rPr>
          <w:sz w:val="28"/>
          <w:szCs w:val="28"/>
        </w:rPr>
        <w:t xml:space="preserve"> </w:t>
      </w:r>
      <w:r w:rsidR="006F6FA9" w:rsidRPr="00F71216">
        <w:rPr>
          <w:sz w:val="28"/>
          <w:szCs w:val="28"/>
        </w:rPr>
        <w:t>El eco-doppler</w:t>
      </w:r>
      <w:r w:rsidRPr="00F71216">
        <w:rPr>
          <w:sz w:val="28"/>
          <w:szCs w:val="28"/>
        </w:rPr>
        <w:t xml:space="preserve"> </w:t>
      </w:r>
      <w:r w:rsidR="006F6FA9" w:rsidRPr="00F71216">
        <w:rPr>
          <w:sz w:val="28"/>
          <w:szCs w:val="28"/>
        </w:rPr>
        <w:t xml:space="preserve"> </w:t>
      </w:r>
      <w:r w:rsidR="00E701FF" w:rsidRPr="00F71216">
        <w:rPr>
          <w:sz w:val="28"/>
          <w:szCs w:val="28"/>
        </w:rPr>
        <w:t xml:space="preserve">es la asociación de la ecografía modo B con el döppler pulsado, </w:t>
      </w:r>
      <w:r w:rsidR="006F6FA9" w:rsidRPr="00F71216">
        <w:rPr>
          <w:sz w:val="28"/>
          <w:szCs w:val="28"/>
        </w:rPr>
        <w:t xml:space="preserve">permite estudiar “in vivo” el comportamiento del sistema venoso ante  determinadas maniobras como la colapsabilidad, los movimientos respiratorios, </w:t>
      </w:r>
      <w:r w:rsidR="002442F1">
        <w:rPr>
          <w:sz w:val="28"/>
          <w:szCs w:val="28"/>
        </w:rPr>
        <w:t>m</w:t>
      </w:r>
      <w:r w:rsidR="006F6FA9" w:rsidRPr="00F71216">
        <w:rPr>
          <w:sz w:val="28"/>
          <w:szCs w:val="28"/>
        </w:rPr>
        <w:t>aniobra  de Valsalva,</w:t>
      </w:r>
      <w:r w:rsidR="00C405C4">
        <w:rPr>
          <w:sz w:val="28"/>
          <w:szCs w:val="28"/>
        </w:rPr>
        <w:t xml:space="preserve"> </w:t>
      </w:r>
      <w:r w:rsidR="00F50BD3">
        <w:rPr>
          <w:sz w:val="28"/>
          <w:szCs w:val="28"/>
        </w:rPr>
        <w:t>maniobras de estimulación de la bomba muscular</w:t>
      </w:r>
      <w:r w:rsidR="006F6FA9" w:rsidRPr="00F71216">
        <w:rPr>
          <w:sz w:val="28"/>
          <w:szCs w:val="28"/>
        </w:rPr>
        <w:t xml:space="preserve">, así como las maniobras de compresión-relajación proximales y </w:t>
      </w:r>
      <w:r w:rsidR="00F50BD3" w:rsidRPr="00F71216">
        <w:rPr>
          <w:sz w:val="28"/>
          <w:szCs w:val="28"/>
        </w:rPr>
        <w:t>d</w:t>
      </w:r>
      <w:r w:rsidR="00F50BD3">
        <w:rPr>
          <w:sz w:val="28"/>
          <w:szCs w:val="28"/>
        </w:rPr>
        <w:t>i</w:t>
      </w:r>
      <w:r w:rsidR="00F50BD3" w:rsidRPr="00F71216">
        <w:rPr>
          <w:sz w:val="28"/>
          <w:szCs w:val="28"/>
        </w:rPr>
        <w:t>stales</w:t>
      </w:r>
      <w:r w:rsidR="006F6FA9" w:rsidRPr="00F71216">
        <w:rPr>
          <w:sz w:val="28"/>
          <w:szCs w:val="28"/>
        </w:rPr>
        <w:t xml:space="preserve">. </w:t>
      </w:r>
      <w:r w:rsidR="00E701FF" w:rsidRPr="00F71216">
        <w:rPr>
          <w:sz w:val="28"/>
          <w:szCs w:val="28"/>
        </w:rPr>
        <w:t>P</w:t>
      </w:r>
      <w:r w:rsidRPr="00F71216">
        <w:rPr>
          <w:sz w:val="28"/>
          <w:szCs w:val="28"/>
        </w:rPr>
        <w:t>ermite determinar la permeabilidad</w:t>
      </w:r>
      <w:r w:rsidR="003F36F5" w:rsidRPr="00F71216">
        <w:rPr>
          <w:sz w:val="28"/>
          <w:szCs w:val="28"/>
        </w:rPr>
        <w:t xml:space="preserve"> </w:t>
      </w:r>
      <w:r w:rsidR="004251FA" w:rsidRPr="00F71216">
        <w:rPr>
          <w:sz w:val="28"/>
          <w:szCs w:val="28"/>
        </w:rPr>
        <w:t xml:space="preserve">y </w:t>
      </w:r>
      <w:r w:rsidR="003F36F5" w:rsidRPr="00F71216">
        <w:rPr>
          <w:sz w:val="28"/>
          <w:szCs w:val="28"/>
        </w:rPr>
        <w:t xml:space="preserve">la </w:t>
      </w:r>
      <w:r w:rsidRPr="00F71216">
        <w:rPr>
          <w:sz w:val="28"/>
          <w:szCs w:val="28"/>
        </w:rPr>
        <w:t xml:space="preserve"> competencia valvular </w:t>
      </w:r>
      <w:r w:rsidR="004251FA" w:rsidRPr="00F71216">
        <w:rPr>
          <w:sz w:val="28"/>
          <w:szCs w:val="28"/>
        </w:rPr>
        <w:t xml:space="preserve">tanto </w:t>
      </w:r>
      <w:r w:rsidRPr="00F71216">
        <w:rPr>
          <w:sz w:val="28"/>
          <w:szCs w:val="28"/>
        </w:rPr>
        <w:t>de las v</w:t>
      </w:r>
      <w:r w:rsidR="003F36F5" w:rsidRPr="00F71216">
        <w:rPr>
          <w:sz w:val="28"/>
          <w:szCs w:val="28"/>
        </w:rPr>
        <w:t xml:space="preserve">enas profundas </w:t>
      </w:r>
      <w:r w:rsidR="004251FA" w:rsidRPr="00F71216">
        <w:rPr>
          <w:sz w:val="28"/>
          <w:szCs w:val="28"/>
        </w:rPr>
        <w:t>como</w:t>
      </w:r>
      <w:r w:rsidR="003F36F5" w:rsidRPr="00F71216">
        <w:rPr>
          <w:sz w:val="28"/>
          <w:szCs w:val="28"/>
        </w:rPr>
        <w:t xml:space="preserve"> superficiales.</w:t>
      </w:r>
      <w:r w:rsidRPr="00F71216">
        <w:rPr>
          <w:sz w:val="28"/>
          <w:szCs w:val="28"/>
        </w:rPr>
        <w:t xml:space="preserve"> </w:t>
      </w:r>
      <w:r w:rsidR="00A45A99" w:rsidRPr="00F71216">
        <w:rPr>
          <w:sz w:val="28"/>
          <w:szCs w:val="28"/>
        </w:rPr>
        <w:t xml:space="preserve">El </w:t>
      </w:r>
      <w:r w:rsidR="006F6FA9" w:rsidRPr="00F71216">
        <w:rPr>
          <w:sz w:val="28"/>
          <w:szCs w:val="28"/>
        </w:rPr>
        <w:t>eco</w:t>
      </w:r>
      <w:r w:rsidR="00F50BD3">
        <w:rPr>
          <w:sz w:val="28"/>
          <w:szCs w:val="28"/>
        </w:rPr>
        <w:t>-</w:t>
      </w:r>
      <w:r w:rsidR="006F6FA9" w:rsidRPr="00F71216">
        <w:rPr>
          <w:sz w:val="28"/>
          <w:szCs w:val="28"/>
        </w:rPr>
        <w:t xml:space="preserve">döppler </w:t>
      </w:r>
      <w:r w:rsidR="00E701FF" w:rsidRPr="00F71216">
        <w:rPr>
          <w:sz w:val="28"/>
          <w:szCs w:val="28"/>
        </w:rPr>
        <w:t xml:space="preserve">posibilita </w:t>
      </w:r>
      <w:r w:rsidR="006F6FA9" w:rsidRPr="00F71216">
        <w:rPr>
          <w:sz w:val="28"/>
          <w:szCs w:val="28"/>
        </w:rPr>
        <w:t xml:space="preserve"> en definitiva elaborar una “cartografía hemodinámica” de la circulación venosa normal y pato</w:t>
      </w:r>
      <w:r w:rsidR="00971C10" w:rsidRPr="00F71216">
        <w:rPr>
          <w:sz w:val="28"/>
          <w:szCs w:val="28"/>
        </w:rPr>
        <w:t>l</w:t>
      </w:r>
      <w:r w:rsidR="006F6FA9" w:rsidRPr="00F71216">
        <w:rPr>
          <w:sz w:val="28"/>
          <w:szCs w:val="28"/>
        </w:rPr>
        <w:t>ógica</w:t>
      </w:r>
      <w:r w:rsidR="002A1D7A" w:rsidRPr="00F71216">
        <w:rPr>
          <w:sz w:val="28"/>
          <w:szCs w:val="28"/>
        </w:rPr>
        <w:t>.</w:t>
      </w:r>
    </w:p>
    <w:p w:rsidR="004251FA" w:rsidRPr="00F71216" w:rsidRDefault="004251FA" w:rsidP="00873D6A">
      <w:pPr>
        <w:spacing w:line="360" w:lineRule="auto"/>
        <w:ind w:firstLine="708"/>
        <w:rPr>
          <w:sz w:val="28"/>
          <w:szCs w:val="28"/>
        </w:rPr>
      </w:pPr>
      <w:r w:rsidRPr="00F71216">
        <w:rPr>
          <w:sz w:val="28"/>
          <w:szCs w:val="28"/>
        </w:rPr>
        <w:t xml:space="preserve">La </w:t>
      </w:r>
      <w:r w:rsidRPr="00F71216">
        <w:rPr>
          <w:i/>
          <w:sz w:val="28"/>
          <w:szCs w:val="28"/>
        </w:rPr>
        <w:t>colapsabilidad,  modulación respiratoria de flujo venoso y respuesta a las compresiones y descompresiones proximal</w:t>
      </w:r>
      <w:r w:rsidR="00A45A99" w:rsidRPr="00F71216">
        <w:rPr>
          <w:i/>
          <w:sz w:val="28"/>
          <w:szCs w:val="28"/>
        </w:rPr>
        <w:t>es</w:t>
      </w:r>
      <w:r w:rsidRPr="00F71216">
        <w:rPr>
          <w:i/>
          <w:sz w:val="28"/>
          <w:szCs w:val="28"/>
        </w:rPr>
        <w:t xml:space="preserve"> y distal</w:t>
      </w:r>
      <w:r w:rsidR="00A45A99" w:rsidRPr="00F71216">
        <w:rPr>
          <w:i/>
          <w:sz w:val="28"/>
          <w:szCs w:val="28"/>
        </w:rPr>
        <w:t>es</w:t>
      </w:r>
      <w:r w:rsidRPr="00F71216">
        <w:rPr>
          <w:i/>
          <w:sz w:val="28"/>
          <w:szCs w:val="28"/>
        </w:rPr>
        <w:t xml:space="preserve"> </w:t>
      </w:r>
      <w:r w:rsidRPr="00F71216">
        <w:rPr>
          <w:sz w:val="28"/>
          <w:szCs w:val="28"/>
        </w:rPr>
        <w:t xml:space="preserve">se usan sobre todo (junto con la eventual visualización del trombo)  en el diagnóstico de la </w:t>
      </w:r>
      <w:r w:rsidRPr="00F71216">
        <w:rPr>
          <w:i/>
          <w:sz w:val="28"/>
          <w:szCs w:val="28"/>
        </w:rPr>
        <w:t>trombosis venosa</w:t>
      </w:r>
      <w:r w:rsidRPr="00F71216">
        <w:rPr>
          <w:sz w:val="28"/>
          <w:szCs w:val="28"/>
        </w:rPr>
        <w:t>.</w:t>
      </w:r>
    </w:p>
    <w:p w:rsidR="00D72ECF" w:rsidRDefault="00A45A99" w:rsidP="00873D6A">
      <w:pPr>
        <w:spacing w:line="360" w:lineRule="auto"/>
        <w:ind w:firstLine="708"/>
        <w:rPr>
          <w:sz w:val="28"/>
          <w:szCs w:val="28"/>
        </w:rPr>
      </w:pPr>
      <w:r w:rsidRPr="00F71216">
        <w:rPr>
          <w:b/>
          <w:sz w:val="28"/>
          <w:szCs w:val="28"/>
        </w:rPr>
        <w:t xml:space="preserve">La </w:t>
      </w:r>
      <w:r w:rsidR="001E4D09" w:rsidRPr="00F71216">
        <w:rPr>
          <w:b/>
          <w:sz w:val="28"/>
          <w:szCs w:val="28"/>
        </w:rPr>
        <w:t>M</w:t>
      </w:r>
      <w:r w:rsidRPr="00F71216">
        <w:rPr>
          <w:b/>
          <w:sz w:val="28"/>
          <w:szCs w:val="28"/>
        </w:rPr>
        <w:t>aniobra de Valsalva</w:t>
      </w:r>
      <w:r w:rsidR="002A1D7A" w:rsidRPr="00F71216">
        <w:rPr>
          <w:b/>
          <w:sz w:val="28"/>
          <w:szCs w:val="28"/>
        </w:rPr>
        <w:t xml:space="preserve">, </w:t>
      </w:r>
      <w:r w:rsidR="002A1D7A" w:rsidRPr="00F71216">
        <w:rPr>
          <w:color w:val="222222"/>
          <w:sz w:val="28"/>
          <w:szCs w:val="28"/>
          <w:shd w:val="clear" w:color="auto" w:fill="FFFFFF"/>
        </w:rPr>
        <w:t>es cualquier intento de exhalar aire con la glotis cerrada o con la boca y la nariz cerradas</w:t>
      </w:r>
      <w:r w:rsidR="00A164A9">
        <w:rPr>
          <w:color w:val="222222"/>
          <w:sz w:val="28"/>
          <w:szCs w:val="28"/>
          <w:shd w:val="clear" w:color="auto" w:fill="FFFFFF"/>
        </w:rPr>
        <w:t xml:space="preserve"> o </w:t>
      </w:r>
      <w:r w:rsidR="00A164A9" w:rsidRPr="00A164A9">
        <w:rPr>
          <w:color w:val="FF0000"/>
          <w:sz w:val="28"/>
          <w:szCs w:val="28"/>
          <w:highlight w:val="yellow"/>
          <w:shd w:val="clear" w:color="auto" w:fill="FFFFFF"/>
        </w:rPr>
        <w:t xml:space="preserve">soplando en una pajilla </w:t>
      </w:r>
      <w:r w:rsidR="00A164A9" w:rsidRPr="00A164A9">
        <w:rPr>
          <w:color w:val="FF0000"/>
          <w:sz w:val="28"/>
          <w:szCs w:val="28"/>
          <w:highlight w:val="yellow"/>
          <w:shd w:val="clear" w:color="auto" w:fill="FFFFFF"/>
        </w:rPr>
        <w:lastRenderedPageBreak/>
        <w:t xml:space="preserve">par beber tapada en un </w:t>
      </w:r>
      <w:proofErr w:type="gramStart"/>
      <w:r w:rsidR="00A164A9" w:rsidRPr="00A164A9">
        <w:rPr>
          <w:color w:val="FF0000"/>
          <w:sz w:val="28"/>
          <w:szCs w:val="28"/>
          <w:highlight w:val="yellow"/>
          <w:shd w:val="clear" w:color="auto" w:fill="FFFFFF"/>
        </w:rPr>
        <w:t>extremidad</w:t>
      </w:r>
      <w:r w:rsidR="00A164A9">
        <w:rPr>
          <w:color w:val="222222"/>
          <w:sz w:val="28"/>
          <w:szCs w:val="28"/>
          <w:shd w:val="clear" w:color="auto" w:fill="FFFFFF"/>
        </w:rPr>
        <w:t xml:space="preserve"> </w:t>
      </w:r>
      <w:r w:rsidR="002A1D7A" w:rsidRPr="00F71216">
        <w:rPr>
          <w:color w:val="222222"/>
          <w:sz w:val="28"/>
          <w:szCs w:val="28"/>
          <w:shd w:val="clear" w:color="auto" w:fill="FFFFFF"/>
        </w:rPr>
        <w:t>. </w:t>
      </w:r>
      <w:proofErr w:type="gramEnd"/>
      <w:r w:rsidR="002A1D7A" w:rsidRPr="00F71216">
        <w:rPr>
          <w:color w:val="222222"/>
          <w:sz w:val="28"/>
          <w:szCs w:val="28"/>
          <w:shd w:val="clear" w:color="auto" w:fill="FFFFFF"/>
        </w:rPr>
        <w:t>E</w:t>
      </w:r>
      <w:r w:rsidR="005B553C" w:rsidRPr="00F71216">
        <w:rPr>
          <w:sz w:val="28"/>
          <w:szCs w:val="28"/>
        </w:rPr>
        <w:t xml:space="preserve">n condiciones normales </w:t>
      </w:r>
      <w:r w:rsidR="002A1D7A" w:rsidRPr="00F71216">
        <w:rPr>
          <w:sz w:val="28"/>
          <w:szCs w:val="28"/>
        </w:rPr>
        <w:t xml:space="preserve">dicha maniobra </w:t>
      </w:r>
      <w:r w:rsidR="005B553C" w:rsidRPr="00F71216">
        <w:rPr>
          <w:sz w:val="28"/>
          <w:szCs w:val="28"/>
        </w:rPr>
        <w:t>debe producir un paro circulatorio completo del sistema venoso de las extremidades  inferiores</w:t>
      </w:r>
      <w:r w:rsidR="00E605B1" w:rsidRPr="00F71216">
        <w:rPr>
          <w:sz w:val="28"/>
          <w:szCs w:val="28"/>
        </w:rPr>
        <w:t>.</w:t>
      </w:r>
      <w:r w:rsidR="005B553C" w:rsidRPr="00F71216">
        <w:rPr>
          <w:sz w:val="28"/>
          <w:szCs w:val="28"/>
        </w:rPr>
        <w:t xml:space="preserve"> </w:t>
      </w:r>
      <w:r w:rsidR="001730BB" w:rsidRPr="00F71216">
        <w:rPr>
          <w:sz w:val="28"/>
          <w:szCs w:val="28"/>
        </w:rPr>
        <w:t>El</w:t>
      </w:r>
      <w:r w:rsidR="005B553C" w:rsidRPr="00F71216">
        <w:rPr>
          <w:sz w:val="28"/>
          <w:szCs w:val="28"/>
        </w:rPr>
        <w:t xml:space="preserve"> hallazgo durante la misma de flujo retrógrado</w:t>
      </w:r>
      <w:r w:rsidR="00E605B1" w:rsidRPr="00F71216">
        <w:rPr>
          <w:sz w:val="28"/>
          <w:szCs w:val="28"/>
        </w:rPr>
        <w:t xml:space="preserve"> venoso es patológico</w:t>
      </w:r>
      <w:r w:rsidR="005B7641">
        <w:rPr>
          <w:sz w:val="28"/>
          <w:szCs w:val="28"/>
        </w:rPr>
        <w:t xml:space="preserve"> </w:t>
      </w:r>
      <w:r w:rsidR="005B7641" w:rsidRPr="005B7641">
        <w:rPr>
          <w:color w:val="FF0000"/>
          <w:sz w:val="28"/>
          <w:szCs w:val="28"/>
          <w:highlight w:val="yellow"/>
        </w:rPr>
        <w:t>y se llama VALSALVA positivo</w:t>
      </w:r>
      <w:r w:rsidR="00BF56B7" w:rsidRPr="005B7641">
        <w:rPr>
          <w:color w:val="FF0000"/>
          <w:sz w:val="28"/>
          <w:szCs w:val="28"/>
        </w:rPr>
        <w:t>.</w:t>
      </w:r>
      <w:r w:rsidR="00BF56B7" w:rsidRPr="00F71216">
        <w:rPr>
          <w:sz w:val="28"/>
          <w:szCs w:val="28"/>
        </w:rPr>
        <w:t xml:space="preserve"> La maniobra de Valsalva se utiliza fundamentalmente para identificar </w:t>
      </w:r>
      <w:r w:rsidRPr="00F71216">
        <w:rPr>
          <w:sz w:val="28"/>
          <w:szCs w:val="28"/>
        </w:rPr>
        <w:t xml:space="preserve"> puntos de fuga</w:t>
      </w:r>
      <w:r w:rsidR="00A164A9">
        <w:rPr>
          <w:sz w:val="28"/>
          <w:szCs w:val="28"/>
        </w:rPr>
        <w:t xml:space="preserve"> </w:t>
      </w:r>
      <w:r w:rsidR="00A164A9" w:rsidRPr="00A164A9">
        <w:rPr>
          <w:color w:val="FF0000"/>
          <w:sz w:val="28"/>
          <w:szCs w:val="28"/>
          <w:highlight w:val="yellow"/>
        </w:rPr>
        <w:t>R1&gt;R2 o R1&gt;R3</w:t>
      </w:r>
      <w:r w:rsidR="00A164A9">
        <w:rPr>
          <w:sz w:val="28"/>
          <w:szCs w:val="28"/>
        </w:rPr>
        <w:t xml:space="preserve"> </w:t>
      </w:r>
      <w:r w:rsidR="00BF56B7" w:rsidRPr="00F71216">
        <w:rPr>
          <w:sz w:val="28"/>
          <w:szCs w:val="28"/>
        </w:rPr>
        <w:t>(Figura 1_</w:t>
      </w:r>
      <w:r w:rsidR="00641B04">
        <w:rPr>
          <w:sz w:val="28"/>
          <w:szCs w:val="28"/>
        </w:rPr>
        <w:t>31</w:t>
      </w:r>
      <w:r w:rsidR="00BF56B7" w:rsidRPr="00F71216">
        <w:rPr>
          <w:sz w:val="28"/>
          <w:szCs w:val="28"/>
        </w:rPr>
        <w:t>)</w:t>
      </w:r>
      <w:r w:rsidR="006F6FA9" w:rsidRPr="00F71216">
        <w:rPr>
          <w:sz w:val="28"/>
          <w:szCs w:val="28"/>
        </w:rPr>
        <w:t>.</w:t>
      </w:r>
      <w:r w:rsidRPr="00F71216">
        <w:rPr>
          <w:sz w:val="28"/>
          <w:szCs w:val="28"/>
        </w:rPr>
        <w:t xml:space="preserve"> </w:t>
      </w:r>
      <w:r w:rsidR="00A164A9" w:rsidRPr="00A164A9">
        <w:rPr>
          <w:color w:val="FF0000"/>
          <w:sz w:val="28"/>
          <w:szCs w:val="28"/>
          <w:highlight w:val="yellow"/>
        </w:rPr>
        <w:t xml:space="preserve">Puntos de fuga R2&gt;R3isolados,  non conectados </w:t>
      </w:r>
      <w:r w:rsidR="00A164A9">
        <w:rPr>
          <w:color w:val="FF0000"/>
          <w:sz w:val="28"/>
          <w:szCs w:val="28"/>
          <w:highlight w:val="yellow"/>
        </w:rPr>
        <w:t>con</w:t>
      </w:r>
      <w:r w:rsidR="00A164A9" w:rsidRPr="00A164A9">
        <w:rPr>
          <w:color w:val="FF0000"/>
          <w:sz w:val="28"/>
          <w:szCs w:val="28"/>
          <w:highlight w:val="yellow"/>
        </w:rPr>
        <w:t xml:space="preserve"> puntos de fuga alimentados por R1, son Valsalva negativos</w:t>
      </w:r>
      <w:r w:rsidR="00A164A9">
        <w:rPr>
          <w:sz w:val="28"/>
          <w:szCs w:val="28"/>
        </w:rPr>
        <w:t xml:space="preserve">. </w:t>
      </w:r>
      <w:r w:rsidR="00BF56B7" w:rsidRPr="00F71216">
        <w:rPr>
          <w:sz w:val="28"/>
          <w:szCs w:val="28"/>
        </w:rPr>
        <w:t>Es de gran importancia en el estudio de</w:t>
      </w:r>
      <w:r w:rsidR="001730BB">
        <w:rPr>
          <w:sz w:val="28"/>
          <w:szCs w:val="28"/>
        </w:rPr>
        <w:t xml:space="preserve"> </w:t>
      </w:r>
      <w:r w:rsidR="00BF56B7" w:rsidRPr="00F71216">
        <w:rPr>
          <w:sz w:val="28"/>
          <w:szCs w:val="28"/>
        </w:rPr>
        <w:t>l</w:t>
      </w:r>
      <w:r w:rsidR="001730BB">
        <w:rPr>
          <w:sz w:val="28"/>
          <w:szCs w:val="28"/>
        </w:rPr>
        <w:t>a</w:t>
      </w:r>
      <w:r w:rsidR="00BF56B7" w:rsidRPr="00F71216">
        <w:rPr>
          <w:sz w:val="28"/>
          <w:szCs w:val="28"/>
        </w:rPr>
        <w:t xml:space="preserve"> </w:t>
      </w:r>
      <w:r w:rsidR="001730BB">
        <w:rPr>
          <w:sz w:val="28"/>
          <w:szCs w:val="28"/>
        </w:rPr>
        <w:t>competencia</w:t>
      </w:r>
      <w:r w:rsidR="00BF56B7" w:rsidRPr="00F71216">
        <w:rPr>
          <w:sz w:val="28"/>
          <w:szCs w:val="28"/>
        </w:rPr>
        <w:t xml:space="preserve"> de </w:t>
      </w:r>
      <w:r w:rsidR="003F5962" w:rsidRPr="00F71216">
        <w:rPr>
          <w:sz w:val="28"/>
          <w:szCs w:val="28"/>
        </w:rPr>
        <w:t xml:space="preserve">los cayados de </w:t>
      </w:r>
      <w:r w:rsidR="007A50E7">
        <w:rPr>
          <w:sz w:val="28"/>
          <w:szCs w:val="28"/>
        </w:rPr>
        <w:t xml:space="preserve">las venas </w:t>
      </w:r>
      <w:r w:rsidR="003F5962" w:rsidRPr="00F71216">
        <w:rPr>
          <w:sz w:val="28"/>
          <w:szCs w:val="28"/>
        </w:rPr>
        <w:t>safena</w:t>
      </w:r>
      <w:r w:rsidR="007A50E7">
        <w:rPr>
          <w:sz w:val="28"/>
          <w:szCs w:val="28"/>
        </w:rPr>
        <w:t>s</w:t>
      </w:r>
      <w:r w:rsidR="00BF56B7" w:rsidRPr="00F71216">
        <w:rPr>
          <w:sz w:val="28"/>
          <w:szCs w:val="28"/>
        </w:rPr>
        <w:t>.</w:t>
      </w:r>
    </w:p>
    <w:p w:rsidR="00D60645" w:rsidRPr="00F71216" w:rsidRDefault="00D60645" w:rsidP="00873D6A">
      <w:pPr>
        <w:spacing w:line="360" w:lineRule="auto"/>
        <w:ind w:firstLine="708"/>
        <w:rPr>
          <w:sz w:val="28"/>
          <w:szCs w:val="28"/>
        </w:rPr>
      </w:pPr>
      <w:r>
        <w:rPr>
          <w:sz w:val="28"/>
          <w:szCs w:val="28"/>
        </w:rPr>
        <w:t xml:space="preserve">Cappelli identifica </w:t>
      </w:r>
      <w:r w:rsidR="00D14546">
        <w:rPr>
          <w:sz w:val="28"/>
          <w:szCs w:val="28"/>
        </w:rPr>
        <w:t>dos</w:t>
      </w:r>
      <w:r>
        <w:rPr>
          <w:sz w:val="28"/>
          <w:szCs w:val="28"/>
        </w:rPr>
        <w:t xml:space="preserve"> posibles tipos de positividad de la maniobra de Valsalva: El primero produciría una re</w:t>
      </w:r>
      <w:r w:rsidR="00614ECB">
        <w:rPr>
          <w:sz w:val="28"/>
          <w:szCs w:val="28"/>
        </w:rPr>
        <w:t>s</w:t>
      </w:r>
      <w:r>
        <w:rPr>
          <w:sz w:val="28"/>
          <w:szCs w:val="28"/>
        </w:rPr>
        <w:t xml:space="preserve">puesta inmediata caracterizada por un ascenso rápido </w:t>
      </w:r>
      <w:r w:rsidR="00997725">
        <w:rPr>
          <w:sz w:val="28"/>
          <w:szCs w:val="28"/>
        </w:rPr>
        <w:t>y acentuado de</w:t>
      </w:r>
      <w:r>
        <w:rPr>
          <w:sz w:val="28"/>
          <w:szCs w:val="28"/>
        </w:rPr>
        <w:t xml:space="preserve"> la curva de flujo retrógrado. Sería característico de la presencia de un reflujo proximal. El segundo</w:t>
      </w:r>
      <w:r w:rsidR="00997725">
        <w:rPr>
          <w:sz w:val="28"/>
          <w:szCs w:val="28"/>
        </w:rPr>
        <w:t xml:space="preserve"> se caracterizaría por una respuesta más tardía con un ascenso lento</w:t>
      </w:r>
      <w:r w:rsidR="00614ECB">
        <w:rPr>
          <w:sz w:val="28"/>
          <w:szCs w:val="28"/>
        </w:rPr>
        <w:t>,</w:t>
      </w:r>
      <w:r w:rsidR="00997725">
        <w:rPr>
          <w:sz w:val="28"/>
          <w:szCs w:val="28"/>
        </w:rPr>
        <w:t xml:space="preserve">  poco acentuado</w:t>
      </w:r>
      <w:r w:rsidR="00305781">
        <w:rPr>
          <w:sz w:val="28"/>
          <w:szCs w:val="28"/>
        </w:rPr>
        <w:t xml:space="preserve"> y sostenido</w:t>
      </w:r>
      <w:r w:rsidR="00997725">
        <w:rPr>
          <w:sz w:val="28"/>
          <w:szCs w:val="28"/>
        </w:rPr>
        <w:t xml:space="preserve"> en la curva de flujo. Sería la expresión de un drenaje distal.</w:t>
      </w:r>
    </w:p>
    <w:p w:rsidR="00F671DC" w:rsidRPr="00F71216" w:rsidRDefault="00DE380D" w:rsidP="00873D6A">
      <w:pPr>
        <w:spacing w:line="360" w:lineRule="auto"/>
        <w:ind w:firstLine="708"/>
        <w:rPr>
          <w:sz w:val="28"/>
          <w:szCs w:val="28"/>
        </w:rPr>
      </w:pPr>
      <w:r w:rsidRPr="00F71216">
        <w:rPr>
          <w:b/>
          <w:sz w:val="28"/>
          <w:szCs w:val="28"/>
        </w:rPr>
        <w:t>Maniobras de activación de bomba muscular</w:t>
      </w:r>
      <w:r w:rsidRPr="00F71216">
        <w:rPr>
          <w:sz w:val="28"/>
          <w:szCs w:val="28"/>
        </w:rPr>
        <w:t>, como l</w:t>
      </w:r>
      <w:r w:rsidR="006F6FA9" w:rsidRPr="00F71216">
        <w:rPr>
          <w:sz w:val="28"/>
          <w:szCs w:val="28"/>
        </w:rPr>
        <w:t xml:space="preserve">a </w:t>
      </w:r>
      <w:r w:rsidR="001E4D09" w:rsidRPr="00F71216">
        <w:rPr>
          <w:b/>
          <w:sz w:val="28"/>
          <w:szCs w:val="28"/>
        </w:rPr>
        <w:t>M</w:t>
      </w:r>
      <w:r w:rsidR="006F6FA9" w:rsidRPr="00F71216">
        <w:rPr>
          <w:b/>
          <w:sz w:val="28"/>
          <w:szCs w:val="28"/>
        </w:rPr>
        <w:t xml:space="preserve">aniobra de Paraná </w:t>
      </w:r>
      <w:r w:rsidR="00E605B1" w:rsidRPr="00F71216">
        <w:rPr>
          <w:sz w:val="28"/>
          <w:szCs w:val="28"/>
        </w:rPr>
        <w:t xml:space="preserve">(Contracción biométrica propioceptiva) </w:t>
      </w:r>
      <w:r w:rsidR="00B71B0D" w:rsidRPr="00F71216">
        <w:rPr>
          <w:sz w:val="28"/>
          <w:szCs w:val="28"/>
        </w:rPr>
        <w:t xml:space="preserve">(Figura </w:t>
      </w:r>
      <w:r w:rsidR="00DB6C5B" w:rsidRPr="00F71216">
        <w:rPr>
          <w:sz w:val="28"/>
          <w:szCs w:val="28"/>
        </w:rPr>
        <w:t>1_</w:t>
      </w:r>
      <w:r w:rsidR="00641B04">
        <w:rPr>
          <w:sz w:val="28"/>
          <w:szCs w:val="28"/>
        </w:rPr>
        <w:t>32</w:t>
      </w:r>
      <w:r w:rsidR="00B71B0D" w:rsidRPr="00F71216">
        <w:rPr>
          <w:sz w:val="28"/>
          <w:szCs w:val="28"/>
        </w:rPr>
        <w:t xml:space="preserve">), </w:t>
      </w:r>
      <w:r w:rsidR="006F6FA9" w:rsidRPr="00F71216">
        <w:rPr>
          <w:sz w:val="28"/>
          <w:szCs w:val="28"/>
        </w:rPr>
        <w:t>descrita por Franceschi</w:t>
      </w:r>
      <w:r w:rsidR="001E4D09" w:rsidRPr="00F71216">
        <w:rPr>
          <w:sz w:val="28"/>
          <w:szCs w:val="28"/>
        </w:rPr>
        <w:t xml:space="preserve">. </w:t>
      </w:r>
      <w:r w:rsidR="006F6FA9" w:rsidRPr="00F71216">
        <w:rPr>
          <w:sz w:val="28"/>
          <w:szCs w:val="28"/>
        </w:rPr>
        <w:t xml:space="preserve"> </w:t>
      </w:r>
      <w:r w:rsidRPr="00F71216">
        <w:rPr>
          <w:sz w:val="28"/>
          <w:szCs w:val="28"/>
        </w:rPr>
        <w:t>C</w:t>
      </w:r>
      <w:r w:rsidR="006F6FA9" w:rsidRPr="00F71216">
        <w:rPr>
          <w:sz w:val="28"/>
          <w:szCs w:val="28"/>
        </w:rPr>
        <w:t xml:space="preserve">onsiste en producir un leve desplazamiento </w:t>
      </w:r>
      <w:r w:rsidR="007A50E7">
        <w:rPr>
          <w:sz w:val="28"/>
          <w:szCs w:val="28"/>
        </w:rPr>
        <w:t xml:space="preserve">del paciente </w:t>
      </w:r>
      <w:r w:rsidR="001E4D09" w:rsidRPr="00F71216">
        <w:rPr>
          <w:sz w:val="28"/>
          <w:szCs w:val="28"/>
        </w:rPr>
        <w:t xml:space="preserve">hacia adelante </w:t>
      </w:r>
      <w:r w:rsidR="006F6FA9" w:rsidRPr="00F71216">
        <w:rPr>
          <w:sz w:val="28"/>
          <w:szCs w:val="28"/>
        </w:rPr>
        <w:t xml:space="preserve">en </w:t>
      </w:r>
      <w:r w:rsidRPr="00F71216">
        <w:rPr>
          <w:sz w:val="28"/>
          <w:szCs w:val="28"/>
        </w:rPr>
        <w:t>bipedestación</w:t>
      </w:r>
      <w:r w:rsidR="001E4D09" w:rsidRPr="00F71216">
        <w:rPr>
          <w:sz w:val="28"/>
          <w:szCs w:val="28"/>
        </w:rPr>
        <w:t>,</w:t>
      </w:r>
      <w:r w:rsidR="006F6FA9" w:rsidRPr="00F71216">
        <w:rPr>
          <w:sz w:val="28"/>
          <w:szCs w:val="28"/>
        </w:rPr>
        <w:t xml:space="preserve"> </w:t>
      </w:r>
      <w:r w:rsidRPr="00F71216">
        <w:rPr>
          <w:sz w:val="28"/>
          <w:szCs w:val="28"/>
        </w:rPr>
        <w:t>para provocar</w:t>
      </w:r>
      <w:r w:rsidR="007A50E7">
        <w:rPr>
          <w:sz w:val="28"/>
          <w:szCs w:val="28"/>
        </w:rPr>
        <w:t>le una cierta desestabilización</w:t>
      </w:r>
      <w:r w:rsidRPr="00F71216">
        <w:rPr>
          <w:sz w:val="28"/>
          <w:szCs w:val="28"/>
        </w:rPr>
        <w:t xml:space="preserve">, de tal manera que </w:t>
      </w:r>
      <w:r w:rsidR="00E701FF" w:rsidRPr="00F71216">
        <w:rPr>
          <w:sz w:val="28"/>
          <w:szCs w:val="28"/>
        </w:rPr>
        <w:t xml:space="preserve">se </w:t>
      </w:r>
      <w:r w:rsidRPr="00F71216">
        <w:rPr>
          <w:sz w:val="28"/>
          <w:szCs w:val="28"/>
        </w:rPr>
        <w:t xml:space="preserve"> produzca una contracción muscular </w:t>
      </w:r>
      <w:r w:rsidR="001730BB">
        <w:rPr>
          <w:sz w:val="28"/>
          <w:szCs w:val="28"/>
        </w:rPr>
        <w:t xml:space="preserve">isométrica </w:t>
      </w:r>
      <w:r w:rsidRPr="00F71216">
        <w:rPr>
          <w:sz w:val="28"/>
          <w:szCs w:val="28"/>
        </w:rPr>
        <w:t>refleja que activ</w:t>
      </w:r>
      <w:r w:rsidR="007A50E7">
        <w:rPr>
          <w:sz w:val="28"/>
          <w:szCs w:val="28"/>
        </w:rPr>
        <w:t>e</w:t>
      </w:r>
      <w:r w:rsidRPr="00F71216">
        <w:rPr>
          <w:sz w:val="28"/>
          <w:szCs w:val="28"/>
        </w:rPr>
        <w:t xml:space="preserve"> la bomba muscular. </w:t>
      </w:r>
      <w:r w:rsidR="00E701FF" w:rsidRPr="00F71216">
        <w:rPr>
          <w:sz w:val="28"/>
          <w:szCs w:val="28"/>
        </w:rPr>
        <w:t xml:space="preserve">Es característica la presencia de </w:t>
      </w:r>
      <w:r w:rsidR="001730BB">
        <w:rPr>
          <w:sz w:val="28"/>
          <w:szCs w:val="28"/>
        </w:rPr>
        <w:t>f</w:t>
      </w:r>
      <w:r w:rsidR="00E701FF" w:rsidRPr="00F71216">
        <w:rPr>
          <w:sz w:val="28"/>
          <w:szCs w:val="28"/>
        </w:rPr>
        <w:t xml:space="preserve">lujo anterógrado en sístole y la ausencia de flujo en diástole como consecuencia del cierre valvular durante la misma. La presencia de flujo en diástole es patológica. </w:t>
      </w:r>
      <w:r w:rsidR="00F671DC">
        <w:rPr>
          <w:sz w:val="28"/>
          <w:szCs w:val="28"/>
        </w:rPr>
        <w:t xml:space="preserve">La activación de la bomba muscular de la pantorrilla puede realizarse de diversas formas que impliquen la contracción-relajación de los músculos de la </w:t>
      </w:r>
      <w:r w:rsidR="00D14546">
        <w:rPr>
          <w:sz w:val="28"/>
          <w:szCs w:val="28"/>
        </w:rPr>
        <w:t>pantorrilla</w:t>
      </w:r>
      <w:r w:rsidR="00F671DC">
        <w:rPr>
          <w:sz w:val="28"/>
          <w:szCs w:val="28"/>
        </w:rPr>
        <w:t>.</w:t>
      </w:r>
    </w:p>
    <w:p w:rsidR="001412D4" w:rsidRDefault="00F671DC" w:rsidP="001412D4">
      <w:pPr>
        <w:autoSpaceDE w:val="0"/>
        <w:autoSpaceDN w:val="0"/>
        <w:adjustRightInd w:val="0"/>
        <w:rPr>
          <w:sz w:val="28"/>
          <w:szCs w:val="28"/>
        </w:rPr>
      </w:pPr>
      <w:r>
        <w:rPr>
          <w:sz w:val="28"/>
          <w:szCs w:val="28"/>
        </w:rPr>
        <w:t>La</w:t>
      </w:r>
      <w:r w:rsidR="00DE380D" w:rsidRPr="00F71216">
        <w:rPr>
          <w:sz w:val="28"/>
          <w:szCs w:val="28"/>
        </w:rPr>
        <w:t>s maniobras de a</w:t>
      </w:r>
      <w:r w:rsidR="00E701FF" w:rsidRPr="00F71216">
        <w:rPr>
          <w:sz w:val="28"/>
          <w:szCs w:val="28"/>
        </w:rPr>
        <w:t>ct</w:t>
      </w:r>
      <w:r w:rsidR="00DE380D" w:rsidRPr="00F71216">
        <w:rPr>
          <w:sz w:val="28"/>
          <w:szCs w:val="28"/>
        </w:rPr>
        <w:t>ivación de bomba son de gran importancia para estudiar la presencia de incontinencia valvular</w:t>
      </w:r>
      <w:r w:rsidR="007A50E7">
        <w:rPr>
          <w:sz w:val="28"/>
          <w:szCs w:val="28"/>
        </w:rPr>
        <w:t>,</w:t>
      </w:r>
      <w:r w:rsidR="00DE380D" w:rsidRPr="00F71216">
        <w:rPr>
          <w:sz w:val="28"/>
          <w:szCs w:val="28"/>
        </w:rPr>
        <w:t xml:space="preserve"> así como los puntos de fuga </w:t>
      </w:r>
      <w:r w:rsidR="00DE380D" w:rsidRPr="00F71216">
        <w:rPr>
          <w:sz w:val="28"/>
          <w:szCs w:val="28"/>
        </w:rPr>
        <w:lastRenderedPageBreak/>
        <w:t>y reentrada.</w:t>
      </w:r>
      <w:r w:rsidR="001E4D09" w:rsidRPr="00F71216">
        <w:rPr>
          <w:sz w:val="28"/>
          <w:szCs w:val="28"/>
        </w:rPr>
        <w:t xml:space="preserve"> </w:t>
      </w:r>
      <w:r>
        <w:rPr>
          <w:sz w:val="28"/>
          <w:szCs w:val="28"/>
        </w:rPr>
        <w:t>Estas</w:t>
      </w:r>
      <w:r w:rsidR="001E4D09" w:rsidRPr="00F71216">
        <w:rPr>
          <w:sz w:val="28"/>
          <w:szCs w:val="28"/>
        </w:rPr>
        <w:t xml:space="preserve"> maniobra</w:t>
      </w:r>
      <w:r>
        <w:rPr>
          <w:sz w:val="28"/>
          <w:szCs w:val="28"/>
        </w:rPr>
        <w:t>s</w:t>
      </w:r>
      <w:r w:rsidR="001E4D09" w:rsidRPr="00F71216">
        <w:rPr>
          <w:sz w:val="28"/>
          <w:szCs w:val="28"/>
        </w:rPr>
        <w:t xml:space="preserve"> permite</w:t>
      </w:r>
      <w:r>
        <w:rPr>
          <w:sz w:val="28"/>
          <w:szCs w:val="28"/>
        </w:rPr>
        <w:t>n</w:t>
      </w:r>
      <w:r w:rsidR="001E4D09" w:rsidRPr="00F71216">
        <w:rPr>
          <w:sz w:val="28"/>
          <w:szCs w:val="28"/>
        </w:rPr>
        <w:t xml:space="preserve"> </w:t>
      </w:r>
      <w:r>
        <w:rPr>
          <w:sz w:val="28"/>
          <w:szCs w:val="28"/>
        </w:rPr>
        <w:t>valorar</w:t>
      </w:r>
      <w:r w:rsidR="001E4D09" w:rsidRPr="00F71216">
        <w:rPr>
          <w:sz w:val="28"/>
          <w:szCs w:val="28"/>
        </w:rPr>
        <w:t xml:space="preserve"> el comportamiento del flujo venoso en condiciones normales y patológicas</w:t>
      </w:r>
      <w:r>
        <w:rPr>
          <w:sz w:val="28"/>
          <w:szCs w:val="28"/>
        </w:rPr>
        <w:t>,</w:t>
      </w:r>
      <w:r w:rsidR="001E4D09" w:rsidRPr="00F71216">
        <w:rPr>
          <w:sz w:val="28"/>
          <w:szCs w:val="28"/>
        </w:rPr>
        <w:t xml:space="preserve"> ante la estimulación fisiológica de la bomba muscular.</w:t>
      </w:r>
    </w:p>
    <w:p w:rsidR="001412D4" w:rsidRPr="001412D4" w:rsidRDefault="001412D4" w:rsidP="001412D4">
      <w:pPr>
        <w:autoSpaceDE w:val="0"/>
        <w:autoSpaceDN w:val="0"/>
        <w:adjustRightInd w:val="0"/>
        <w:rPr>
          <w:color w:val="000000" w:themeColor="text1"/>
          <w:sz w:val="22"/>
          <w:szCs w:val="22"/>
          <w:highlight w:val="yellow"/>
          <w:lang w:val="en-US" w:eastAsia="fr-FR"/>
        </w:rPr>
      </w:pPr>
      <w:r w:rsidRPr="001412D4">
        <w:rPr>
          <w:color w:val="000000" w:themeColor="text1"/>
          <w:sz w:val="22"/>
          <w:szCs w:val="22"/>
          <w:highlight w:val="yellow"/>
          <w:lang w:val="en-US" w:eastAsia="fr-FR"/>
        </w:rPr>
        <w:t>Experimental validation of the Paraná manoeuvre</w:t>
      </w:r>
    </w:p>
    <w:p w:rsidR="001412D4" w:rsidRPr="001412D4" w:rsidRDefault="001412D4" w:rsidP="001412D4">
      <w:pPr>
        <w:autoSpaceDE w:val="0"/>
        <w:autoSpaceDN w:val="0"/>
        <w:adjustRightInd w:val="0"/>
        <w:rPr>
          <w:color w:val="000000" w:themeColor="text1"/>
          <w:sz w:val="22"/>
          <w:szCs w:val="22"/>
          <w:highlight w:val="yellow"/>
          <w:lang w:val="en-US" w:eastAsia="fr-FR"/>
        </w:rPr>
      </w:pPr>
      <w:proofErr w:type="gramStart"/>
      <w:r w:rsidRPr="001412D4">
        <w:rPr>
          <w:color w:val="000000" w:themeColor="text1"/>
          <w:sz w:val="22"/>
          <w:szCs w:val="22"/>
          <w:highlight w:val="yellow"/>
          <w:lang w:val="en-US" w:eastAsia="fr-FR"/>
        </w:rPr>
        <w:t>compared</w:t>
      </w:r>
      <w:proofErr w:type="gramEnd"/>
      <w:r w:rsidRPr="001412D4">
        <w:rPr>
          <w:color w:val="000000" w:themeColor="text1"/>
          <w:sz w:val="22"/>
          <w:szCs w:val="22"/>
          <w:highlight w:val="yellow"/>
          <w:lang w:val="en-US" w:eastAsia="fr-FR"/>
        </w:rPr>
        <w:t xml:space="preserve"> to the squeezing test</w:t>
      </w:r>
    </w:p>
    <w:p w:rsidR="001412D4" w:rsidRDefault="001412D4" w:rsidP="001412D4">
      <w:pPr>
        <w:autoSpaceDE w:val="0"/>
        <w:autoSpaceDN w:val="0"/>
        <w:adjustRightInd w:val="0"/>
        <w:rPr>
          <w:color w:val="000000" w:themeColor="text1"/>
          <w:sz w:val="22"/>
          <w:szCs w:val="22"/>
          <w:highlight w:val="yellow"/>
          <w:lang w:val="en-US" w:eastAsia="fr-FR"/>
        </w:rPr>
      </w:pPr>
      <w:r w:rsidRPr="001412D4">
        <w:rPr>
          <w:bCs/>
          <w:color w:val="000000" w:themeColor="text1"/>
          <w:sz w:val="22"/>
          <w:szCs w:val="22"/>
          <w:highlight w:val="yellow"/>
          <w:lang w:val="en-US" w:eastAsia="fr-FR"/>
        </w:rPr>
        <w:t>S Ermini1</w:t>
      </w:r>
      <w:r w:rsidRPr="001412D4">
        <w:rPr>
          <w:color w:val="000000" w:themeColor="text1"/>
          <w:sz w:val="22"/>
          <w:szCs w:val="22"/>
          <w:highlight w:val="yellow"/>
          <w:lang w:val="en-US" w:eastAsia="fr-FR"/>
        </w:rPr>
        <w:t xml:space="preserve">, </w:t>
      </w:r>
      <w:r w:rsidRPr="001412D4">
        <w:rPr>
          <w:bCs/>
          <w:color w:val="000000" w:themeColor="text1"/>
          <w:sz w:val="22"/>
          <w:szCs w:val="22"/>
          <w:highlight w:val="yellow"/>
          <w:lang w:val="en-US" w:eastAsia="fr-FR"/>
        </w:rPr>
        <w:t>F Passariello2</w:t>
      </w:r>
      <w:r w:rsidRPr="001412D4">
        <w:rPr>
          <w:color w:val="000000" w:themeColor="text1"/>
          <w:sz w:val="22"/>
          <w:szCs w:val="22"/>
          <w:highlight w:val="yellow"/>
          <w:lang w:val="en-US" w:eastAsia="fr-FR"/>
        </w:rPr>
        <w:t xml:space="preserve">, </w:t>
      </w:r>
      <w:r w:rsidRPr="001412D4">
        <w:rPr>
          <w:bCs/>
          <w:color w:val="000000" w:themeColor="text1"/>
          <w:sz w:val="22"/>
          <w:szCs w:val="22"/>
          <w:highlight w:val="yellow"/>
          <w:lang w:val="en-US" w:eastAsia="fr-FR"/>
        </w:rPr>
        <w:t>M Cappelli3</w:t>
      </w:r>
      <w:r w:rsidRPr="001412D4">
        <w:rPr>
          <w:color w:val="000000" w:themeColor="text1"/>
          <w:sz w:val="22"/>
          <w:szCs w:val="22"/>
          <w:highlight w:val="yellow"/>
          <w:lang w:val="en-US" w:eastAsia="fr-FR"/>
        </w:rPr>
        <w:t xml:space="preserve">, </w:t>
      </w:r>
      <w:r w:rsidRPr="001412D4">
        <w:rPr>
          <w:bCs/>
          <w:color w:val="000000" w:themeColor="text1"/>
          <w:sz w:val="22"/>
          <w:szCs w:val="22"/>
          <w:highlight w:val="yellow"/>
          <w:lang w:val="en-US" w:eastAsia="fr-FR"/>
        </w:rPr>
        <w:t>C Franceschi4</w:t>
      </w:r>
      <w:r w:rsidRPr="001412D4">
        <w:rPr>
          <w:color w:val="000000" w:themeColor="text1"/>
          <w:sz w:val="22"/>
          <w:szCs w:val="22"/>
          <w:highlight w:val="yellow"/>
          <w:lang w:val="en-US" w:eastAsia="fr-FR"/>
        </w:rPr>
        <w:t xml:space="preserve"> </w:t>
      </w:r>
    </w:p>
    <w:p w:rsidR="001412D4" w:rsidRPr="001412D4" w:rsidRDefault="001412D4" w:rsidP="001412D4">
      <w:pPr>
        <w:autoSpaceDE w:val="0"/>
        <w:autoSpaceDN w:val="0"/>
        <w:adjustRightInd w:val="0"/>
        <w:rPr>
          <w:color w:val="000000" w:themeColor="text1"/>
          <w:sz w:val="22"/>
          <w:szCs w:val="22"/>
          <w:highlight w:val="yellow"/>
          <w:lang w:val="en-US" w:eastAsia="fr-FR"/>
        </w:rPr>
      </w:pPr>
      <w:r w:rsidRPr="001412D4">
        <w:rPr>
          <w:color w:val="000000" w:themeColor="text1"/>
          <w:sz w:val="22"/>
          <w:szCs w:val="22"/>
          <w:highlight w:val="yellow"/>
          <w:lang w:val="en-US" w:eastAsia="fr-FR"/>
        </w:rPr>
        <w:t>Journal of Theoretical and Applied Vascular Research (page 97) - JTAVR 2017</w:t>
      </w:r>
      <w:proofErr w:type="gramStart"/>
      <w:r w:rsidRPr="001412D4">
        <w:rPr>
          <w:color w:val="000000" w:themeColor="text1"/>
          <w:sz w:val="22"/>
          <w:szCs w:val="22"/>
          <w:highlight w:val="yellow"/>
          <w:lang w:val="en-US" w:eastAsia="fr-FR"/>
        </w:rPr>
        <w:t>;2</w:t>
      </w:r>
      <w:proofErr w:type="gramEnd"/>
      <w:r w:rsidRPr="001412D4">
        <w:rPr>
          <w:color w:val="000000" w:themeColor="text1"/>
          <w:sz w:val="22"/>
          <w:szCs w:val="22"/>
          <w:highlight w:val="yellow"/>
          <w:lang w:val="en-US" w:eastAsia="fr-FR"/>
        </w:rPr>
        <w:t xml:space="preserve">(2):97-105 </w:t>
      </w:r>
    </w:p>
    <w:p w:rsidR="001412D4" w:rsidRPr="001412D4" w:rsidRDefault="001412D4" w:rsidP="001412D4">
      <w:pPr>
        <w:autoSpaceDE w:val="0"/>
        <w:autoSpaceDN w:val="0"/>
        <w:adjustRightInd w:val="0"/>
        <w:rPr>
          <w:bCs/>
          <w:color w:val="000000" w:themeColor="text1"/>
          <w:sz w:val="22"/>
          <w:szCs w:val="22"/>
          <w:highlight w:val="yellow"/>
          <w:lang w:val="en-US" w:eastAsia="fr-FR"/>
        </w:rPr>
      </w:pPr>
    </w:p>
    <w:p w:rsidR="001412D4" w:rsidRPr="001412D4" w:rsidRDefault="001412D4" w:rsidP="001412D4">
      <w:pPr>
        <w:autoSpaceDE w:val="0"/>
        <w:autoSpaceDN w:val="0"/>
        <w:adjustRightInd w:val="0"/>
        <w:rPr>
          <w:color w:val="000000" w:themeColor="text1"/>
          <w:sz w:val="22"/>
          <w:szCs w:val="22"/>
          <w:lang w:val="en-US" w:eastAsia="fr-FR"/>
        </w:rPr>
      </w:pPr>
      <w:r w:rsidRPr="001412D4">
        <w:rPr>
          <w:color w:val="000000" w:themeColor="text1"/>
          <w:sz w:val="22"/>
          <w:szCs w:val="22"/>
          <w:highlight w:val="yellow"/>
          <w:lang w:val="en-US" w:eastAsia="fr-FR"/>
        </w:rPr>
        <w:t>DOI: 10.24019/jtavr.42 - Corresponding author: Dr. Stefano Ermini, info@veneinforma.com</w:t>
      </w:r>
    </w:p>
    <w:p w:rsidR="001E4D09" w:rsidRPr="00F71216" w:rsidRDefault="001E4D09" w:rsidP="00873D6A">
      <w:pPr>
        <w:spacing w:line="360" w:lineRule="auto"/>
        <w:ind w:firstLine="708"/>
        <w:rPr>
          <w:sz w:val="28"/>
          <w:szCs w:val="28"/>
        </w:rPr>
      </w:pPr>
      <w:r w:rsidRPr="00F71216">
        <w:rPr>
          <w:b/>
          <w:sz w:val="28"/>
          <w:szCs w:val="28"/>
        </w:rPr>
        <w:t xml:space="preserve">Maniobras </w:t>
      </w:r>
      <w:r w:rsidR="00BA6667">
        <w:rPr>
          <w:b/>
          <w:sz w:val="28"/>
          <w:szCs w:val="28"/>
        </w:rPr>
        <w:t xml:space="preserve">manuales </w:t>
      </w:r>
      <w:r w:rsidRPr="00F71216">
        <w:rPr>
          <w:b/>
          <w:sz w:val="28"/>
          <w:szCs w:val="28"/>
        </w:rPr>
        <w:t>de compresión-relajación</w:t>
      </w:r>
      <w:r w:rsidRPr="00F71216">
        <w:rPr>
          <w:sz w:val="28"/>
          <w:szCs w:val="28"/>
        </w:rPr>
        <w:t>, son efectuadas por el explorador fundamentalmente a nivel de la pantorrilla</w:t>
      </w:r>
      <w:r w:rsidR="007A50E7">
        <w:rPr>
          <w:sz w:val="28"/>
          <w:szCs w:val="28"/>
        </w:rPr>
        <w:t>,</w:t>
      </w:r>
      <w:r w:rsidRPr="00F71216">
        <w:rPr>
          <w:sz w:val="28"/>
          <w:szCs w:val="28"/>
        </w:rPr>
        <w:t xml:space="preserve"> simulan  las </w:t>
      </w:r>
      <w:proofErr w:type="gramStart"/>
      <w:r w:rsidRPr="00F71216">
        <w:rPr>
          <w:sz w:val="28"/>
          <w:szCs w:val="28"/>
        </w:rPr>
        <w:t>maniobras</w:t>
      </w:r>
      <w:proofErr w:type="gramEnd"/>
      <w:r w:rsidRPr="00F71216">
        <w:rPr>
          <w:sz w:val="28"/>
          <w:szCs w:val="28"/>
        </w:rPr>
        <w:t xml:space="preserve"> de bomba de una forma no fisiológica</w:t>
      </w:r>
      <w:r w:rsidR="00685D29" w:rsidRPr="00F71216">
        <w:rPr>
          <w:sz w:val="28"/>
          <w:szCs w:val="28"/>
        </w:rPr>
        <w:t xml:space="preserve"> (Figura </w:t>
      </w:r>
      <w:r w:rsidR="00DB6C5B" w:rsidRPr="00F71216">
        <w:rPr>
          <w:sz w:val="28"/>
          <w:szCs w:val="28"/>
        </w:rPr>
        <w:t>1_</w:t>
      </w:r>
      <w:r w:rsidR="00641B04">
        <w:rPr>
          <w:sz w:val="28"/>
          <w:szCs w:val="28"/>
        </w:rPr>
        <w:t>33</w:t>
      </w:r>
      <w:r w:rsidR="00685D29" w:rsidRPr="00F71216">
        <w:rPr>
          <w:sz w:val="28"/>
          <w:szCs w:val="28"/>
        </w:rPr>
        <w:t xml:space="preserve">). Pueden </w:t>
      </w:r>
      <w:r w:rsidRPr="00F71216">
        <w:rPr>
          <w:sz w:val="28"/>
          <w:szCs w:val="28"/>
        </w:rPr>
        <w:t xml:space="preserve"> </w:t>
      </w:r>
      <w:r w:rsidR="00685D29" w:rsidRPr="00F71216">
        <w:rPr>
          <w:sz w:val="28"/>
          <w:szCs w:val="28"/>
        </w:rPr>
        <w:t>inducir</w:t>
      </w:r>
      <w:r w:rsidRPr="00F71216">
        <w:rPr>
          <w:sz w:val="28"/>
          <w:szCs w:val="28"/>
        </w:rPr>
        <w:t xml:space="preserve"> falsos fenómenos de bomba a nivel de la circulación superficial</w:t>
      </w:r>
      <w:r w:rsidR="00685D29" w:rsidRPr="00F71216">
        <w:rPr>
          <w:sz w:val="28"/>
          <w:szCs w:val="28"/>
        </w:rPr>
        <w:t xml:space="preserve">, </w:t>
      </w:r>
      <w:r w:rsidRPr="00F71216">
        <w:rPr>
          <w:sz w:val="28"/>
          <w:szCs w:val="28"/>
        </w:rPr>
        <w:t xml:space="preserve"> </w:t>
      </w:r>
      <w:r w:rsidR="00685D29" w:rsidRPr="00F71216">
        <w:rPr>
          <w:sz w:val="28"/>
          <w:szCs w:val="28"/>
        </w:rPr>
        <w:t>n</w:t>
      </w:r>
      <w:r w:rsidRPr="00F71216">
        <w:rPr>
          <w:sz w:val="28"/>
          <w:szCs w:val="28"/>
        </w:rPr>
        <w:t xml:space="preserve">o obstante se utilizan profusamente. Deben valorarse de forma prudente en casos de síndrome postflebítico para </w:t>
      </w:r>
      <w:r w:rsidR="005C43FC" w:rsidRPr="00F71216">
        <w:rPr>
          <w:sz w:val="28"/>
          <w:szCs w:val="28"/>
        </w:rPr>
        <w:t>evaluar</w:t>
      </w:r>
      <w:r w:rsidR="00685D29" w:rsidRPr="00F71216">
        <w:rPr>
          <w:sz w:val="28"/>
          <w:szCs w:val="28"/>
        </w:rPr>
        <w:t xml:space="preserve"> la influencia sobre la circulación superficial de una obstrucción o incompetencia valvular de la circulación venosa profunda.</w:t>
      </w:r>
      <w:r w:rsidR="00B52D25" w:rsidRPr="00F71216">
        <w:rPr>
          <w:sz w:val="28"/>
          <w:szCs w:val="28"/>
        </w:rPr>
        <w:t xml:space="preserve"> En condiciones normales la compresión produce flujo anterógrado y la descompresión detiene el flujo. La presencia de flujo durante la descompresión es patológica.</w:t>
      </w:r>
    </w:p>
    <w:p w:rsidR="00DB7734" w:rsidRPr="00F71216" w:rsidRDefault="00DB7734" w:rsidP="00873D6A">
      <w:pPr>
        <w:spacing w:line="360" w:lineRule="auto"/>
        <w:ind w:firstLine="708"/>
        <w:rPr>
          <w:sz w:val="28"/>
          <w:szCs w:val="28"/>
        </w:rPr>
      </w:pPr>
      <w:r w:rsidRPr="00F71216">
        <w:rPr>
          <w:sz w:val="28"/>
          <w:szCs w:val="28"/>
        </w:rPr>
        <w:t xml:space="preserve">La exploración mediante eco-döppler de la insuficiencia venosa deberá efectuarse en </w:t>
      </w:r>
      <w:r w:rsidRPr="00F71216">
        <w:rPr>
          <w:b/>
          <w:i/>
          <w:sz w:val="28"/>
          <w:szCs w:val="28"/>
        </w:rPr>
        <w:t>bipedestación</w:t>
      </w:r>
      <w:r w:rsidRPr="00F71216">
        <w:rPr>
          <w:i/>
          <w:sz w:val="28"/>
          <w:szCs w:val="28"/>
        </w:rPr>
        <w:t>.</w:t>
      </w:r>
      <w:r w:rsidRPr="00F71216">
        <w:rPr>
          <w:sz w:val="28"/>
          <w:szCs w:val="28"/>
        </w:rPr>
        <w:t xml:space="preserve"> Consistirá en la observación de los troncos venosos  profundos y superficiales, así como sus tributarias</w:t>
      </w:r>
      <w:r w:rsidR="007A50E7">
        <w:rPr>
          <w:sz w:val="28"/>
          <w:szCs w:val="28"/>
        </w:rPr>
        <w:t>,</w:t>
      </w:r>
      <w:r w:rsidRPr="00F71216">
        <w:rPr>
          <w:sz w:val="28"/>
          <w:szCs w:val="28"/>
        </w:rPr>
        <w:t xml:space="preserve"> aplicando las maniobras descritas anteriormente. Ello permite elaborar una  </w:t>
      </w:r>
      <w:r w:rsidR="0058364A" w:rsidRPr="00F71216">
        <w:rPr>
          <w:sz w:val="28"/>
          <w:szCs w:val="28"/>
        </w:rPr>
        <w:t xml:space="preserve">cartografía </w:t>
      </w:r>
      <w:r w:rsidRPr="00F71216">
        <w:rPr>
          <w:sz w:val="28"/>
          <w:szCs w:val="28"/>
        </w:rPr>
        <w:t>morfológica y hemodinámica de la insuficiencia venosa, de gran importancia en la clasificación de los diferentes tipos de shunt veno-venoso</w:t>
      </w:r>
      <w:r w:rsidR="007A50E7">
        <w:rPr>
          <w:sz w:val="28"/>
          <w:szCs w:val="28"/>
        </w:rPr>
        <w:t>s</w:t>
      </w:r>
      <w:r w:rsidRPr="00F71216">
        <w:rPr>
          <w:sz w:val="28"/>
          <w:szCs w:val="28"/>
        </w:rPr>
        <w:t>, así como en</w:t>
      </w:r>
      <w:r w:rsidR="0058364A" w:rsidRPr="00F71216">
        <w:rPr>
          <w:sz w:val="28"/>
          <w:szCs w:val="28"/>
        </w:rPr>
        <w:t xml:space="preserve"> </w:t>
      </w:r>
      <w:r w:rsidRPr="00F71216">
        <w:rPr>
          <w:sz w:val="28"/>
          <w:szCs w:val="28"/>
        </w:rPr>
        <w:t xml:space="preserve">las decisiones estratégicas </w:t>
      </w:r>
      <w:r w:rsidR="0058364A" w:rsidRPr="00F71216">
        <w:rPr>
          <w:sz w:val="28"/>
          <w:szCs w:val="28"/>
        </w:rPr>
        <w:t>del tratamiento hemodinámico del síndrome varicoso.</w:t>
      </w:r>
    </w:p>
    <w:p w:rsidR="00D85184" w:rsidRPr="00F71216" w:rsidRDefault="00D85184" w:rsidP="00873D6A">
      <w:pPr>
        <w:spacing w:line="360" w:lineRule="auto"/>
        <w:ind w:firstLine="708"/>
        <w:rPr>
          <w:sz w:val="28"/>
          <w:szCs w:val="28"/>
        </w:rPr>
      </w:pPr>
    </w:p>
    <w:p w:rsidR="007A50E7" w:rsidRDefault="007A50E7" w:rsidP="00873D6A">
      <w:pPr>
        <w:spacing w:line="360" w:lineRule="auto"/>
        <w:rPr>
          <w:b/>
          <w:sz w:val="28"/>
          <w:szCs w:val="28"/>
          <w:u w:val="single"/>
        </w:rPr>
      </w:pPr>
    </w:p>
    <w:p w:rsidR="007A50E7" w:rsidRDefault="007A50E7" w:rsidP="00873D6A">
      <w:pPr>
        <w:spacing w:line="360" w:lineRule="auto"/>
        <w:rPr>
          <w:b/>
          <w:sz w:val="28"/>
          <w:szCs w:val="28"/>
          <w:u w:val="single"/>
        </w:rPr>
      </w:pPr>
    </w:p>
    <w:p w:rsidR="00E652A9" w:rsidRPr="00F71216" w:rsidRDefault="00D85184" w:rsidP="00873D6A">
      <w:pPr>
        <w:spacing w:line="360" w:lineRule="auto"/>
        <w:rPr>
          <w:b/>
          <w:sz w:val="28"/>
          <w:szCs w:val="28"/>
          <w:u w:val="single"/>
        </w:rPr>
      </w:pPr>
      <w:r w:rsidRPr="00F71216">
        <w:rPr>
          <w:b/>
          <w:sz w:val="28"/>
          <w:szCs w:val="28"/>
          <w:u w:val="single"/>
        </w:rPr>
        <w:t>Exploración de</w:t>
      </w:r>
      <w:r w:rsidR="004A5722" w:rsidRPr="00F71216">
        <w:rPr>
          <w:b/>
          <w:sz w:val="28"/>
          <w:szCs w:val="28"/>
          <w:u w:val="single"/>
        </w:rPr>
        <w:t xml:space="preserve"> </w:t>
      </w:r>
      <w:r w:rsidRPr="00F71216">
        <w:rPr>
          <w:b/>
          <w:sz w:val="28"/>
          <w:szCs w:val="28"/>
          <w:u w:val="single"/>
        </w:rPr>
        <w:t>l</w:t>
      </w:r>
      <w:r w:rsidR="004A5722" w:rsidRPr="00F71216">
        <w:rPr>
          <w:b/>
          <w:sz w:val="28"/>
          <w:szCs w:val="28"/>
          <w:u w:val="single"/>
        </w:rPr>
        <w:t>a unión safeno-femoral.</w:t>
      </w:r>
    </w:p>
    <w:p w:rsidR="00D85184" w:rsidRPr="00F71216" w:rsidRDefault="004A5722" w:rsidP="00873D6A">
      <w:pPr>
        <w:spacing w:line="360" w:lineRule="auto"/>
        <w:ind w:firstLine="708"/>
        <w:rPr>
          <w:sz w:val="28"/>
          <w:szCs w:val="28"/>
        </w:rPr>
      </w:pPr>
      <w:r w:rsidRPr="00F71216">
        <w:rPr>
          <w:sz w:val="28"/>
          <w:szCs w:val="28"/>
        </w:rPr>
        <w:t>D</w:t>
      </w:r>
      <w:r w:rsidR="00D85184" w:rsidRPr="00F71216">
        <w:rPr>
          <w:sz w:val="28"/>
          <w:szCs w:val="28"/>
        </w:rPr>
        <w:t xml:space="preserve">ada la importancia del cayado </w:t>
      </w:r>
      <w:r w:rsidR="007A50E7">
        <w:rPr>
          <w:sz w:val="28"/>
          <w:szCs w:val="28"/>
        </w:rPr>
        <w:t>de la</w:t>
      </w:r>
      <w:r w:rsidR="00D85184" w:rsidRPr="00F71216">
        <w:rPr>
          <w:sz w:val="28"/>
          <w:szCs w:val="28"/>
        </w:rPr>
        <w:t xml:space="preserve"> safena interna como posible origen de la incompetencia de la vena safena interna</w:t>
      </w:r>
      <w:r w:rsidR="007A50E7">
        <w:rPr>
          <w:sz w:val="28"/>
          <w:szCs w:val="28"/>
        </w:rPr>
        <w:t>,</w:t>
      </w:r>
      <w:r w:rsidR="00D85184" w:rsidRPr="00F71216">
        <w:rPr>
          <w:sz w:val="28"/>
          <w:szCs w:val="28"/>
        </w:rPr>
        <w:t xml:space="preserve"> </w:t>
      </w:r>
      <w:r w:rsidR="007A50E7">
        <w:rPr>
          <w:sz w:val="28"/>
          <w:szCs w:val="28"/>
        </w:rPr>
        <w:t>es importante</w:t>
      </w:r>
      <w:r w:rsidR="00D85184" w:rsidRPr="00F71216">
        <w:rPr>
          <w:sz w:val="28"/>
          <w:szCs w:val="28"/>
        </w:rPr>
        <w:t xml:space="preserve"> estudiar  </w:t>
      </w:r>
      <w:r w:rsidR="00D85184" w:rsidRPr="00F71216">
        <w:rPr>
          <w:sz w:val="28"/>
          <w:szCs w:val="28"/>
        </w:rPr>
        <w:lastRenderedPageBreak/>
        <w:t xml:space="preserve">de forma detallada </w:t>
      </w:r>
      <w:r w:rsidR="001730BB">
        <w:rPr>
          <w:sz w:val="28"/>
          <w:szCs w:val="28"/>
        </w:rPr>
        <w:t xml:space="preserve">el comportamiento hemodinámico  de la </w:t>
      </w:r>
      <w:r w:rsidRPr="00F71216">
        <w:rPr>
          <w:sz w:val="28"/>
          <w:szCs w:val="28"/>
        </w:rPr>
        <w:t>unión safeno-femoral</w:t>
      </w:r>
      <w:r w:rsidR="00D85184" w:rsidRPr="00F71216">
        <w:rPr>
          <w:sz w:val="28"/>
          <w:szCs w:val="28"/>
        </w:rPr>
        <w:t>.</w:t>
      </w:r>
    </w:p>
    <w:p w:rsidR="00D85184" w:rsidRPr="00F71216" w:rsidRDefault="00D85184" w:rsidP="00873D6A">
      <w:pPr>
        <w:spacing w:line="360" w:lineRule="auto"/>
        <w:rPr>
          <w:sz w:val="28"/>
          <w:szCs w:val="28"/>
        </w:rPr>
      </w:pPr>
      <w:r w:rsidRPr="00F71216">
        <w:rPr>
          <w:sz w:val="28"/>
          <w:szCs w:val="28"/>
        </w:rPr>
        <w:tab/>
        <w:t xml:space="preserve">Bajo un punto de vista anatómico convienen señalar </w:t>
      </w:r>
      <w:r w:rsidR="003F5962" w:rsidRPr="00F71216">
        <w:rPr>
          <w:sz w:val="28"/>
          <w:szCs w:val="28"/>
        </w:rPr>
        <w:t>dos</w:t>
      </w:r>
      <w:r w:rsidRPr="00F71216">
        <w:rPr>
          <w:sz w:val="28"/>
          <w:szCs w:val="28"/>
        </w:rPr>
        <w:t xml:space="preserve"> aspectos: </w:t>
      </w:r>
      <w:r w:rsidR="007A50E7">
        <w:rPr>
          <w:sz w:val="28"/>
          <w:szCs w:val="28"/>
        </w:rPr>
        <w:t>el c</w:t>
      </w:r>
      <w:r w:rsidRPr="00F71216">
        <w:rPr>
          <w:sz w:val="28"/>
          <w:szCs w:val="28"/>
        </w:rPr>
        <w:t>omplejo valvular y</w:t>
      </w:r>
      <w:r w:rsidR="00906D91">
        <w:rPr>
          <w:sz w:val="28"/>
          <w:szCs w:val="28"/>
        </w:rPr>
        <w:t xml:space="preserve"> los</w:t>
      </w:r>
      <w:r w:rsidRPr="00F71216">
        <w:rPr>
          <w:sz w:val="28"/>
          <w:szCs w:val="28"/>
        </w:rPr>
        <w:t xml:space="preserve"> tipos de colaterales del cayado.</w:t>
      </w:r>
    </w:p>
    <w:p w:rsidR="00DC6529" w:rsidRPr="00F71216" w:rsidRDefault="00DC6529" w:rsidP="00873D6A">
      <w:pPr>
        <w:spacing w:line="360" w:lineRule="auto"/>
        <w:ind w:firstLine="708"/>
        <w:rPr>
          <w:sz w:val="28"/>
          <w:szCs w:val="28"/>
        </w:rPr>
      </w:pPr>
      <w:r w:rsidRPr="00F71216">
        <w:rPr>
          <w:sz w:val="28"/>
          <w:szCs w:val="28"/>
        </w:rPr>
        <w:t>El complejo valvular consta de una válvula ostial o terminal</w:t>
      </w:r>
      <w:r w:rsidR="00906D91">
        <w:rPr>
          <w:sz w:val="28"/>
          <w:szCs w:val="28"/>
        </w:rPr>
        <w:t>,</w:t>
      </w:r>
      <w:r w:rsidR="00FC2C1D" w:rsidRPr="00F71216">
        <w:rPr>
          <w:sz w:val="28"/>
          <w:szCs w:val="28"/>
        </w:rPr>
        <w:t xml:space="preserve"> situada en la desembocadura del cayado de safena y una válvula paraostial o preterminal situada </w:t>
      </w:r>
      <w:r w:rsidR="00E96E94" w:rsidRPr="00F71216">
        <w:rPr>
          <w:sz w:val="28"/>
          <w:szCs w:val="28"/>
        </w:rPr>
        <w:t xml:space="preserve">distalmente </w:t>
      </w:r>
      <w:r w:rsidR="00FC2C1D" w:rsidRPr="00F71216">
        <w:rPr>
          <w:sz w:val="28"/>
          <w:szCs w:val="28"/>
        </w:rPr>
        <w:t xml:space="preserve">a unos </w:t>
      </w:r>
      <w:smartTag w:uri="urn:schemas-microsoft-com:office:smarttags" w:element="metricconverter">
        <w:smartTagPr>
          <w:attr w:name="ProductID" w:val="5 cm"/>
        </w:smartTagPr>
        <w:r w:rsidR="00FC2C1D" w:rsidRPr="00F71216">
          <w:rPr>
            <w:sz w:val="28"/>
            <w:szCs w:val="28"/>
          </w:rPr>
          <w:t>5 cm</w:t>
        </w:r>
      </w:smartTag>
      <w:r w:rsidR="00FC2C1D" w:rsidRPr="00F71216">
        <w:rPr>
          <w:sz w:val="28"/>
          <w:szCs w:val="28"/>
        </w:rPr>
        <w:t>. de la válvula ostial</w:t>
      </w:r>
      <w:r w:rsidR="00B70D4F" w:rsidRPr="00F71216">
        <w:rPr>
          <w:sz w:val="28"/>
          <w:szCs w:val="28"/>
        </w:rPr>
        <w:t xml:space="preserve">. </w:t>
      </w:r>
      <w:r w:rsidR="0067390B" w:rsidRPr="00F71216">
        <w:rPr>
          <w:sz w:val="28"/>
          <w:szCs w:val="28"/>
        </w:rPr>
        <w:t xml:space="preserve">En algunos casos puede existir la denominada válvula femoral situada en la vena femoral común proximal a la emergencia del cayado de </w:t>
      </w:r>
      <w:r w:rsidR="00906D91">
        <w:rPr>
          <w:sz w:val="28"/>
          <w:szCs w:val="28"/>
        </w:rPr>
        <w:t xml:space="preserve">la </w:t>
      </w:r>
      <w:r w:rsidR="0067390B" w:rsidRPr="00F71216">
        <w:rPr>
          <w:sz w:val="28"/>
          <w:szCs w:val="28"/>
        </w:rPr>
        <w:t xml:space="preserve">safena interna </w:t>
      </w:r>
      <w:r w:rsidR="00B70D4F" w:rsidRPr="00F71216">
        <w:rPr>
          <w:sz w:val="28"/>
          <w:szCs w:val="28"/>
        </w:rPr>
        <w:t>(Fig</w:t>
      </w:r>
      <w:r w:rsidR="002442F1">
        <w:rPr>
          <w:sz w:val="28"/>
          <w:szCs w:val="28"/>
        </w:rPr>
        <w:t>ura</w:t>
      </w:r>
      <w:r w:rsidR="00B70D4F" w:rsidRPr="00F71216">
        <w:rPr>
          <w:sz w:val="28"/>
          <w:szCs w:val="28"/>
        </w:rPr>
        <w:t xml:space="preserve"> </w:t>
      </w:r>
      <w:r w:rsidR="0004106B" w:rsidRPr="00F71216">
        <w:rPr>
          <w:sz w:val="28"/>
          <w:szCs w:val="28"/>
        </w:rPr>
        <w:t>1_3</w:t>
      </w:r>
      <w:r w:rsidR="00641B04">
        <w:rPr>
          <w:sz w:val="28"/>
          <w:szCs w:val="28"/>
        </w:rPr>
        <w:t>4</w:t>
      </w:r>
      <w:r w:rsidR="00B70D4F" w:rsidRPr="00F71216">
        <w:rPr>
          <w:sz w:val="28"/>
          <w:szCs w:val="28"/>
        </w:rPr>
        <w:t>)</w:t>
      </w:r>
      <w:r w:rsidR="0004106B" w:rsidRPr="00F71216">
        <w:rPr>
          <w:sz w:val="28"/>
          <w:szCs w:val="28"/>
        </w:rPr>
        <w:t>.</w:t>
      </w:r>
      <w:r w:rsidR="0067390B" w:rsidRPr="00F71216">
        <w:rPr>
          <w:sz w:val="28"/>
          <w:szCs w:val="28"/>
        </w:rPr>
        <w:t xml:space="preserve"> </w:t>
      </w:r>
    </w:p>
    <w:p w:rsidR="00886899" w:rsidRPr="00F71216" w:rsidRDefault="00886899" w:rsidP="00873D6A">
      <w:pPr>
        <w:spacing w:line="360" w:lineRule="auto"/>
        <w:ind w:firstLine="708"/>
        <w:rPr>
          <w:sz w:val="28"/>
          <w:szCs w:val="28"/>
        </w:rPr>
      </w:pPr>
      <w:r w:rsidRPr="00F71216">
        <w:rPr>
          <w:sz w:val="28"/>
          <w:szCs w:val="28"/>
        </w:rPr>
        <w:t xml:space="preserve">El cayado de </w:t>
      </w:r>
      <w:r w:rsidR="00906D91">
        <w:rPr>
          <w:sz w:val="28"/>
          <w:szCs w:val="28"/>
        </w:rPr>
        <w:t xml:space="preserve">la </w:t>
      </w:r>
      <w:r w:rsidRPr="00F71216">
        <w:rPr>
          <w:sz w:val="28"/>
          <w:szCs w:val="28"/>
        </w:rPr>
        <w:t xml:space="preserve">safena interna recibe </w:t>
      </w:r>
      <w:r w:rsidR="003F5962" w:rsidRPr="00F71216">
        <w:rPr>
          <w:sz w:val="28"/>
          <w:szCs w:val="28"/>
        </w:rPr>
        <w:t>dos</w:t>
      </w:r>
      <w:r w:rsidR="005C38B7" w:rsidRPr="00F71216">
        <w:rPr>
          <w:sz w:val="28"/>
          <w:szCs w:val="28"/>
        </w:rPr>
        <w:t xml:space="preserve"> tipos de colaterales distintas.</w:t>
      </w:r>
      <w:r w:rsidRPr="00F71216">
        <w:rPr>
          <w:sz w:val="28"/>
          <w:szCs w:val="28"/>
        </w:rPr>
        <w:t xml:space="preserve"> </w:t>
      </w:r>
      <w:r w:rsidR="005C38B7" w:rsidRPr="00F71216">
        <w:rPr>
          <w:sz w:val="28"/>
          <w:szCs w:val="28"/>
        </w:rPr>
        <w:t>U</w:t>
      </w:r>
      <w:r w:rsidRPr="00F71216">
        <w:rPr>
          <w:sz w:val="28"/>
          <w:szCs w:val="28"/>
        </w:rPr>
        <w:t>nas</w:t>
      </w:r>
      <w:r w:rsidR="00FA06D4">
        <w:rPr>
          <w:sz w:val="28"/>
          <w:szCs w:val="28"/>
        </w:rPr>
        <w:t xml:space="preserve"> proceden de la pared abdominal</w:t>
      </w:r>
      <w:r w:rsidRPr="00F71216">
        <w:rPr>
          <w:sz w:val="28"/>
          <w:szCs w:val="28"/>
        </w:rPr>
        <w:t>,  desembocan</w:t>
      </w:r>
      <w:r w:rsidR="005C38B7" w:rsidRPr="00F71216">
        <w:rPr>
          <w:sz w:val="28"/>
          <w:szCs w:val="28"/>
        </w:rPr>
        <w:t>do</w:t>
      </w:r>
      <w:r w:rsidRPr="00F71216">
        <w:rPr>
          <w:sz w:val="28"/>
          <w:szCs w:val="28"/>
        </w:rPr>
        <w:t xml:space="preserve"> </w:t>
      </w:r>
      <w:r w:rsidR="005C5ED1">
        <w:rPr>
          <w:sz w:val="28"/>
          <w:szCs w:val="28"/>
        </w:rPr>
        <w:t xml:space="preserve">fundamentalmente </w:t>
      </w:r>
      <w:r w:rsidRPr="00F71216">
        <w:rPr>
          <w:sz w:val="28"/>
          <w:szCs w:val="28"/>
        </w:rPr>
        <w:t xml:space="preserve">en </w:t>
      </w:r>
      <w:r w:rsidR="00906D91">
        <w:rPr>
          <w:sz w:val="28"/>
          <w:szCs w:val="28"/>
        </w:rPr>
        <w:t xml:space="preserve">la </w:t>
      </w:r>
      <w:r w:rsidRPr="00F71216">
        <w:rPr>
          <w:sz w:val="28"/>
          <w:szCs w:val="28"/>
        </w:rPr>
        <w:t>parte anterior y externa del cayado</w:t>
      </w:r>
      <w:r w:rsidR="005C38B7" w:rsidRPr="00F71216">
        <w:rPr>
          <w:sz w:val="28"/>
          <w:szCs w:val="28"/>
        </w:rPr>
        <w:t xml:space="preserve">, están conectadas a través de la venas epigástrigas </w:t>
      </w:r>
      <w:r w:rsidR="00E605B1" w:rsidRPr="00F71216">
        <w:rPr>
          <w:sz w:val="28"/>
          <w:szCs w:val="28"/>
        </w:rPr>
        <w:t>y</w:t>
      </w:r>
      <w:r w:rsidR="005C38B7" w:rsidRPr="00F71216">
        <w:rPr>
          <w:sz w:val="28"/>
          <w:szCs w:val="28"/>
        </w:rPr>
        <w:t xml:space="preserve"> </w:t>
      </w:r>
      <w:r w:rsidR="00E605B1" w:rsidRPr="00F71216">
        <w:rPr>
          <w:sz w:val="28"/>
          <w:szCs w:val="28"/>
        </w:rPr>
        <w:t xml:space="preserve">las mamarias internas </w:t>
      </w:r>
      <w:r w:rsidR="0037673D" w:rsidRPr="00F71216">
        <w:rPr>
          <w:sz w:val="28"/>
          <w:szCs w:val="28"/>
        </w:rPr>
        <w:t>a</w:t>
      </w:r>
      <w:r w:rsidR="00E605B1" w:rsidRPr="00F71216">
        <w:rPr>
          <w:sz w:val="28"/>
          <w:szCs w:val="28"/>
        </w:rPr>
        <w:t xml:space="preserve"> la vena cava superior</w:t>
      </w:r>
      <w:r w:rsidRPr="00F71216">
        <w:rPr>
          <w:sz w:val="28"/>
          <w:szCs w:val="28"/>
        </w:rPr>
        <w:t xml:space="preserve">. Otras  </w:t>
      </w:r>
      <w:r w:rsidR="00E605B1" w:rsidRPr="00F71216">
        <w:rPr>
          <w:sz w:val="28"/>
          <w:szCs w:val="28"/>
        </w:rPr>
        <w:t xml:space="preserve">colaterales </w:t>
      </w:r>
      <w:r w:rsidR="00614ECB">
        <w:rPr>
          <w:sz w:val="28"/>
          <w:szCs w:val="28"/>
        </w:rPr>
        <w:t xml:space="preserve">proceden de órganos viscerales </w:t>
      </w:r>
      <w:r w:rsidR="001730BB">
        <w:rPr>
          <w:sz w:val="28"/>
          <w:szCs w:val="28"/>
        </w:rPr>
        <w:t xml:space="preserve">pélvicos </w:t>
      </w:r>
      <w:r w:rsidR="00614ECB">
        <w:rPr>
          <w:sz w:val="28"/>
          <w:szCs w:val="28"/>
        </w:rPr>
        <w:t xml:space="preserve">y </w:t>
      </w:r>
      <w:r w:rsidR="00E605B1" w:rsidRPr="00F71216">
        <w:rPr>
          <w:sz w:val="28"/>
          <w:szCs w:val="28"/>
        </w:rPr>
        <w:t xml:space="preserve">están </w:t>
      </w:r>
      <w:r w:rsidR="005C38B7" w:rsidRPr="00F71216">
        <w:rPr>
          <w:sz w:val="28"/>
          <w:szCs w:val="28"/>
        </w:rPr>
        <w:t xml:space="preserve">conectadas con el </w:t>
      </w:r>
      <w:r w:rsidRPr="00F71216">
        <w:rPr>
          <w:sz w:val="28"/>
          <w:szCs w:val="28"/>
        </w:rPr>
        <w:t>territorio de  la vena hipogástica</w:t>
      </w:r>
      <w:r w:rsidR="00906D91">
        <w:rPr>
          <w:sz w:val="28"/>
          <w:szCs w:val="28"/>
        </w:rPr>
        <w:t>,</w:t>
      </w:r>
      <w:r w:rsidRPr="00F71216">
        <w:rPr>
          <w:sz w:val="28"/>
          <w:szCs w:val="28"/>
        </w:rPr>
        <w:t xml:space="preserve"> </w:t>
      </w:r>
      <w:r w:rsidR="005C38B7" w:rsidRPr="00F71216">
        <w:rPr>
          <w:sz w:val="28"/>
          <w:szCs w:val="28"/>
        </w:rPr>
        <w:t xml:space="preserve"> </w:t>
      </w:r>
      <w:r w:rsidRPr="00F71216">
        <w:rPr>
          <w:sz w:val="28"/>
          <w:szCs w:val="28"/>
        </w:rPr>
        <w:t>desembocan</w:t>
      </w:r>
      <w:r w:rsidR="00E605B1" w:rsidRPr="00F71216">
        <w:rPr>
          <w:sz w:val="28"/>
          <w:szCs w:val="28"/>
        </w:rPr>
        <w:t>do</w:t>
      </w:r>
      <w:r w:rsidRPr="00F71216">
        <w:rPr>
          <w:sz w:val="28"/>
          <w:szCs w:val="28"/>
        </w:rPr>
        <w:t xml:space="preserve"> </w:t>
      </w:r>
      <w:r w:rsidR="005C5ED1">
        <w:rPr>
          <w:sz w:val="28"/>
          <w:szCs w:val="28"/>
        </w:rPr>
        <w:t xml:space="preserve">sobre todo </w:t>
      </w:r>
      <w:r w:rsidRPr="00F71216">
        <w:rPr>
          <w:sz w:val="28"/>
          <w:szCs w:val="28"/>
        </w:rPr>
        <w:t>en la parte interna del cayado (Fig.</w:t>
      </w:r>
      <w:r w:rsidR="0004106B" w:rsidRPr="00F71216">
        <w:rPr>
          <w:sz w:val="28"/>
          <w:szCs w:val="28"/>
        </w:rPr>
        <w:t>1_3</w:t>
      </w:r>
      <w:r w:rsidR="00641B04">
        <w:rPr>
          <w:sz w:val="28"/>
          <w:szCs w:val="28"/>
        </w:rPr>
        <w:t>5</w:t>
      </w:r>
      <w:r w:rsidRPr="00F71216">
        <w:rPr>
          <w:sz w:val="28"/>
          <w:szCs w:val="28"/>
        </w:rPr>
        <w:t>)</w:t>
      </w:r>
      <w:r w:rsidR="0004106B" w:rsidRPr="00F71216">
        <w:rPr>
          <w:sz w:val="28"/>
          <w:szCs w:val="28"/>
        </w:rPr>
        <w:t>.</w:t>
      </w:r>
    </w:p>
    <w:p w:rsidR="0004106B" w:rsidRPr="00F71216" w:rsidRDefault="0004106B" w:rsidP="00873D6A">
      <w:pPr>
        <w:spacing w:line="360" w:lineRule="auto"/>
        <w:ind w:firstLine="708"/>
        <w:rPr>
          <w:sz w:val="28"/>
          <w:szCs w:val="28"/>
        </w:rPr>
      </w:pPr>
      <w:r w:rsidRPr="00F71216">
        <w:rPr>
          <w:sz w:val="28"/>
          <w:szCs w:val="28"/>
        </w:rPr>
        <w:t xml:space="preserve">La exploración con eco-döpper de la unión safeno femoral puede presentar las siguientes situaciones: </w:t>
      </w:r>
    </w:p>
    <w:p w:rsidR="0004106B" w:rsidRPr="00F71216" w:rsidRDefault="0004106B" w:rsidP="00873D6A">
      <w:pPr>
        <w:spacing w:line="360" w:lineRule="auto"/>
        <w:ind w:firstLine="708"/>
        <w:rPr>
          <w:sz w:val="28"/>
          <w:szCs w:val="28"/>
        </w:rPr>
      </w:pPr>
      <w:r w:rsidRPr="00F71216">
        <w:rPr>
          <w:b/>
          <w:i/>
          <w:sz w:val="28"/>
          <w:szCs w:val="28"/>
        </w:rPr>
        <w:t>Exploración normal</w:t>
      </w:r>
      <w:r w:rsidRPr="00F71216">
        <w:rPr>
          <w:sz w:val="28"/>
          <w:szCs w:val="28"/>
        </w:rPr>
        <w:t>. Se caracteriza por presentar una maniobra</w:t>
      </w:r>
      <w:r w:rsidR="00CC3F0D" w:rsidRPr="00F71216">
        <w:rPr>
          <w:sz w:val="28"/>
          <w:szCs w:val="28"/>
        </w:rPr>
        <w:t>s</w:t>
      </w:r>
      <w:r w:rsidRPr="00F71216">
        <w:rPr>
          <w:sz w:val="28"/>
          <w:szCs w:val="28"/>
        </w:rPr>
        <w:t xml:space="preserve"> de Valsalva</w:t>
      </w:r>
      <w:r w:rsidR="00CC3F0D" w:rsidRPr="00F71216">
        <w:rPr>
          <w:sz w:val="28"/>
          <w:szCs w:val="28"/>
        </w:rPr>
        <w:t xml:space="preserve"> y Paraná</w:t>
      </w:r>
      <w:r w:rsidRPr="00F71216">
        <w:rPr>
          <w:sz w:val="28"/>
          <w:szCs w:val="28"/>
        </w:rPr>
        <w:t xml:space="preserve"> negativa</w:t>
      </w:r>
      <w:r w:rsidR="00CC3F0D" w:rsidRPr="00F71216">
        <w:rPr>
          <w:sz w:val="28"/>
          <w:szCs w:val="28"/>
        </w:rPr>
        <w:t>s</w:t>
      </w:r>
      <w:r w:rsidRPr="00F71216">
        <w:rPr>
          <w:sz w:val="28"/>
          <w:szCs w:val="28"/>
        </w:rPr>
        <w:t xml:space="preserve"> a nivel de la vena femoral común, </w:t>
      </w:r>
      <w:r w:rsidR="00CC3F0D" w:rsidRPr="00F71216">
        <w:rPr>
          <w:sz w:val="28"/>
          <w:szCs w:val="28"/>
        </w:rPr>
        <w:t>así</w:t>
      </w:r>
      <w:r w:rsidRPr="00F71216">
        <w:rPr>
          <w:sz w:val="28"/>
          <w:szCs w:val="28"/>
        </w:rPr>
        <w:t xml:space="preserve"> como en el cayado de safena y co</w:t>
      </w:r>
      <w:r w:rsidR="00CC3F0D" w:rsidRPr="00F71216">
        <w:rPr>
          <w:sz w:val="28"/>
          <w:szCs w:val="28"/>
        </w:rPr>
        <w:t>laterales del mismo (Fig. 1_3</w:t>
      </w:r>
      <w:r w:rsidR="00641B04">
        <w:rPr>
          <w:sz w:val="28"/>
          <w:szCs w:val="28"/>
        </w:rPr>
        <w:t>6</w:t>
      </w:r>
      <w:r w:rsidR="00CC3F0D" w:rsidRPr="00F71216">
        <w:rPr>
          <w:sz w:val="28"/>
          <w:szCs w:val="28"/>
        </w:rPr>
        <w:t>) y (Fig. 1_3</w:t>
      </w:r>
      <w:r w:rsidR="00641B04">
        <w:rPr>
          <w:sz w:val="28"/>
          <w:szCs w:val="28"/>
        </w:rPr>
        <w:t>7</w:t>
      </w:r>
      <w:r w:rsidR="00CC3F0D" w:rsidRPr="00F71216">
        <w:rPr>
          <w:sz w:val="28"/>
          <w:szCs w:val="28"/>
        </w:rPr>
        <w:t>).</w:t>
      </w:r>
    </w:p>
    <w:p w:rsidR="005C38B7" w:rsidRPr="00F71216" w:rsidRDefault="005C38B7" w:rsidP="00873D6A">
      <w:pPr>
        <w:spacing w:line="360" w:lineRule="auto"/>
        <w:ind w:firstLine="708"/>
        <w:rPr>
          <w:sz w:val="28"/>
          <w:szCs w:val="28"/>
        </w:rPr>
      </w:pPr>
      <w:r w:rsidRPr="00F71216">
        <w:rPr>
          <w:b/>
          <w:i/>
          <w:sz w:val="28"/>
          <w:szCs w:val="28"/>
        </w:rPr>
        <w:t>Incontinencia de la válvula ostial o terminal</w:t>
      </w:r>
      <w:r w:rsidRPr="00F71216">
        <w:rPr>
          <w:sz w:val="28"/>
          <w:szCs w:val="28"/>
        </w:rPr>
        <w:t xml:space="preserve"> </w:t>
      </w:r>
      <w:r w:rsidRPr="005C5ED1">
        <w:rPr>
          <w:b/>
          <w:i/>
          <w:sz w:val="28"/>
          <w:szCs w:val="28"/>
        </w:rPr>
        <w:t xml:space="preserve">del cayado de </w:t>
      </w:r>
      <w:r w:rsidR="00906D91">
        <w:rPr>
          <w:b/>
          <w:i/>
          <w:sz w:val="28"/>
          <w:szCs w:val="28"/>
        </w:rPr>
        <w:t xml:space="preserve">la </w:t>
      </w:r>
      <w:r w:rsidRPr="005C5ED1">
        <w:rPr>
          <w:b/>
          <w:i/>
          <w:sz w:val="28"/>
          <w:szCs w:val="28"/>
        </w:rPr>
        <w:t>safena  interna</w:t>
      </w:r>
      <w:r w:rsidR="004E3A1F" w:rsidRPr="005C5ED1">
        <w:rPr>
          <w:b/>
          <w:i/>
          <w:sz w:val="28"/>
          <w:szCs w:val="28"/>
        </w:rPr>
        <w:t>.</w:t>
      </w:r>
      <w:r w:rsidR="004E3A1F" w:rsidRPr="00F71216">
        <w:rPr>
          <w:sz w:val="28"/>
          <w:szCs w:val="28"/>
        </w:rPr>
        <w:t xml:space="preserve"> S</w:t>
      </w:r>
      <w:r w:rsidRPr="00F71216">
        <w:rPr>
          <w:sz w:val="28"/>
          <w:szCs w:val="28"/>
        </w:rPr>
        <w:t xml:space="preserve">e caracteriza por presentar un Valsalva positivo </w:t>
      </w:r>
      <w:r w:rsidR="00906D91">
        <w:rPr>
          <w:sz w:val="28"/>
          <w:szCs w:val="28"/>
        </w:rPr>
        <w:t xml:space="preserve">en </w:t>
      </w:r>
      <w:r w:rsidRPr="00F71216">
        <w:rPr>
          <w:sz w:val="28"/>
          <w:szCs w:val="28"/>
        </w:rPr>
        <w:t>la vena femoral común a nivel de la unión safen</w:t>
      </w:r>
      <w:r w:rsidR="005C5ED1">
        <w:rPr>
          <w:sz w:val="28"/>
          <w:szCs w:val="28"/>
        </w:rPr>
        <w:t>o-</w:t>
      </w:r>
      <w:r w:rsidRPr="00F71216">
        <w:rPr>
          <w:sz w:val="28"/>
          <w:szCs w:val="28"/>
        </w:rPr>
        <w:t xml:space="preserve">femoral. </w:t>
      </w:r>
      <w:r w:rsidR="004F2831" w:rsidRPr="00F71216">
        <w:rPr>
          <w:sz w:val="28"/>
          <w:szCs w:val="28"/>
        </w:rPr>
        <w:t xml:space="preserve">El Valsalva es </w:t>
      </w:r>
      <w:r w:rsidRPr="00F71216">
        <w:rPr>
          <w:sz w:val="28"/>
          <w:szCs w:val="28"/>
        </w:rPr>
        <w:t xml:space="preserve">negativo en </w:t>
      </w:r>
      <w:r w:rsidR="004F2831" w:rsidRPr="00F71216">
        <w:rPr>
          <w:sz w:val="28"/>
          <w:szCs w:val="28"/>
        </w:rPr>
        <w:t>la</w:t>
      </w:r>
      <w:r w:rsidRPr="00F71216">
        <w:rPr>
          <w:sz w:val="28"/>
          <w:szCs w:val="28"/>
        </w:rPr>
        <w:t xml:space="preserve"> vena </w:t>
      </w:r>
      <w:r w:rsidR="004F2831" w:rsidRPr="00F71216">
        <w:rPr>
          <w:sz w:val="28"/>
          <w:szCs w:val="28"/>
        </w:rPr>
        <w:t xml:space="preserve">femoral común </w:t>
      </w:r>
      <w:r w:rsidRPr="00F71216">
        <w:rPr>
          <w:sz w:val="28"/>
          <w:szCs w:val="28"/>
        </w:rPr>
        <w:t>distal a la mencionada unión. Se observa asimismo un Valsalva positi</w:t>
      </w:r>
      <w:r w:rsidR="004F2831" w:rsidRPr="00F71216">
        <w:rPr>
          <w:sz w:val="28"/>
          <w:szCs w:val="28"/>
        </w:rPr>
        <w:t xml:space="preserve">vo a nivel del cayado de </w:t>
      </w:r>
      <w:r w:rsidR="00906D91">
        <w:rPr>
          <w:sz w:val="28"/>
          <w:szCs w:val="28"/>
        </w:rPr>
        <w:t xml:space="preserve">la </w:t>
      </w:r>
      <w:r w:rsidR="004F2831" w:rsidRPr="00F71216">
        <w:rPr>
          <w:sz w:val="28"/>
          <w:szCs w:val="28"/>
        </w:rPr>
        <w:t>safena interna.</w:t>
      </w:r>
      <w:r w:rsidR="008D1910" w:rsidRPr="00F71216">
        <w:rPr>
          <w:sz w:val="28"/>
          <w:szCs w:val="28"/>
        </w:rPr>
        <w:t xml:space="preserve"> (Fig. 1_3</w:t>
      </w:r>
      <w:r w:rsidR="00641B04">
        <w:rPr>
          <w:sz w:val="28"/>
          <w:szCs w:val="28"/>
        </w:rPr>
        <w:t>8</w:t>
      </w:r>
      <w:r w:rsidR="004F2831" w:rsidRPr="00F71216">
        <w:rPr>
          <w:sz w:val="28"/>
          <w:szCs w:val="28"/>
        </w:rPr>
        <w:t xml:space="preserve"> </w:t>
      </w:r>
      <w:r w:rsidR="008D1910" w:rsidRPr="00F71216">
        <w:rPr>
          <w:sz w:val="28"/>
          <w:szCs w:val="28"/>
        </w:rPr>
        <w:t>y 1_</w:t>
      </w:r>
      <w:r w:rsidR="00641B04">
        <w:rPr>
          <w:sz w:val="28"/>
          <w:szCs w:val="28"/>
        </w:rPr>
        <w:t>31</w:t>
      </w:r>
      <w:r w:rsidR="008D1910" w:rsidRPr="00F71216">
        <w:rPr>
          <w:sz w:val="28"/>
          <w:szCs w:val="28"/>
        </w:rPr>
        <w:t xml:space="preserve">). </w:t>
      </w:r>
      <w:r w:rsidR="004F2831" w:rsidRPr="00F71216">
        <w:rPr>
          <w:sz w:val="28"/>
          <w:szCs w:val="28"/>
        </w:rPr>
        <w:t>La maniobra de Paraná puede m</w:t>
      </w:r>
      <w:r w:rsidR="005C05D1" w:rsidRPr="00F71216">
        <w:rPr>
          <w:sz w:val="28"/>
          <w:szCs w:val="28"/>
        </w:rPr>
        <w:t>o</w:t>
      </w:r>
      <w:r w:rsidR="004F2831" w:rsidRPr="00F71216">
        <w:rPr>
          <w:sz w:val="28"/>
          <w:szCs w:val="28"/>
        </w:rPr>
        <w:t xml:space="preserve">strar </w:t>
      </w:r>
      <w:r w:rsidR="004F2831" w:rsidRPr="00F71216">
        <w:rPr>
          <w:sz w:val="28"/>
          <w:szCs w:val="28"/>
        </w:rPr>
        <w:lastRenderedPageBreak/>
        <w:t xml:space="preserve">asimismo flujo retrógrado en diástole </w:t>
      </w:r>
      <w:r w:rsidR="004A5722" w:rsidRPr="00F71216">
        <w:rPr>
          <w:sz w:val="28"/>
          <w:szCs w:val="28"/>
        </w:rPr>
        <w:t xml:space="preserve">tanto en la vena femoral común como en el cayado de </w:t>
      </w:r>
      <w:r w:rsidR="00906D91">
        <w:rPr>
          <w:sz w:val="28"/>
          <w:szCs w:val="28"/>
        </w:rPr>
        <w:t xml:space="preserve">la </w:t>
      </w:r>
      <w:r w:rsidR="004A5722" w:rsidRPr="00F71216">
        <w:rPr>
          <w:sz w:val="28"/>
          <w:szCs w:val="28"/>
        </w:rPr>
        <w:t xml:space="preserve">safena interna. </w:t>
      </w:r>
    </w:p>
    <w:p w:rsidR="004F2831" w:rsidRDefault="004F2831" w:rsidP="00873D6A">
      <w:pPr>
        <w:spacing w:line="360" w:lineRule="auto"/>
        <w:ind w:firstLine="708"/>
        <w:rPr>
          <w:sz w:val="28"/>
          <w:szCs w:val="28"/>
        </w:rPr>
      </w:pPr>
      <w:r w:rsidRPr="00F71216">
        <w:rPr>
          <w:sz w:val="28"/>
          <w:szCs w:val="28"/>
        </w:rPr>
        <w:t>En ocasiones puede observarse la presencia de Valsalva positivo en la vena femoral común</w:t>
      </w:r>
      <w:r w:rsidR="00906D91">
        <w:rPr>
          <w:sz w:val="28"/>
          <w:szCs w:val="28"/>
        </w:rPr>
        <w:t>,</w:t>
      </w:r>
      <w:r w:rsidRPr="00F71216">
        <w:rPr>
          <w:sz w:val="28"/>
          <w:szCs w:val="28"/>
        </w:rPr>
        <w:t xml:space="preserve"> siendo la maniobra de Paraná negativa. Cappelli denomina esta situación “cayado disociado”</w:t>
      </w:r>
      <w:r w:rsidR="00906D91">
        <w:rPr>
          <w:sz w:val="28"/>
          <w:szCs w:val="28"/>
        </w:rPr>
        <w:t>,</w:t>
      </w:r>
      <w:r w:rsidRPr="00F71216">
        <w:rPr>
          <w:sz w:val="28"/>
          <w:szCs w:val="28"/>
        </w:rPr>
        <w:t xml:space="preserve"> </w:t>
      </w:r>
      <w:r w:rsidR="00906D91">
        <w:rPr>
          <w:sz w:val="28"/>
          <w:szCs w:val="28"/>
        </w:rPr>
        <w:t>se trataría de</w:t>
      </w:r>
      <w:r w:rsidRPr="00F71216">
        <w:rPr>
          <w:sz w:val="28"/>
          <w:szCs w:val="28"/>
        </w:rPr>
        <w:t xml:space="preserve"> un marcador cualitativo de un menor grado de incontinencia de la válvula terminal.</w:t>
      </w:r>
    </w:p>
    <w:p w:rsidR="004C4CFC" w:rsidRPr="00F71216" w:rsidRDefault="004C4CFC" w:rsidP="00873D6A">
      <w:pPr>
        <w:spacing w:line="360" w:lineRule="auto"/>
        <w:ind w:firstLine="708"/>
        <w:rPr>
          <w:sz w:val="28"/>
          <w:szCs w:val="28"/>
        </w:rPr>
      </w:pPr>
      <w:r>
        <w:rPr>
          <w:sz w:val="28"/>
          <w:szCs w:val="28"/>
        </w:rPr>
        <w:t xml:space="preserve">En algunas situaciones poco frecuentes de incontinencia de la válvula ostial del cayado de </w:t>
      </w:r>
      <w:r w:rsidR="00E5792D">
        <w:rPr>
          <w:sz w:val="28"/>
          <w:szCs w:val="28"/>
        </w:rPr>
        <w:t xml:space="preserve">la </w:t>
      </w:r>
      <w:r>
        <w:rPr>
          <w:sz w:val="28"/>
          <w:szCs w:val="28"/>
        </w:rPr>
        <w:t xml:space="preserve">safena interna, puede observarse a nivel de la vena femoral común,  negatividad de la maniobra de Valsalva, con positividad de la maniobra de Paraná. Estas situaciones son características </w:t>
      </w:r>
      <w:r w:rsidRPr="004C4CFC">
        <w:rPr>
          <w:sz w:val="28"/>
          <w:szCs w:val="28"/>
        </w:rPr>
        <w:t xml:space="preserve"> </w:t>
      </w:r>
      <w:r>
        <w:rPr>
          <w:sz w:val="28"/>
          <w:szCs w:val="28"/>
        </w:rPr>
        <w:t xml:space="preserve">de fibrosis </w:t>
      </w:r>
      <w:r w:rsidR="005C5ED1">
        <w:rPr>
          <w:sz w:val="28"/>
          <w:szCs w:val="28"/>
        </w:rPr>
        <w:t xml:space="preserve">a nivel </w:t>
      </w:r>
      <w:r>
        <w:rPr>
          <w:sz w:val="28"/>
          <w:szCs w:val="28"/>
        </w:rPr>
        <w:t xml:space="preserve">de la válvula terminal  del cayado de </w:t>
      </w:r>
      <w:r w:rsidR="00E5792D">
        <w:rPr>
          <w:sz w:val="28"/>
          <w:szCs w:val="28"/>
        </w:rPr>
        <w:t xml:space="preserve">la </w:t>
      </w:r>
      <w:r>
        <w:rPr>
          <w:sz w:val="28"/>
          <w:szCs w:val="28"/>
        </w:rPr>
        <w:t>safena interna.</w:t>
      </w:r>
    </w:p>
    <w:p w:rsidR="00161003" w:rsidRPr="00F71216" w:rsidRDefault="00161003" w:rsidP="00873D6A">
      <w:pPr>
        <w:spacing w:line="360" w:lineRule="auto"/>
        <w:ind w:firstLine="708"/>
        <w:rPr>
          <w:sz w:val="28"/>
          <w:szCs w:val="28"/>
        </w:rPr>
      </w:pPr>
      <w:r w:rsidRPr="00F71216">
        <w:rPr>
          <w:sz w:val="28"/>
          <w:szCs w:val="28"/>
        </w:rPr>
        <w:t>Dentro del g</w:t>
      </w:r>
      <w:r w:rsidR="001730BB">
        <w:rPr>
          <w:sz w:val="28"/>
          <w:szCs w:val="28"/>
        </w:rPr>
        <w:t>r</w:t>
      </w:r>
      <w:r w:rsidRPr="00F71216">
        <w:rPr>
          <w:sz w:val="28"/>
          <w:szCs w:val="28"/>
        </w:rPr>
        <w:t xml:space="preserve">upo de pacientes con incontinencia ostial del cayado de </w:t>
      </w:r>
      <w:r w:rsidR="00E5792D">
        <w:rPr>
          <w:sz w:val="28"/>
          <w:szCs w:val="28"/>
        </w:rPr>
        <w:t xml:space="preserve">la </w:t>
      </w:r>
      <w:r w:rsidRPr="00F71216">
        <w:rPr>
          <w:sz w:val="28"/>
          <w:szCs w:val="28"/>
        </w:rPr>
        <w:t xml:space="preserve">safena interna, es interesante determinar cuales </w:t>
      </w:r>
      <w:r w:rsidR="000E0ED9" w:rsidRPr="00F71216">
        <w:rPr>
          <w:sz w:val="28"/>
          <w:szCs w:val="28"/>
        </w:rPr>
        <w:t xml:space="preserve">pueden presentar </w:t>
      </w:r>
      <w:r w:rsidRPr="00F71216">
        <w:rPr>
          <w:sz w:val="28"/>
          <w:szCs w:val="28"/>
        </w:rPr>
        <w:t xml:space="preserve"> incontinencia de la válvula femoral. La válvula femoral es inconstante, situándose a nivel de la vena femoral común proximal a la emergencia del cayado de </w:t>
      </w:r>
      <w:r w:rsidR="00E5792D">
        <w:rPr>
          <w:sz w:val="28"/>
          <w:szCs w:val="28"/>
        </w:rPr>
        <w:t xml:space="preserve">la </w:t>
      </w:r>
      <w:r w:rsidRPr="00F71216">
        <w:rPr>
          <w:sz w:val="28"/>
          <w:szCs w:val="28"/>
        </w:rPr>
        <w:t>safena interna</w:t>
      </w:r>
      <w:r w:rsidR="002E1E1A" w:rsidRPr="00F71216">
        <w:rPr>
          <w:sz w:val="28"/>
          <w:szCs w:val="28"/>
        </w:rPr>
        <w:t xml:space="preserve"> (Fig. 1_3</w:t>
      </w:r>
      <w:r w:rsidR="00641B04">
        <w:rPr>
          <w:sz w:val="28"/>
          <w:szCs w:val="28"/>
        </w:rPr>
        <w:t>4</w:t>
      </w:r>
      <w:r w:rsidR="002E1E1A" w:rsidRPr="00F71216">
        <w:rPr>
          <w:sz w:val="28"/>
          <w:szCs w:val="28"/>
        </w:rPr>
        <w:t>)</w:t>
      </w:r>
      <w:r w:rsidRPr="00F71216">
        <w:rPr>
          <w:sz w:val="28"/>
          <w:szCs w:val="28"/>
        </w:rPr>
        <w:t xml:space="preserve">. En el grupo de pacientes con Valsalva positivo en la vena femoral común y en </w:t>
      </w:r>
      <w:r w:rsidR="00E5792D">
        <w:rPr>
          <w:sz w:val="28"/>
          <w:szCs w:val="28"/>
        </w:rPr>
        <w:t xml:space="preserve">el </w:t>
      </w:r>
      <w:r w:rsidRPr="00F71216">
        <w:rPr>
          <w:sz w:val="28"/>
          <w:szCs w:val="28"/>
        </w:rPr>
        <w:t xml:space="preserve">cayado de </w:t>
      </w:r>
      <w:r w:rsidR="00E5792D">
        <w:rPr>
          <w:sz w:val="28"/>
          <w:szCs w:val="28"/>
        </w:rPr>
        <w:t xml:space="preserve">la </w:t>
      </w:r>
      <w:r w:rsidRPr="00F71216">
        <w:rPr>
          <w:sz w:val="28"/>
          <w:szCs w:val="28"/>
        </w:rPr>
        <w:t>safena interna</w:t>
      </w:r>
      <w:r w:rsidR="000E0ED9" w:rsidRPr="00F71216">
        <w:rPr>
          <w:sz w:val="28"/>
          <w:szCs w:val="28"/>
        </w:rPr>
        <w:t>,</w:t>
      </w:r>
      <w:r w:rsidRPr="00F71216">
        <w:rPr>
          <w:sz w:val="28"/>
          <w:szCs w:val="28"/>
        </w:rPr>
        <w:t xml:space="preserve"> puede realizarse una maniobra de Valsalva colocando </w:t>
      </w:r>
      <w:r w:rsidR="00E5792D">
        <w:rPr>
          <w:sz w:val="28"/>
          <w:szCs w:val="28"/>
        </w:rPr>
        <w:t xml:space="preserve">el volumen de </w:t>
      </w:r>
      <w:r w:rsidRPr="00F71216">
        <w:rPr>
          <w:sz w:val="28"/>
          <w:szCs w:val="28"/>
        </w:rPr>
        <w:t xml:space="preserve"> muestra döppler a nivel de la vena iliaca externa situada proximalmente al arco femoral</w:t>
      </w:r>
      <w:r w:rsidR="000E0ED9" w:rsidRPr="00F71216">
        <w:rPr>
          <w:sz w:val="28"/>
          <w:szCs w:val="28"/>
        </w:rPr>
        <w:t>. El hallazgo de un Valsalva positivo a dicho nivel sería indicativo de una incontienencia de la válvula femoral</w:t>
      </w:r>
      <w:r w:rsidR="002E1E1A" w:rsidRPr="00F71216">
        <w:rPr>
          <w:sz w:val="28"/>
          <w:szCs w:val="28"/>
        </w:rPr>
        <w:t xml:space="preserve"> (Fig. 1_3</w:t>
      </w:r>
      <w:r w:rsidR="00641B04">
        <w:rPr>
          <w:sz w:val="28"/>
          <w:szCs w:val="28"/>
        </w:rPr>
        <w:t>9</w:t>
      </w:r>
      <w:r w:rsidR="002E1E1A" w:rsidRPr="00F71216">
        <w:rPr>
          <w:sz w:val="28"/>
          <w:szCs w:val="28"/>
        </w:rPr>
        <w:t>)</w:t>
      </w:r>
      <w:r w:rsidR="000E0ED9" w:rsidRPr="00F71216">
        <w:rPr>
          <w:sz w:val="28"/>
          <w:szCs w:val="28"/>
        </w:rPr>
        <w:t xml:space="preserve"> o de ausencia de la misma. Por el contrario el hallazgo de un Vals</w:t>
      </w:r>
      <w:r w:rsidR="004A5722" w:rsidRPr="00F71216">
        <w:rPr>
          <w:sz w:val="28"/>
          <w:szCs w:val="28"/>
        </w:rPr>
        <w:t xml:space="preserve">alva negativo en la vena iliaca </w:t>
      </w:r>
      <w:r w:rsidR="000E0ED9" w:rsidRPr="00F71216">
        <w:rPr>
          <w:sz w:val="28"/>
          <w:szCs w:val="28"/>
        </w:rPr>
        <w:t>externa sería característico de una continencia de la válvula femoral con incontinencia de la válvula terminal</w:t>
      </w:r>
      <w:r w:rsidR="005D56E3">
        <w:rPr>
          <w:sz w:val="28"/>
          <w:szCs w:val="28"/>
        </w:rPr>
        <w:t xml:space="preserve"> del cayado de safena interna</w:t>
      </w:r>
      <w:r w:rsidR="002E1E1A" w:rsidRPr="00F71216">
        <w:rPr>
          <w:sz w:val="28"/>
          <w:szCs w:val="28"/>
        </w:rPr>
        <w:t xml:space="preserve"> (Fig. 1_</w:t>
      </w:r>
      <w:r w:rsidR="00641B04">
        <w:rPr>
          <w:sz w:val="28"/>
          <w:szCs w:val="28"/>
        </w:rPr>
        <w:t>40</w:t>
      </w:r>
      <w:r w:rsidR="002E1E1A" w:rsidRPr="00F71216">
        <w:rPr>
          <w:sz w:val="28"/>
          <w:szCs w:val="28"/>
        </w:rPr>
        <w:t>)</w:t>
      </w:r>
      <w:r w:rsidR="000E0ED9" w:rsidRPr="00F71216">
        <w:rPr>
          <w:sz w:val="28"/>
          <w:szCs w:val="28"/>
        </w:rPr>
        <w:t>.</w:t>
      </w:r>
      <w:r w:rsidR="004A5722" w:rsidRPr="00F71216">
        <w:rPr>
          <w:sz w:val="28"/>
          <w:szCs w:val="28"/>
        </w:rPr>
        <w:t xml:space="preserve"> Naturalmente una incontinencia d</w:t>
      </w:r>
      <w:r w:rsidR="005C5ED1">
        <w:rPr>
          <w:sz w:val="28"/>
          <w:szCs w:val="28"/>
        </w:rPr>
        <w:t>e</w:t>
      </w:r>
      <w:r w:rsidR="004A5722" w:rsidRPr="00F71216">
        <w:rPr>
          <w:sz w:val="28"/>
          <w:szCs w:val="28"/>
        </w:rPr>
        <w:t xml:space="preserve"> la válvula terminal del cayado de </w:t>
      </w:r>
      <w:r w:rsidR="00E5792D">
        <w:rPr>
          <w:sz w:val="28"/>
          <w:szCs w:val="28"/>
        </w:rPr>
        <w:t xml:space="preserve">la </w:t>
      </w:r>
      <w:r w:rsidR="004A5722" w:rsidRPr="00F71216">
        <w:rPr>
          <w:sz w:val="28"/>
          <w:szCs w:val="28"/>
        </w:rPr>
        <w:t xml:space="preserve">safena interna con continencia de la válvula femoral representa una menor energía </w:t>
      </w:r>
      <w:r w:rsidR="005C5ED1">
        <w:rPr>
          <w:sz w:val="28"/>
          <w:szCs w:val="28"/>
        </w:rPr>
        <w:t xml:space="preserve">en el </w:t>
      </w:r>
      <w:r w:rsidR="004A5722" w:rsidRPr="00F71216">
        <w:rPr>
          <w:sz w:val="28"/>
          <w:szCs w:val="28"/>
        </w:rPr>
        <w:t xml:space="preserve"> punto de fuga </w:t>
      </w:r>
      <w:r w:rsidR="00E652A9" w:rsidRPr="00F71216">
        <w:rPr>
          <w:sz w:val="28"/>
          <w:szCs w:val="28"/>
        </w:rPr>
        <w:t xml:space="preserve">de la unión </w:t>
      </w:r>
      <w:r w:rsidR="005D56E3">
        <w:rPr>
          <w:sz w:val="28"/>
          <w:szCs w:val="28"/>
        </w:rPr>
        <w:t>safeno-femoral que si existe incontinencia asociada de la válvula femoral.</w:t>
      </w:r>
    </w:p>
    <w:p w:rsidR="00161003" w:rsidRPr="00F71216" w:rsidRDefault="00161003" w:rsidP="00873D6A">
      <w:pPr>
        <w:spacing w:line="360" w:lineRule="auto"/>
        <w:ind w:firstLine="708"/>
        <w:rPr>
          <w:sz w:val="28"/>
          <w:szCs w:val="28"/>
        </w:rPr>
      </w:pPr>
      <w:r w:rsidRPr="00F71216">
        <w:rPr>
          <w:b/>
          <w:i/>
          <w:sz w:val="28"/>
          <w:szCs w:val="28"/>
        </w:rPr>
        <w:lastRenderedPageBreak/>
        <w:t>Incontinencia de la válvula paraostial o preterminal</w:t>
      </w:r>
      <w:r w:rsidR="004E3A1F" w:rsidRPr="00F71216">
        <w:rPr>
          <w:sz w:val="28"/>
          <w:szCs w:val="28"/>
        </w:rPr>
        <w:t xml:space="preserve">. </w:t>
      </w:r>
      <w:r w:rsidR="005D56E3">
        <w:rPr>
          <w:sz w:val="28"/>
          <w:szCs w:val="28"/>
        </w:rPr>
        <w:t>E</w:t>
      </w:r>
      <w:r w:rsidR="004E3A1F" w:rsidRPr="00F71216">
        <w:rPr>
          <w:sz w:val="28"/>
          <w:szCs w:val="28"/>
        </w:rPr>
        <w:t xml:space="preserve">n esta situación </w:t>
      </w:r>
      <w:r w:rsidR="005D56E3">
        <w:rPr>
          <w:sz w:val="28"/>
          <w:szCs w:val="28"/>
        </w:rPr>
        <w:t xml:space="preserve">existe </w:t>
      </w:r>
      <w:r w:rsidR="004E3A1F" w:rsidRPr="00F71216">
        <w:rPr>
          <w:sz w:val="28"/>
          <w:szCs w:val="28"/>
        </w:rPr>
        <w:t xml:space="preserve">una continencia de la válvula terminal, con incontinencia de la </w:t>
      </w:r>
      <w:r w:rsidR="005C5ED1" w:rsidRPr="00F71216">
        <w:rPr>
          <w:sz w:val="28"/>
          <w:szCs w:val="28"/>
        </w:rPr>
        <w:t>válvula</w:t>
      </w:r>
      <w:r w:rsidR="004E3A1F" w:rsidRPr="00F71216">
        <w:rPr>
          <w:sz w:val="28"/>
          <w:szCs w:val="28"/>
        </w:rPr>
        <w:t xml:space="preserve"> preterminal del cayado de </w:t>
      </w:r>
      <w:r w:rsidR="00E5792D">
        <w:rPr>
          <w:sz w:val="28"/>
          <w:szCs w:val="28"/>
        </w:rPr>
        <w:t xml:space="preserve">la </w:t>
      </w:r>
      <w:r w:rsidR="004E3A1F" w:rsidRPr="00F71216">
        <w:rPr>
          <w:sz w:val="28"/>
          <w:szCs w:val="28"/>
        </w:rPr>
        <w:t>safena interna</w:t>
      </w:r>
      <w:r w:rsidR="005D56E3">
        <w:rPr>
          <w:sz w:val="28"/>
          <w:szCs w:val="28"/>
        </w:rPr>
        <w:t>.</w:t>
      </w:r>
      <w:r w:rsidRPr="00F71216">
        <w:rPr>
          <w:sz w:val="28"/>
          <w:szCs w:val="28"/>
        </w:rPr>
        <w:t xml:space="preserve"> </w:t>
      </w:r>
      <w:r w:rsidR="005D56E3">
        <w:rPr>
          <w:sz w:val="28"/>
          <w:szCs w:val="28"/>
        </w:rPr>
        <w:t>S</w:t>
      </w:r>
      <w:r w:rsidRPr="00F71216">
        <w:rPr>
          <w:sz w:val="28"/>
          <w:szCs w:val="28"/>
        </w:rPr>
        <w:t>e caracteriza por presentar</w:t>
      </w:r>
      <w:r w:rsidR="004A5722" w:rsidRPr="00F71216">
        <w:rPr>
          <w:sz w:val="28"/>
          <w:szCs w:val="28"/>
        </w:rPr>
        <w:t xml:space="preserve"> una maniobra de Valsalva negativa a nivel de la vena femoral común, con Valsalva positivo a nivel del cayado</w:t>
      </w:r>
      <w:r w:rsidR="00F814FA" w:rsidRPr="00F71216">
        <w:rPr>
          <w:sz w:val="28"/>
          <w:szCs w:val="28"/>
        </w:rPr>
        <w:t xml:space="preserve"> (</w:t>
      </w:r>
      <w:r w:rsidR="005D56E3">
        <w:rPr>
          <w:sz w:val="28"/>
          <w:szCs w:val="28"/>
        </w:rPr>
        <w:t xml:space="preserve">Fig. </w:t>
      </w:r>
      <w:r w:rsidR="00F814FA" w:rsidRPr="00F71216">
        <w:rPr>
          <w:sz w:val="28"/>
          <w:szCs w:val="28"/>
        </w:rPr>
        <w:t>1-</w:t>
      </w:r>
      <w:r w:rsidR="00641B04">
        <w:rPr>
          <w:sz w:val="28"/>
          <w:szCs w:val="28"/>
        </w:rPr>
        <w:t>41</w:t>
      </w:r>
      <w:r w:rsidR="008F3AD0" w:rsidRPr="00F71216">
        <w:rPr>
          <w:sz w:val="28"/>
          <w:szCs w:val="28"/>
        </w:rPr>
        <w:t>).</w:t>
      </w:r>
    </w:p>
    <w:p w:rsidR="003410BA" w:rsidRPr="00F71216" w:rsidRDefault="00E652A9" w:rsidP="00873D6A">
      <w:pPr>
        <w:spacing w:line="360" w:lineRule="auto"/>
        <w:ind w:firstLine="708"/>
        <w:rPr>
          <w:sz w:val="28"/>
          <w:szCs w:val="28"/>
        </w:rPr>
      </w:pPr>
      <w:r w:rsidRPr="00F71216">
        <w:rPr>
          <w:sz w:val="28"/>
          <w:szCs w:val="28"/>
        </w:rPr>
        <w:t xml:space="preserve">La incontinencia de la válvula preterminal </w:t>
      </w:r>
      <w:r w:rsidR="008F3AD0" w:rsidRPr="00F71216">
        <w:rPr>
          <w:sz w:val="28"/>
          <w:szCs w:val="28"/>
        </w:rPr>
        <w:t xml:space="preserve">o paraostial </w:t>
      </w:r>
      <w:r w:rsidRPr="00F71216">
        <w:rPr>
          <w:sz w:val="28"/>
          <w:szCs w:val="28"/>
        </w:rPr>
        <w:t xml:space="preserve">del cayado de </w:t>
      </w:r>
      <w:r w:rsidR="00E5792D">
        <w:rPr>
          <w:sz w:val="28"/>
          <w:szCs w:val="28"/>
        </w:rPr>
        <w:t xml:space="preserve">la </w:t>
      </w:r>
      <w:r w:rsidRPr="00F71216">
        <w:rPr>
          <w:sz w:val="28"/>
          <w:szCs w:val="28"/>
        </w:rPr>
        <w:t xml:space="preserve">safena interna </w:t>
      </w:r>
      <w:r w:rsidR="008F3AD0" w:rsidRPr="00F71216">
        <w:rPr>
          <w:sz w:val="28"/>
          <w:szCs w:val="28"/>
        </w:rPr>
        <w:t xml:space="preserve">puede </w:t>
      </w:r>
      <w:r w:rsidRPr="00F71216">
        <w:rPr>
          <w:sz w:val="28"/>
          <w:szCs w:val="28"/>
        </w:rPr>
        <w:t>estar originado por dos situaciones distintas</w:t>
      </w:r>
      <w:r w:rsidR="003410BA" w:rsidRPr="00F71216">
        <w:rPr>
          <w:sz w:val="28"/>
          <w:szCs w:val="28"/>
        </w:rPr>
        <w:t>:</w:t>
      </w:r>
    </w:p>
    <w:p w:rsidR="00E652A9" w:rsidRPr="00F71216" w:rsidRDefault="003410BA" w:rsidP="00873D6A">
      <w:pPr>
        <w:spacing w:line="360" w:lineRule="auto"/>
        <w:ind w:firstLine="708"/>
        <w:rPr>
          <w:sz w:val="28"/>
          <w:szCs w:val="28"/>
        </w:rPr>
      </w:pPr>
      <w:r w:rsidRPr="00F71216">
        <w:rPr>
          <w:sz w:val="28"/>
          <w:szCs w:val="28"/>
        </w:rPr>
        <w:t>1.-</w:t>
      </w:r>
      <w:r w:rsidR="00E652A9" w:rsidRPr="00F71216">
        <w:rPr>
          <w:sz w:val="28"/>
          <w:szCs w:val="28"/>
        </w:rPr>
        <w:t xml:space="preserve"> </w:t>
      </w:r>
      <w:r w:rsidRPr="00AD0CD3">
        <w:rPr>
          <w:i/>
          <w:sz w:val="28"/>
          <w:szCs w:val="28"/>
        </w:rPr>
        <w:t>N</w:t>
      </w:r>
      <w:r w:rsidR="00E652A9" w:rsidRPr="00F71216">
        <w:rPr>
          <w:i/>
          <w:sz w:val="28"/>
          <w:szCs w:val="28"/>
        </w:rPr>
        <w:t xml:space="preserve">o </w:t>
      </w:r>
      <w:r w:rsidRPr="00F71216">
        <w:rPr>
          <w:i/>
          <w:sz w:val="28"/>
          <w:szCs w:val="28"/>
        </w:rPr>
        <w:t>existencia de</w:t>
      </w:r>
      <w:r w:rsidR="00E652A9" w:rsidRPr="00F71216">
        <w:rPr>
          <w:i/>
          <w:sz w:val="28"/>
          <w:szCs w:val="28"/>
        </w:rPr>
        <w:t xml:space="preserve"> punto de fuga proximal</w:t>
      </w:r>
      <w:r w:rsidR="00E652A9" w:rsidRPr="00F71216">
        <w:rPr>
          <w:sz w:val="28"/>
          <w:szCs w:val="28"/>
        </w:rPr>
        <w:t xml:space="preserve">, es decir las colaterales de </w:t>
      </w:r>
      <w:r w:rsidR="00E5792D">
        <w:rPr>
          <w:sz w:val="28"/>
          <w:szCs w:val="28"/>
        </w:rPr>
        <w:t xml:space="preserve">la </w:t>
      </w:r>
      <w:r w:rsidR="00E652A9" w:rsidRPr="00F71216">
        <w:rPr>
          <w:sz w:val="28"/>
          <w:szCs w:val="28"/>
        </w:rPr>
        <w:t xml:space="preserve">safena no se activarían </w:t>
      </w:r>
      <w:r w:rsidR="001730BB">
        <w:rPr>
          <w:sz w:val="28"/>
          <w:szCs w:val="28"/>
        </w:rPr>
        <w:t xml:space="preserve">de forma directa </w:t>
      </w:r>
      <w:r w:rsidR="00E652A9" w:rsidRPr="00F71216">
        <w:rPr>
          <w:sz w:val="28"/>
          <w:szCs w:val="28"/>
        </w:rPr>
        <w:t>con la maniobra de Valsalva</w:t>
      </w:r>
      <w:r w:rsidR="008F3AD0" w:rsidRPr="00F71216">
        <w:rPr>
          <w:sz w:val="28"/>
          <w:szCs w:val="28"/>
        </w:rPr>
        <w:t>.</w:t>
      </w:r>
      <w:r w:rsidRPr="00F71216">
        <w:rPr>
          <w:sz w:val="28"/>
          <w:szCs w:val="28"/>
        </w:rPr>
        <w:t xml:space="preserve"> Serían fundamentalmente colaterales de drenaje </w:t>
      </w:r>
      <w:r w:rsidR="005C5ED1">
        <w:rPr>
          <w:sz w:val="28"/>
          <w:szCs w:val="28"/>
        </w:rPr>
        <w:t>de la parte inferior de la pared abdominal</w:t>
      </w:r>
      <w:r w:rsidR="008F3AD0" w:rsidRPr="00F71216">
        <w:rPr>
          <w:sz w:val="28"/>
          <w:szCs w:val="28"/>
        </w:rPr>
        <w:t xml:space="preserve"> (Fig. 1_</w:t>
      </w:r>
      <w:r w:rsidR="00641B04">
        <w:rPr>
          <w:sz w:val="28"/>
          <w:szCs w:val="28"/>
        </w:rPr>
        <w:t>42</w:t>
      </w:r>
      <w:r w:rsidR="008F3AD0" w:rsidRPr="00F71216">
        <w:rPr>
          <w:sz w:val="28"/>
          <w:szCs w:val="28"/>
        </w:rPr>
        <w:t>)</w:t>
      </w:r>
      <w:r w:rsidRPr="00F71216">
        <w:rPr>
          <w:sz w:val="28"/>
          <w:szCs w:val="28"/>
        </w:rPr>
        <w:t xml:space="preserve">. En tal caso la incontinencia de la válvula paraostial </w:t>
      </w:r>
      <w:r w:rsidR="0019214C">
        <w:rPr>
          <w:sz w:val="28"/>
          <w:szCs w:val="28"/>
        </w:rPr>
        <w:t>no se originaría a partir de un punto de fuga, si no a</w:t>
      </w:r>
      <w:r w:rsidRPr="00F71216">
        <w:rPr>
          <w:sz w:val="28"/>
          <w:szCs w:val="28"/>
        </w:rPr>
        <w:t xml:space="preserve"> partir de un punto de entrada. La maniobra de Valsava sobre </w:t>
      </w:r>
      <w:r w:rsidR="00E5792D">
        <w:rPr>
          <w:sz w:val="28"/>
          <w:szCs w:val="28"/>
        </w:rPr>
        <w:t xml:space="preserve">el </w:t>
      </w:r>
      <w:r w:rsidRPr="00F71216">
        <w:rPr>
          <w:sz w:val="28"/>
          <w:szCs w:val="28"/>
        </w:rPr>
        <w:t xml:space="preserve">cayado sería positiva, interrumpiendose con la compresión de la colateral incontinente </w:t>
      </w:r>
      <w:r w:rsidR="0019214C">
        <w:rPr>
          <w:sz w:val="28"/>
          <w:szCs w:val="28"/>
        </w:rPr>
        <w:t xml:space="preserve">de drenaje a nivel </w:t>
      </w:r>
      <w:r w:rsidRPr="00F71216">
        <w:rPr>
          <w:sz w:val="28"/>
          <w:szCs w:val="28"/>
        </w:rPr>
        <w:t>de la safena distal</w:t>
      </w:r>
      <w:r w:rsidR="008F3AD0" w:rsidRPr="00F71216">
        <w:rPr>
          <w:sz w:val="28"/>
          <w:szCs w:val="28"/>
        </w:rPr>
        <w:t xml:space="preserve"> (Fig. 1_</w:t>
      </w:r>
      <w:r w:rsidR="00AD0CD3">
        <w:rPr>
          <w:sz w:val="28"/>
          <w:szCs w:val="28"/>
        </w:rPr>
        <w:t>43</w:t>
      </w:r>
      <w:r w:rsidR="008F3AD0" w:rsidRPr="00F71216">
        <w:rPr>
          <w:sz w:val="28"/>
          <w:szCs w:val="28"/>
        </w:rPr>
        <w:t>)</w:t>
      </w:r>
      <w:r w:rsidRPr="00F71216">
        <w:rPr>
          <w:sz w:val="28"/>
          <w:szCs w:val="28"/>
        </w:rPr>
        <w:t xml:space="preserve">. El eco-döppler color mostraría un Valsalva positivo en el cayado de </w:t>
      </w:r>
      <w:r w:rsidR="00E5792D">
        <w:rPr>
          <w:sz w:val="28"/>
          <w:szCs w:val="28"/>
        </w:rPr>
        <w:t xml:space="preserve">la </w:t>
      </w:r>
      <w:r w:rsidRPr="00F71216">
        <w:rPr>
          <w:sz w:val="28"/>
          <w:szCs w:val="28"/>
        </w:rPr>
        <w:t>safena interna con Valsa</w:t>
      </w:r>
      <w:r w:rsidR="00E5792D">
        <w:rPr>
          <w:sz w:val="28"/>
          <w:szCs w:val="28"/>
        </w:rPr>
        <w:t>l</w:t>
      </w:r>
      <w:r w:rsidRPr="00F71216">
        <w:rPr>
          <w:sz w:val="28"/>
          <w:szCs w:val="28"/>
        </w:rPr>
        <w:t xml:space="preserve">va </w:t>
      </w:r>
      <w:r w:rsidR="005D56E3">
        <w:rPr>
          <w:sz w:val="28"/>
          <w:szCs w:val="28"/>
        </w:rPr>
        <w:t xml:space="preserve">directo </w:t>
      </w:r>
      <w:r w:rsidRPr="00F71216">
        <w:rPr>
          <w:sz w:val="28"/>
          <w:szCs w:val="28"/>
        </w:rPr>
        <w:t>negativo</w:t>
      </w:r>
      <w:r w:rsidR="00E0486B" w:rsidRPr="00F71216">
        <w:rPr>
          <w:sz w:val="28"/>
          <w:szCs w:val="28"/>
        </w:rPr>
        <w:t xml:space="preserve"> tanto a nivel de </w:t>
      </w:r>
      <w:r w:rsidR="00E5792D">
        <w:rPr>
          <w:sz w:val="28"/>
          <w:szCs w:val="28"/>
        </w:rPr>
        <w:t xml:space="preserve">la </w:t>
      </w:r>
      <w:r w:rsidR="00E0486B" w:rsidRPr="00F71216">
        <w:rPr>
          <w:sz w:val="28"/>
          <w:szCs w:val="28"/>
        </w:rPr>
        <w:t xml:space="preserve">vena femoral como en </w:t>
      </w:r>
      <w:r w:rsidRPr="00F71216">
        <w:rPr>
          <w:sz w:val="28"/>
          <w:szCs w:val="28"/>
        </w:rPr>
        <w:t xml:space="preserve"> </w:t>
      </w:r>
      <w:r w:rsidR="00E5792D">
        <w:rPr>
          <w:sz w:val="28"/>
          <w:szCs w:val="28"/>
        </w:rPr>
        <w:t xml:space="preserve">las </w:t>
      </w:r>
      <w:r w:rsidR="00E0486B" w:rsidRPr="00F71216">
        <w:rPr>
          <w:sz w:val="28"/>
          <w:szCs w:val="28"/>
        </w:rPr>
        <w:t>c</w:t>
      </w:r>
      <w:r w:rsidRPr="00F71216">
        <w:rPr>
          <w:sz w:val="28"/>
          <w:szCs w:val="28"/>
        </w:rPr>
        <w:t>olaterales</w:t>
      </w:r>
      <w:r w:rsidR="00E0486B" w:rsidRPr="00F71216">
        <w:rPr>
          <w:sz w:val="28"/>
          <w:szCs w:val="28"/>
        </w:rPr>
        <w:t xml:space="preserve"> de </w:t>
      </w:r>
      <w:r w:rsidR="00E5792D">
        <w:rPr>
          <w:sz w:val="28"/>
          <w:szCs w:val="28"/>
        </w:rPr>
        <w:t xml:space="preserve">la </w:t>
      </w:r>
      <w:r w:rsidR="00E0486B" w:rsidRPr="00F71216">
        <w:rPr>
          <w:sz w:val="28"/>
          <w:szCs w:val="28"/>
        </w:rPr>
        <w:t>safena interna</w:t>
      </w:r>
      <w:r w:rsidR="008F3AD0" w:rsidRPr="00F71216">
        <w:rPr>
          <w:sz w:val="28"/>
          <w:szCs w:val="28"/>
        </w:rPr>
        <w:t xml:space="preserve"> (Fig. 1_4</w:t>
      </w:r>
      <w:r w:rsidR="00AD0CD3">
        <w:rPr>
          <w:sz w:val="28"/>
          <w:szCs w:val="28"/>
        </w:rPr>
        <w:t>4</w:t>
      </w:r>
      <w:r w:rsidR="008F3AD0" w:rsidRPr="00F71216">
        <w:rPr>
          <w:sz w:val="28"/>
          <w:szCs w:val="28"/>
        </w:rPr>
        <w:t>)</w:t>
      </w:r>
      <w:r w:rsidRPr="00F71216">
        <w:rPr>
          <w:sz w:val="28"/>
          <w:szCs w:val="28"/>
        </w:rPr>
        <w:t>.</w:t>
      </w:r>
    </w:p>
    <w:p w:rsidR="00DF5B20" w:rsidRPr="00F71216" w:rsidRDefault="00DF5B20" w:rsidP="00873D6A">
      <w:pPr>
        <w:spacing w:line="360" w:lineRule="auto"/>
        <w:ind w:firstLine="708"/>
        <w:rPr>
          <w:sz w:val="28"/>
          <w:szCs w:val="28"/>
        </w:rPr>
      </w:pPr>
      <w:r w:rsidRPr="00F71216">
        <w:rPr>
          <w:sz w:val="28"/>
          <w:szCs w:val="28"/>
        </w:rPr>
        <w:t>2.-</w:t>
      </w:r>
      <w:r w:rsidR="00AD0CD3">
        <w:rPr>
          <w:sz w:val="28"/>
          <w:szCs w:val="28"/>
        </w:rPr>
        <w:t xml:space="preserve"> </w:t>
      </w:r>
      <w:r w:rsidRPr="00F71216">
        <w:rPr>
          <w:i/>
          <w:sz w:val="28"/>
          <w:szCs w:val="28"/>
        </w:rPr>
        <w:t xml:space="preserve">Existencia de punto de fuga proximal, </w:t>
      </w:r>
      <w:r w:rsidRPr="00F71216">
        <w:rPr>
          <w:sz w:val="28"/>
          <w:szCs w:val="28"/>
        </w:rPr>
        <w:t xml:space="preserve">es decir existe alguna colateral del cayado que se activa </w:t>
      </w:r>
      <w:r w:rsidR="0019214C">
        <w:rPr>
          <w:sz w:val="28"/>
          <w:szCs w:val="28"/>
        </w:rPr>
        <w:t xml:space="preserve">de forma directa </w:t>
      </w:r>
      <w:r w:rsidRPr="00F71216">
        <w:rPr>
          <w:sz w:val="28"/>
          <w:szCs w:val="28"/>
        </w:rPr>
        <w:t>con la maniobra de Valsalva. Se trata</w:t>
      </w:r>
      <w:r w:rsidR="00D92AEA" w:rsidRPr="00F71216">
        <w:rPr>
          <w:sz w:val="28"/>
          <w:szCs w:val="28"/>
        </w:rPr>
        <w:t>ría</w:t>
      </w:r>
      <w:r w:rsidRPr="00F71216">
        <w:rPr>
          <w:sz w:val="28"/>
          <w:szCs w:val="28"/>
        </w:rPr>
        <w:t xml:space="preserve"> de colaterales de la región pudenda conectadas con el territorio de la vena hipogástrica dando lugar a shunts pélvicos</w:t>
      </w:r>
      <w:r w:rsidR="00271BCF" w:rsidRPr="00F71216">
        <w:rPr>
          <w:sz w:val="28"/>
          <w:szCs w:val="28"/>
        </w:rPr>
        <w:t xml:space="preserve"> (Fig. 1_4</w:t>
      </w:r>
      <w:r w:rsidR="00AD0CD3">
        <w:rPr>
          <w:sz w:val="28"/>
          <w:szCs w:val="28"/>
        </w:rPr>
        <w:t>5</w:t>
      </w:r>
      <w:proofErr w:type="gramStart"/>
      <w:r w:rsidR="00271BCF" w:rsidRPr="00F71216">
        <w:rPr>
          <w:sz w:val="28"/>
          <w:szCs w:val="28"/>
        </w:rPr>
        <w:t xml:space="preserve">) </w:t>
      </w:r>
      <w:r w:rsidRPr="00F71216">
        <w:rPr>
          <w:sz w:val="28"/>
          <w:szCs w:val="28"/>
        </w:rPr>
        <w:t>.</w:t>
      </w:r>
      <w:proofErr w:type="gramEnd"/>
      <w:r w:rsidR="00271BCF" w:rsidRPr="00F71216">
        <w:rPr>
          <w:sz w:val="28"/>
          <w:szCs w:val="28"/>
        </w:rPr>
        <w:t xml:space="preserve"> La maniobra de Valsalva sobre </w:t>
      </w:r>
      <w:r w:rsidR="00E5792D">
        <w:rPr>
          <w:sz w:val="28"/>
          <w:szCs w:val="28"/>
        </w:rPr>
        <w:t xml:space="preserve">el </w:t>
      </w:r>
      <w:r w:rsidR="00271BCF" w:rsidRPr="00F71216">
        <w:rPr>
          <w:sz w:val="28"/>
          <w:szCs w:val="28"/>
        </w:rPr>
        <w:t>cayado sería positiva</w:t>
      </w:r>
      <w:r w:rsidR="00E5792D">
        <w:rPr>
          <w:sz w:val="28"/>
          <w:szCs w:val="28"/>
        </w:rPr>
        <w:t>,</w:t>
      </w:r>
      <w:r w:rsidR="00271BCF" w:rsidRPr="00F71216">
        <w:rPr>
          <w:sz w:val="28"/>
          <w:szCs w:val="28"/>
        </w:rPr>
        <w:t xml:space="preserve"> </w:t>
      </w:r>
      <w:r w:rsidR="005D56E3" w:rsidRPr="00F71216">
        <w:rPr>
          <w:sz w:val="28"/>
          <w:szCs w:val="28"/>
        </w:rPr>
        <w:t>invirtiéndose</w:t>
      </w:r>
      <w:r w:rsidR="00271BCF" w:rsidRPr="00F71216">
        <w:rPr>
          <w:sz w:val="28"/>
          <w:szCs w:val="28"/>
        </w:rPr>
        <w:t xml:space="preserve"> con la compresión de la colateral incontinente de la safena distal (Fig. 1_4</w:t>
      </w:r>
      <w:r w:rsidR="00AD0CD3">
        <w:rPr>
          <w:sz w:val="28"/>
          <w:szCs w:val="28"/>
        </w:rPr>
        <w:t>6</w:t>
      </w:r>
      <w:r w:rsidR="00271BCF" w:rsidRPr="00F71216">
        <w:rPr>
          <w:sz w:val="28"/>
          <w:szCs w:val="28"/>
        </w:rPr>
        <w:t>). El eco-döppler color mostraría un Valsalva positivo en el cayado y en la colateral afectada. (Fig. 1_</w:t>
      </w:r>
      <w:r w:rsidR="00AD0CD3">
        <w:rPr>
          <w:sz w:val="28"/>
          <w:szCs w:val="28"/>
        </w:rPr>
        <w:t>51</w:t>
      </w:r>
      <w:r w:rsidR="00271BCF" w:rsidRPr="00F71216">
        <w:rPr>
          <w:sz w:val="28"/>
          <w:szCs w:val="28"/>
        </w:rPr>
        <w:t>)</w:t>
      </w:r>
      <w:r w:rsidR="00B41F18" w:rsidRPr="00F71216">
        <w:rPr>
          <w:sz w:val="28"/>
          <w:szCs w:val="28"/>
        </w:rPr>
        <w:t xml:space="preserve"> Puede</w:t>
      </w:r>
      <w:r w:rsidR="00F719F7">
        <w:rPr>
          <w:sz w:val="28"/>
          <w:szCs w:val="28"/>
        </w:rPr>
        <w:t>n</w:t>
      </w:r>
      <w:r w:rsidR="00B41F18" w:rsidRPr="00F71216">
        <w:rPr>
          <w:sz w:val="28"/>
          <w:szCs w:val="28"/>
        </w:rPr>
        <w:t xml:space="preserve"> explorarse la procedencia de dichos puntos de fuga pélvicos (</w:t>
      </w:r>
      <w:r w:rsidR="0019214C">
        <w:rPr>
          <w:sz w:val="28"/>
          <w:szCs w:val="28"/>
        </w:rPr>
        <w:t xml:space="preserve">Ver shunts pélvicos). </w:t>
      </w:r>
    </w:p>
    <w:p w:rsidR="0019214C" w:rsidRPr="005B7641" w:rsidRDefault="0019214C" w:rsidP="00873D6A">
      <w:pPr>
        <w:spacing w:line="360" w:lineRule="auto"/>
        <w:rPr>
          <w:sz w:val="28"/>
          <w:szCs w:val="28"/>
        </w:rPr>
      </w:pPr>
    </w:p>
    <w:p w:rsidR="005D56E3" w:rsidRPr="005B7641" w:rsidRDefault="005B7641" w:rsidP="00873D6A">
      <w:pPr>
        <w:spacing w:line="360" w:lineRule="auto"/>
        <w:rPr>
          <w:sz w:val="28"/>
          <w:szCs w:val="28"/>
        </w:rPr>
      </w:pPr>
      <w:r w:rsidRPr="006E0E7F">
        <w:rPr>
          <w:color w:val="FF0000"/>
          <w:sz w:val="28"/>
          <w:szCs w:val="28"/>
          <w:highlight w:val="yellow"/>
        </w:rPr>
        <w:lastRenderedPageBreak/>
        <w:t xml:space="preserve">En la incontinencia safeno-femoral, el reflujo </w:t>
      </w:r>
      <w:r w:rsidR="006E0E7F">
        <w:rPr>
          <w:color w:val="FF0000"/>
          <w:sz w:val="28"/>
          <w:szCs w:val="28"/>
          <w:highlight w:val="yellow"/>
        </w:rPr>
        <w:t xml:space="preserve">safeno-femoral </w:t>
      </w:r>
      <w:r w:rsidRPr="006E0E7F">
        <w:rPr>
          <w:color w:val="FF0000"/>
          <w:sz w:val="28"/>
          <w:szCs w:val="28"/>
          <w:highlight w:val="yellow"/>
        </w:rPr>
        <w:t>es invertido e patológico también con Paraná y Valsalva. Por lo contrario,</w:t>
      </w:r>
      <w:r w:rsidR="006E0E7F">
        <w:rPr>
          <w:color w:val="FF0000"/>
          <w:sz w:val="28"/>
          <w:szCs w:val="28"/>
          <w:highlight w:val="yellow"/>
        </w:rPr>
        <w:t xml:space="preserve"> en caso de incontinencia de la safena </w:t>
      </w:r>
      <w:r w:rsidR="002E4433">
        <w:rPr>
          <w:color w:val="FF0000"/>
          <w:sz w:val="28"/>
          <w:szCs w:val="28"/>
          <w:highlight w:val="yellow"/>
        </w:rPr>
        <w:t>(con</w:t>
      </w:r>
      <w:r w:rsidR="006E0E7F">
        <w:rPr>
          <w:color w:val="FF0000"/>
          <w:sz w:val="28"/>
          <w:szCs w:val="28"/>
          <w:highlight w:val="yellow"/>
        </w:rPr>
        <w:t xml:space="preserve"> o sin incontinencia de la válvula terminal)  </w:t>
      </w:r>
      <w:r w:rsidRPr="006E0E7F">
        <w:rPr>
          <w:color w:val="FF0000"/>
          <w:sz w:val="28"/>
          <w:szCs w:val="28"/>
          <w:highlight w:val="yellow"/>
        </w:rPr>
        <w:t xml:space="preserve"> </w:t>
      </w:r>
      <w:r w:rsidR="002E4433">
        <w:rPr>
          <w:color w:val="FF0000"/>
          <w:sz w:val="28"/>
          <w:szCs w:val="28"/>
          <w:highlight w:val="yellow"/>
        </w:rPr>
        <w:t>el flujo de las</w:t>
      </w:r>
      <w:r w:rsidRPr="006E0E7F">
        <w:rPr>
          <w:color w:val="FF0000"/>
          <w:sz w:val="28"/>
          <w:szCs w:val="28"/>
          <w:highlight w:val="yellow"/>
        </w:rPr>
        <w:t xml:space="preserve"> tributarias descendentes del cayado, baja siempre </w:t>
      </w:r>
      <w:r w:rsidR="006E0E7F" w:rsidRPr="006E0E7F">
        <w:rPr>
          <w:color w:val="FF0000"/>
          <w:sz w:val="28"/>
          <w:szCs w:val="28"/>
          <w:highlight w:val="yellow"/>
        </w:rPr>
        <w:t>en el sentido normal</w:t>
      </w:r>
      <w:r w:rsidR="002E4433">
        <w:rPr>
          <w:color w:val="FF0000"/>
          <w:sz w:val="28"/>
          <w:szCs w:val="28"/>
          <w:highlight w:val="yellow"/>
        </w:rPr>
        <w:t xml:space="preserve"> </w:t>
      </w:r>
      <w:r w:rsidR="006E0E7F" w:rsidRPr="006E0E7F">
        <w:rPr>
          <w:color w:val="FF0000"/>
          <w:sz w:val="28"/>
          <w:szCs w:val="28"/>
          <w:highlight w:val="yellow"/>
        </w:rPr>
        <w:t xml:space="preserve"> </w:t>
      </w:r>
      <w:r w:rsidR="002E4433">
        <w:rPr>
          <w:color w:val="FF0000"/>
          <w:sz w:val="28"/>
          <w:szCs w:val="28"/>
          <w:highlight w:val="yellow"/>
        </w:rPr>
        <w:t xml:space="preserve">con la maniobra de Paraná o la compresión de la pantorrilla </w:t>
      </w:r>
      <w:r w:rsidR="00465BCD" w:rsidRPr="00465BCD">
        <w:rPr>
          <w:color w:val="FF0000"/>
          <w:sz w:val="28"/>
          <w:szCs w:val="28"/>
          <w:highlight w:val="yellow"/>
        </w:rPr>
        <w:t xml:space="preserve">, que sean o no sobrecargadas por un punto de fuga pélvico. Sola, la maniobra de Valsalva puede hacer el diagnostico porque crea un flujo descendente </w:t>
      </w:r>
      <w:proofErr w:type="gramStart"/>
      <w:r w:rsidR="00465BCD" w:rsidRPr="00465BCD">
        <w:rPr>
          <w:color w:val="FF0000"/>
          <w:sz w:val="28"/>
          <w:szCs w:val="28"/>
          <w:highlight w:val="yellow"/>
        </w:rPr>
        <w:t>( Vaslava</w:t>
      </w:r>
      <w:proofErr w:type="gramEnd"/>
      <w:r w:rsidR="00465BCD" w:rsidRPr="00465BCD">
        <w:rPr>
          <w:color w:val="FF0000"/>
          <w:sz w:val="28"/>
          <w:szCs w:val="28"/>
          <w:highlight w:val="yellow"/>
        </w:rPr>
        <w:t xml:space="preserve"> positivo) solo se alimentado por un punto de fuga pélvico.</w:t>
      </w:r>
      <w:r w:rsidR="00465BCD">
        <w:rPr>
          <w:color w:val="FF0000"/>
          <w:sz w:val="28"/>
          <w:szCs w:val="28"/>
        </w:rPr>
        <w:t xml:space="preserve"> </w:t>
      </w:r>
    </w:p>
    <w:p w:rsidR="00663472" w:rsidRPr="00F71216" w:rsidRDefault="00663472" w:rsidP="00873D6A">
      <w:pPr>
        <w:spacing w:line="360" w:lineRule="auto"/>
        <w:rPr>
          <w:b/>
          <w:sz w:val="28"/>
          <w:szCs w:val="28"/>
        </w:rPr>
      </w:pPr>
      <w:r w:rsidRPr="00F71216">
        <w:rPr>
          <w:b/>
          <w:sz w:val="28"/>
          <w:szCs w:val="28"/>
        </w:rPr>
        <w:t>RMN</w:t>
      </w:r>
    </w:p>
    <w:p w:rsidR="0058364A" w:rsidRPr="00F71216" w:rsidRDefault="00663472" w:rsidP="00873D6A">
      <w:pPr>
        <w:spacing w:line="360" w:lineRule="auto"/>
        <w:ind w:firstLine="708"/>
        <w:rPr>
          <w:sz w:val="28"/>
          <w:szCs w:val="28"/>
        </w:rPr>
      </w:pPr>
      <w:r w:rsidRPr="00F71216">
        <w:rPr>
          <w:sz w:val="28"/>
          <w:szCs w:val="28"/>
        </w:rPr>
        <w:t>A</w:t>
      </w:r>
      <w:r w:rsidR="0058364A" w:rsidRPr="00F71216">
        <w:rPr>
          <w:sz w:val="28"/>
          <w:szCs w:val="28"/>
        </w:rPr>
        <w:t xml:space="preserve">demás del eco-döppler, pueden estar indicadas otras exploraciones más complejas como la </w:t>
      </w:r>
      <w:r w:rsidR="0058364A" w:rsidRPr="00F71216">
        <w:rPr>
          <w:i/>
          <w:sz w:val="28"/>
          <w:szCs w:val="28"/>
        </w:rPr>
        <w:t>RNM</w:t>
      </w:r>
      <w:r w:rsidR="003E51D1" w:rsidRPr="00F71216">
        <w:rPr>
          <w:i/>
          <w:sz w:val="28"/>
          <w:szCs w:val="28"/>
        </w:rPr>
        <w:t xml:space="preserve"> </w:t>
      </w:r>
      <w:r w:rsidR="003E51D1" w:rsidRPr="00F71216">
        <w:rPr>
          <w:sz w:val="28"/>
          <w:szCs w:val="28"/>
        </w:rPr>
        <w:t>con o sin contraste paramagnético</w:t>
      </w:r>
      <w:r w:rsidR="0058364A" w:rsidRPr="00F71216">
        <w:rPr>
          <w:sz w:val="28"/>
          <w:szCs w:val="28"/>
        </w:rPr>
        <w:t xml:space="preserve">, fundamentalmente en el estudio de </w:t>
      </w:r>
      <w:r w:rsidR="0058364A" w:rsidRPr="00F71216">
        <w:rPr>
          <w:i/>
          <w:sz w:val="28"/>
          <w:szCs w:val="28"/>
        </w:rPr>
        <w:t>angiodisplasias</w:t>
      </w:r>
      <w:r w:rsidR="003E51D1" w:rsidRPr="00F71216">
        <w:rPr>
          <w:sz w:val="28"/>
          <w:szCs w:val="28"/>
        </w:rPr>
        <w:t xml:space="preserve"> </w:t>
      </w:r>
      <w:r w:rsidR="00614ECB">
        <w:rPr>
          <w:sz w:val="28"/>
          <w:szCs w:val="28"/>
        </w:rPr>
        <w:t xml:space="preserve"> y </w:t>
      </w:r>
      <w:r w:rsidR="00614ECB" w:rsidRPr="00614ECB">
        <w:rPr>
          <w:i/>
          <w:sz w:val="28"/>
          <w:szCs w:val="28"/>
        </w:rPr>
        <w:t>malformaciones vasculares</w:t>
      </w:r>
      <w:r w:rsidR="00614ECB">
        <w:rPr>
          <w:sz w:val="28"/>
          <w:szCs w:val="28"/>
        </w:rPr>
        <w:t xml:space="preserve"> </w:t>
      </w:r>
      <w:r w:rsidR="003E51D1" w:rsidRPr="00F71216">
        <w:rPr>
          <w:sz w:val="28"/>
          <w:szCs w:val="28"/>
        </w:rPr>
        <w:t xml:space="preserve">(Figura </w:t>
      </w:r>
      <w:r w:rsidR="000B71CC" w:rsidRPr="00F71216">
        <w:rPr>
          <w:sz w:val="28"/>
          <w:szCs w:val="28"/>
        </w:rPr>
        <w:t>1_4</w:t>
      </w:r>
      <w:r w:rsidR="00AD0CD3">
        <w:rPr>
          <w:sz w:val="28"/>
          <w:szCs w:val="28"/>
        </w:rPr>
        <w:t>8</w:t>
      </w:r>
      <w:r w:rsidR="003E51D1" w:rsidRPr="00F71216">
        <w:rPr>
          <w:sz w:val="28"/>
          <w:szCs w:val="28"/>
        </w:rPr>
        <w:t xml:space="preserve">). </w:t>
      </w:r>
    </w:p>
    <w:p w:rsidR="00C50D03" w:rsidRPr="00F71216" w:rsidRDefault="00C50D03" w:rsidP="00873D6A">
      <w:pPr>
        <w:spacing w:line="360" w:lineRule="auto"/>
        <w:ind w:firstLine="708"/>
        <w:rPr>
          <w:sz w:val="28"/>
          <w:szCs w:val="28"/>
        </w:rPr>
      </w:pPr>
      <w:r w:rsidRPr="00F71216">
        <w:rPr>
          <w:sz w:val="28"/>
          <w:szCs w:val="28"/>
        </w:rPr>
        <w:t xml:space="preserve">La RMN, en principio no tiene indicación </w:t>
      </w:r>
      <w:r w:rsidR="00B71B0D" w:rsidRPr="00F71216">
        <w:rPr>
          <w:sz w:val="28"/>
          <w:szCs w:val="28"/>
        </w:rPr>
        <w:t xml:space="preserve">habitual </w:t>
      </w:r>
      <w:r w:rsidRPr="00F71216">
        <w:rPr>
          <w:sz w:val="28"/>
          <w:szCs w:val="28"/>
        </w:rPr>
        <w:t xml:space="preserve">en el diagnóstico de la insuficiencia venosa, estando reservada a casos aislados. </w:t>
      </w:r>
    </w:p>
    <w:p w:rsidR="00614ECB" w:rsidRDefault="00614ECB" w:rsidP="00873D6A">
      <w:pPr>
        <w:spacing w:line="360" w:lineRule="auto"/>
        <w:rPr>
          <w:b/>
          <w:sz w:val="28"/>
          <w:szCs w:val="28"/>
        </w:rPr>
      </w:pPr>
    </w:p>
    <w:p w:rsidR="0058364A" w:rsidRPr="00F71216" w:rsidRDefault="0058364A" w:rsidP="00873D6A">
      <w:pPr>
        <w:spacing w:line="360" w:lineRule="auto"/>
        <w:rPr>
          <w:b/>
          <w:sz w:val="28"/>
          <w:szCs w:val="28"/>
        </w:rPr>
      </w:pPr>
      <w:r w:rsidRPr="00F71216">
        <w:rPr>
          <w:b/>
          <w:sz w:val="28"/>
          <w:szCs w:val="28"/>
        </w:rPr>
        <w:t xml:space="preserve">Exploraciones invasivas. </w:t>
      </w:r>
    </w:p>
    <w:p w:rsidR="0058364A" w:rsidRPr="00614ECB" w:rsidRDefault="0058364A" w:rsidP="00873D6A">
      <w:pPr>
        <w:spacing w:line="360" w:lineRule="auto"/>
        <w:rPr>
          <w:b/>
          <w:i/>
          <w:sz w:val="28"/>
          <w:szCs w:val="28"/>
        </w:rPr>
      </w:pPr>
      <w:r w:rsidRPr="00614ECB">
        <w:rPr>
          <w:b/>
          <w:i/>
          <w:sz w:val="28"/>
          <w:szCs w:val="28"/>
        </w:rPr>
        <w:t>Registro de presiones</w:t>
      </w:r>
      <w:r w:rsidR="00D94D20" w:rsidRPr="00614ECB">
        <w:rPr>
          <w:b/>
          <w:i/>
          <w:sz w:val="28"/>
          <w:szCs w:val="28"/>
        </w:rPr>
        <w:t xml:space="preserve"> en </w:t>
      </w:r>
      <w:r w:rsidR="00E5792D">
        <w:rPr>
          <w:b/>
          <w:i/>
          <w:sz w:val="28"/>
          <w:szCs w:val="28"/>
        </w:rPr>
        <w:t xml:space="preserve">el </w:t>
      </w:r>
      <w:r w:rsidR="00D94D20" w:rsidRPr="00614ECB">
        <w:rPr>
          <w:b/>
          <w:i/>
          <w:sz w:val="28"/>
          <w:szCs w:val="28"/>
        </w:rPr>
        <w:t>tobillo</w:t>
      </w:r>
      <w:r w:rsidRPr="00614ECB">
        <w:rPr>
          <w:b/>
          <w:i/>
          <w:sz w:val="28"/>
          <w:szCs w:val="28"/>
        </w:rPr>
        <w:t xml:space="preserve">. </w:t>
      </w:r>
    </w:p>
    <w:p w:rsidR="0058364A" w:rsidRDefault="0058364A" w:rsidP="00873D6A">
      <w:pPr>
        <w:spacing w:line="360" w:lineRule="auto"/>
        <w:rPr>
          <w:sz w:val="28"/>
          <w:szCs w:val="28"/>
        </w:rPr>
      </w:pPr>
      <w:r w:rsidRPr="00F71216">
        <w:rPr>
          <w:b/>
          <w:sz w:val="28"/>
          <w:szCs w:val="28"/>
        </w:rPr>
        <w:tab/>
      </w:r>
      <w:r w:rsidRPr="00F71216">
        <w:rPr>
          <w:sz w:val="28"/>
          <w:szCs w:val="28"/>
        </w:rPr>
        <w:t>De gran importancia</w:t>
      </w:r>
      <w:r w:rsidR="00D94D20" w:rsidRPr="00F71216">
        <w:rPr>
          <w:sz w:val="28"/>
          <w:szCs w:val="28"/>
        </w:rPr>
        <w:t xml:space="preserve"> en el estudio y </w:t>
      </w:r>
      <w:r w:rsidR="006E05F6">
        <w:rPr>
          <w:sz w:val="28"/>
          <w:szCs w:val="28"/>
        </w:rPr>
        <w:t xml:space="preserve">la </w:t>
      </w:r>
      <w:r w:rsidR="00D94D20" w:rsidRPr="00F71216">
        <w:rPr>
          <w:b/>
          <w:i/>
          <w:sz w:val="28"/>
          <w:szCs w:val="28"/>
        </w:rPr>
        <w:t>cuantificación</w:t>
      </w:r>
      <w:r w:rsidR="00D94D20" w:rsidRPr="00F71216">
        <w:rPr>
          <w:b/>
          <w:sz w:val="28"/>
          <w:szCs w:val="28"/>
        </w:rPr>
        <w:t xml:space="preserve"> </w:t>
      </w:r>
      <w:r w:rsidR="00D94D20" w:rsidRPr="00F71216">
        <w:rPr>
          <w:sz w:val="28"/>
          <w:szCs w:val="28"/>
        </w:rPr>
        <w:t>de la insuficiencia venosa</w:t>
      </w:r>
      <w:r w:rsidR="003E51D1" w:rsidRPr="00F71216">
        <w:rPr>
          <w:sz w:val="28"/>
          <w:szCs w:val="28"/>
        </w:rPr>
        <w:t xml:space="preserve"> (Figura </w:t>
      </w:r>
      <w:r w:rsidR="000B71CC" w:rsidRPr="00F71216">
        <w:rPr>
          <w:sz w:val="28"/>
          <w:szCs w:val="28"/>
        </w:rPr>
        <w:t>1_10</w:t>
      </w:r>
      <w:r w:rsidR="003E51D1" w:rsidRPr="00F71216">
        <w:rPr>
          <w:sz w:val="28"/>
          <w:szCs w:val="28"/>
        </w:rPr>
        <w:t>)</w:t>
      </w:r>
      <w:r w:rsidR="00D94D20" w:rsidRPr="00F71216">
        <w:rPr>
          <w:sz w:val="28"/>
          <w:szCs w:val="28"/>
        </w:rPr>
        <w:t xml:space="preserve">. </w:t>
      </w:r>
      <w:r w:rsidR="00B52D25" w:rsidRPr="00F71216">
        <w:rPr>
          <w:sz w:val="28"/>
          <w:szCs w:val="28"/>
        </w:rPr>
        <w:t xml:space="preserve">En condiciones normales la presión postejercicio  </w:t>
      </w:r>
      <w:r w:rsidR="006E05F6">
        <w:rPr>
          <w:sz w:val="28"/>
          <w:szCs w:val="28"/>
        </w:rPr>
        <w:t xml:space="preserve">en el tobillo </w:t>
      </w:r>
      <w:r w:rsidR="00B52D25" w:rsidRPr="00F71216">
        <w:rPr>
          <w:sz w:val="28"/>
          <w:szCs w:val="28"/>
        </w:rPr>
        <w:t xml:space="preserve">debe normalizarse pasados 20 segundos del mismo. </w:t>
      </w:r>
      <w:r w:rsidR="00D94D20" w:rsidRPr="00F71216">
        <w:rPr>
          <w:sz w:val="28"/>
          <w:szCs w:val="28"/>
        </w:rPr>
        <w:t>Pese a su poca invasibilidad e</w:t>
      </w:r>
      <w:r w:rsidR="003E51D1" w:rsidRPr="00F71216">
        <w:rPr>
          <w:sz w:val="28"/>
          <w:szCs w:val="28"/>
        </w:rPr>
        <w:t>s</w:t>
      </w:r>
      <w:r w:rsidR="00D94D20" w:rsidRPr="00F71216">
        <w:rPr>
          <w:sz w:val="28"/>
          <w:szCs w:val="28"/>
        </w:rPr>
        <w:t xml:space="preserve"> poco utilizada.</w:t>
      </w:r>
      <w:r w:rsidR="00F95C07" w:rsidRPr="00F71216">
        <w:rPr>
          <w:sz w:val="28"/>
          <w:szCs w:val="28"/>
        </w:rPr>
        <w:t xml:space="preserve"> Se ha pretendido utilizar la fotopletismografía o la neumopletismografía como métodos de cuantificación de la insuficiencia venosa, así como la medición de los tiempos de reflujo mediante eco-döppler.</w:t>
      </w:r>
      <w:r w:rsidR="00D94D20" w:rsidRPr="00F71216">
        <w:rPr>
          <w:sz w:val="28"/>
          <w:szCs w:val="28"/>
        </w:rPr>
        <w:t xml:space="preserve"> Lamentablemente</w:t>
      </w:r>
      <w:r w:rsidR="003E51D1" w:rsidRPr="00F71216">
        <w:rPr>
          <w:sz w:val="28"/>
          <w:szCs w:val="28"/>
        </w:rPr>
        <w:t>,</w:t>
      </w:r>
      <w:r w:rsidR="00D94D20" w:rsidRPr="00F71216">
        <w:rPr>
          <w:sz w:val="28"/>
          <w:szCs w:val="28"/>
        </w:rPr>
        <w:t xml:space="preserve"> ninguna de</w:t>
      </w:r>
      <w:r w:rsidR="00F95C07" w:rsidRPr="00F71216">
        <w:rPr>
          <w:sz w:val="28"/>
          <w:szCs w:val="28"/>
        </w:rPr>
        <w:t xml:space="preserve"> las exploraciones no invasivas</w:t>
      </w:r>
      <w:r w:rsidR="003E51D1" w:rsidRPr="00F71216">
        <w:rPr>
          <w:sz w:val="28"/>
          <w:szCs w:val="28"/>
        </w:rPr>
        <w:t xml:space="preserve"> </w:t>
      </w:r>
      <w:r w:rsidR="00D94D20" w:rsidRPr="00F71216">
        <w:rPr>
          <w:sz w:val="28"/>
          <w:szCs w:val="28"/>
        </w:rPr>
        <w:t>aporta datos de valor tan objetivo</w:t>
      </w:r>
      <w:r w:rsidR="006E05F6">
        <w:rPr>
          <w:sz w:val="28"/>
          <w:szCs w:val="28"/>
        </w:rPr>
        <w:t>s</w:t>
      </w:r>
      <w:r w:rsidR="00F95C07" w:rsidRPr="00F71216">
        <w:rPr>
          <w:sz w:val="28"/>
          <w:szCs w:val="28"/>
        </w:rPr>
        <w:t xml:space="preserve"> </w:t>
      </w:r>
      <w:r w:rsidR="00614ECB">
        <w:rPr>
          <w:sz w:val="28"/>
          <w:szCs w:val="28"/>
        </w:rPr>
        <w:t>y reproductible</w:t>
      </w:r>
      <w:r w:rsidR="006E05F6">
        <w:rPr>
          <w:sz w:val="28"/>
          <w:szCs w:val="28"/>
        </w:rPr>
        <w:t>s</w:t>
      </w:r>
      <w:r w:rsidR="00614ECB">
        <w:rPr>
          <w:sz w:val="28"/>
          <w:szCs w:val="28"/>
        </w:rPr>
        <w:t xml:space="preserve"> </w:t>
      </w:r>
      <w:r w:rsidR="00F95C07" w:rsidRPr="00F71216">
        <w:rPr>
          <w:sz w:val="28"/>
          <w:szCs w:val="28"/>
        </w:rPr>
        <w:t xml:space="preserve">como el registro de presiones venosas </w:t>
      </w:r>
      <w:r w:rsidR="006E05F6">
        <w:rPr>
          <w:sz w:val="28"/>
          <w:szCs w:val="28"/>
        </w:rPr>
        <w:t xml:space="preserve">postejercicio </w:t>
      </w:r>
      <w:r w:rsidR="00F95C07" w:rsidRPr="00F71216">
        <w:rPr>
          <w:sz w:val="28"/>
          <w:szCs w:val="28"/>
        </w:rPr>
        <w:t xml:space="preserve">en </w:t>
      </w:r>
      <w:r w:rsidR="006E05F6">
        <w:rPr>
          <w:sz w:val="28"/>
          <w:szCs w:val="28"/>
        </w:rPr>
        <w:t xml:space="preserve">el </w:t>
      </w:r>
      <w:r w:rsidR="00F95C07" w:rsidRPr="00F71216">
        <w:rPr>
          <w:sz w:val="28"/>
          <w:szCs w:val="28"/>
        </w:rPr>
        <w:t>tobillo obtenidas de forma directa</w:t>
      </w:r>
      <w:r w:rsidR="00D94D20" w:rsidRPr="00F71216">
        <w:rPr>
          <w:sz w:val="28"/>
          <w:szCs w:val="28"/>
        </w:rPr>
        <w:t>.</w:t>
      </w:r>
    </w:p>
    <w:p w:rsidR="009734E8" w:rsidRPr="0025055A" w:rsidRDefault="009734E8" w:rsidP="00873D6A">
      <w:pPr>
        <w:spacing w:line="360" w:lineRule="auto"/>
        <w:rPr>
          <w:color w:val="FF0000"/>
          <w:sz w:val="28"/>
          <w:szCs w:val="28"/>
          <w:highlight w:val="yellow"/>
        </w:rPr>
      </w:pPr>
      <w:r w:rsidRPr="0025055A">
        <w:rPr>
          <w:color w:val="FF0000"/>
          <w:sz w:val="28"/>
          <w:szCs w:val="28"/>
          <w:highlight w:val="yellow"/>
        </w:rPr>
        <w:lastRenderedPageBreak/>
        <w:t xml:space="preserve">Por otro lado, la presión venosa residual se puede medir con el </w:t>
      </w:r>
      <w:r w:rsidR="0025055A" w:rsidRPr="0025055A">
        <w:rPr>
          <w:color w:val="FF0000"/>
          <w:sz w:val="28"/>
          <w:szCs w:val="28"/>
          <w:highlight w:val="yellow"/>
        </w:rPr>
        <w:t xml:space="preserve">Doppler de vena tibial posterior con un esfigmógrafo en decúbito dorsal </w:t>
      </w:r>
      <w:proofErr w:type="gramStart"/>
      <w:r w:rsidR="0025055A" w:rsidRPr="0025055A">
        <w:rPr>
          <w:color w:val="FF0000"/>
          <w:sz w:val="28"/>
          <w:szCs w:val="28"/>
          <w:highlight w:val="yellow"/>
        </w:rPr>
        <w:t>( donde</w:t>
      </w:r>
      <w:proofErr w:type="gramEnd"/>
      <w:r w:rsidR="0025055A" w:rsidRPr="0025055A">
        <w:rPr>
          <w:color w:val="FF0000"/>
          <w:sz w:val="28"/>
          <w:szCs w:val="28"/>
          <w:highlight w:val="yellow"/>
        </w:rPr>
        <w:t xml:space="preserve"> la presión hidrostática postural es =0 ) como se toma la presión de la arteria Tibial posterior . Asi se puede medir la porción de obstrucción venosa en los casos de asociación incontinecia-obstrucción</w:t>
      </w:r>
      <w:r w:rsidR="0025055A">
        <w:rPr>
          <w:color w:val="FF0000"/>
          <w:sz w:val="28"/>
          <w:szCs w:val="28"/>
          <w:highlight w:val="yellow"/>
        </w:rPr>
        <w:t xml:space="preserve"> particularmente por las indicaciones hemodinámicas de stent venosos</w:t>
      </w:r>
      <w:r w:rsidR="0025055A" w:rsidRPr="0025055A">
        <w:rPr>
          <w:color w:val="FF0000"/>
          <w:sz w:val="28"/>
          <w:szCs w:val="28"/>
          <w:highlight w:val="yellow"/>
        </w:rPr>
        <w:t xml:space="preserve">. </w:t>
      </w:r>
    </w:p>
    <w:p w:rsidR="009734E8" w:rsidRPr="0025055A" w:rsidRDefault="009734E8" w:rsidP="009734E8">
      <w:pPr>
        <w:numPr>
          <w:ilvl w:val="0"/>
          <w:numId w:val="9"/>
        </w:numPr>
        <w:rPr>
          <w:color w:val="FF0000"/>
          <w:highlight w:val="yellow"/>
          <w:lang w:val="it-IT"/>
        </w:rPr>
      </w:pPr>
      <w:r w:rsidRPr="0025055A">
        <w:rPr>
          <w:color w:val="FF0000"/>
          <w:highlight w:val="yellow"/>
          <w:lang w:val="it-IT"/>
        </w:rPr>
        <w:t>Bartolo M, Nicosia PM, Antignani PL, Raffi S, Ricci S, Marchetti M, Pittorino L. Noninvasive venous pressure measurements in different venous diseases. A new case collection. Angiology. 1983;34(11):717-23.</w:t>
      </w:r>
    </w:p>
    <w:p w:rsidR="009734E8" w:rsidRPr="0025055A" w:rsidRDefault="009734E8" w:rsidP="009734E8">
      <w:pPr>
        <w:numPr>
          <w:ilvl w:val="0"/>
          <w:numId w:val="9"/>
        </w:numPr>
        <w:rPr>
          <w:color w:val="FF0000"/>
          <w:highlight w:val="yellow"/>
          <w:lang w:val="it-IT"/>
        </w:rPr>
      </w:pPr>
      <w:r w:rsidRPr="0025055A">
        <w:rPr>
          <w:color w:val="FF0000"/>
          <w:highlight w:val="yellow"/>
          <w:lang w:val="it-IT"/>
        </w:rPr>
        <w:t xml:space="preserve">Bartolo M. Antignani PL, Nicosia PM, Todini AR. </w:t>
      </w:r>
      <w:r w:rsidRPr="0025055A">
        <w:rPr>
          <w:color w:val="FF0000"/>
          <w:highlight w:val="yellow"/>
          <w:lang w:val="en-GB"/>
        </w:rPr>
        <w:t xml:space="preserve">Noninvasive venous pressure measurement and its validation. </w:t>
      </w:r>
      <w:r w:rsidRPr="0025055A">
        <w:rPr>
          <w:color w:val="FF0000"/>
          <w:highlight w:val="yellow"/>
          <w:lang w:val="it-IT"/>
        </w:rPr>
        <w:t>Int Angiol 1988;7:182-89</w:t>
      </w:r>
    </w:p>
    <w:p w:rsidR="009734E8" w:rsidRPr="00F71216" w:rsidRDefault="009734E8" w:rsidP="00873D6A">
      <w:pPr>
        <w:spacing w:line="360" w:lineRule="auto"/>
        <w:rPr>
          <w:sz w:val="28"/>
          <w:szCs w:val="28"/>
        </w:rPr>
      </w:pPr>
    </w:p>
    <w:p w:rsidR="00D94D20" w:rsidRPr="00614ECB" w:rsidRDefault="00D94D20" w:rsidP="00873D6A">
      <w:pPr>
        <w:spacing w:line="360" w:lineRule="auto"/>
        <w:rPr>
          <w:b/>
          <w:i/>
          <w:sz w:val="28"/>
          <w:szCs w:val="28"/>
        </w:rPr>
      </w:pPr>
      <w:r w:rsidRPr="00614ECB">
        <w:rPr>
          <w:b/>
          <w:i/>
          <w:sz w:val="28"/>
          <w:szCs w:val="28"/>
        </w:rPr>
        <w:t>Flebografía dé contraste</w:t>
      </w:r>
    </w:p>
    <w:p w:rsidR="00D94D20" w:rsidRPr="00F71216" w:rsidRDefault="00D94D20" w:rsidP="00873D6A">
      <w:pPr>
        <w:spacing w:line="360" w:lineRule="auto"/>
        <w:rPr>
          <w:sz w:val="28"/>
          <w:szCs w:val="28"/>
        </w:rPr>
      </w:pPr>
      <w:r w:rsidRPr="00F71216">
        <w:rPr>
          <w:b/>
          <w:sz w:val="28"/>
          <w:szCs w:val="28"/>
        </w:rPr>
        <w:tab/>
      </w:r>
      <w:r w:rsidR="00614ECB">
        <w:rPr>
          <w:b/>
          <w:sz w:val="28"/>
          <w:szCs w:val="28"/>
        </w:rPr>
        <w:t>E</w:t>
      </w:r>
      <w:r w:rsidRPr="00F71216">
        <w:rPr>
          <w:sz w:val="28"/>
          <w:szCs w:val="28"/>
        </w:rPr>
        <w:t xml:space="preserve">s una exploración que </w:t>
      </w:r>
      <w:r w:rsidR="006E05F6">
        <w:rPr>
          <w:sz w:val="28"/>
          <w:szCs w:val="28"/>
        </w:rPr>
        <w:t>proporciona</w:t>
      </w:r>
      <w:r w:rsidRPr="00F71216">
        <w:rPr>
          <w:sz w:val="28"/>
          <w:szCs w:val="28"/>
        </w:rPr>
        <w:t xml:space="preserve"> una gran información morfológica</w:t>
      </w:r>
      <w:r w:rsidR="00663472" w:rsidRPr="00F71216">
        <w:rPr>
          <w:sz w:val="28"/>
          <w:szCs w:val="28"/>
        </w:rPr>
        <w:t xml:space="preserve">, a menudo </w:t>
      </w:r>
      <w:r w:rsidR="00614ECB">
        <w:rPr>
          <w:sz w:val="28"/>
          <w:szCs w:val="28"/>
        </w:rPr>
        <w:t>de interpretación compleja</w:t>
      </w:r>
      <w:r w:rsidR="00663472" w:rsidRPr="00F71216">
        <w:rPr>
          <w:sz w:val="28"/>
          <w:szCs w:val="28"/>
        </w:rPr>
        <w:t xml:space="preserve">, </w:t>
      </w:r>
      <w:r w:rsidR="003E51D1" w:rsidRPr="00F71216">
        <w:rPr>
          <w:sz w:val="28"/>
          <w:szCs w:val="28"/>
        </w:rPr>
        <w:t xml:space="preserve">(Figura </w:t>
      </w:r>
      <w:r w:rsidR="000B71CC" w:rsidRPr="00F71216">
        <w:rPr>
          <w:sz w:val="28"/>
          <w:szCs w:val="28"/>
        </w:rPr>
        <w:t>1_4</w:t>
      </w:r>
      <w:r w:rsidR="00AD0CD3">
        <w:rPr>
          <w:sz w:val="28"/>
          <w:szCs w:val="28"/>
        </w:rPr>
        <w:t>9</w:t>
      </w:r>
      <w:r w:rsidR="003E51D1" w:rsidRPr="00F71216">
        <w:rPr>
          <w:sz w:val="28"/>
          <w:szCs w:val="28"/>
        </w:rPr>
        <w:t>)</w:t>
      </w:r>
      <w:r w:rsidR="00614ECB">
        <w:rPr>
          <w:sz w:val="28"/>
          <w:szCs w:val="28"/>
        </w:rPr>
        <w:t>.</w:t>
      </w:r>
      <w:r w:rsidRPr="00F71216">
        <w:rPr>
          <w:sz w:val="28"/>
          <w:szCs w:val="28"/>
        </w:rPr>
        <w:t xml:space="preserve"> </w:t>
      </w:r>
      <w:r w:rsidR="00614ECB">
        <w:rPr>
          <w:sz w:val="28"/>
          <w:szCs w:val="28"/>
        </w:rPr>
        <w:t>Además de su</w:t>
      </w:r>
      <w:r w:rsidR="00663472" w:rsidRPr="00F71216">
        <w:rPr>
          <w:sz w:val="28"/>
          <w:szCs w:val="28"/>
        </w:rPr>
        <w:t xml:space="preserve"> carácter invasivo </w:t>
      </w:r>
      <w:r w:rsidRPr="00F71216">
        <w:rPr>
          <w:sz w:val="28"/>
          <w:szCs w:val="28"/>
        </w:rPr>
        <w:t xml:space="preserve">tiene el inconveniente que subministra una escasa información hemodinámica en el estudio del síndrome varicoso. En la actualidad </w:t>
      </w:r>
      <w:r w:rsidR="00892F67" w:rsidRPr="00F71216">
        <w:rPr>
          <w:sz w:val="28"/>
          <w:szCs w:val="28"/>
        </w:rPr>
        <w:t xml:space="preserve">se utiliza poco </w:t>
      </w:r>
      <w:r w:rsidR="00C50D03" w:rsidRPr="00F71216">
        <w:rPr>
          <w:sz w:val="28"/>
          <w:szCs w:val="28"/>
        </w:rPr>
        <w:t xml:space="preserve">en el diagnóstico de la insuficiencia venosa, </w:t>
      </w:r>
      <w:r w:rsidR="00892F67" w:rsidRPr="00F71216">
        <w:rPr>
          <w:sz w:val="28"/>
          <w:szCs w:val="28"/>
        </w:rPr>
        <w:t xml:space="preserve">habiendo sido </w:t>
      </w:r>
      <w:r w:rsidRPr="00F71216">
        <w:rPr>
          <w:sz w:val="28"/>
          <w:szCs w:val="28"/>
        </w:rPr>
        <w:t>sustituida por el eco-döppler</w:t>
      </w:r>
      <w:r w:rsidR="00892F67" w:rsidRPr="00F71216">
        <w:rPr>
          <w:sz w:val="28"/>
          <w:szCs w:val="28"/>
        </w:rPr>
        <w:t>.</w:t>
      </w:r>
      <w:r w:rsidR="00C50D03" w:rsidRPr="00F71216">
        <w:rPr>
          <w:sz w:val="28"/>
          <w:szCs w:val="28"/>
        </w:rPr>
        <w:t xml:space="preserve"> </w:t>
      </w:r>
      <w:r w:rsidR="001C44FF" w:rsidRPr="00F71216">
        <w:rPr>
          <w:sz w:val="28"/>
          <w:szCs w:val="28"/>
        </w:rPr>
        <w:t>Sin embargo es una exploración útil en</w:t>
      </w:r>
      <w:r w:rsidR="0019214C">
        <w:rPr>
          <w:sz w:val="28"/>
          <w:szCs w:val="28"/>
        </w:rPr>
        <w:t xml:space="preserve"> el diagnóstico de algunos casos </w:t>
      </w:r>
      <w:r w:rsidR="008A64E4">
        <w:rPr>
          <w:sz w:val="28"/>
          <w:szCs w:val="28"/>
        </w:rPr>
        <w:t>complejos</w:t>
      </w:r>
      <w:r w:rsidR="0019214C">
        <w:rPr>
          <w:sz w:val="28"/>
          <w:szCs w:val="28"/>
        </w:rPr>
        <w:t xml:space="preserve"> (sobre todo en shunts pélvicos), así como en </w:t>
      </w:r>
      <w:r w:rsidR="006E05F6">
        <w:rPr>
          <w:sz w:val="28"/>
          <w:szCs w:val="28"/>
        </w:rPr>
        <w:t>durante la</w:t>
      </w:r>
      <w:r w:rsidR="001C44FF" w:rsidRPr="00F71216">
        <w:rPr>
          <w:sz w:val="28"/>
          <w:szCs w:val="28"/>
        </w:rPr>
        <w:t xml:space="preserve"> aplicación de terapias endovasculares como la embolización o la colocación de stents venosos</w:t>
      </w:r>
      <w:r w:rsidR="00780986">
        <w:rPr>
          <w:sz w:val="28"/>
          <w:szCs w:val="28"/>
        </w:rPr>
        <w:t xml:space="preserve"> (Figura 1_</w:t>
      </w:r>
      <w:r w:rsidR="00AD0CD3">
        <w:rPr>
          <w:sz w:val="28"/>
          <w:szCs w:val="28"/>
        </w:rPr>
        <w:t>50</w:t>
      </w:r>
      <w:r w:rsidR="00780986">
        <w:rPr>
          <w:sz w:val="28"/>
          <w:szCs w:val="28"/>
        </w:rPr>
        <w:t>).</w:t>
      </w:r>
    </w:p>
    <w:p w:rsidR="00662AD0" w:rsidRDefault="00662AD0" w:rsidP="00873D6A">
      <w:pPr>
        <w:spacing w:line="360" w:lineRule="auto"/>
        <w:rPr>
          <w:b/>
          <w:sz w:val="28"/>
          <w:szCs w:val="28"/>
        </w:rPr>
      </w:pPr>
    </w:p>
    <w:p w:rsidR="00BD3425" w:rsidRPr="00F71216" w:rsidRDefault="00196B29" w:rsidP="00873D6A">
      <w:pPr>
        <w:spacing w:line="360" w:lineRule="auto"/>
        <w:rPr>
          <w:b/>
          <w:sz w:val="28"/>
          <w:szCs w:val="28"/>
        </w:rPr>
      </w:pPr>
      <w:r w:rsidRPr="00F71216">
        <w:rPr>
          <w:b/>
          <w:sz w:val="28"/>
          <w:szCs w:val="28"/>
        </w:rPr>
        <w:t>8.-</w:t>
      </w:r>
      <w:r w:rsidR="00BD3425" w:rsidRPr="00F71216">
        <w:rPr>
          <w:b/>
          <w:sz w:val="28"/>
          <w:szCs w:val="28"/>
        </w:rPr>
        <w:t>SHUNTS VENO-VENOSOS</w:t>
      </w:r>
    </w:p>
    <w:p w:rsidR="00614ECB" w:rsidRDefault="00614ECB" w:rsidP="00873D6A">
      <w:pPr>
        <w:spacing w:line="360" w:lineRule="auto"/>
        <w:rPr>
          <w:b/>
          <w:sz w:val="28"/>
          <w:szCs w:val="28"/>
        </w:rPr>
      </w:pPr>
    </w:p>
    <w:p w:rsidR="00C47DBD" w:rsidRPr="00F71216" w:rsidRDefault="00C47DBD" w:rsidP="00873D6A">
      <w:pPr>
        <w:spacing w:line="360" w:lineRule="auto"/>
        <w:rPr>
          <w:b/>
          <w:sz w:val="28"/>
          <w:szCs w:val="28"/>
        </w:rPr>
      </w:pPr>
      <w:r w:rsidRPr="00F71216">
        <w:rPr>
          <w:b/>
          <w:sz w:val="28"/>
          <w:szCs w:val="28"/>
        </w:rPr>
        <w:t>INTRODUCCIÓN</w:t>
      </w:r>
    </w:p>
    <w:p w:rsidR="00C47DBD" w:rsidRPr="00F71216" w:rsidRDefault="003B5597" w:rsidP="00873D6A">
      <w:pPr>
        <w:spacing w:line="360" w:lineRule="auto"/>
        <w:ind w:firstLine="708"/>
        <w:rPr>
          <w:sz w:val="28"/>
          <w:szCs w:val="28"/>
        </w:rPr>
      </w:pPr>
      <w:r w:rsidRPr="00F71216">
        <w:rPr>
          <w:sz w:val="28"/>
          <w:szCs w:val="28"/>
        </w:rPr>
        <w:t xml:space="preserve">Como se ha indicado anteriormente, </w:t>
      </w:r>
      <w:r w:rsidR="006E05F6">
        <w:rPr>
          <w:sz w:val="28"/>
          <w:szCs w:val="28"/>
        </w:rPr>
        <w:t>desde</w:t>
      </w:r>
      <w:r w:rsidR="00C47DBD" w:rsidRPr="00F71216">
        <w:rPr>
          <w:sz w:val="28"/>
          <w:szCs w:val="28"/>
        </w:rPr>
        <w:t xml:space="preserve"> un punto de vista hemodinámico las varices </w:t>
      </w:r>
      <w:r w:rsidR="00095F4B" w:rsidRPr="00F71216">
        <w:rPr>
          <w:sz w:val="28"/>
          <w:szCs w:val="28"/>
        </w:rPr>
        <w:t xml:space="preserve">de las extremidades inferiores </w:t>
      </w:r>
      <w:r w:rsidR="00C47DBD" w:rsidRPr="00F71216">
        <w:rPr>
          <w:sz w:val="28"/>
          <w:szCs w:val="28"/>
        </w:rPr>
        <w:t>son el resultado de un shunt veno-venoso que puede condicionar la recirculación de sangre en el interior del sistema venoso</w:t>
      </w:r>
      <w:r w:rsidRPr="00F71216">
        <w:rPr>
          <w:sz w:val="28"/>
          <w:szCs w:val="28"/>
        </w:rPr>
        <w:t xml:space="preserve"> (Figura </w:t>
      </w:r>
      <w:r w:rsidR="000B71CC" w:rsidRPr="00F71216">
        <w:rPr>
          <w:sz w:val="28"/>
          <w:szCs w:val="28"/>
        </w:rPr>
        <w:t>1_20</w:t>
      </w:r>
      <w:r w:rsidRPr="00F71216">
        <w:rPr>
          <w:sz w:val="28"/>
          <w:szCs w:val="28"/>
        </w:rPr>
        <w:t>)</w:t>
      </w:r>
      <w:r w:rsidR="00C47DBD" w:rsidRPr="00F71216">
        <w:rPr>
          <w:sz w:val="28"/>
          <w:szCs w:val="28"/>
        </w:rPr>
        <w:t>.</w:t>
      </w:r>
    </w:p>
    <w:p w:rsidR="00C47DBD" w:rsidRPr="00F71216" w:rsidRDefault="00C47DBD" w:rsidP="00873D6A">
      <w:pPr>
        <w:spacing w:line="360" w:lineRule="auto"/>
        <w:rPr>
          <w:b/>
          <w:sz w:val="28"/>
          <w:szCs w:val="28"/>
        </w:rPr>
      </w:pPr>
    </w:p>
    <w:p w:rsidR="00C47DBD" w:rsidRPr="00F71216" w:rsidRDefault="00C47DBD" w:rsidP="00873D6A">
      <w:pPr>
        <w:spacing w:line="360" w:lineRule="auto"/>
        <w:rPr>
          <w:b/>
          <w:sz w:val="28"/>
          <w:szCs w:val="28"/>
        </w:rPr>
      </w:pPr>
      <w:r w:rsidRPr="00F71216">
        <w:rPr>
          <w:b/>
          <w:sz w:val="28"/>
          <w:szCs w:val="28"/>
        </w:rPr>
        <w:t>CONCEPTO DE SHUNT VENO-VENOSO</w:t>
      </w:r>
    </w:p>
    <w:p w:rsidR="00C47DBD" w:rsidRPr="00F71216" w:rsidRDefault="00C47DBD" w:rsidP="00873D6A">
      <w:pPr>
        <w:spacing w:line="360" w:lineRule="auto"/>
        <w:ind w:firstLine="708"/>
        <w:rPr>
          <w:b/>
          <w:i/>
          <w:sz w:val="28"/>
          <w:szCs w:val="28"/>
        </w:rPr>
      </w:pPr>
      <w:r w:rsidRPr="00F71216">
        <w:rPr>
          <w:sz w:val="28"/>
          <w:szCs w:val="28"/>
        </w:rPr>
        <w:t>En la VII Reunión de la Asociación Europea de CHIVA celebrada en Teupitz (Alemania)</w:t>
      </w:r>
      <w:r w:rsidR="006E05F6" w:rsidRPr="006E05F6">
        <w:rPr>
          <w:sz w:val="28"/>
          <w:szCs w:val="28"/>
        </w:rPr>
        <w:t xml:space="preserve"> </w:t>
      </w:r>
      <w:r w:rsidR="006E05F6">
        <w:rPr>
          <w:sz w:val="28"/>
          <w:szCs w:val="28"/>
        </w:rPr>
        <w:t xml:space="preserve">en </w:t>
      </w:r>
      <w:r w:rsidR="006E05F6" w:rsidRPr="00F71216">
        <w:rPr>
          <w:sz w:val="28"/>
          <w:szCs w:val="28"/>
        </w:rPr>
        <w:t>2002</w:t>
      </w:r>
      <w:r w:rsidRPr="00F71216">
        <w:rPr>
          <w:sz w:val="28"/>
          <w:szCs w:val="28"/>
        </w:rPr>
        <w:t xml:space="preserve">, se estableció la definición de shunt veno-venoso, así como la clasificación de los mismos. </w:t>
      </w:r>
      <w:r w:rsidRPr="00F71216">
        <w:rPr>
          <w:b/>
          <w:i/>
          <w:sz w:val="28"/>
          <w:szCs w:val="28"/>
        </w:rPr>
        <w:t>Se defi</w:t>
      </w:r>
      <w:r w:rsidR="00F719F7">
        <w:rPr>
          <w:b/>
          <w:i/>
          <w:sz w:val="28"/>
          <w:szCs w:val="28"/>
        </w:rPr>
        <w:t>ne</w:t>
      </w:r>
      <w:r w:rsidRPr="00F71216">
        <w:rPr>
          <w:b/>
          <w:i/>
          <w:sz w:val="28"/>
          <w:szCs w:val="28"/>
        </w:rPr>
        <w:t xml:space="preserve"> el  shunt veno-venoso  como una derivación del flujo venoso de sentido contrario al sentido fisiológico.</w:t>
      </w:r>
    </w:p>
    <w:p w:rsidR="00C47DBD" w:rsidRPr="00F71216" w:rsidRDefault="00C47DBD" w:rsidP="00873D6A">
      <w:pPr>
        <w:spacing w:line="360" w:lineRule="auto"/>
        <w:ind w:firstLine="708"/>
        <w:rPr>
          <w:i/>
          <w:sz w:val="28"/>
          <w:szCs w:val="28"/>
        </w:rPr>
      </w:pPr>
      <w:r w:rsidRPr="00F71216">
        <w:rPr>
          <w:sz w:val="28"/>
          <w:szCs w:val="28"/>
        </w:rPr>
        <w:t xml:space="preserve">El shunt veno-venoso puede ser </w:t>
      </w:r>
      <w:r w:rsidRPr="00F71216">
        <w:rPr>
          <w:i/>
          <w:sz w:val="28"/>
          <w:szCs w:val="28"/>
        </w:rPr>
        <w:t>cerrado o abierto</w:t>
      </w:r>
      <w:r w:rsidRPr="00F71216">
        <w:rPr>
          <w:sz w:val="28"/>
          <w:szCs w:val="28"/>
        </w:rPr>
        <w:t xml:space="preserve"> según se produzca o no recirculación de sangre en el interior del mismo</w:t>
      </w:r>
      <w:r w:rsidR="007C4977" w:rsidRPr="00F71216">
        <w:rPr>
          <w:sz w:val="28"/>
          <w:szCs w:val="28"/>
        </w:rPr>
        <w:t xml:space="preserve"> (Figura </w:t>
      </w:r>
      <w:r w:rsidR="009C6B9C" w:rsidRPr="00F71216">
        <w:rPr>
          <w:sz w:val="28"/>
          <w:szCs w:val="28"/>
        </w:rPr>
        <w:t>1_</w:t>
      </w:r>
      <w:r w:rsidR="00AD0CD3">
        <w:rPr>
          <w:sz w:val="28"/>
          <w:szCs w:val="28"/>
        </w:rPr>
        <w:t>51</w:t>
      </w:r>
      <w:r w:rsidR="009C6B9C" w:rsidRPr="00F71216">
        <w:rPr>
          <w:sz w:val="28"/>
          <w:szCs w:val="28"/>
        </w:rPr>
        <w:t>)</w:t>
      </w:r>
      <w:r w:rsidRPr="00F71216">
        <w:rPr>
          <w:sz w:val="28"/>
          <w:szCs w:val="28"/>
        </w:rPr>
        <w:t>. Asimismo</w:t>
      </w:r>
      <w:r w:rsidR="006E05F6">
        <w:rPr>
          <w:sz w:val="28"/>
          <w:szCs w:val="28"/>
        </w:rPr>
        <w:t>,</w:t>
      </w:r>
      <w:r w:rsidRPr="00F71216">
        <w:rPr>
          <w:sz w:val="28"/>
          <w:szCs w:val="28"/>
        </w:rPr>
        <w:t xml:space="preserve"> en relación a la bomba muscular</w:t>
      </w:r>
      <w:r w:rsidR="006E05F6">
        <w:rPr>
          <w:sz w:val="28"/>
          <w:szCs w:val="28"/>
        </w:rPr>
        <w:t>,</w:t>
      </w:r>
      <w:r w:rsidRPr="00F71216">
        <w:rPr>
          <w:sz w:val="28"/>
          <w:szCs w:val="28"/>
        </w:rPr>
        <w:t xml:space="preserve"> un shunt puede activarse en </w:t>
      </w:r>
      <w:r w:rsidRPr="00F71216">
        <w:rPr>
          <w:i/>
          <w:sz w:val="28"/>
          <w:szCs w:val="28"/>
        </w:rPr>
        <w:t>sístole y/o en diástole.</w:t>
      </w:r>
    </w:p>
    <w:p w:rsidR="00C47DBD" w:rsidRPr="00F71216" w:rsidRDefault="00C47DBD" w:rsidP="00873D6A">
      <w:pPr>
        <w:spacing w:line="360" w:lineRule="auto"/>
        <w:ind w:firstLine="708"/>
        <w:rPr>
          <w:sz w:val="28"/>
          <w:szCs w:val="28"/>
        </w:rPr>
      </w:pPr>
      <w:r w:rsidRPr="00F71216">
        <w:rPr>
          <w:sz w:val="28"/>
          <w:szCs w:val="28"/>
        </w:rPr>
        <w:t>En este capítulo se tratarán exclusivamente aquellos shunts que involucran al sistema venoso superficial</w:t>
      </w:r>
      <w:r w:rsidR="000C35C0">
        <w:rPr>
          <w:sz w:val="28"/>
          <w:szCs w:val="28"/>
        </w:rPr>
        <w:t xml:space="preserve"> sin afectación del sistema venoso profundo</w:t>
      </w:r>
      <w:r w:rsidRPr="00F71216">
        <w:rPr>
          <w:sz w:val="28"/>
          <w:szCs w:val="28"/>
        </w:rPr>
        <w:t>.</w:t>
      </w:r>
      <w:r w:rsidR="005D56E3">
        <w:rPr>
          <w:sz w:val="28"/>
          <w:szCs w:val="28"/>
        </w:rPr>
        <w:t xml:space="preserve"> No obstante</w:t>
      </w:r>
      <w:r w:rsidR="000C35C0">
        <w:rPr>
          <w:sz w:val="28"/>
          <w:szCs w:val="28"/>
        </w:rPr>
        <w:t>,</w:t>
      </w:r>
      <w:r w:rsidR="005D56E3">
        <w:rPr>
          <w:sz w:val="28"/>
          <w:szCs w:val="28"/>
        </w:rPr>
        <w:t xml:space="preserve"> existen shunts veno-venosos que involucran exclusivamente al sistema venoso profundo y otros </w:t>
      </w:r>
      <w:r w:rsidR="000C35C0">
        <w:rPr>
          <w:sz w:val="28"/>
          <w:szCs w:val="28"/>
        </w:rPr>
        <w:t>de tipo mixto que afectan al sistema venoso profundo y superficial. Estos últimos dos tipos de shunt no intervienen en las varices primarias, razón por la cual no se consideran en este texto.</w:t>
      </w:r>
    </w:p>
    <w:p w:rsidR="000C35C0" w:rsidRDefault="000C35C0" w:rsidP="00873D6A">
      <w:pPr>
        <w:spacing w:line="360" w:lineRule="auto"/>
        <w:rPr>
          <w:b/>
          <w:sz w:val="28"/>
          <w:szCs w:val="28"/>
        </w:rPr>
      </w:pPr>
    </w:p>
    <w:p w:rsidR="00C47DBD" w:rsidRPr="00F71216" w:rsidRDefault="00C47DBD" w:rsidP="00873D6A">
      <w:pPr>
        <w:spacing w:line="360" w:lineRule="auto"/>
        <w:rPr>
          <w:b/>
          <w:sz w:val="28"/>
          <w:szCs w:val="28"/>
        </w:rPr>
      </w:pPr>
      <w:r w:rsidRPr="00F71216">
        <w:rPr>
          <w:b/>
          <w:sz w:val="28"/>
          <w:szCs w:val="28"/>
        </w:rPr>
        <w:t>CLASIFICACIÓN DE LOS SHUNTS VENO-VENOSOS</w:t>
      </w:r>
    </w:p>
    <w:p w:rsidR="00C47DBD" w:rsidRPr="00F71216" w:rsidRDefault="00C47DBD" w:rsidP="00873D6A">
      <w:pPr>
        <w:spacing w:line="360" w:lineRule="auto"/>
        <w:ind w:firstLine="708"/>
        <w:rPr>
          <w:sz w:val="28"/>
          <w:szCs w:val="28"/>
        </w:rPr>
      </w:pPr>
      <w:r w:rsidRPr="00F71216">
        <w:rPr>
          <w:sz w:val="28"/>
          <w:szCs w:val="28"/>
        </w:rPr>
        <w:t xml:space="preserve">La clasificación de los shunts veno-venosos conforma una </w:t>
      </w:r>
      <w:r w:rsidR="000C35C0">
        <w:rPr>
          <w:sz w:val="28"/>
          <w:szCs w:val="28"/>
        </w:rPr>
        <w:t>categorización</w:t>
      </w:r>
      <w:r w:rsidRPr="00F71216">
        <w:rPr>
          <w:sz w:val="28"/>
          <w:szCs w:val="28"/>
        </w:rPr>
        <w:t xml:space="preserve"> hemodinámica del síndrome varicoso,  permite </w:t>
      </w:r>
      <w:r w:rsidR="00C54506">
        <w:rPr>
          <w:sz w:val="28"/>
          <w:szCs w:val="28"/>
        </w:rPr>
        <w:t>catalogar</w:t>
      </w:r>
      <w:r w:rsidR="000C35C0">
        <w:rPr>
          <w:sz w:val="28"/>
          <w:szCs w:val="28"/>
        </w:rPr>
        <w:t xml:space="preserve">  </w:t>
      </w:r>
      <w:r w:rsidRPr="00F71216">
        <w:rPr>
          <w:sz w:val="28"/>
          <w:szCs w:val="28"/>
        </w:rPr>
        <w:t>los distintos tipos de varices aporta</w:t>
      </w:r>
      <w:r w:rsidR="0019214C">
        <w:rPr>
          <w:sz w:val="28"/>
          <w:szCs w:val="28"/>
        </w:rPr>
        <w:t xml:space="preserve">ndo </w:t>
      </w:r>
      <w:r w:rsidRPr="00F71216">
        <w:rPr>
          <w:sz w:val="28"/>
          <w:szCs w:val="28"/>
        </w:rPr>
        <w:t xml:space="preserve">una idea de su </w:t>
      </w:r>
      <w:r w:rsidR="0019214C">
        <w:rPr>
          <w:sz w:val="28"/>
          <w:szCs w:val="28"/>
        </w:rPr>
        <w:t>repercusión clínica</w:t>
      </w:r>
      <w:r w:rsidRPr="00F71216">
        <w:rPr>
          <w:sz w:val="28"/>
          <w:szCs w:val="28"/>
        </w:rPr>
        <w:t xml:space="preserve"> así como de la estrategia y pronóstico de</w:t>
      </w:r>
      <w:r w:rsidR="000C35C0">
        <w:rPr>
          <w:sz w:val="28"/>
          <w:szCs w:val="28"/>
        </w:rPr>
        <w:t xml:space="preserve"> su tratamiento</w:t>
      </w:r>
      <w:r w:rsidR="0019214C">
        <w:rPr>
          <w:sz w:val="28"/>
          <w:szCs w:val="28"/>
        </w:rPr>
        <w:t xml:space="preserve"> </w:t>
      </w:r>
      <w:r w:rsidRPr="00F71216">
        <w:rPr>
          <w:sz w:val="28"/>
          <w:szCs w:val="28"/>
        </w:rPr>
        <w:t>tratamiento hemodinámico.</w:t>
      </w:r>
    </w:p>
    <w:p w:rsidR="00C47DBD" w:rsidRPr="00F71216" w:rsidRDefault="00C47DBD" w:rsidP="00C54506">
      <w:pPr>
        <w:spacing w:line="360" w:lineRule="auto"/>
        <w:ind w:firstLine="708"/>
        <w:rPr>
          <w:sz w:val="28"/>
          <w:szCs w:val="28"/>
        </w:rPr>
      </w:pPr>
      <w:r w:rsidRPr="00F71216">
        <w:rPr>
          <w:sz w:val="28"/>
          <w:szCs w:val="28"/>
        </w:rPr>
        <w:t>La clasificación de los shunts veno-venosos fue establecida por consenso en la m</w:t>
      </w:r>
      <w:r w:rsidR="00614ECB">
        <w:rPr>
          <w:sz w:val="28"/>
          <w:szCs w:val="28"/>
        </w:rPr>
        <w:t>e</w:t>
      </w:r>
      <w:r w:rsidRPr="00F71216">
        <w:rPr>
          <w:sz w:val="28"/>
          <w:szCs w:val="28"/>
        </w:rPr>
        <w:t xml:space="preserve">ncionada reunión de </w:t>
      </w:r>
      <w:r w:rsidRPr="00F71216">
        <w:rPr>
          <w:color w:val="000000"/>
          <w:sz w:val="28"/>
          <w:szCs w:val="28"/>
        </w:rPr>
        <w:t>Teupitz.</w:t>
      </w:r>
    </w:p>
    <w:p w:rsidR="00C47DBD" w:rsidRPr="00F71216" w:rsidRDefault="00C47DBD" w:rsidP="00873D6A">
      <w:pPr>
        <w:spacing w:line="360" w:lineRule="auto"/>
        <w:ind w:firstLine="708"/>
        <w:rPr>
          <w:sz w:val="28"/>
          <w:szCs w:val="28"/>
        </w:rPr>
      </w:pPr>
      <w:r w:rsidRPr="00F71216">
        <w:rPr>
          <w:sz w:val="28"/>
          <w:szCs w:val="28"/>
        </w:rPr>
        <w:t xml:space="preserve">Existen </w:t>
      </w:r>
      <w:r w:rsidR="00C872DB" w:rsidRPr="00F71216">
        <w:rPr>
          <w:sz w:val="28"/>
          <w:szCs w:val="28"/>
        </w:rPr>
        <w:t>tres</w:t>
      </w:r>
      <w:r w:rsidRPr="00F71216">
        <w:rPr>
          <w:sz w:val="28"/>
          <w:szCs w:val="28"/>
        </w:rPr>
        <w:t xml:space="preserve"> grupos fundamentales de shunts veno-venosos:</w:t>
      </w:r>
    </w:p>
    <w:p w:rsidR="00C47DBD" w:rsidRPr="00F71216" w:rsidRDefault="00AB4A7E" w:rsidP="00873D6A">
      <w:pPr>
        <w:spacing w:line="360" w:lineRule="auto"/>
        <w:ind w:firstLine="708"/>
        <w:rPr>
          <w:sz w:val="28"/>
          <w:szCs w:val="28"/>
        </w:rPr>
      </w:pPr>
      <w:r>
        <w:rPr>
          <w:sz w:val="28"/>
          <w:szCs w:val="28"/>
        </w:rPr>
        <w:lastRenderedPageBreak/>
        <w:t xml:space="preserve">A.- </w:t>
      </w:r>
      <w:r w:rsidR="00C47DBD" w:rsidRPr="00F71216">
        <w:rPr>
          <w:sz w:val="28"/>
          <w:szCs w:val="28"/>
        </w:rPr>
        <w:t xml:space="preserve">SHUNT ABIERTO SIN PUNTO DE FUGA QUE SE ACTIVA EN DIÁSTOLE.  Comprende el </w:t>
      </w:r>
      <w:r w:rsidR="00C47DBD" w:rsidRPr="00F71216">
        <w:rPr>
          <w:b/>
          <w:sz w:val="28"/>
          <w:szCs w:val="28"/>
        </w:rPr>
        <w:t>shunt tipo 0</w:t>
      </w:r>
    </w:p>
    <w:p w:rsidR="00C47DBD" w:rsidRPr="00F71216" w:rsidRDefault="00C47DBD" w:rsidP="00873D6A">
      <w:pPr>
        <w:spacing w:line="360" w:lineRule="auto"/>
        <w:rPr>
          <w:sz w:val="28"/>
          <w:szCs w:val="28"/>
        </w:rPr>
      </w:pPr>
    </w:p>
    <w:p w:rsidR="00C47DBD" w:rsidRPr="00F71216" w:rsidRDefault="00AB4A7E" w:rsidP="00873D6A">
      <w:pPr>
        <w:spacing w:line="360" w:lineRule="auto"/>
        <w:ind w:firstLine="708"/>
        <w:rPr>
          <w:b/>
          <w:sz w:val="28"/>
          <w:szCs w:val="28"/>
        </w:rPr>
      </w:pPr>
      <w:r>
        <w:rPr>
          <w:sz w:val="28"/>
          <w:szCs w:val="28"/>
        </w:rPr>
        <w:t xml:space="preserve">B.- </w:t>
      </w:r>
      <w:r w:rsidR="00C47DBD" w:rsidRPr="00F71216">
        <w:rPr>
          <w:sz w:val="28"/>
          <w:szCs w:val="28"/>
        </w:rPr>
        <w:t>SHUNT</w:t>
      </w:r>
      <w:r w:rsidR="00596458" w:rsidRPr="00F71216">
        <w:rPr>
          <w:sz w:val="28"/>
          <w:szCs w:val="28"/>
        </w:rPr>
        <w:t>S</w:t>
      </w:r>
      <w:r w:rsidR="00C47DBD" w:rsidRPr="00F71216">
        <w:rPr>
          <w:sz w:val="28"/>
          <w:szCs w:val="28"/>
        </w:rPr>
        <w:t xml:space="preserve"> CON PUNTO DE FUGA QUE SE ACTIVAN EN DIÁSTOLE. Comprende</w:t>
      </w:r>
      <w:r w:rsidR="008D3F88" w:rsidRPr="00F71216">
        <w:rPr>
          <w:sz w:val="28"/>
          <w:szCs w:val="28"/>
        </w:rPr>
        <w:t>n</w:t>
      </w:r>
      <w:r w:rsidR="00C47DBD" w:rsidRPr="00F71216">
        <w:rPr>
          <w:sz w:val="28"/>
          <w:szCs w:val="28"/>
        </w:rPr>
        <w:t xml:space="preserve"> los </w:t>
      </w:r>
      <w:r w:rsidR="00C47DBD" w:rsidRPr="00F71216">
        <w:rPr>
          <w:b/>
          <w:sz w:val="28"/>
          <w:szCs w:val="28"/>
        </w:rPr>
        <w:t>shunts tipo 1, 2, 1+2, 2+1, 3, 4, 4+2, 5 y 6.</w:t>
      </w:r>
    </w:p>
    <w:p w:rsidR="00C47DBD" w:rsidRPr="00F71216" w:rsidRDefault="00C47DBD" w:rsidP="00873D6A">
      <w:pPr>
        <w:spacing w:line="360" w:lineRule="auto"/>
        <w:rPr>
          <w:sz w:val="28"/>
          <w:szCs w:val="28"/>
        </w:rPr>
      </w:pPr>
    </w:p>
    <w:p w:rsidR="00C47DBD" w:rsidRPr="00AB4A7E" w:rsidRDefault="00AB4A7E" w:rsidP="00873D6A">
      <w:pPr>
        <w:spacing w:line="360" w:lineRule="auto"/>
        <w:ind w:firstLine="708"/>
        <w:rPr>
          <w:sz w:val="28"/>
          <w:szCs w:val="28"/>
        </w:rPr>
      </w:pPr>
      <w:r>
        <w:rPr>
          <w:sz w:val="28"/>
          <w:szCs w:val="28"/>
        </w:rPr>
        <w:t xml:space="preserve">C.- </w:t>
      </w:r>
      <w:r w:rsidR="00C47DBD" w:rsidRPr="00F71216">
        <w:rPr>
          <w:sz w:val="28"/>
          <w:szCs w:val="28"/>
        </w:rPr>
        <w:t>SHUNT ABIERTO QUE SE ACTIVA EN SÍSTOLE Y DIÁSTOLE</w:t>
      </w:r>
      <w:r>
        <w:rPr>
          <w:sz w:val="28"/>
          <w:szCs w:val="28"/>
        </w:rPr>
        <w:t xml:space="preserve">. </w:t>
      </w:r>
      <w:r w:rsidR="00C47DBD" w:rsidRPr="00F71216">
        <w:rPr>
          <w:sz w:val="28"/>
          <w:szCs w:val="28"/>
        </w:rPr>
        <w:t>Comprende</w:t>
      </w:r>
      <w:r w:rsidR="008D3F88" w:rsidRPr="00F71216">
        <w:rPr>
          <w:sz w:val="28"/>
          <w:szCs w:val="28"/>
        </w:rPr>
        <w:t>n</w:t>
      </w:r>
      <w:r w:rsidR="00C47DBD" w:rsidRPr="00F71216">
        <w:rPr>
          <w:sz w:val="28"/>
          <w:szCs w:val="28"/>
        </w:rPr>
        <w:t xml:space="preserve"> los </w:t>
      </w:r>
      <w:r w:rsidR="00C47DBD" w:rsidRPr="00F71216">
        <w:rPr>
          <w:b/>
          <w:sz w:val="28"/>
          <w:szCs w:val="28"/>
        </w:rPr>
        <w:t>shunts vicariantes.</w:t>
      </w:r>
      <w:r w:rsidR="00C54506">
        <w:rPr>
          <w:b/>
          <w:sz w:val="28"/>
          <w:szCs w:val="28"/>
        </w:rPr>
        <w:t xml:space="preserve"> </w:t>
      </w:r>
    </w:p>
    <w:p w:rsidR="00C47DBD" w:rsidRPr="00F71216" w:rsidRDefault="00C47DBD" w:rsidP="00873D6A">
      <w:pPr>
        <w:spacing w:line="360" w:lineRule="auto"/>
        <w:rPr>
          <w:b/>
          <w:sz w:val="28"/>
          <w:szCs w:val="28"/>
        </w:rPr>
      </w:pPr>
    </w:p>
    <w:p w:rsidR="00C47DBD" w:rsidRPr="00F71216" w:rsidRDefault="00C47DBD" w:rsidP="00873D6A">
      <w:pPr>
        <w:spacing w:line="360" w:lineRule="auto"/>
        <w:rPr>
          <w:b/>
          <w:sz w:val="28"/>
          <w:szCs w:val="28"/>
        </w:rPr>
      </w:pPr>
      <w:r w:rsidRPr="00F71216">
        <w:rPr>
          <w:b/>
          <w:sz w:val="28"/>
          <w:szCs w:val="28"/>
        </w:rPr>
        <w:t xml:space="preserve">A.- SHUNT SIN PUNTO DE FUGA QUE SE ACTIVA EN DIÁSTOLE </w:t>
      </w:r>
    </w:p>
    <w:p w:rsidR="00614ECB" w:rsidRDefault="00614ECB" w:rsidP="00873D6A">
      <w:pPr>
        <w:spacing w:line="360" w:lineRule="auto"/>
        <w:rPr>
          <w:b/>
          <w:sz w:val="28"/>
          <w:szCs w:val="28"/>
        </w:rPr>
      </w:pPr>
    </w:p>
    <w:p w:rsidR="00AB5848" w:rsidRDefault="00AB5848" w:rsidP="00873D6A">
      <w:pPr>
        <w:spacing w:line="360" w:lineRule="auto"/>
        <w:rPr>
          <w:b/>
          <w:sz w:val="28"/>
          <w:szCs w:val="28"/>
        </w:rPr>
      </w:pPr>
    </w:p>
    <w:p w:rsidR="00C47DBD" w:rsidRPr="00F71216" w:rsidRDefault="00C47DBD" w:rsidP="00873D6A">
      <w:pPr>
        <w:spacing w:line="360" w:lineRule="auto"/>
        <w:rPr>
          <w:b/>
          <w:sz w:val="28"/>
          <w:szCs w:val="28"/>
        </w:rPr>
      </w:pPr>
      <w:r w:rsidRPr="00F71216">
        <w:rPr>
          <w:b/>
          <w:sz w:val="28"/>
          <w:szCs w:val="28"/>
        </w:rPr>
        <w:t>SHUNT TIPO 0</w:t>
      </w:r>
    </w:p>
    <w:p w:rsidR="00C47DBD" w:rsidRPr="00F71216" w:rsidRDefault="00E86273" w:rsidP="00E86273">
      <w:pPr>
        <w:spacing w:line="360" w:lineRule="auto"/>
        <w:ind w:firstLine="708"/>
        <w:rPr>
          <w:sz w:val="28"/>
          <w:szCs w:val="28"/>
        </w:rPr>
      </w:pPr>
      <w:r>
        <w:rPr>
          <w:sz w:val="28"/>
          <w:szCs w:val="28"/>
        </w:rPr>
        <w:t>A</w:t>
      </w:r>
      <w:r w:rsidR="00C47DBD" w:rsidRPr="00F71216">
        <w:rPr>
          <w:sz w:val="28"/>
          <w:szCs w:val="28"/>
        </w:rPr>
        <w:t xml:space="preserve">l explorar extremidades clínicamente normales, </w:t>
      </w:r>
      <w:r>
        <w:rPr>
          <w:sz w:val="28"/>
          <w:szCs w:val="28"/>
        </w:rPr>
        <w:t>n</w:t>
      </w:r>
      <w:r w:rsidRPr="00F71216">
        <w:rPr>
          <w:sz w:val="28"/>
          <w:szCs w:val="28"/>
        </w:rPr>
        <w:t xml:space="preserve">o es infrecuente </w:t>
      </w:r>
      <w:r w:rsidR="00C47DBD" w:rsidRPr="00F71216">
        <w:rPr>
          <w:sz w:val="28"/>
          <w:szCs w:val="28"/>
        </w:rPr>
        <w:t>observar la presencia de un segmento de safena (</w:t>
      </w:r>
      <w:r w:rsidR="00AB4A7E">
        <w:rPr>
          <w:sz w:val="28"/>
          <w:szCs w:val="28"/>
        </w:rPr>
        <w:t>R</w:t>
      </w:r>
      <w:r w:rsidR="00C47DBD" w:rsidRPr="00F71216">
        <w:rPr>
          <w:sz w:val="28"/>
          <w:szCs w:val="28"/>
        </w:rPr>
        <w:t>2) que presenta un flujo retrógrado en diástole que se produce a partir de la entrada de una vena tributaria (</w:t>
      </w:r>
      <w:r w:rsidR="009B6395" w:rsidRPr="00F71216">
        <w:rPr>
          <w:sz w:val="28"/>
          <w:szCs w:val="28"/>
        </w:rPr>
        <w:t>R</w:t>
      </w:r>
      <w:r w:rsidR="00C47DBD" w:rsidRPr="00F71216">
        <w:rPr>
          <w:sz w:val="28"/>
          <w:szCs w:val="28"/>
        </w:rPr>
        <w:t xml:space="preserve">3) no vinculada a un punto de fuga. En tales circunstancias dicho flujo retrógrado </w:t>
      </w:r>
      <w:r>
        <w:rPr>
          <w:sz w:val="28"/>
          <w:szCs w:val="28"/>
        </w:rPr>
        <w:t xml:space="preserve">no </w:t>
      </w:r>
      <w:r w:rsidR="00C47DBD" w:rsidRPr="00F71216">
        <w:rPr>
          <w:sz w:val="28"/>
          <w:szCs w:val="28"/>
        </w:rPr>
        <w:t>se origina  un punto de fuga, si no a</w:t>
      </w:r>
      <w:r w:rsidR="00F719F7">
        <w:rPr>
          <w:sz w:val="28"/>
          <w:szCs w:val="28"/>
        </w:rPr>
        <w:t xml:space="preserve"> partir de un punto de entrada. Se trata</w:t>
      </w:r>
      <w:r w:rsidR="00C47DBD" w:rsidRPr="00F71216">
        <w:rPr>
          <w:sz w:val="28"/>
          <w:szCs w:val="28"/>
        </w:rPr>
        <w:t xml:space="preserve"> por tanto un flujo de drenaje venoso retrógrado en diástole, en lugar de ser anterógrado en sístole.</w:t>
      </w:r>
    </w:p>
    <w:p w:rsidR="00C47DBD" w:rsidRPr="00F71216" w:rsidRDefault="00C47DBD" w:rsidP="00873D6A">
      <w:pPr>
        <w:spacing w:line="360" w:lineRule="auto"/>
        <w:ind w:firstLine="708"/>
        <w:rPr>
          <w:sz w:val="28"/>
          <w:szCs w:val="28"/>
        </w:rPr>
      </w:pPr>
      <w:r w:rsidRPr="00F71216">
        <w:rPr>
          <w:sz w:val="28"/>
          <w:szCs w:val="28"/>
        </w:rPr>
        <w:t>Cuando el flujo venoso diastólico de la safena drena a su vez al sistema venoso profundo a través de una perforante, tenemos configurada una situación hemodinámica que</w:t>
      </w:r>
      <w:r w:rsidR="00E86273">
        <w:rPr>
          <w:sz w:val="28"/>
          <w:szCs w:val="28"/>
        </w:rPr>
        <w:t>,</w:t>
      </w:r>
      <w:r w:rsidRPr="00F71216">
        <w:rPr>
          <w:sz w:val="28"/>
          <w:szCs w:val="28"/>
        </w:rPr>
        <w:t xml:space="preserve"> si bien no es normal, tampoco es patológica por cuanto no existe punto de fuga. Denominamos </w:t>
      </w:r>
      <w:r w:rsidRPr="00F71216">
        <w:rPr>
          <w:b/>
          <w:sz w:val="28"/>
          <w:szCs w:val="28"/>
        </w:rPr>
        <w:t xml:space="preserve">shunt tipo </w:t>
      </w:r>
      <w:smartTag w:uri="urn:schemas-microsoft-com:office:smarttags" w:element="metricconverter">
        <w:smartTagPr>
          <w:attr w:name="ProductID" w:val="0 a"/>
        </w:smartTagPr>
        <w:r w:rsidRPr="00F71216">
          <w:rPr>
            <w:b/>
            <w:sz w:val="28"/>
            <w:szCs w:val="28"/>
          </w:rPr>
          <w:t xml:space="preserve">0 </w:t>
        </w:r>
        <w:r w:rsidRPr="00F71216">
          <w:rPr>
            <w:sz w:val="28"/>
            <w:szCs w:val="28"/>
          </w:rPr>
          <w:t>a</w:t>
        </w:r>
      </w:smartTag>
      <w:r w:rsidRPr="00F71216">
        <w:rPr>
          <w:sz w:val="28"/>
          <w:szCs w:val="28"/>
        </w:rPr>
        <w:t xml:space="preserve"> este modelo</w:t>
      </w:r>
      <w:r w:rsidR="00515E35" w:rsidRPr="00F71216">
        <w:rPr>
          <w:sz w:val="28"/>
          <w:szCs w:val="28"/>
        </w:rPr>
        <w:t xml:space="preserve"> (Figura </w:t>
      </w:r>
      <w:r w:rsidR="009C6B9C" w:rsidRPr="00F71216">
        <w:rPr>
          <w:sz w:val="28"/>
          <w:szCs w:val="28"/>
        </w:rPr>
        <w:t>1_</w:t>
      </w:r>
      <w:r w:rsidR="00AD0CD3">
        <w:rPr>
          <w:sz w:val="28"/>
          <w:szCs w:val="28"/>
        </w:rPr>
        <w:t>52</w:t>
      </w:r>
      <w:r w:rsidR="00515E35" w:rsidRPr="00F71216">
        <w:rPr>
          <w:sz w:val="28"/>
          <w:szCs w:val="28"/>
        </w:rPr>
        <w:t>)</w:t>
      </w:r>
      <w:r w:rsidRPr="00F71216">
        <w:rPr>
          <w:sz w:val="28"/>
          <w:szCs w:val="28"/>
        </w:rPr>
        <w:t xml:space="preserve">. </w:t>
      </w:r>
      <w:r w:rsidR="009B6395" w:rsidRPr="00F71216">
        <w:rPr>
          <w:sz w:val="28"/>
          <w:szCs w:val="28"/>
        </w:rPr>
        <w:t xml:space="preserve"> Este tipo de shunt respeta la jerarquía normal de la </w:t>
      </w:r>
      <w:r w:rsidR="000B651C" w:rsidRPr="00F71216">
        <w:rPr>
          <w:sz w:val="28"/>
          <w:szCs w:val="28"/>
        </w:rPr>
        <w:t>circulación</w:t>
      </w:r>
      <w:r w:rsidR="009B6395" w:rsidRPr="00F71216">
        <w:rPr>
          <w:sz w:val="28"/>
          <w:szCs w:val="28"/>
        </w:rPr>
        <w:t xml:space="preserve"> venosa (R3-R2-R1) solo que lo hace en sentido retrógrado.</w:t>
      </w:r>
      <w:r w:rsidR="00146392">
        <w:rPr>
          <w:sz w:val="28"/>
          <w:szCs w:val="28"/>
        </w:rPr>
        <w:t xml:space="preserve"> Se trata por tanto de un shunt abierto sin punto de fuga que se activa en diástole.</w:t>
      </w:r>
    </w:p>
    <w:p w:rsidR="00C47DBD" w:rsidRPr="00F71216" w:rsidRDefault="00C47DBD" w:rsidP="00873D6A">
      <w:pPr>
        <w:spacing w:line="360" w:lineRule="auto"/>
        <w:ind w:firstLine="708"/>
        <w:rPr>
          <w:sz w:val="28"/>
          <w:szCs w:val="28"/>
        </w:rPr>
      </w:pPr>
      <w:r w:rsidRPr="00F71216">
        <w:rPr>
          <w:sz w:val="28"/>
          <w:szCs w:val="28"/>
        </w:rPr>
        <w:lastRenderedPageBreak/>
        <w:t>Esta situación comporta un flujo de drenaje semejante al drenaje anterógrado normal</w:t>
      </w:r>
      <w:r w:rsidR="0005109E" w:rsidRPr="00F71216">
        <w:rPr>
          <w:sz w:val="28"/>
          <w:szCs w:val="28"/>
        </w:rPr>
        <w:t xml:space="preserve"> (Figura </w:t>
      </w:r>
      <w:r w:rsidR="009C6B9C" w:rsidRPr="00F71216">
        <w:rPr>
          <w:sz w:val="28"/>
          <w:szCs w:val="28"/>
        </w:rPr>
        <w:t>1_</w:t>
      </w:r>
      <w:r w:rsidR="00AD0CD3">
        <w:rPr>
          <w:sz w:val="28"/>
          <w:szCs w:val="28"/>
        </w:rPr>
        <w:t>53</w:t>
      </w:r>
      <w:r w:rsidR="0005109E" w:rsidRPr="00F71216">
        <w:rPr>
          <w:sz w:val="28"/>
          <w:szCs w:val="28"/>
        </w:rPr>
        <w:t>)</w:t>
      </w:r>
      <w:r w:rsidRPr="00F71216">
        <w:rPr>
          <w:sz w:val="28"/>
          <w:szCs w:val="28"/>
        </w:rPr>
        <w:t>. Este modelo es en ocasiones reversible</w:t>
      </w:r>
      <w:r w:rsidR="00E86273">
        <w:rPr>
          <w:sz w:val="28"/>
          <w:szCs w:val="28"/>
        </w:rPr>
        <w:t>:</w:t>
      </w:r>
      <w:r w:rsidRPr="00F71216">
        <w:rPr>
          <w:sz w:val="28"/>
          <w:szCs w:val="28"/>
        </w:rPr>
        <w:t xml:space="preserve"> </w:t>
      </w:r>
      <w:r w:rsidR="00796AD0" w:rsidRPr="00F71216">
        <w:rPr>
          <w:sz w:val="28"/>
          <w:szCs w:val="28"/>
        </w:rPr>
        <w:t>s</w:t>
      </w:r>
      <w:r w:rsidRPr="00F71216">
        <w:rPr>
          <w:sz w:val="28"/>
          <w:szCs w:val="28"/>
        </w:rPr>
        <w:t>i exploramos la extremidad en distintas situaciones podemos encontrar patrones de flujo safeno retrógrado que alternan con otros de flujo anterógrado</w:t>
      </w:r>
      <w:r w:rsidR="00E86273">
        <w:rPr>
          <w:sz w:val="28"/>
          <w:szCs w:val="28"/>
        </w:rPr>
        <w:t>,</w:t>
      </w:r>
      <w:r w:rsidRPr="00F71216">
        <w:rPr>
          <w:sz w:val="28"/>
          <w:szCs w:val="28"/>
        </w:rPr>
        <w:t xml:space="preserve"> en función de los cambios d</w:t>
      </w:r>
      <w:r w:rsidR="00796AD0" w:rsidRPr="00F71216">
        <w:rPr>
          <w:sz w:val="28"/>
          <w:szCs w:val="28"/>
        </w:rPr>
        <w:t xml:space="preserve">e temperatura o de la duración  de  la </w:t>
      </w:r>
      <w:r w:rsidRPr="00F71216">
        <w:rPr>
          <w:sz w:val="28"/>
          <w:szCs w:val="28"/>
        </w:rPr>
        <w:t xml:space="preserve">bipedestación. </w:t>
      </w:r>
    </w:p>
    <w:p w:rsidR="00C47DBD" w:rsidRPr="00F71216" w:rsidRDefault="00C47DBD" w:rsidP="00873D6A">
      <w:pPr>
        <w:spacing w:line="360" w:lineRule="auto"/>
        <w:ind w:firstLine="708"/>
        <w:rPr>
          <w:sz w:val="28"/>
          <w:szCs w:val="28"/>
        </w:rPr>
      </w:pPr>
      <w:r w:rsidRPr="00F71216">
        <w:rPr>
          <w:sz w:val="28"/>
          <w:szCs w:val="28"/>
        </w:rPr>
        <w:t xml:space="preserve">De todo ello surge la idea que en tales circunstancias las venas perforantes forman parte de un proceso de compensación de sobrecarga del sistema, favoreciendo </w:t>
      </w:r>
      <w:r w:rsidR="009C6B9C" w:rsidRPr="00F71216">
        <w:rPr>
          <w:sz w:val="28"/>
          <w:szCs w:val="28"/>
        </w:rPr>
        <w:t xml:space="preserve">en algunos casos </w:t>
      </w:r>
      <w:r w:rsidRPr="00F71216">
        <w:rPr>
          <w:sz w:val="28"/>
          <w:szCs w:val="28"/>
        </w:rPr>
        <w:t xml:space="preserve">un drenaje </w:t>
      </w:r>
      <w:r w:rsidR="00835978" w:rsidRPr="00F71216">
        <w:rPr>
          <w:sz w:val="28"/>
          <w:szCs w:val="28"/>
        </w:rPr>
        <w:t xml:space="preserve">retrógrado </w:t>
      </w:r>
      <w:r w:rsidRPr="00F71216">
        <w:rPr>
          <w:sz w:val="28"/>
          <w:szCs w:val="28"/>
        </w:rPr>
        <w:t>de la safena en diástole.</w:t>
      </w:r>
    </w:p>
    <w:p w:rsidR="00C47DBD" w:rsidRPr="00F71216" w:rsidRDefault="00C47DBD" w:rsidP="00873D6A">
      <w:pPr>
        <w:spacing w:line="360" w:lineRule="auto"/>
        <w:ind w:firstLine="708"/>
        <w:rPr>
          <w:sz w:val="28"/>
          <w:szCs w:val="28"/>
        </w:rPr>
      </w:pPr>
      <w:r w:rsidRPr="00F71216">
        <w:rPr>
          <w:sz w:val="28"/>
          <w:szCs w:val="28"/>
        </w:rPr>
        <w:t xml:space="preserve">Estudios neumopletismográficos realizados por </w:t>
      </w:r>
      <w:r w:rsidRPr="00F71216">
        <w:rPr>
          <w:color w:val="000000"/>
          <w:sz w:val="28"/>
          <w:szCs w:val="28"/>
        </w:rPr>
        <w:t>Zamboni</w:t>
      </w:r>
      <w:r w:rsidRPr="00F71216">
        <w:rPr>
          <w:color w:val="FF0000"/>
          <w:sz w:val="28"/>
          <w:szCs w:val="28"/>
        </w:rPr>
        <w:t xml:space="preserve"> </w:t>
      </w:r>
      <w:r w:rsidRPr="00F71216">
        <w:rPr>
          <w:sz w:val="28"/>
          <w:szCs w:val="28"/>
        </w:rPr>
        <w:t>no muestran diferencias significativas en los parámetros de función de bomba entre extremidades normales y las afectadas por un shunt tipo 0</w:t>
      </w:r>
      <w:r w:rsidR="00E86273">
        <w:rPr>
          <w:sz w:val="28"/>
          <w:szCs w:val="28"/>
        </w:rPr>
        <w:t>.</w:t>
      </w:r>
    </w:p>
    <w:p w:rsidR="00C47DBD" w:rsidRPr="00F71216" w:rsidRDefault="00C47DBD" w:rsidP="00873D6A">
      <w:pPr>
        <w:spacing w:line="360" w:lineRule="auto"/>
        <w:ind w:firstLine="708"/>
        <w:rPr>
          <w:b/>
          <w:sz w:val="28"/>
          <w:szCs w:val="28"/>
        </w:rPr>
      </w:pPr>
      <w:r w:rsidRPr="00F71216">
        <w:rPr>
          <w:color w:val="000000"/>
          <w:sz w:val="28"/>
          <w:szCs w:val="28"/>
        </w:rPr>
        <w:t xml:space="preserve">Cappelli </w:t>
      </w:r>
      <w:r w:rsidRPr="00F71216">
        <w:rPr>
          <w:sz w:val="28"/>
          <w:szCs w:val="28"/>
        </w:rPr>
        <w:t>describe que un  sistema de drenaje retrógrado de la safena sin punto de fuga proximal con drenaje por perforante es un sistema estable. De hecho</w:t>
      </w:r>
      <w:r w:rsidR="00E86273">
        <w:rPr>
          <w:sz w:val="28"/>
          <w:szCs w:val="28"/>
        </w:rPr>
        <w:t>,</w:t>
      </w:r>
      <w:r w:rsidRPr="00F71216">
        <w:rPr>
          <w:sz w:val="28"/>
          <w:szCs w:val="28"/>
        </w:rPr>
        <w:t xml:space="preserve"> </w:t>
      </w:r>
      <w:r w:rsidRPr="00F71216">
        <w:rPr>
          <w:b/>
          <w:sz w:val="28"/>
          <w:szCs w:val="28"/>
        </w:rPr>
        <w:t>la estrategia CHIVA trata de configurar con frecuencia un modelo de shunt tipo 0</w:t>
      </w:r>
      <w:r w:rsidR="00742F6B" w:rsidRPr="00F71216">
        <w:rPr>
          <w:b/>
          <w:sz w:val="28"/>
          <w:szCs w:val="28"/>
        </w:rPr>
        <w:t xml:space="preserve"> </w:t>
      </w:r>
      <w:r w:rsidR="00742F6B" w:rsidRPr="00F71216">
        <w:rPr>
          <w:sz w:val="28"/>
          <w:szCs w:val="28"/>
        </w:rPr>
        <w:t xml:space="preserve">(figura </w:t>
      </w:r>
      <w:r w:rsidR="009C6B9C" w:rsidRPr="00F71216">
        <w:rPr>
          <w:sz w:val="28"/>
          <w:szCs w:val="28"/>
        </w:rPr>
        <w:t>1_</w:t>
      </w:r>
      <w:r w:rsidR="00394256">
        <w:rPr>
          <w:sz w:val="28"/>
          <w:szCs w:val="28"/>
        </w:rPr>
        <w:t>5</w:t>
      </w:r>
      <w:r w:rsidR="00AD0CD3">
        <w:rPr>
          <w:sz w:val="28"/>
          <w:szCs w:val="28"/>
        </w:rPr>
        <w:t>4</w:t>
      </w:r>
      <w:r w:rsidR="00742F6B" w:rsidRPr="00F71216">
        <w:rPr>
          <w:sz w:val="28"/>
          <w:szCs w:val="28"/>
        </w:rPr>
        <w:t>)</w:t>
      </w:r>
      <w:r w:rsidRPr="00F71216">
        <w:rPr>
          <w:b/>
          <w:sz w:val="28"/>
          <w:szCs w:val="28"/>
        </w:rPr>
        <w:t>.</w:t>
      </w:r>
    </w:p>
    <w:p w:rsidR="00C47DBD" w:rsidRPr="00F71216" w:rsidRDefault="00C47DBD" w:rsidP="00873D6A">
      <w:pPr>
        <w:spacing w:line="360" w:lineRule="auto"/>
        <w:rPr>
          <w:b/>
          <w:sz w:val="28"/>
          <w:szCs w:val="28"/>
        </w:rPr>
      </w:pPr>
    </w:p>
    <w:p w:rsidR="00C47DBD" w:rsidRPr="00F71216" w:rsidRDefault="00C47DBD" w:rsidP="00873D6A">
      <w:pPr>
        <w:spacing w:line="360" w:lineRule="auto"/>
        <w:ind w:firstLine="708"/>
        <w:rPr>
          <w:sz w:val="28"/>
          <w:szCs w:val="28"/>
        </w:rPr>
      </w:pPr>
      <w:r w:rsidRPr="00F71216">
        <w:rPr>
          <w:sz w:val="28"/>
          <w:szCs w:val="28"/>
        </w:rPr>
        <w:t xml:space="preserve">El shunt tipo 0 puede involucrar a un segmento aislado de safena a partir de una </w:t>
      </w:r>
      <w:r w:rsidR="00146392">
        <w:rPr>
          <w:sz w:val="28"/>
          <w:szCs w:val="28"/>
        </w:rPr>
        <w:t>tributaria</w:t>
      </w:r>
      <w:r w:rsidRPr="00F71216">
        <w:rPr>
          <w:sz w:val="28"/>
          <w:szCs w:val="28"/>
        </w:rPr>
        <w:t xml:space="preserve"> </w:t>
      </w:r>
      <w:r w:rsidR="00146392">
        <w:rPr>
          <w:sz w:val="28"/>
          <w:szCs w:val="28"/>
        </w:rPr>
        <w:t>de drenaje normal</w:t>
      </w:r>
      <w:r w:rsidRPr="00F71216">
        <w:rPr>
          <w:sz w:val="28"/>
          <w:szCs w:val="28"/>
        </w:rPr>
        <w:t>, puede originarse a partir de la desembocadura de alguna de las venas tributarias del cayado no relacionada con punto de fuga, o puede ser el resultado de una estrategia CHIVA</w:t>
      </w:r>
      <w:r w:rsidR="00742F6B" w:rsidRPr="00F71216">
        <w:rPr>
          <w:sz w:val="28"/>
          <w:szCs w:val="28"/>
        </w:rPr>
        <w:t xml:space="preserve"> (Figura </w:t>
      </w:r>
      <w:r w:rsidR="009C6B9C" w:rsidRPr="00F71216">
        <w:rPr>
          <w:sz w:val="28"/>
          <w:szCs w:val="28"/>
        </w:rPr>
        <w:t>1_5</w:t>
      </w:r>
      <w:r w:rsidR="00AD0CD3">
        <w:rPr>
          <w:sz w:val="28"/>
          <w:szCs w:val="28"/>
        </w:rPr>
        <w:t>5</w:t>
      </w:r>
      <w:r w:rsidR="00742F6B" w:rsidRPr="00F71216">
        <w:rPr>
          <w:sz w:val="28"/>
          <w:szCs w:val="28"/>
        </w:rPr>
        <w:t>)</w:t>
      </w:r>
      <w:r w:rsidRPr="00F71216">
        <w:rPr>
          <w:sz w:val="28"/>
          <w:szCs w:val="28"/>
        </w:rPr>
        <w:t>.</w:t>
      </w:r>
    </w:p>
    <w:p w:rsidR="00C47DBD" w:rsidRPr="00F71216" w:rsidRDefault="00C47DBD" w:rsidP="00873D6A">
      <w:pPr>
        <w:spacing w:line="360" w:lineRule="auto"/>
        <w:rPr>
          <w:sz w:val="28"/>
          <w:szCs w:val="28"/>
        </w:rPr>
      </w:pPr>
    </w:p>
    <w:p w:rsidR="00C47DBD" w:rsidRPr="00F71216" w:rsidRDefault="00E86273" w:rsidP="00873D6A">
      <w:pPr>
        <w:spacing w:line="360" w:lineRule="auto"/>
        <w:rPr>
          <w:b/>
          <w:sz w:val="28"/>
          <w:szCs w:val="28"/>
        </w:rPr>
      </w:pPr>
      <w:r>
        <w:rPr>
          <w:b/>
          <w:sz w:val="28"/>
          <w:szCs w:val="28"/>
        </w:rPr>
        <w:t xml:space="preserve">B.- </w:t>
      </w:r>
      <w:r w:rsidR="00C47DBD" w:rsidRPr="00F71216">
        <w:rPr>
          <w:b/>
          <w:sz w:val="28"/>
          <w:szCs w:val="28"/>
        </w:rPr>
        <w:t>SHUNTS CON PUNTO DE FUGA QUE SE ACTIVAN EN DIÁSTOLE:</w:t>
      </w:r>
    </w:p>
    <w:p w:rsidR="00C47DBD" w:rsidRPr="00F71216" w:rsidRDefault="00C47DBD" w:rsidP="00873D6A">
      <w:pPr>
        <w:spacing w:line="360" w:lineRule="auto"/>
        <w:rPr>
          <w:b/>
          <w:sz w:val="28"/>
          <w:szCs w:val="28"/>
        </w:rPr>
      </w:pPr>
    </w:p>
    <w:p w:rsidR="00C47DBD" w:rsidRPr="00F71216" w:rsidRDefault="00C47DBD" w:rsidP="00873D6A">
      <w:pPr>
        <w:spacing w:line="360" w:lineRule="auto"/>
        <w:rPr>
          <w:b/>
          <w:sz w:val="28"/>
          <w:szCs w:val="28"/>
        </w:rPr>
      </w:pPr>
      <w:r w:rsidRPr="00F71216">
        <w:rPr>
          <w:b/>
          <w:sz w:val="28"/>
          <w:szCs w:val="28"/>
        </w:rPr>
        <w:t>SHUNT TIPO 1</w:t>
      </w:r>
    </w:p>
    <w:p w:rsidR="00C47DBD" w:rsidRPr="00F71216" w:rsidRDefault="00C47DBD" w:rsidP="00873D6A">
      <w:pPr>
        <w:spacing w:line="360" w:lineRule="auto"/>
        <w:ind w:firstLine="708"/>
        <w:rPr>
          <w:sz w:val="28"/>
          <w:szCs w:val="28"/>
        </w:rPr>
      </w:pPr>
      <w:r w:rsidRPr="00F71216">
        <w:rPr>
          <w:sz w:val="28"/>
          <w:szCs w:val="28"/>
        </w:rPr>
        <w:lastRenderedPageBreak/>
        <w:t>Es aquel cuyo punto de fuga se establece entre el sistema venoso profundo y la safena (</w:t>
      </w:r>
      <w:r w:rsidR="000B651C" w:rsidRPr="00F71216">
        <w:rPr>
          <w:sz w:val="28"/>
          <w:szCs w:val="28"/>
        </w:rPr>
        <w:t>R1-R2</w:t>
      </w:r>
      <w:r w:rsidRPr="00F71216">
        <w:rPr>
          <w:sz w:val="28"/>
          <w:szCs w:val="28"/>
        </w:rPr>
        <w:t>)</w:t>
      </w:r>
      <w:r w:rsidR="00394256">
        <w:rPr>
          <w:sz w:val="28"/>
          <w:szCs w:val="28"/>
        </w:rPr>
        <w:t>; l</w:t>
      </w:r>
      <w:r w:rsidR="009757EE">
        <w:rPr>
          <w:sz w:val="28"/>
          <w:szCs w:val="28"/>
        </w:rPr>
        <w:t>a reentrada</w:t>
      </w:r>
      <w:r w:rsidRPr="00F71216">
        <w:rPr>
          <w:sz w:val="28"/>
          <w:szCs w:val="28"/>
        </w:rPr>
        <w:t xml:space="preserve"> al sistema venoso profundo </w:t>
      </w:r>
      <w:r w:rsidR="00E86273">
        <w:rPr>
          <w:sz w:val="28"/>
          <w:szCs w:val="28"/>
        </w:rPr>
        <w:t xml:space="preserve">se realiza </w:t>
      </w:r>
      <w:r w:rsidRPr="00F71216">
        <w:rPr>
          <w:sz w:val="28"/>
          <w:szCs w:val="28"/>
        </w:rPr>
        <w:t>a través de una perforante</w:t>
      </w:r>
      <w:r w:rsidR="00394256">
        <w:rPr>
          <w:sz w:val="28"/>
          <w:szCs w:val="28"/>
        </w:rPr>
        <w:t xml:space="preserve"> directa</w:t>
      </w:r>
      <w:r w:rsidRPr="00F71216">
        <w:rPr>
          <w:sz w:val="28"/>
          <w:szCs w:val="28"/>
        </w:rPr>
        <w:t xml:space="preserve"> de la safena, sin interposición de ninguna colateral de safena entre el punto de fu</w:t>
      </w:r>
      <w:r w:rsidR="00902663" w:rsidRPr="00F71216">
        <w:rPr>
          <w:sz w:val="28"/>
          <w:szCs w:val="28"/>
        </w:rPr>
        <w:t>ga y la perforante de reentrada</w:t>
      </w:r>
      <w:r w:rsidR="00892F67" w:rsidRPr="00F71216">
        <w:rPr>
          <w:sz w:val="28"/>
          <w:szCs w:val="28"/>
        </w:rPr>
        <w:t xml:space="preserve"> (Figura </w:t>
      </w:r>
      <w:r w:rsidR="00B50BAA" w:rsidRPr="00F71216">
        <w:rPr>
          <w:sz w:val="28"/>
          <w:szCs w:val="28"/>
        </w:rPr>
        <w:t>1_5</w:t>
      </w:r>
      <w:r w:rsidR="00AD0CD3">
        <w:rPr>
          <w:sz w:val="28"/>
          <w:szCs w:val="28"/>
        </w:rPr>
        <w:t>6</w:t>
      </w:r>
      <w:r w:rsidR="00892F67" w:rsidRPr="00F71216">
        <w:rPr>
          <w:sz w:val="28"/>
          <w:szCs w:val="28"/>
        </w:rPr>
        <w:t>)</w:t>
      </w:r>
      <w:r w:rsidR="00902663" w:rsidRPr="00F71216">
        <w:rPr>
          <w:sz w:val="28"/>
          <w:szCs w:val="28"/>
        </w:rPr>
        <w:t>.</w:t>
      </w:r>
    </w:p>
    <w:p w:rsidR="00C47DBD" w:rsidRPr="00F71216" w:rsidRDefault="00C47DBD" w:rsidP="00873D6A">
      <w:pPr>
        <w:spacing w:line="360" w:lineRule="auto"/>
        <w:ind w:firstLine="708"/>
        <w:rPr>
          <w:sz w:val="28"/>
          <w:szCs w:val="28"/>
        </w:rPr>
      </w:pPr>
      <w:r w:rsidRPr="00F71216">
        <w:rPr>
          <w:sz w:val="28"/>
          <w:szCs w:val="28"/>
        </w:rPr>
        <w:t>Si bien el punto de fuga suele ser único pueden existir varias perforantes de reentrada sobre la vena safena.</w:t>
      </w:r>
    </w:p>
    <w:p w:rsidR="00C47DBD" w:rsidRPr="00F71216" w:rsidRDefault="00C47DBD" w:rsidP="00873D6A">
      <w:pPr>
        <w:spacing w:line="360" w:lineRule="auto"/>
        <w:ind w:firstLine="708"/>
        <w:rPr>
          <w:sz w:val="28"/>
          <w:szCs w:val="28"/>
        </w:rPr>
      </w:pPr>
      <w:r w:rsidRPr="00F71216">
        <w:rPr>
          <w:sz w:val="28"/>
          <w:szCs w:val="28"/>
        </w:rPr>
        <w:t xml:space="preserve">El punto de fuga más frecuente </w:t>
      </w:r>
      <w:r w:rsidR="00394256">
        <w:rPr>
          <w:sz w:val="28"/>
          <w:szCs w:val="28"/>
        </w:rPr>
        <w:t xml:space="preserve">es la incompetencia </w:t>
      </w:r>
      <w:r w:rsidR="006811F1">
        <w:rPr>
          <w:sz w:val="28"/>
          <w:szCs w:val="28"/>
        </w:rPr>
        <w:t>de la unión safeno-femoral y con menor frecuencia la unión safeno-poplítea.</w:t>
      </w:r>
      <w:r w:rsidRPr="00F71216">
        <w:rPr>
          <w:sz w:val="28"/>
          <w:szCs w:val="28"/>
        </w:rPr>
        <w:t xml:space="preserve"> </w:t>
      </w:r>
      <w:r w:rsidR="006811F1">
        <w:rPr>
          <w:sz w:val="28"/>
          <w:szCs w:val="28"/>
        </w:rPr>
        <w:t>N</w:t>
      </w:r>
      <w:r w:rsidRPr="00F71216">
        <w:rPr>
          <w:sz w:val="28"/>
          <w:szCs w:val="28"/>
        </w:rPr>
        <w:t>o obstante</w:t>
      </w:r>
      <w:r w:rsidR="009D49DB">
        <w:rPr>
          <w:sz w:val="28"/>
          <w:szCs w:val="28"/>
        </w:rPr>
        <w:t>,</w:t>
      </w:r>
      <w:r w:rsidRPr="00F71216">
        <w:rPr>
          <w:sz w:val="28"/>
          <w:szCs w:val="28"/>
        </w:rPr>
        <w:t xml:space="preserve"> no es inhabitual que dicho punto de fuga se encuentre en una de las perforantes de la safena</w:t>
      </w:r>
      <w:r w:rsidR="006811F1">
        <w:rPr>
          <w:sz w:val="28"/>
          <w:szCs w:val="28"/>
        </w:rPr>
        <w:t xml:space="preserve"> interna</w:t>
      </w:r>
      <w:r w:rsidR="00B50BAA" w:rsidRPr="00F71216">
        <w:rPr>
          <w:sz w:val="28"/>
          <w:szCs w:val="28"/>
        </w:rPr>
        <w:t xml:space="preserve"> sobre todo a nivel de muslo</w:t>
      </w:r>
      <w:r w:rsidRPr="00F71216">
        <w:rPr>
          <w:sz w:val="28"/>
          <w:szCs w:val="28"/>
        </w:rPr>
        <w:t xml:space="preserve"> (Hunter, </w:t>
      </w:r>
      <w:r w:rsidRPr="00014319">
        <w:rPr>
          <w:color w:val="FF0000"/>
          <w:sz w:val="28"/>
          <w:szCs w:val="28"/>
          <w:highlight w:val="yellow"/>
        </w:rPr>
        <w:t>Doo</w:t>
      </w:r>
      <w:r w:rsidR="00014319" w:rsidRPr="00014319">
        <w:rPr>
          <w:color w:val="FF0000"/>
          <w:sz w:val="28"/>
          <w:szCs w:val="28"/>
          <w:highlight w:val="yellow"/>
        </w:rPr>
        <w:t>d</w:t>
      </w:r>
      <w:r w:rsidRPr="00F71216">
        <w:rPr>
          <w:sz w:val="28"/>
          <w:szCs w:val="28"/>
        </w:rPr>
        <w:t xml:space="preserve">, etc) </w:t>
      </w:r>
    </w:p>
    <w:p w:rsidR="00C47DBD" w:rsidRPr="00F71216" w:rsidRDefault="00C47DBD" w:rsidP="00873D6A">
      <w:pPr>
        <w:spacing w:line="360" w:lineRule="auto"/>
        <w:ind w:firstLine="708"/>
        <w:rPr>
          <w:sz w:val="28"/>
          <w:szCs w:val="28"/>
        </w:rPr>
      </w:pPr>
      <w:r w:rsidRPr="00F71216">
        <w:rPr>
          <w:sz w:val="28"/>
          <w:szCs w:val="28"/>
        </w:rPr>
        <w:t>El shunt tip</w:t>
      </w:r>
      <w:r w:rsidR="00095F4B" w:rsidRPr="00F71216">
        <w:rPr>
          <w:sz w:val="28"/>
          <w:szCs w:val="28"/>
        </w:rPr>
        <w:t xml:space="preserve">o 1 </w:t>
      </w:r>
      <w:r w:rsidR="009757EE">
        <w:rPr>
          <w:sz w:val="28"/>
          <w:szCs w:val="28"/>
        </w:rPr>
        <w:t>se manifiesta en diástole.</w:t>
      </w:r>
      <w:r w:rsidR="00095F4B" w:rsidRPr="00F71216">
        <w:rPr>
          <w:sz w:val="28"/>
          <w:szCs w:val="28"/>
        </w:rPr>
        <w:t xml:space="preserve"> </w:t>
      </w:r>
      <w:r w:rsidR="009757EE">
        <w:rPr>
          <w:sz w:val="28"/>
          <w:szCs w:val="28"/>
        </w:rPr>
        <w:t>Es</w:t>
      </w:r>
      <w:r w:rsidRPr="00F71216">
        <w:rPr>
          <w:sz w:val="28"/>
          <w:szCs w:val="28"/>
        </w:rPr>
        <w:t xml:space="preserve"> de tipo cerrado, es decir condiciona una recirculación de sangre entre el sistema venoso profundo y la safena.</w:t>
      </w:r>
    </w:p>
    <w:p w:rsidR="00C47DBD" w:rsidRPr="00F71216" w:rsidRDefault="00C47DBD" w:rsidP="00873D6A">
      <w:pPr>
        <w:spacing w:line="360" w:lineRule="auto"/>
        <w:ind w:firstLine="708"/>
        <w:rPr>
          <w:sz w:val="28"/>
          <w:szCs w:val="28"/>
        </w:rPr>
      </w:pPr>
      <w:r w:rsidRPr="00F71216">
        <w:rPr>
          <w:sz w:val="28"/>
          <w:szCs w:val="28"/>
        </w:rPr>
        <w:t>Al no existir colaterales de la safena incompetentes, y dado que la safena no es habitualmente visible, el shunt tipo 1 puede no presentar varices clínicas. No obstante, es frecuente que estos pacientes consulten por presentar estadíos más avanzados de insuficiencia venosa (edema, trastornos tróficos o úlceras flebostáticas).</w:t>
      </w:r>
    </w:p>
    <w:p w:rsidR="00C47DBD" w:rsidRPr="00F71216" w:rsidRDefault="00C47DBD" w:rsidP="00873D6A">
      <w:pPr>
        <w:spacing w:line="360" w:lineRule="auto"/>
        <w:rPr>
          <w:b/>
          <w:sz w:val="28"/>
          <w:szCs w:val="28"/>
        </w:rPr>
      </w:pPr>
    </w:p>
    <w:p w:rsidR="00C47DBD" w:rsidRPr="00F71216" w:rsidRDefault="00C47DBD" w:rsidP="00873D6A">
      <w:pPr>
        <w:spacing w:line="360" w:lineRule="auto"/>
        <w:rPr>
          <w:b/>
          <w:sz w:val="28"/>
          <w:szCs w:val="28"/>
        </w:rPr>
      </w:pPr>
      <w:r w:rsidRPr="00F71216">
        <w:rPr>
          <w:b/>
          <w:sz w:val="28"/>
          <w:szCs w:val="28"/>
        </w:rPr>
        <w:t>SHUNT TIPO 2</w:t>
      </w:r>
    </w:p>
    <w:p w:rsidR="00C47DBD" w:rsidRPr="00F71216" w:rsidRDefault="00F671DC" w:rsidP="00873D6A">
      <w:pPr>
        <w:spacing w:line="360" w:lineRule="auto"/>
        <w:rPr>
          <w:sz w:val="28"/>
          <w:szCs w:val="28"/>
        </w:rPr>
      </w:pPr>
      <w:r>
        <w:rPr>
          <w:sz w:val="28"/>
          <w:szCs w:val="28"/>
        </w:rPr>
        <w:t>En el</w:t>
      </w:r>
      <w:r w:rsidR="00EA59DF" w:rsidRPr="00F71216">
        <w:rPr>
          <w:sz w:val="28"/>
          <w:szCs w:val="28"/>
        </w:rPr>
        <w:t xml:space="preserve"> shunt tipo 2 el punto de fuga </w:t>
      </w:r>
      <w:r>
        <w:rPr>
          <w:sz w:val="28"/>
          <w:szCs w:val="28"/>
        </w:rPr>
        <w:t xml:space="preserve">principal </w:t>
      </w:r>
      <w:r w:rsidR="00EA59DF" w:rsidRPr="00F71216">
        <w:rPr>
          <w:sz w:val="28"/>
          <w:szCs w:val="28"/>
        </w:rPr>
        <w:t>no se origina en el sistema venoso profundo</w:t>
      </w:r>
      <w:r>
        <w:rPr>
          <w:sz w:val="28"/>
          <w:szCs w:val="28"/>
        </w:rPr>
        <w:t>,</w:t>
      </w:r>
      <w:r w:rsidR="00EA59DF" w:rsidRPr="00F71216">
        <w:rPr>
          <w:sz w:val="28"/>
          <w:szCs w:val="28"/>
        </w:rPr>
        <w:t xml:space="preserve"> </w:t>
      </w:r>
      <w:r w:rsidR="009D49DB">
        <w:rPr>
          <w:sz w:val="28"/>
          <w:szCs w:val="28"/>
        </w:rPr>
        <w:t xml:space="preserve">si no que éste </w:t>
      </w:r>
      <w:r w:rsidR="00C47DBD" w:rsidRPr="00F71216">
        <w:rPr>
          <w:sz w:val="28"/>
          <w:szCs w:val="28"/>
        </w:rPr>
        <w:t>se establece entre la vena safena y una de sus colaterales (</w:t>
      </w:r>
      <w:r w:rsidR="000B651C" w:rsidRPr="00F71216">
        <w:rPr>
          <w:sz w:val="28"/>
          <w:szCs w:val="28"/>
        </w:rPr>
        <w:t>R</w:t>
      </w:r>
      <w:r w:rsidR="00C47DBD" w:rsidRPr="00F71216">
        <w:rPr>
          <w:sz w:val="28"/>
          <w:szCs w:val="28"/>
        </w:rPr>
        <w:t>2-</w:t>
      </w:r>
      <w:r w:rsidR="000B651C" w:rsidRPr="00F71216">
        <w:rPr>
          <w:sz w:val="28"/>
          <w:szCs w:val="28"/>
        </w:rPr>
        <w:t>R</w:t>
      </w:r>
      <w:r w:rsidR="00C47DBD" w:rsidRPr="00F71216">
        <w:rPr>
          <w:sz w:val="28"/>
          <w:szCs w:val="28"/>
        </w:rPr>
        <w:t>3)</w:t>
      </w:r>
      <w:r w:rsidR="00A3072C" w:rsidRPr="00F71216">
        <w:rPr>
          <w:sz w:val="28"/>
          <w:szCs w:val="28"/>
        </w:rPr>
        <w:t xml:space="preserve"> (Figura </w:t>
      </w:r>
      <w:r w:rsidR="007638FC" w:rsidRPr="00F71216">
        <w:rPr>
          <w:sz w:val="28"/>
          <w:szCs w:val="28"/>
        </w:rPr>
        <w:t>1_5</w:t>
      </w:r>
      <w:r w:rsidR="00011DCF">
        <w:rPr>
          <w:sz w:val="28"/>
          <w:szCs w:val="28"/>
        </w:rPr>
        <w:t>7</w:t>
      </w:r>
      <w:r w:rsidR="00A3072C" w:rsidRPr="00F71216">
        <w:rPr>
          <w:sz w:val="28"/>
          <w:szCs w:val="28"/>
        </w:rPr>
        <w:t>),</w:t>
      </w:r>
      <w:r w:rsidR="00C47DBD" w:rsidRPr="00F71216">
        <w:rPr>
          <w:sz w:val="28"/>
          <w:szCs w:val="28"/>
        </w:rPr>
        <w:t xml:space="preserve"> ó (</w:t>
      </w:r>
      <w:r w:rsidR="000B651C" w:rsidRPr="00F71216">
        <w:rPr>
          <w:sz w:val="28"/>
          <w:szCs w:val="28"/>
        </w:rPr>
        <w:t>R</w:t>
      </w:r>
      <w:r w:rsidR="00C47DBD" w:rsidRPr="00F71216">
        <w:rPr>
          <w:sz w:val="28"/>
          <w:szCs w:val="28"/>
        </w:rPr>
        <w:t>2-</w:t>
      </w:r>
      <w:r w:rsidR="000B651C" w:rsidRPr="00F71216">
        <w:rPr>
          <w:sz w:val="28"/>
          <w:szCs w:val="28"/>
        </w:rPr>
        <w:t>R</w:t>
      </w:r>
      <w:r w:rsidR="00C47DBD" w:rsidRPr="00F71216">
        <w:rPr>
          <w:sz w:val="28"/>
          <w:szCs w:val="28"/>
        </w:rPr>
        <w:t>4)</w:t>
      </w:r>
      <w:r>
        <w:rPr>
          <w:sz w:val="28"/>
          <w:szCs w:val="28"/>
        </w:rPr>
        <w:t>.</w:t>
      </w:r>
      <w:r w:rsidR="00C47DBD" w:rsidRPr="00F71216">
        <w:rPr>
          <w:sz w:val="28"/>
          <w:szCs w:val="28"/>
        </w:rPr>
        <w:t xml:space="preserve"> </w:t>
      </w:r>
      <w:r>
        <w:rPr>
          <w:sz w:val="28"/>
          <w:szCs w:val="28"/>
        </w:rPr>
        <w:t>S</w:t>
      </w:r>
      <w:r w:rsidR="00C47DBD" w:rsidRPr="00F71216">
        <w:rPr>
          <w:sz w:val="28"/>
          <w:szCs w:val="28"/>
        </w:rPr>
        <w:t>e activa en diástole y puede ser abierto o cerrado según se produzca (</w:t>
      </w:r>
      <w:r w:rsidR="000B651C" w:rsidRPr="00F71216">
        <w:rPr>
          <w:sz w:val="28"/>
          <w:szCs w:val="28"/>
        </w:rPr>
        <w:t>R</w:t>
      </w:r>
      <w:r w:rsidR="00C47DBD" w:rsidRPr="00F71216">
        <w:rPr>
          <w:sz w:val="28"/>
          <w:szCs w:val="28"/>
        </w:rPr>
        <w:t>2-</w:t>
      </w:r>
      <w:r w:rsidR="000B651C" w:rsidRPr="00F71216">
        <w:rPr>
          <w:sz w:val="28"/>
          <w:szCs w:val="28"/>
        </w:rPr>
        <w:t>R</w:t>
      </w:r>
      <w:r w:rsidR="00C47DBD" w:rsidRPr="00F71216">
        <w:rPr>
          <w:sz w:val="28"/>
          <w:szCs w:val="28"/>
        </w:rPr>
        <w:t>4L) o no (</w:t>
      </w:r>
      <w:r w:rsidR="000B651C" w:rsidRPr="00F71216">
        <w:rPr>
          <w:sz w:val="28"/>
          <w:szCs w:val="28"/>
        </w:rPr>
        <w:t>R</w:t>
      </w:r>
      <w:r w:rsidR="00C47DBD" w:rsidRPr="00F71216">
        <w:rPr>
          <w:sz w:val="28"/>
          <w:szCs w:val="28"/>
        </w:rPr>
        <w:t>2-</w:t>
      </w:r>
      <w:r w:rsidR="000B651C" w:rsidRPr="00F71216">
        <w:rPr>
          <w:sz w:val="28"/>
          <w:szCs w:val="28"/>
        </w:rPr>
        <w:t>R</w:t>
      </w:r>
      <w:r w:rsidR="00C47DBD" w:rsidRPr="00F71216">
        <w:rPr>
          <w:sz w:val="28"/>
          <w:szCs w:val="28"/>
        </w:rPr>
        <w:t xml:space="preserve">3 ó </w:t>
      </w:r>
      <w:r w:rsidR="000B651C" w:rsidRPr="00F71216">
        <w:rPr>
          <w:sz w:val="28"/>
          <w:szCs w:val="28"/>
        </w:rPr>
        <w:t>R</w:t>
      </w:r>
      <w:r w:rsidR="00C47DBD" w:rsidRPr="00F71216">
        <w:rPr>
          <w:sz w:val="28"/>
          <w:szCs w:val="28"/>
        </w:rPr>
        <w:t>2-</w:t>
      </w:r>
      <w:r w:rsidR="000B651C" w:rsidRPr="00F71216">
        <w:rPr>
          <w:sz w:val="28"/>
          <w:szCs w:val="28"/>
        </w:rPr>
        <w:t>R</w:t>
      </w:r>
      <w:r w:rsidR="00C47DBD" w:rsidRPr="00F71216">
        <w:rPr>
          <w:sz w:val="28"/>
          <w:szCs w:val="28"/>
        </w:rPr>
        <w:t>4T) recirculación de sangre en la safena</w:t>
      </w:r>
      <w:r w:rsidR="00A3072C" w:rsidRPr="00F71216">
        <w:rPr>
          <w:sz w:val="28"/>
          <w:szCs w:val="28"/>
        </w:rPr>
        <w:t xml:space="preserve"> (Figura </w:t>
      </w:r>
      <w:r w:rsidR="00B50BAA" w:rsidRPr="00F71216">
        <w:rPr>
          <w:sz w:val="28"/>
          <w:szCs w:val="28"/>
        </w:rPr>
        <w:t>1_</w:t>
      </w:r>
      <w:r w:rsidR="007638FC" w:rsidRPr="00F71216">
        <w:rPr>
          <w:sz w:val="28"/>
          <w:szCs w:val="28"/>
        </w:rPr>
        <w:t>5</w:t>
      </w:r>
      <w:r w:rsidR="00011DCF">
        <w:rPr>
          <w:sz w:val="28"/>
          <w:szCs w:val="28"/>
        </w:rPr>
        <w:t>8</w:t>
      </w:r>
      <w:r w:rsidR="00A3072C" w:rsidRPr="00F71216">
        <w:rPr>
          <w:sz w:val="28"/>
          <w:szCs w:val="28"/>
        </w:rPr>
        <w:t>)</w:t>
      </w:r>
      <w:r w:rsidR="00C47DBD" w:rsidRPr="00F71216">
        <w:rPr>
          <w:sz w:val="28"/>
          <w:szCs w:val="28"/>
        </w:rPr>
        <w:t>.</w:t>
      </w:r>
    </w:p>
    <w:p w:rsidR="00C47DBD" w:rsidRPr="00F71216" w:rsidRDefault="00C47DBD" w:rsidP="00873D6A">
      <w:pPr>
        <w:spacing w:line="360" w:lineRule="auto"/>
        <w:ind w:firstLine="708"/>
        <w:rPr>
          <w:sz w:val="28"/>
          <w:szCs w:val="28"/>
        </w:rPr>
      </w:pPr>
      <w:r w:rsidRPr="00F71216">
        <w:rPr>
          <w:sz w:val="28"/>
          <w:szCs w:val="28"/>
        </w:rPr>
        <w:t>En función de la situación hemodinámica de la safena podemos subclasificar el shunt tipo 2 en 3 subtipos:</w:t>
      </w:r>
    </w:p>
    <w:p w:rsidR="00C47DBD" w:rsidRPr="00F71216" w:rsidRDefault="00C47DBD" w:rsidP="00873D6A">
      <w:pPr>
        <w:spacing w:line="360" w:lineRule="auto"/>
        <w:rPr>
          <w:sz w:val="28"/>
          <w:szCs w:val="28"/>
        </w:rPr>
      </w:pPr>
      <w:r w:rsidRPr="00F71216">
        <w:rPr>
          <w:b/>
          <w:sz w:val="28"/>
          <w:szCs w:val="28"/>
        </w:rPr>
        <w:lastRenderedPageBreak/>
        <w:t xml:space="preserve">Shunt tipo </w:t>
      </w:r>
      <w:smartTag w:uri="urn:schemas-microsoft-com:office:smarttags" w:element="metricconverter">
        <w:smartTagPr>
          <w:attr w:name="ProductID" w:val="2 A"/>
        </w:smartTagPr>
        <w:r w:rsidRPr="00F71216">
          <w:rPr>
            <w:b/>
            <w:sz w:val="28"/>
            <w:szCs w:val="28"/>
          </w:rPr>
          <w:t>2 A</w:t>
        </w:r>
      </w:smartTag>
      <w:r w:rsidRPr="00F71216">
        <w:rPr>
          <w:b/>
          <w:sz w:val="28"/>
          <w:szCs w:val="28"/>
        </w:rPr>
        <w:t xml:space="preserve">.- </w:t>
      </w:r>
      <w:r w:rsidRPr="00F71216">
        <w:rPr>
          <w:sz w:val="28"/>
          <w:szCs w:val="28"/>
        </w:rPr>
        <w:t xml:space="preserve">La vena safena es </w:t>
      </w:r>
      <w:r w:rsidR="00C54506">
        <w:rPr>
          <w:sz w:val="28"/>
          <w:szCs w:val="28"/>
        </w:rPr>
        <w:t xml:space="preserve">competente y </w:t>
      </w:r>
      <w:r w:rsidRPr="00F71216">
        <w:rPr>
          <w:sz w:val="28"/>
          <w:szCs w:val="28"/>
        </w:rPr>
        <w:t xml:space="preserve">anterógrada </w:t>
      </w:r>
      <w:r w:rsidR="00345EC9" w:rsidRPr="00F71216">
        <w:rPr>
          <w:sz w:val="28"/>
          <w:szCs w:val="28"/>
        </w:rPr>
        <w:t>en su totalidad</w:t>
      </w:r>
      <w:r w:rsidR="008B2BF1" w:rsidRPr="00F71216">
        <w:rPr>
          <w:sz w:val="28"/>
          <w:szCs w:val="28"/>
        </w:rPr>
        <w:t xml:space="preserve"> (F</w:t>
      </w:r>
      <w:r w:rsidR="0046592F" w:rsidRPr="00F71216">
        <w:rPr>
          <w:sz w:val="28"/>
          <w:szCs w:val="28"/>
        </w:rPr>
        <w:t xml:space="preserve">igura </w:t>
      </w:r>
      <w:r w:rsidR="00B50BAA" w:rsidRPr="00F71216">
        <w:rPr>
          <w:sz w:val="28"/>
          <w:szCs w:val="28"/>
        </w:rPr>
        <w:t>1_5</w:t>
      </w:r>
      <w:r w:rsidR="00011DCF">
        <w:rPr>
          <w:sz w:val="28"/>
          <w:szCs w:val="28"/>
        </w:rPr>
        <w:t>9</w:t>
      </w:r>
      <w:r w:rsidR="008B2BF1" w:rsidRPr="00F71216">
        <w:rPr>
          <w:sz w:val="28"/>
          <w:szCs w:val="28"/>
        </w:rPr>
        <w:t>).</w:t>
      </w:r>
      <w:r w:rsidR="00C54506">
        <w:rPr>
          <w:sz w:val="28"/>
          <w:szCs w:val="28"/>
        </w:rPr>
        <w:t xml:space="preserve"> El punto de fuga que origina la colateral incompetente</w:t>
      </w:r>
      <w:r w:rsidR="008D5B8C" w:rsidRPr="00F71216">
        <w:rPr>
          <w:sz w:val="28"/>
          <w:szCs w:val="28"/>
        </w:rPr>
        <w:t xml:space="preserve"> surge </w:t>
      </w:r>
      <w:r w:rsidR="00C54506">
        <w:rPr>
          <w:sz w:val="28"/>
          <w:szCs w:val="28"/>
        </w:rPr>
        <w:t xml:space="preserve">entre la safena y una </w:t>
      </w:r>
      <w:r w:rsidR="008D5B8C" w:rsidRPr="00F71216">
        <w:rPr>
          <w:sz w:val="28"/>
          <w:szCs w:val="28"/>
        </w:rPr>
        <w:t xml:space="preserve">tributaria retrógrada de la </w:t>
      </w:r>
      <w:r w:rsidR="00C54506">
        <w:rPr>
          <w:sz w:val="28"/>
          <w:szCs w:val="28"/>
        </w:rPr>
        <w:t xml:space="preserve">misma </w:t>
      </w:r>
      <w:r w:rsidR="008D5B8C" w:rsidRPr="00F71216">
        <w:rPr>
          <w:sz w:val="28"/>
          <w:szCs w:val="28"/>
        </w:rPr>
        <w:t>(</w:t>
      </w:r>
      <w:r w:rsidR="009D49DB">
        <w:rPr>
          <w:sz w:val="28"/>
          <w:szCs w:val="28"/>
        </w:rPr>
        <w:t>p</w:t>
      </w:r>
      <w:r w:rsidR="008D5B8C" w:rsidRPr="00F71216">
        <w:rPr>
          <w:sz w:val="28"/>
          <w:szCs w:val="28"/>
        </w:rPr>
        <w:t>unto de fuga R2-R3)</w:t>
      </w:r>
      <w:r w:rsidR="00C54506">
        <w:rPr>
          <w:sz w:val="28"/>
          <w:szCs w:val="28"/>
        </w:rPr>
        <w:t>.</w:t>
      </w:r>
    </w:p>
    <w:p w:rsidR="00C47DBD" w:rsidRPr="00F71216" w:rsidRDefault="00C47DBD" w:rsidP="00873D6A">
      <w:pPr>
        <w:spacing w:line="360" w:lineRule="auto"/>
        <w:rPr>
          <w:sz w:val="28"/>
          <w:szCs w:val="28"/>
        </w:rPr>
      </w:pPr>
      <w:r w:rsidRPr="00F71216">
        <w:rPr>
          <w:b/>
          <w:sz w:val="28"/>
          <w:szCs w:val="28"/>
        </w:rPr>
        <w:t xml:space="preserve">Shunt tipo 2 B.- </w:t>
      </w:r>
      <w:r w:rsidRPr="00F71216">
        <w:rPr>
          <w:sz w:val="28"/>
          <w:szCs w:val="28"/>
        </w:rPr>
        <w:t xml:space="preserve">La vena safena es retrógrada </w:t>
      </w:r>
      <w:r w:rsidRPr="00F71216">
        <w:rPr>
          <w:color w:val="000000"/>
          <w:sz w:val="28"/>
          <w:szCs w:val="28"/>
        </w:rPr>
        <w:t xml:space="preserve">proximalmente </w:t>
      </w:r>
      <w:r w:rsidRPr="00F71216">
        <w:rPr>
          <w:sz w:val="28"/>
          <w:szCs w:val="28"/>
        </w:rPr>
        <w:t xml:space="preserve">al punto de fuga principal y </w:t>
      </w:r>
      <w:r w:rsidRPr="00F71216">
        <w:rPr>
          <w:color w:val="000000"/>
          <w:sz w:val="28"/>
          <w:szCs w:val="28"/>
        </w:rPr>
        <w:t>anterógrada e</w:t>
      </w:r>
      <w:r w:rsidRPr="00F71216">
        <w:rPr>
          <w:sz w:val="28"/>
          <w:szCs w:val="28"/>
        </w:rPr>
        <w:t>n sentido distal</w:t>
      </w:r>
      <w:r w:rsidR="009757EE">
        <w:rPr>
          <w:sz w:val="28"/>
          <w:szCs w:val="28"/>
        </w:rPr>
        <w:t xml:space="preserve"> </w:t>
      </w:r>
      <w:r w:rsidR="009757EE" w:rsidRPr="00F71216">
        <w:rPr>
          <w:sz w:val="28"/>
          <w:szCs w:val="28"/>
        </w:rPr>
        <w:t>(Fig. 1_</w:t>
      </w:r>
      <w:r w:rsidR="00011DCF">
        <w:rPr>
          <w:sz w:val="28"/>
          <w:szCs w:val="28"/>
        </w:rPr>
        <w:t>60</w:t>
      </w:r>
      <w:r w:rsidR="009757EE" w:rsidRPr="00F71216">
        <w:rPr>
          <w:sz w:val="28"/>
          <w:szCs w:val="28"/>
        </w:rPr>
        <w:t>)</w:t>
      </w:r>
      <w:r w:rsidRPr="00F71216">
        <w:rPr>
          <w:sz w:val="28"/>
          <w:szCs w:val="28"/>
        </w:rPr>
        <w:t>. Cabe señalar como característica esencial que  el flujo retrógrado de la safena</w:t>
      </w:r>
      <w:r w:rsidR="009B6395" w:rsidRPr="00F71216">
        <w:rPr>
          <w:sz w:val="28"/>
          <w:szCs w:val="28"/>
        </w:rPr>
        <w:t xml:space="preserve"> proximal</w:t>
      </w:r>
      <w:r w:rsidRPr="00F71216">
        <w:rPr>
          <w:sz w:val="28"/>
          <w:szCs w:val="28"/>
        </w:rPr>
        <w:t xml:space="preserve"> no se origina en ningún punto de fuga sino en </w:t>
      </w:r>
      <w:r w:rsidR="00C54506">
        <w:rPr>
          <w:sz w:val="28"/>
          <w:szCs w:val="28"/>
        </w:rPr>
        <w:t xml:space="preserve">un </w:t>
      </w:r>
      <w:r w:rsidRPr="00F71216">
        <w:rPr>
          <w:sz w:val="28"/>
          <w:szCs w:val="28"/>
        </w:rPr>
        <w:t xml:space="preserve">punto de entrada a la misma </w:t>
      </w:r>
      <w:r w:rsidR="006E1FF9">
        <w:rPr>
          <w:sz w:val="28"/>
          <w:szCs w:val="28"/>
        </w:rPr>
        <w:t xml:space="preserve">por una </w:t>
      </w:r>
      <w:r w:rsidRPr="00F71216">
        <w:rPr>
          <w:sz w:val="28"/>
          <w:szCs w:val="28"/>
        </w:rPr>
        <w:t xml:space="preserve">tributaria </w:t>
      </w:r>
      <w:r w:rsidR="00217643">
        <w:rPr>
          <w:sz w:val="28"/>
          <w:szCs w:val="28"/>
        </w:rPr>
        <w:t>normal</w:t>
      </w:r>
      <w:r w:rsidRPr="00F71216">
        <w:rPr>
          <w:sz w:val="28"/>
          <w:szCs w:val="28"/>
        </w:rPr>
        <w:t xml:space="preserve"> </w:t>
      </w:r>
      <w:r w:rsidRPr="00F71216">
        <w:rPr>
          <w:color w:val="000000"/>
          <w:sz w:val="28"/>
          <w:szCs w:val="28"/>
        </w:rPr>
        <w:t>proximal</w:t>
      </w:r>
      <w:r w:rsidRPr="00F71216">
        <w:rPr>
          <w:sz w:val="28"/>
          <w:szCs w:val="28"/>
        </w:rPr>
        <w:t xml:space="preserve"> al punto de fuga</w:t>
      </w:r>
      <w:r w:rsidR="00B50BAA" w:rsidRPr="00F71216">
        <w:rPr>
          <w:sz w:val="28"/>
          <w:szCs w:val="28"/>
        </w:rPr>
        <w:t>.</w:t>
      </w:r>
      <w:r w:rsidR="00217643">
        <w:rPr>
          <w:sz w:val="28"/>
          <w:szCs w:val="28"/>
        </w:rPr>
        <w:t xml:space="preserve">  No existe reentrada al sistema venoso profundo a partir de la safena.</w:t>
      </w:r>
    </w:p>
    <w:p w:rsidR="00C47DBD" w:rsidRPr="00F71216" w:rsidRDefault="00C47DBD" w:rsidP="00873D6A">
      <w:pPr>
        <w:spacing w:line="360" w:lineRule="auto"/>
        <w:rPr>
          <w:sz w:val="28"/>
          <w:szCs w:val="28"/>
        </w:rPr>
      </w:pPr>
      <w:r w:rsidRPr="00F71216">
        <w:rPr>
          <w:b/>
          <w:sz w:val="28"/>
          <w:szCs w:val="28"/>
        </w:rPr>
        <w:t xml:space="preserve">Shunt tipo </w:t>
      </w:r>
      <w:smartTag w:uri="urn:schemas-microsoft-com:office:smarttags" w:element="metricconverter">
        <w:smartTagPr>
          <w:attr w:name="ProductID" w:val="2 C"/>
        </w:smartTagPr>
        <w:r w:rsidRPr="00F71216">
          <w:rPr>
            <w:b/>
            <w:sz w:val="28"/>
            <w:szCs w:val="28"/>
          </w:rPr>
          <w:t>2 C</w:t>
        </w:r>
      </w:smartTag>
      <w:r w:rsidRPr="00F71216">
        <w:rPr>
          <w:b/>
          <w:sz w:val="28"/>
          <w:szCs w:val="28"/>
        </w:rPr>
        <w:t xml:space="preserve">.- </w:t>
      </w:r>
      <w:r w:rsidRPr="00F71216">
        <w:rPr>
          <w:sz w:val="28"/>
          <w:szCs w:val="28"/>
        </w:rPr>
        <w:t xml:space="preserve">Como en </w:t>
      </w:r>
      <w:r w:rsidR="00BF017F" w:rsidRPr="00F71216">
        <w:rPr>
          <w:sz w:val="28"/>
          <w:szCs w:val="28"/>
        </w:rPr>
        <w:t xml:space="preserve">el </w:t>
      </w:r>
      <w:r w:rsidRPr="00F71216">
        <w:rPr>
          <w:sz w:val="28"/>
          <w:szCs w:val="28"/>
        </w:rPr>
        <w:t xml:space="preserve">caso anterior, la vena safena presenta un flujo retrógrado no originado en </w:t>
      </w:r>
      <w:r w:rsidR="00F440E5">
        <w:rPr>
          <w:sz w:val="28"/>
          <w:szCs w:val="28"/>
        </w:rPr>
        <w:t xml:space="preserve">un </w:t>
      </w:r>
      <w:r w:rsidRPr="00F71216">
        <w:rPr>
          <w:sz w:val="28"/>
          <w:szCs w:val="28"/>
        </w:rPr>
        <w:t xml:space="preserve">punto de fuga sino </w:t>
      </w:r>
      <w:r w:rsidR="00F440E5">
        <w:rPr>
          <w:sz w:val="28"/>
          <w:szCs w:val="28"/>
        </w:rPr>
        <w:t xml:space="preserve">en un punto de entrada proximal </w:t>
      </w:r>
      <w:r w:rsidRPr="00F71216">
        <w:rPr>
          <w:sz w:val="28"/>
          <w:szCs w:val="28"/>
        </w:rPr>
        <w:t xml:space="preserve"> </w:t>
      </w:r>
      <w:r w:rsidR="00F440E5">
        <w:rPr>
          <w:sz w:val="28"/>
          <w:szCs w:val="28"/>
        </w:rPr>
        <w:t>al punto de fuga. La vena safena es retrógrada</w:t>
      </w:r>
      <w:r w:rsidRPr="00F71216">
        <w:rPr>
          <w:sz w:val="28"/>
          <w:szCs w:val="28"/>
        </w:rPr>
        <w:t xml:space="preserve">  en sentido proximal y distal al punto de fuga</w:t>
      </w:r>
      <w:r w:rsidR="00F440E5">
        <w:rPr>
          <w:sz w:val="28"/>
          <w:szCs w:val="28"/>
        </w:rPr>
        <w:t>.</w:t>
      </w:r>
      <w:r w:rsidRPr="00F71216">
        <w:rPr>
          <w:sz w:val="28"/>
          <w:szCs w:val="28"/>
        </w:rPr>
        <w:t xml:space="preserve"> </w:t>
      </w:r>
      <w:r w:rsidR="00217643">
        <w:rPr>
          <w:sz w:val="28"/>
          <w:szCs w:val="28"/>
        </w:rPr>
        <w:t xml:space="preserve">Existe una reentrada doble: a partir del R3 </w:t>
      </w:r>
      <w:r w:rsidR="00722DD8">
        <w:rPr>
          <w:sz w:val="28"/>
          <w:szCs w:val="28"/>
        </w:rPr>
        <w:t xml:space="preserve">incompetente </w:t>
      </w:r>
      <w:r w:rsidR="00217643">
        <w:rPr>
          <w:sz w:val="28"/>
          <w:szCs w:val="28"/>
        </w:rPr>
        <w:t>y de la safena</w:t>
      </w:r>
      <w:r w:rsidR="00722DD8">
        <w:rPr>
          <w:sz w:val="28"/>
          <w:szCs w:val="28"/>
        </w:rPr>
        <w:t xml:space="preserve"> distal</w:t>
      </w:r>
      <w:r w:rsidR="0063263A">
        <w:rPr>
          <w:sz w:val="28"/>
          <w:szCs w:val="28"/>
        </w:rPr>
        <w:t xml:space="preserve"> a través de una perforante de la misma</w:t>
      </w:r>
      <w:r w:rsidR="00217643">
        <w:rPr>
          <w:sz w:val="28"/>
          <w:szCs w:val="28"/>
        </w:rPr>
        <w:t xml:space="preserve">. </w:t>
      </w:r>
      <w:r w:rsidRPr="00F71216">
        <w:rPr>
          <w:sz w:val="28"/>
          <w:szCs w:val="28"/>
        </w:rPr>
        <w:t>(Fig.</w:t>
      </w:r>
      <w:r w:rsidR="008B2BF1" w:rsidRPr="00F71216">
        <w:rPr>
          <w:sz w:val="28"/>
          <w:szCs w:val="28"/>
        </w:rPr>
        <w:t xml:space="preserve"> </w:t>
      </w:r>
      <w:r w:rsidR="00B50BAA" w:rsidRPr="00F71216">
        <w:rPr>
          <w:sz w:val="28"/>
          <w:szCs w:val="28"/>
        </w:rPr>
        <w:t>1_</w:t>
      </w:r>
      <w:r w:rsidR="00011DCF">
        <w:rPr>
          <w:sz w:val="28"/>
          <w:szCs w:val="28"/>
        </w:rPr>
        <w:t>61</w:t>
      </w:r>
      <w:r w:rsidRPr="00F71216">
        <w:rPr>
          <w:sz w:val="28"/>
          <w:szCs w:val="28"/>
        </w:rPr>
        <w:t>)</w:t>
      </w:r>
      <w:r w:rsidR="008B2BF1" w:rsidRPr="00F71216">
        <w:rPr>
          <w:sz w:val="28"/>
          <w:szCs w:val="28"/>
        </w:rPr>
        <w:t>.</w:t>
      </w:r>
    </w:p>
    <w:p w:rsidR="00F81B2B" w:rsidRPr="00F71216" w:rsidRDefault="00F81B2B" w:rsidP="00873D6A">
      <w:pPr>
        <w:spacing w:line="360" w:lineRule="auto"/>
        <w:rPr>
          <w:sz w:val="28"/>
          <w:szCs w:val="28"/>
        </w:rPr>
      </w:pPr>
    </w:p>
    <w:p w:rsidR="00C47DBD" w:rsidRPr="00F71216" w:rsidRDefault="00F81B2B" w:rsidP="00873D6A">
      <w:pPr>
        <w:spacing w:line="360" w:lineRule="auto"/>
        <w:rPr>
          <w:b/>
          <w:sz w:val="28"/>
          <w:szCs w:val="28"/>
        </w:rPr>
      </w:pPr>
      <w:r w:rsidRPr="00F71216">
        <w:rPr>
          <w:b/>
          <w:sz w:val="28"/>
          <w:szCs w:val="28"/>
        </w:rPr>
        <w:t>S</w:t>
      </w:r>
      <w:r w:rsidR="00C47DBD" w:rsidRPr="00F71216">
        <w:rPr>
          <w:b/>
          <w:sz w:val="28"/>
          <w:szCs w:val="28"/>
        </w:rPr>
        <w:t>HUNT TIPO 1+2</w:t>
      </w:r>
    </w:p>
    <w:p w:rsidR="00C47DBD" w:rsidRPr="00F71216" w:rsidRDefault="00C47DBD" w:rsidP="00873D6A">
      <w:pPr>
        <w:spacing w:line="360" w:lineRule="auto"/>
        <w:ind w:firstLine="708"/>
        <w:rPr>
          <w:sz w:val="28"/>
          <w:szCs w:val="28"/>
        </w:rPr>
      </w:pPr>
      <w:r w:rsidRPr="00F71216">
        <w:rPr>
          <w:sz w:val="28"/>
          <w:szCs w:val="28"/>
        </w:rPr>
        <w:t xml:space="preserve">Es la asociación de un shunt tipo </w:t>
      </w:r>
      <w:smartTag w:uri="urn:schemas-microsoft-com:office:smarttags" w:element="metricconverter">
        <w:smartTagPr>
          <w:attr w:name="ProductID" w:val="1 a"/>
        </w:smartTagPr>
        <w:r w:rsidRPr="00F71216">
          <w:rPr>
            <w:sz w:val="28"/>
            <w:szCs w:val="28"/>
          </w:rPr>
          <w:t>1 a</w:t>
        </w:r>
      </w:smartTag>
      <w:r w:rsidRPr="00F71216">
        <w:rPr>
          <w:sz w:val="28"/>
          <w:szCs w:val="28"/>
        </w:rPr>
        <w:t xml:space="preserve"> un shunt de tipo 2. El punto de fuga principal se establece entre el sistema venoso profundo y la safena. El </w:t>
      </w:r>
      <w:r w:rsidR="009D49DB">
        <w:rPr>
          <w:sz w:val="28"/>
          <w:szCs w:val="28"/>
        </w:rPr>
        <w:t xml:space="preserve">drenaje es </w:t>
      </w:r>
      <w:r w:rsidRPr="00F71216">
        <w:rPr>
          <w:sz w:val="28"/>
          <w:szCs w:val="28"/>
        </w:rPr>
        <w:t>doble</w:t>
      </w:r>
      <w:r w:rsidR="009D49DB">
        <w:rPr>
          <w:sz w:val="28"/>
          <w:szCs w:val="28"/>
        </w:rPr>
        <w:t>:</w:t>
      </w:r>
      <w:r w:rsidRPr="00F71216">
        <w:rPr>
          <w:sz w:val="28"/>
          <w:szCs w:val="28"/>
        </w:rPr>
        <w:t xml:space="preserve"> uno principal </w:t>
      </w:r>
      <w:r w:rsidR="009D49DB">
        <w:rPr>
          <w:sz w:val="28"/>
          <w:szCs w:val="28"/>
        </w:rPr>
        <w:t xml:space="preserve">que </w:t>
      </w:r>
      <w:r w:rsidRPr="00F71216">
        <w:rPr>
          <w:sz w:val="28"/>
          <w:szCs w:val="28"/>
        </w:rPr>
        <w:t>se establece por una perforante de la safena, (</w:t>
      </w:r>
      <w:r w:rsidR="000B651C" w:rsidRPr="00F71216">
        <w:rPr>
          <w:sz w:val="28"/>
          <w:szCs w:val="28"/>
        </w:rPr>
        <w:t>R</w:t>
      </w:r>
      <w:r w:rsidRPr="00F71216">
        <w:rPr>
          <w:sz w:val="28"/>
          <w:szCs w:val="28"/>
        </w:rPr>
        <w:t>1-</w:t>
      </w:r>
      <w:r w:rsidR="000B651C" w:rsidRPr="00F71216">
        <w:rPr>
          <w:sz w:val="28"/>
          <w:szCs w:val="28"/>
        </w:rPr>
        <w:t>R</w:t>
      </w:r>
      <w:r w:rsidRPr="00F71216">
        <w:rPr>
          <w:sz w:val="28"/>
          <w:szCs w:val="28"/>
        </w:rPr>
        <w:t>2-</w:t>
      </w:r>
      <w:r w:rsidR="000B651C" w:rsidRPr="00F71216">
        <w:rPr>
          <w:sz w:val="28"/>
          <w:szCs w:val="28"/>
        </w:rPr>
        <w:t>R</w:t>
      </w:r>
      <w:r w:rsidRPr="00F71216">
        <w:rPr>
          <w:sz w:val="28"/>
          <w:szCs w:val="28"/>
        </w:rPr>
        <w:t xml:space="preserve">1), y otro  secundario </w:t>
      </w:r>
      <w:r w:rsidR="00722DD8">
        <w:rPr>
          <w:sz w:val="28"/>
          <w:szCs w:val="28"/>
        </w:rPr>
        <w:t xml:space="preserve">a través de </w:t>
      </w:r>
      <w:r w:rsidRPr="00F71216">
        <w:rPr>
          <w:sz w:val="28"/>
          <w:szCs w:val="28"/>
        </w:rPr>
        <w:t xml:space="preserve"> una colateral </w:t>
      </w:r>
      <w:r w:rsidR="00722DD8">
        <w:rPr>
          <w:sz w:val="28"/>
          <w:szCs w:val="28"/>
        </w:rPr>
        <w:t>incompetente de la safena</w:t>
      </w:r>
      <w:r w:rsidR="009D49DB">
        <w:rPr>
          <w:sz w:val="28"/>
          <w:szCs w:val="28"/>
        </w:rPr>
        <w:t>,</w:t>
      </w:r>
      <w:r w:rsidR="00722DD8">
        <w:rPr>
          <w:sz w:val="28"/>
          <w:szCs w:val="28"/>
        </w:rPr>
        <w:t xml:space="preserve"> con</w:t>
      </w:r>
      <w:r w:rsidRPr="00F71216">
        <w:rPr>
          <w:sz w:val="28"/>
          <w:szCs w:val="28"/>
        </w:rPr>
        <w:t xml:space="preserve"> reentrada por un</w:t>
      </w:r>
      <w:r w:rsidR="0038534B" w:rsidRPr="00F71216">
        <w:rPr>
          <w:sz w:val="28"/>
          <w:szCs w:val="28"/>
        </w:rPr>
        <w:t>a perforante de dicha colateral (</w:t>
      </w:r>
      <w:r w:rsidR="000B651C" w:rsidRPr="00F71216">
        <w:rPr>
          <w:sz w:val="28"/>
          <w:szCs w:val="28"/>
        </w:rPr>
        <w:t>R</w:t>
      </w:r>
      <w:r w:rsidRPr="00F71216">
        <w:rPr>
          <w:sz w:val="28"/>
          <w:szCs w:val="28"/>
        </w:rPr>
        <w:t>2-</w:t>
      </w:r>
      <w:r w:rsidR="000B651C" w:rsidRPr="00F71216">
        <w:rPr>
          <w:sz w:val="28"/>
          <w:szCs w:val="28"/>
        </w:rPr>
        <w:t>R</w:t>
      </w:r>
      <w:r w:rsidRPr="00F71216">
        <w:rPr>
          <w:sz w:val="28"/>
          <w:szCs w:val="28"/>
        </w:rPr>
        <w:t>3-</w:t>
      </w:r>
      <w:r w:rsidR="000B651C" w:rsidRPr="00F71216">
        <w:rPr>
          <w:sz w:val="28"/>
          <w:szCs w:val="28"/>
        </w:rPr>
        <w:t>R</w:t>
      </w:r>
      <w:r w:rsidRPr="00F71216">
        <w:rPr>
          <w:sz w:val="28"/>
          <w:szCs w:val="28"/>
        </w:rPr>
        <w:t>1). La característica aquí sería que la safena distal a la colateral</w:t>
      </w:r>
      <w:r w:rsidR="006E1FF9">
        <w:rPr>
          <w:sz w:val="28"/>
          <w:szCs w:val="28"/>
        </w:rPr>
        <w:t xml:space="preserve"> incompetente</w:t>
      </w:r>
      <w:r w:rsidRPr="00F71216">
        <w:rPr>
          <w:sz w:val="28"/>
          <w:szCs w:val="28"/>
        </w:rPr>
        <w:t xml:space="preserve"> tendría mayor diámetro que dicha colateral, lo que expresaría un débito de drenaje diastólico mayor por el </w:t>
      </w:r>
      <w:r w:rsidR="000B651C" w:rsidRPr="00F71216">
        <w:rPr>
          <w:sz w:val="28"/>
          <w:szCs w:val="28"/>
        </w:rPr>
        <w:t>R</w:t>
      </w:r>
      <w:r w:rsidRPr="00F71216">
        <w:rPr>
          <w:sz w:val="28"/>
          <w:szCs w:val="28"/>
        </w:rPr>
        <w:t>2 hacia la perforante de reentrada. (Fig.</w:t>
      </w:r>
      <w:r w:rsidR="0038534B" w:rsidRPr="00F71216">
        <w:rPr>
          <w:sz w:val="28"/>
          <w:szCs w:val="28"/>
        </w:rPr>
        <w:t xml:space="preserve"> </w:t>
      </w:r>
      <w:r w:rsidR="00757435" w:rsidRPr="00F71216">
        <w:rPr>
          <w:sz w:val="28"/>
          <w:szCs w:val="28"/>
        </w:rPr>
        <w:t>1_</w:t>
      </w:r>
      <w:r w:rsidR="00011DCF">
        <w:rPr>
          <w:sz w:val="28"/>
          <w:szCs w:val="28"/>
        </w:rPr>
        <w:t>62</w:t>
      </w:r>
      <w:r w:rsidR="00604831" w:rsidRPr="00F71216">
        <w:rPr>
          <w:sz w:val="28"/>
          <w:szCs w:val="28"/>
        </w:rPr>
        <w:t>)</w:t>
      </w:r>
      <w:r w:rsidR="00043CAB" w:rsidRPr="00F71216">
        <w:rPr>
          <w:sz w:val="28"/>
          <w:szCs w:val="28"/>
        </w:rPr>
        <w:t>.</w:t>
      </w:r>
      <w:r w:rsidR="000B651C" w:rsidRPr="00F71216">
        <w:rPr>
          <w:sz w:val="28"/>
          <w:szCs w:val="28"/>
        </w:rPr>
        <w:t xml:space="preserve"> Se trataría de un shunt cerrado que se activa en diástole. </w:t>
      </w:r>
    </w:p>
    <w:p w:rsidR="00CA3473" w:rsidRDefault="00CA3473" w:rsidP="00873D6A">
      <w:pPr>
        <w:spacing w:line="360" w:lineRule="auto"/>
        <w:rPr>
          <w:b/>
          <w:sz w:val="28"/>
          <w:szCs w:val="28"/>
        </w:rPr>
      </w:pPr>
    </w:p>
    <w:p w:rsidR="00C47DBD" w:rsidRPr="00F71216" w:rsidRDefault="00C47DBD" w:rsidP="00873D6A">
      <w:pPr>
        <w:spacing w:line="360" w:lineRule="auto"/>
        <w:rPr>
          <w:b/>
          <w:sz w:val="28"/>
          <w:szCs w:val="28"/>
        </w:rPr>
      </w:pPr>
      <w:r w:rsidRPr="00F71216">
        <w:rPr>
          <w:b/>
          <w:sz w:val="28"/>
          <w:szCs w:val="28"/>
        </w:rPr>
        <w:lastRenderedPageBreak/>
        <w:t>SHUNT  TIPO 2+1</w:t>
      </w:r>
    </w:p>
    <w:p w:rsidR="00C47DBD" w:rsidRPr="00F71216" w:rsidRDefault="00C47DBD" w:rsidP="00873D6A">
      <w:pPr>
        <w:spacing w:line="360" w:lineRule="auto"/>
        <w:ind w:firstLine="708"/>
        <w:rPr>
          <w:sz w:val="28"/>
          <w:szCs w:val="28"/>
        </w:rPr>
      </w:pPr>
      <w:r w:rsidRPr="00F71216">
        <w:rPr>
          <w:sz w:val="28"/>
          <w:szCs w:val="28"/>
        </w:rPr>
        <w:t>Es un cuadro de figura similar al anterior.  El punto de fuga principal se establece entre el sistema venoso profundo y la safena. El drenaje es asimismo doble, pero aquí el  principal se realiza a través de una colateral de la safena (</w:t>
      </w:r>
      <w:r w:rsidR="000B651C" w:rsidRPr="00F71216">
        <w:rPr>
          <w:sz w:val="28"/>
          <w:szCs w:val="28"/>
        </w:rPr>
        <w:t>R</w:t>
      </w:r>
      <w:r w:rsidRPr="00F71216">
        <w:rPr>
          <w:sz w:val="28"/>
          <w:szCs w:val="28"/>
        </w:rPr>
        <w:t>2-</w:t>
      </w:r>
      <w:r w:rsidR="000B651C" w:rsidRPr="00F71216">
        <w:rPr>
          <w:sz w:val="28"/>
          <w:szCs w:val="28"/>
        </w:rPr>
        <w:t>R</w:t>
      </w:r>
      <w:r w:rsidRPr="00F71216">
        <w:rPr>
          <w:sz w:val="28"/>
          <w:szCs w:val="28"/>
        </w:rPr>
        <w:t>3-</w:t>
      </w:r>
      <w:r w:rsidR="000B651C" w:rsidRPr="00F71216">
        <w:rPr>
          <w:sz w:val="28"/>
          <w:szCs w:val="28"/>
        </w:rPr>
        <w:t>R</w:t>
      </w:r>
      <w:r w:rsidRPr="00F71216">
        <w:rPr>
          <w:sz w:val="28"/>
          <w:szCs w:val="28"/>
        </w:rPr>
        <w:t>1), y el  secundario por perforante de la propia safena (</w:t>
      </w:r>
      <w:r w:rsidR="000B651C" w:rsidRPr="00F71216">
        <w:rPr>
          <w:sz w:val="28"/>
          <w:szCs w:val="28"/>
        </w:rPr>
        <w:t>R</w:t>
      </w:r>
      <w:r w:rsidRPr="00F71216">
        <w:rPr>
          <w:sz w:val="28"/>
          <w:szCs w:val="28"/>
        </w:rPr>
        <w:t>1-</w:t>
      </w:r>
      <w:r w:rsidR="000B651C" w:rsidRPr="00F71216">
        <w:rPr>
          <w:sz w:val="28"/>
          <w:szCs w:val="28"/>
        </w:rPr>
        <w:t>R</w:t>
      </w:r>
      <w:r w:rsidRPr="00F71216">
        <w:rPr>
          <w:sz w:val="28"/>
          <w:szCs w:val="28"/>
        </w:rPr>
        <w:t>2-</w:t>
      </w:r>
      <w:r w:rsidR="000B651C" w:rsidRPr="00F71216">
        <w:rPr>
          <w:sz w:val="28"/>
          <w:szCs w:val="28"/>
        </w:rPr>
        <w:t>R</w:t>
      </w:r>
      <w:r w:rsidRPr="00F71216">
        <w:rPr>
          <w:sz w:val="28"/>
          <w:szCs w:val="28"/>
        </w:rPr>
        <w:t>3)</w:t>
      </w:r>
      <w:r w:rsidR="009D49DB">
        <w:rPr>
          <w:sz w:val="28"/>
          <w:szCs w:val="28"/>
        </w:rPr>
        <w:t xml:space="preserve">. </w:t>
      </w:r>
      <w:r w:rsidRPr="00F71216">
        <w:rPr>
          <w:sz w:val="28"/>
          <w:szCs w:val="28"/>
        </w:rPr>
        <w:t xml:space="preserve"> La característica </w:t>
      </w:r>
      <w:r w:rsidR="009D49DB">
        <w:rPr>
          <w:sz w:val="28"/>
          <w:szCs w:val="28"/>
        </w:rPr>
        <w:t>en este caso</w:t>
      </w:r>
      <w:r w:rsidRPr="00F71216">
        <w:rPr>
          <w:sz w:val="28"/>
          <w:szCs w:val="28"/>
        </w:rPr>
        <w:t xml:space="preserve"> sería que la colateral tendría un mayor calibre que la safena distal a la misma, expresión de un mayor débito de drenaje diastólico del </w:t>
      </w:r>
      <w:r w:rsidR="000B651C" w:rsidRPr="00F71216">
        <w:rPr>
          <w:sz w:val="28"/>
          <w:szCs w:val="28"/>
        </w:rPr>
        <w:t>R</w:t>
      </w:r>
      <w:r w:rsidRPr="00F71216">
        <w:rPr>
          <w:sz w:val="28"/>
          <w:szCs w:val="28"/>
        </w:rPr>
        <w:t xml:space="preserve">3 en relación al </w:t>
      </w:r>
      <w:r w:rsidR="000B651C" w:rsidRPr="00F71216">
        <w:rPr>
          <w:sz w:val="28"/>
          <w:szCs w:val="28"/>
        </w:rPr>
        <w:t>R</w:t>
      </w:r>
      <w:r w:rsidRPr="00F71216">
        <w:rPr>
          <w:sz w:val="28"/>
          <w:szCs w:val="28"/>
        </w:rPr>
        <w:t>2 (Fig.</w:t>
      </w:r>
      <w:r w:rsidR="007E7D2F" w:rsidRPr="00F71216">
        <w:rPr>
          <w:sz w:val="28"/>
          <w:szCs w:val="28"/>
        </w:rPr>
        <w:t xml:space="preserve"> </w:t>
      </w:r>
      <w:r w:rsidR="00757435" w:rsidRPr="00F71216">
        <w:rPr>
          <w:sz w:val="28"/>
          <w:szCs w:val="28"/>
        </w:rPr>
        <w:t>1_</w:t>
      </w:r>
      <w:r w:rsidR="00011DCF">
        <w:rPr>
          <w:sz w:val="28"/>
          <w:szCs w:val="28"/>
        </w:rPr>
        <w:t>63</w:t>
      </w:r>
      <w:r w:rsidRPr="00F71216">
        <w:rPr>
          <w:sz w:val="28"/>
          <w:szCs w:val="28"/>
        </w:rPr>
        <w:t>)</w:t>
      </w:r>
      <w:r w:rsidR="007E7D2F" w:rsidRPr="00F71216">
        <w:rPr>
          <w:sz w:val="28"/>
          <w:szCs w:val="28"/>
        </w:rPr>
        <w:t>.</w:t>
      </w:r>
      <w:r w:rsidR="000B651C" w:rsidRPr="00F71216">
        <w:rPr>
          <w:sz w:val="28"/>
          <w:szCs w:val="28"/>
        </w:rPr>
        <w:t xml:space="preserve"> Al igual que el anterior es un shunt cerrado que se activa en diástole</w:t>
      </w:r>
      <w:r w:rsidR="00722DD8">
        <w:rPr>
          <w:sz w:val="28"/>
          <w:szCs w:val="28"/>
        </w:rPr>
        <w:t>.</w:t>
      </w:r>
    </w:p>
    <w:p w:rsidR="00CA3473" w:rsidRDefault="00CA3473" w:rsidP="00873D6A">
      <w:pPr>
        <w:spacing w:line="360" w:lineRule="auto"/>
        <w:rPr>
          <w:b/>
          <w:sz w:val="28"/>
          <w:szCs w:val="28"/>
        </w:rPr>
      </w:pPr>
    </w:p>
    <w:p w:rsidR="00C47DBD" w:rsidRPr="00F71216" w:rsidRDefault="00C47DBD" w:rsidP="00873D6A">
      <w:pPr>
        <w:spacing w:line="360" w:lineRule="auto"/>
        <w:rPr>
          <w:b/>
          <w:sz w:val="28"/>
          <w:szCs w:val="28"/>
        </w:rPr>
      </w:pPr>
      <w:r w:rsidRPr="00F71216">
        <w:rPr>
          <w:b/>
          <w:sz w:val="28"/>
          <w:szCs w:val="28"/>
        </w:rPr>
        <w:t>SHUNT TIPO 3</w:t>
      </w:r>
    </w:p>
    <w:p w:rsidR="00C47DBD" w:rsidRPr="00F71216" w:rsidRDefault="00C47DBD" w:rsidP="00873D6A">
      <w:pPr>
        <w:spacing w:line="360" w:lineRule="auto"/>
        <w:rPr>
          <w:sz w:val="28"/>
          <w:szCs w:val="28"/>
        </w:rPr>
      </w:pPr>
      <w:r w:rsidRPr="00F71216">
        <w:rPr>
          <w:sz w:val="28"/>
          <w:szCs w:val="28"/>
        </w:rPr>
        <w:t xml:space="preserve"> </w:t>
      </w:r>
      <w:r w:rsidR="00436C65" w:rsidRPr="00F71216">
        <w:rPr>
          <w:sz w:val="28"/>
          <w:szCs w:val="28"/>
        </w:rPr>
        <w:tab/>
      </w:r>
      <w:r w:rsidRPr="00F71216">
        <w:rPr>
          <w:sz w:val="28"/>
          <w:szCs w:val="28"/>
        </w:rPr>
        <w:t xml:space="preserve"> Es aquel en el que el punto de fuga principal se establece entre el sistema venoso profundo y la safena (ya sea a nivel del cayado o de alguna de sus perforantes) y</w:t>
      </w:r>
      <w:r w:rsidR="004D4113">
        <w:rPr>
          <w:sz w:val="28"/>
          <w:szCs w:val="28"/>
        </w:rPr>
        <w:t>,</w:t>
      </w:r>
      <w:r w:rsidRPr="00F71216">
        <w:rPr>
          <w:sz w:val="28"/>
          <w:szCs w:val="28"/>
        </w:rPr>
        <w:t xml:space="preserve"> en cuanto al drenaje, existe una colateral de la safena que se interpone entre la safena retrógrada y la perforante de reentrada. El esquema general sería (</w:t>
      </w:r>
      <w:r w:rsidR="000B651C" w:rsidRPr="00F71216">
        <w:rPr>
          <w:sz w:val="28"/>
          <w:szCs w:val="28"/>
        </w:rPr>
        <w:t>R</w:t>
      </w:r>
      <w:r w:rsidRPr="00F71216">
        <w:rPr>
          <w:sz w:val="28"/>
          <w:szCs w:val="28"/>
        </w:rPr>
        <w:t>1-</w:t>
      </w:r>
      <w:r w:rsidR="000B651C" w:rsidRPr="00F71216">
        <w:rPr>
          <w:sz w:val="28"/>
          <w:szCs w:val="28"/>
        </w:rPr>
        <w:t>R</w:t>
      </w:r>
      <w:r w:rsidRPr="00F71216">
        <w:rPr>
          <w:sz w:val="28"/>
          <w:szCs w:val="28"/>
        </w:rPr>
        <w:t>2-</w:t>
      </w:r>
      <w:r w:rsidR="000B651C" w:rsidRPr="00F71216">
        <w:rPr>
          <w:sz w:val="28"/>
          <w:szCs w:val="28"/>
        </w:rPr>
        <w:t>R</w:t>
      </w:r>
      <w:r w:rsidRPr="00F71216">
        <w:rPr>
          <w:sz w:val="28"/>
          <w:szCs w:val="28"/>
        </w:rPr>
        <w:t>3-</w:t>
      </w:r>
      <w:r w:rsidR="000B651C" w:rsidRPr="00F71216">
        <w:rPr>
          <w:sz w:val="28"/>
          <w:szCs w:val="28"/>
        </w:rPr>
        <w:t>R</w:t>
      </w:r>
      <w:r w:rsidRPr="00F71216">
        <w:rPr>
          <w:sz w:val="28"/>
          <w:szCs w:val="28"/>
        </w:rPr>
        <w:t xml:space="preserve">1) (Fig. </w:t>
      </w:r>
      <w:r w:rsidR="00757435" w:rsidRPr="00F71216">
        <w:rPr>
          <w:sz w:val="28"/>
          <w:szCs w:val="28"/>
        </w:rPr>
        <w:t>1_</w:t>
      </w:r>
      <w:r w:rsidR="00722DD8">
        <w:rPr>
          <w:sz w:val="28"/>
          <w:szCs w:val="28"/>
        </w:rPr>
        <w:t>6</w:t>
      </w:r>
      <w:r w:rsidR="00011DCF">
        <w:rPr>
          <w:sz w:val="28"/>
          <w:szCs w:val="28"/>
        </w:rPr>
        <w:t>4</w:t>
      </w:r>
      <w:r w:rsidRPr="00F71216">
        <w:rPr>
          <w:sz w:val="28"/>
          <w:szCs w:val="28"/>
        </w:rPr>
        <w:t>)</w:t>
      </w:r>
      <w:r w:rsidR="004D4113">
        <w:rPr>
          <w:sz w:val="28"/>
          <w:szCs w:val="28"/>
        </w:rPr>
        <w:t>.</w:t>
      </w:r>
      <w:r w:rsidRPr="00F71216">
        <w:rPr>
          <w:sz w:val="28"/>
          <w:szCs w:val="28"/>
        </w:rPr>
        <w:t xml:space="preserve"> </w:t>
      </w:r>
      <w:r w:rsidRPr="006E1FF9">
        <w:rPr>
          <w:i/>
          <w:sz w:val="28"/>
          <w:szCs w:val="28"/>
        </w:rPr>
        <w:t>Es el tipo de shunt más frecuente.</w:t>
      </w:r>
      <w:r w:rsidRPr="00F71216">
        <w:rPr>
          <w:sz w:val="28"/>
          <w:szCs w:val="28"/>
        </w:rPr>
        <w:t xml:space="preserve"> Existen multitud de posibles variantes de drenaje, el descrito anteriormente a través de un </w:t>
      </w:r>
      <w:r w:rsidR="000B651C" w:rsidRPr="00F71216">
        <w:rPr>
          <w:sz w:val="28"/>
          <w:szCs w:val="28"/>
        </w:rPr>
        <w:t>R</w:t>
      </w:r>
      <w:r w:rsidRPr="00F71216">
        <w:rPr>
          <w:sz w:val="28"/>
          <w:szCs w:val="28"/>
        </w:rPr>
        <w:t xml:space="preserve">3, pero también a través de un </w:t>
      </w:r>
      <w:r w:rsidR="000B651C" w:rsidRPr="00F71216">
        <w:rPr>
          <w:sz w:val="28"/>
          <w:szCs w:val="28"/>
        </w:rPr>
        <w:t>R</w:t>
      </w:r>
      <w:r w:rsidRPr="00F71216">
        <w:rPr>
          <w:sz w:val="28"/>
          <w:szCs w:val="28"/>
        </w:rPr>
        <w:t xml:space="preserve">4 L, </w:t>
      </w:r>
      <w:r w:rsidR="000B651C" w:rsidRPr="00F71216">
        <w:rPr>
          <w:sz w:val="28"/>
          <w:szCs w:val="28"/>
        </w:rPr>
        <w:t>R</w:t>
      </w:r>
      <w:r w:rsidRPr="00F71216">
        <w:rPr>
          <w:sz w:val="28"/>
          <w:szCs w:val="28"/>
        </w:rPr>
        <w:t>4 T, o combinaciones de los mismos (</w:t>
      </w:r>
      <w:r w:rsidR="00436C65" w:rsidRPr="00F71216">
        <w:rPr>
          <w:sz w:val="28"/>
          <w:szCs w:val="28"/>
        </w:rPr>
        <w:t xml:space="preserve">Figuras </w:t>
      </w:r>
      <w:r w:rsidR="00757435" w:rsidRPr="00F71216">
        <w:rPr>
          <w:sz w:val="28"/>
          <w:szCs w:val="28"/>
        </w:rPr>
        <w:t>1_</w:t>
      </w:r>
      <w:r w:rsidR="00722DD8">
        <w:rPr>
          <w:sz w:val="28"/>
          <w:szCs w:val="28"/>
        </w:rPr>
        <w:t>6</w:t>
      </w:r>
      <w:r w:rsidR="00011DCF">
        <w:rPr>
          <w:sz w:val="28"/>
          <w:szCs w:val="28"/>
        </w:rPr>
        <w:t>5</w:t>
      </w:r>
      <w:r w:rsidR="00436C65" w:rsidRPr="00F71216">
        <w:rPr>
          <w:sz w:val="28"/>
          <w:szCs w:val="28"/>
        </w:rPr>
        <w:t xml:space="preserve"> y </w:t>
      </w:r>
      <w:r w:rsidR="00757435" w:rsidRPr="00F71216">
        <w:rPr>
          <w:sz w:val="28"/>
          <w:szCs w:val="28"/>
        </w:rPr>
        <w:t>1_</w:t>
      </w:r>
      <w:r w:rsidR="00011DCF">
        <w:rPr>
          <w:sz w:val="28"/>
          <w:szCs w:val="28"/>
        </w:rPr>
        <w:t>66</w:t>
      </w:r>
      <w:r w:rsidRPr="00F71216">
        <w:rPr>
          <w:sz w:val="28"/>
          <w:szCs w:val="28"/>
        </w:rPr>
        <w:t>)</w:t>
      </w:r>
      <w:r w:rsidR="004D4113">
        <w:rPr>
          <w:sz w:val="28"/>
          <w:szCs w:val="28"/>
        </w:rPr>
        <w:t>.</w:t>
      </w:r>
      <w:r w:rsidRPr="00F71216">
        <w:rPr>
          <w:sz w:val="28"/>
          <w:szCs w:val="28"/>
        </w:rPr>
        <w:t xml:space="preserve">  La característica común es que se interpone alguna colateral entre la safena y la perforante de reentrada.</w:t>
      </w:r>
    </w:p>
    <w:p w:rsidR="00C47DBD" w:rsidRPr="00F71216" w:rsidRDefault="00C47DBD" w:rsidP="00873D6A">
      <w:pPr>
        <w:spacing w:line="360" w:lineRule="auto"/>
        <w:rPr>
          <w:sz w:val="28"/>
          <w:szCs w:val="28"/>
        </w:rPr>
      </w:pPr>
    </w:p>
    <w:p w:rsidR="00C47DBD" w:rsidRPr="00F71216" w:rsidRDefault="00C47DBD" w:rsidP="00873D6A">
      <w:pPr>
        <w:spacing w:line="360" w:lineRule="auto"/>
        <w:ind w:firstLine="708"/>
        <w:rPr>
          <w:sz w:val="28"/>
          <w:szCs w:val="28"/>
        </w:rPr>
      </w:pPr>
      <w:r w:rsidRPr="00F71216">
        <w:rPr>
          <w:sz w:val="28"/>
          <w:szCs w:val="28"/>
        </w:rPr>
        <w:t>El shunt tipo 3 es de activación diastólica y de tipo cerrado es decir</w:t>
      </w:r>
      <w:r w:rsidR="004D4113">
        <w:rPr>
          <w:sz w:val="28"/>
          <w:szCs w:val="28"/>
        </w:rPr>
        <w:t>,</w:t>
      </w:r>
      <w:r w:rsidRPr="00F71216">
        <w:rPr>
          <w:sz w:val="28"/>
          <w:szCs w:val="28"/>
        </w:rPr>
        <w:t xml:space="preserve"> comporta una recirculación de sangre entre el sistema venoso profundo y el superficial.</w:t>
      </w:r>
      <w:r w:rsidR="000B651C" w:rsidRPr="00F71216">
        <w:rPr>
          <w:sz w:val="28"/>
          <w:szCs w:val="28"/>
        </w:rPr>
        <w:t xml:space="preserve"> </w:t>
      </w:r>
    </w:p>
    <w:p w:rsidR="00C47DBD" w:rsidRPr="00F71216" w:rsidRDefault="00C47DBD" w:rsidP="00873D6A">
      <w:pPr>
        <w:spacing w:line="360" w:lineRule="auto"/>
        <w:rPr>
          <w:sz w:val="28"/>
          <w:szCs w:val="28"/>
        </w:rPr>
      </w:pPr>
    </w:p>
    <w:p w:rsidR="00C47DBD" w:rsidRPr="00F71216" w:rsidRDefault="00C47DBD" w:rsidP="00873D6A">
      <w:pPr>
        <w:spacing w:line="360" w:lineRule="auto"/>
        <w:rPr>
          <w:b/>
          <w:sz w:val="28"/>
          <w:szCs w:val="28"/>
        </w:rPr>
      </w:pPr>
      <w:r w:rsidRPr="00F71216">
        <w:rPr>
          <w:b/>
          <w:sz w:val="28"/>
          <w:szCs w:val="28"/>
        </w:rPr>
        <w:t>SHUNT DE TIPO 4</w:t>
      </w:r>
    </w:p>
    <w:p w:rsidR="00C47DBD" w:rsidRPr="00F71216" w:rsidRDefault="00C47DBD" w:rsidP="00873D6A">
      <w:pPr>
        <w:spacing w:line="360" w:lineRule="auto"/>
        <w:ind w:firstLine="708"/>
        <w:rPr>
          <w:sz w:val="28"/>
          <w:szCs w:val="28"/>
        </w:rPr>
      </w:pPr>
      <w:r w:rsidRPr="00F71216">
        <w:rPr>
          <w:sz w:val="28"/>
          <w:szCs w:val="28"/>
        </w:rPr>
        <w:t xml:space="preserve">En relación al punto de fuga principal se caracteriza porque existe una colateral interpuesta entre el sistema venoso profundo y la safena, con </w:t>
      </w:r>
      <w:r w:rsidRPr="00F71216">
        <w:rPr>
          <w:sz w:val="28"/>
          <w:szCs w:val="28"/>
        </w:rPr>
        <w:lastRenderedPageBreak/>
        <w:t xml:space="preserve">reentrada a través de una perforante de la propia safena distal sin interposición </w:t>
      </w:r>
      <w:r w:rsidR="004D4113">
        <w:rPr>
          <w:sz w:val="28"/>
          <w:szCs w:val="28"/>
        </w:rPr>
        <w:t xml:space="preserve">de </w:t>
      </w:r>
      <w:r w:rsidRPr="00F71216">
        <w:rPr>
          <w:sz w:val="28"/>
          <w:szCs w:val="28"/>
        </w:rPr>
        <w:t>ninguna colateral (</w:t>
      </w:r>
      <w:r w:rsidR="00C4461D" w:rsidRPr="00F71216">
        <w:rPr>
          <w:sz w:val="28"/>
          <w:szCs w:val="28"/>
        </w:rPr>
        <w:t>R</w:t>
      </w:r>
      <w:r w:rsidRPr="00F71216">
        <w:rPr>
          <w:sz w:val="28"/>
          <w:szCs w:val="28"/>
        </w:rPr>
        <w:t>1-</w:t>
      </w:r>
      <w:r w:rsidR="00C4461D" w:rsidRPr="00F71216">
        <w:rPr>
          <w:sz w:val="28"/>
          <w:szCs w:val="28"/>
        </w:rPr>
        <w:t>R</w:t>
      </w:r>
      <w:r w:rsidRPr="00F71216">
        <w:rPr>
          <w:sz w:val="28"/>
          <w:szCs w:val="28"/>
        </w:rPr>
        <w:t>3-</w:t>
      </w:r>
      <w:r w:rsidR="00C4461D" w:rsidRPr="00F71216">
        <w:rPr>
          <w:sz w:val="28"/>
          <w:szCs w:val="28"/>
        </w:rPr>
        <w:t>R</w:t>
      </w:r>
      <w:r w:rsidRPr="00F71216">
        <w:rPr>
          <w:sz w:val="28"/>
          <w:szCs w:val="28"/>
        </w:rPr>
        <w:t>2-</w:t>
      </w:r>
      <w:r w:rsidR="00C4461D" w:rsidRPr="00F71216">
        <w:rPr>
          <w:sz w:val="28"/>
          <w:szCs w:val="28"/>
        </w:rPr>
        <w:t>R</w:t>
      </w:r>
      <w:r w:rsidRPr="00F71216">
        <w:rPr>
          <w:sz w:val="28"/>
          <w:szCs w:val="28"/>
        </w:rPr>
        <w:t>1) (Fig</w:t>
      </w:r>
      <w:r w:rsidR="00D57E8A" w:rsidRPr="00F71216">
        <w:rPr>
          <w:sz w:val="28"/>
          <w:szCs w:val="28"/>
        </w:rPr>
        <w:t xml:space="preserve">. </w:t>
      </w:r>
      <w:r w:rsidR="00757435" w:rsidRPr="00F71216">
        <w:rPr>
          <w:sz w:val="28"/>
          <w:szCs w:val="28"/>
        </w:rPr>
        <w:t>1_6</w:t>
      </w:r>
      <w:r w:rsidR="00011DCF">
        <w:rPr>
          <w:sz w:val="28"/>
          <w:szCs w:val="28"/>
        </w:rPr>
        <w:t>7</w:t>
      </w:r>
      <w:r w:rsidRPr="00F71216">
        <w:rPr>
          <w:sz w:val="28"/>
          <w:szCs w:val="28"/>
        </w:rPr>
        <w:t>)</w:t>
      </w:r>
      <w:r w:rsidR="004D4113">
        <w:rPr>
          <w:sz w:val="28"/>
          <w:szCs w:val="28"/>
        </w:rPr>
        <w:t>.</w:t>
      </w:r>
    </w:p>
    <w:p w:rsidR="00C47DBD" w:rsidRPr="00F71216" w:rsidRDefault="00C47DBD" w:rsidP="00873D6A">
      <w:pPr>
        <w:spacing w:line="360" w:lineRule="auto"/>
        <w:ind w:firstLine="708"/>
        <w:rPr>
          <w:sz w:val="28"/>
          <w:szCs w:val="28"/>
        </w:rPr>
      </w:pPr>
      <w:r w:rsidRPr="00F71216">
        <w:rPr>
          <w:sz w:val="28"/>
          <w:szCs w:val="28"/>
        </w:rPr>
        <w:t>Se trata de un shunt veno venoso cerrado con activación diastólica.</w:t>
      </w:r>
      <w:r w:rsidR="0097177F">
        <w:rPr>
          <w:sz w:val="28"/>
          <w:szCs w:val="28"/>
        </w:rPr>
        <w:t xml:space="preserve"> </w:t>
      </w:r>
    </w:p>
    <w:p w:rsidR="00C47DBD" w:rsidRPr="00F71216" w:rsidRDefault="00C47DBD" w:rsidP="00873D6A">
      <w:pPr>
        <w:spacing w:line="360" w:lineRule="auto"/>
        <w:rPr>
          <w:sz w:val="28"/>
          <w:szCs w:val="28"/>
        </w:rPr>
      </w:pPr>
      <w:r w:rsidRPr="00F71216">
        <w:rPr>
          <w:sz w:val="28"/>
          <w:szCs w:val="28"/>
        </w:rPr>
        <w:t>A nivel del punto de fuga pueden existir dos variantes:</w:t>
      </w:r>
    </w:p>
    <w:p w:rsidR="00C47DBD" w:rsidRPr="00F71216" w:rsidRDefault="00C47DBD" w:rsidP="00873D6A">
      <w:pPr>
        <w:spacing w:line="360" w:lineRule="auto"/>
        <w:rPr>
          <w:sz w:val="28"/>
          <w:szCs w:val="28"/>
        </w:rPr>
      </w:pPr>
      <w:r w:rsidRPr="00F71216">
        <w:rPr>
          <w:sz w:val="28"/>
          <w:szCs w:val="28"/>
        </w:rPr>
        <w:t xml:space="preserve">1.- A través de un </w:t>
      </w:r>
      <w:r w:rsidRPr="00CA3473">
        <w:rPr>
          <w:b/>
          <w:i/>
          <w:sz w:val="28"/>
          <w:szCs w:val="28"/>
        </w:rPr>
        <w:t>shunt pélvico</w:t>
      </w:r>
      <w:r w:rsidRPr="00F71216">
        <w:rPr>
          <w:sz w:val="28"/>
          <w:szCs w:val="28"/>
        </w:rPr>
        <w:t>, es decir una colateral</w:t>
      </w:r>
      <w:r w:rsidR="00D57E8A" w:rsidRPr="00F71216">
        <w:rPr>
          <w:sz w:val="28"/>
          <w:szCs w:val="28"/>
        </w:rPr>
        <w:t xml:space="preserve"> Valsalva positiva</w:t>
      </w:r>
      <w:r w:rsidRPr="00F71216">
        <w:rPr>
          <w:sz w:val="28"/>
          <w:szCs w:val="28"/>
        </w:rPr>
        <w:t xml:space="preserve"> que comunique la circulación venosa pélvica con la safena</w:t>
      </w:r>
      <w:r w:rsidR="00D57E8A" w:rsidRPr="00F71216">
        <w:rPr>
          <w:sz w:val="28"/>
          <w:szCs w:val="28"/>
        </w:rPr>
        <w:t xml:space="preserve"> (Figura </w:t>
      </w:r>
      <w:r w:rsidR="00942FE2" w:rsidRPr="00F71216">
        <w:rPr>
          <w:sz w:val="28"/>
          <w:szCs w:val="28"/>
        </w:rPr>
        <w:t>1_6</w:t>
      </w:r>
      <w:r w:rsidR="00011DCF">
        <w:rPr>
          <w:sz w:val="28"/>
          <w:szCs w:val="28"/>
        </w:rPr>
        <w:t>7</w:t>
      </w:r>
      <w:r w:rsidR="00D57E8A" w:rsidRPr="00F71216">
        <w:rPr>
          <w:sz w:val="28"/>
          <w:szCs w:val="28"/>
        </w:rPr>
        <w:t>).</w:t>
      </w:r>
    </w:p>
    <w:p w:rsidR="00C47DBD" w:rsidRPr="00F71216" w:rsidRDefault="00C47DBD" w:rsidP="00873D6A">
      <w:pPr>
        <w:spacing w:line="360" w:lineRule="auto"/>
        <w:rPr>
          <w:sz w:val="28"/>
          <w:szCs w:val="28"/>
        </w:rPr>
      </w:pPr>
      <w:r w:rsidRPr="00F71216">
        <w:rPr>
          <w:sz w:val="28"/>
          <w:szCs w:val="28"/>
        </w:rPr>
        <w:t xml:space="preserve">2.- A través de una </w:t>
      </w:r>
      <w:r w:rsidRPr="00CA3473">
        <w:rPr>
          <w:b/>
          <w:i/>
          <w:sz w:val="28"/>
          <w:szCs w:val="28"/>
        </w:rPr>
        <w:t>vena perforante</w:t>
      </w:r>
      <w:r w:rsidRPr="00F71216">
        <w:rPr>
          <w:sz w:val="28"/>
          <w:szCs w:val="28"/>
        </w:rPr>
        <w:t xml:space="preserve"> que comunique a través de un </w:t>
      </w:r>
      <w:r w:rsidR="00C4461D" w:rsidRPr="00F71216">
        <w:rPr>
          <w:sz w:val="28"/>
          <w:szCs w:val="28"/>
        </w:rPr>
        <w:t>R</w:t>
      </w:r>
      <w:r w:rsidRPr="00F71216">
        <w:rPr>
          <w:sz w:val="28"/>
          <w:szCs w:val="28"/>
        </w:rPr>
        <w:t>3 con la safena</w:t>
      </w:r>
      <w:r w:rsidR="008A5131" w:rsidRPr="00F71216">
        <w:rPr>
          <w:sz w:val="28"/>
          <w:szCs w:val="28"/>
        </w:rPr>
        <w:t xml:space="preserve"> (Figura </w:t>
      </w:r>
      <w:r w:rsidR="00942FE2" w:rsidRPr="00F71216">
        <w:rPr>
          <w:sz w:val="28"/>
          <w:szCs w:val="28"/>
        </w:rPr>
        <w:t>1_6</w:t>
      </w:r>
      <w:r w:rsidR="00011DCF">
        <w:rPr>
          <w:sz w:val="28"/>
          <w:szCs w:val="28"/>
        </w:rPr>
        <w:t>8</w:t>
      </w:r>
      <w:r w:rsidR="008A5131" w:rsidRPr="00F71216">
        <w:rPr>
          <w:sz w:val="28"/>
          <w:szCs w:val="28"/>
        </w:rPr>
        <w:t>).</w:t>
      </w:r>
    </w:p>
    <w:p w:rsidR="00C47DBD" w:rsidRPr="00F71216" w:rsidRDefault="00C47DBD" w:rsidP="00873D6A">
      <w:pPr>
        <w:spacing w:line="360" w:lineRule="auto"/>
        <w:ind w:firstLine="708"/>
        <w:rPr>
          <w:sz w:val="28"/>
          <w:szCs w:val="28"/>
        </w:rPr>
      </w:pPr>
      <w:r w:rsidRPr="00F71216">
        <w:rPr>
          <w:sz w:val="28"/>
          <w:szCs w:val="28"/>
        </w:rPr>
        <w:t>En ambos casos se origina una safena retrógrada que drena al sistema venoso profundo a través de una perforante de safena sin interposición de colateral.</w:t>
      </w:r>
    </w:p>
    <w:p w:rsidR="00CA3473" w:rsidRDefault="00CA3473" w:rsidP="00873D6A">
      <w:pPr>
        <w:spacing w:line="360" w:lineRule="auto"/>
        <w:rPr>
          <w:b/>
          <w:sz w:val="28"/>
          <w:szCs w:val="28"/>
        </w:rPr>
      </w:pPr>
    </w:p>
    <w:p w:rsidR="00C47DBD" w:rsidRPr="00F71216" w:rsidRDefault="00C47DBD" w:rsidP="00873D6A">
      <w:pPr>
        <w:spacing w:line="360" w:lineRule="auto"/>
        <w:rPr>
          <w:b/>
          <w:sz w:val="28"/>
          <w:szCs w:val="28"/>
        </w:rPr>
      </w:pPr>
      <w:r w:rsidRPr="00F71216">
        <w:rPr>
          <w:b/>
          <w:sz w:val="28"/>
          <w:szCs w:val="28"/>
        </w:rPr>
        <w:t>SHUNT TIPO 4+2</w:t>
      </w:r>
    </w:p>
    <w:p w:rsidR="00C47DBD" w:rsidRPr="00F71216" w:rsidRDefault="00C47DBD" w:rsidP="00873D6A">
      <w:pPr>
        <w:spacing w:line="360" w:lineRule="auto"/>
        <w:ind w:firstLine="708"/>
        <w:rPr>
          <w:sz w:val="28"/>
          <w:szCs w:val="28"/>
        </w:rPr>
      </w:pPr>
      <w:r w:rsidRPr="00F71216">
        <w:rPr>
          <w:sz w:val="28"/>
          <w:szCs w:val="28"/>
        </w:rPr>
        <w:t>Consiste en la combinación de un shunt tipo 4 con uno tipo 2. El punto de fuga principal se caracterizaría por tener una colateral interpuesta entre el sistema venoso profundo y la safena (</w:t>
      </w:r>
      <w:r w:rsidR="00C4461D" w:rsidRPr="00F71216">
        <w:rPr>
          <w:sz w:val="28"/>
          <w:szCs w:val="28"/>
        </w:rPr>
        <w:t>R</w:t>
      </w:r>
      <w:r w:rsidRPr="00F71216">
        <w:rPr>
          <w:sz w:val="28"/>
          <w:szCs w:val="28"/>
        </w:rPr>
        <w:t>1-</w:t>
      </w:r>
      <w:r w:rsidR="00C4461D" w:rsidRPr="00F71216">
        <w:rPr>
          <w:sz w:val="28"/>
          <w:szCs w:val="28"/>
        </w:rPr>
        <w:t>R</w:t>
      </w:r>
      <w:r w:rsidRPr="00F71216">
        <w:rPr>
          <w:sz w:val="28"/>
          <w:szCs w:val="28"/>
        </w:rPr>
        <w:t>3-</w:t>
      </w:r>
      <w:r w:rsidR="00C4461D" w:rsidRPr="00F71216">
        <w:rPr>
          <w:sz w:val="28"/>
          <w:szCs w:val="28"/>
        </w:rPr>
        <w:t>R</w:t>
      </w:r>
      <w:r w:rsidRPr="00F71216">
        <w:rPr>
          <w:sz w:val="28"/>
          <w:szCs w:val="28"/>
        </w:rPr>
        <w:t xml:space="preserve">2) y el drenaje sería mixto: </w:t>
      </w:r>
      <w:r w:rsidR="004D4113">
        <w:rPr>
          <w:sz w:val="28"/>
          <w:szCs w:val="28"/>
        </w:rPr>
        <w:t>p</w:t>
      </w:r>
      <w:r w:rsidRPr="00F71216">
        <w:rPr>
          <w:sz w:val="28"/>
          <w:szCs w:val="28"/>
        </w:rPr>
        <w:t xml:space="preserve">or perforante de safena (Shunt tipo 4) y por colateral interpuesta (Shunt tipo 2). (Fig. </w:t>
      </w:r>
      <w:r w:rsidR="00942FE2" w:rsidRPr="00F71216">
        <w:rPr>
          <w:sz w:val="28"/>
          <w:szCs w:val="28"/>
        </w:rPr>
        <w:t>1_6</w:t>
      </w:r>
      <w:r w:rsidR="00011DCF">
        <w:rPr>
          <w:sz w:val="28"/>
          <w:szCs w:val="28"/>
        </w:rPr>
        <w:t>9</w:t>
      </w:r>
      <w:r w:rsidRPr="00F71216">
        <w:rPr>
          <w:sz w:val="28"/>
          <w:szCs w:val="28"/>
        </w:rPr>
        <w:t>)</w:t>
      </w:r>
      <w:r w:rsidR="00D03CFF" w:rsidRPr="00F71216">
        <w:rPr>
          <w:sz w:val="28"/>
          <w:szCs w:val="28"/>
        </w:rPr>
        <w:t>.</w:t>
      </w:r>
    </w:p>
    <w:p w:rsidR="00C47DBD" w:rsidRPr="00F71216" w:rsidRDefault="00C47DBD" w:rsidP="00873D6A">
      <w:pPr>
        <w:spacing w:line="360" w:lineRule="auto"/>
        <w:ind w:firstLine="708"/>
        <w:rPr>
          <w:sz w:val="28"/>
          <w:szCs w:val="28"/>
        </w:rPr>
      </w:pPr>
      <w:r w:rsidRPr="00F71216">
        <w:rPr>
          <w:sz w:val="28"/>
          <w:szCs w:val="28"/>
        </w:rPr>
        <w:t>Se trata de un shunt cerrado de activación diastólica</w:t>
      </w:r>
      <w:r w:rsidR="00C4461D" w:rsidRPr="00F71216">
        <w:rPr>
          <w:sz w:val="28"/>
          <w:szCs w:val="28"/>
        </w:rPr>
        <w:t xml:space="preserve"> Valsalva </w:t>
      </w:r>
      <w:r w:rsidR="0097177F">
        <w:rPr>
          <w:sz w:val="28"/>
          <w:szCs w:val="28"/>
        </w:rPr>
        <w:t>positiva.</w:t>
      </w:r>
    </w:p>
    <w:p w:rsidR="00C47DBD" w:rsidRPr="00F71216" w:rsidRDefault="00C47DBD" w:rsidP="00873D6A">
      <w:pPr>
        <w:spacing w:line="360" w:lineRule="auto"/>
        <w:rPr>
          <w:sz w:val="28"/>
          <w:szCs w:val="28"/>
        </w:rPr>
      </w:pPr>
      <w:r w:rsidRPr="00F71216">
        <w:rPr>
          <w:sz w:val="28"/>
          <w:szCs w:val="28"/>
        </w:rPr>
        <w:t>A nivel del punto de fuga pueden existir dos posibilidades:</w:t>
      </w:r>
    </w:p>
    <w:p w:rsidR="00C47DBD" w:rsidRPr="00F71216" w:rsidRDefault="00C47DBD" w:rsidP="00873D6A">
      <w:pPr>
        <w:spacing w:line="360" w:lineRule="auto"/>
        <w:rPr>
          <w:sz w:val="28"/>
          <w:szCs w:val="28"/>
        </w:rPr>
      </w:pPr>
      <w:r w:rsidRPr="00F71216">
        <w:rPr>
          <w:sz w:val="28"/>
          <w:szCs w:val="28"/>
        </w:rPr>
        <w:t xml:space="preserve">1.- A través de un </w:t>
      </w:r>
      <w:r w:rsidRPr="00DB514C">
        <w:rPr>
          <w:b/>
          <w:i/>
          <w:sz w:val="28"/>
          <w:szCs w:val="28"/>
        </w:rPr>
        <w:t>shunt pélvico</w:t>
      </w:r>
      <w:r w:rsidRPr="00F71216">
        <w:rPr>
          <w:sz w:val="28"/>
          <w:szCs w:val="28"/>
        </w:rPr>
        <w:t>, es decir</w:t>
      </w:r>
      <w:r w:rsidR="004D4113">
        <w:rPr>
          <w:sz w:val="28"/>
          <w:szCs w:val="28"/>
        </w:rPr>
        <w:t>,</w:t>
      </w:r>
      <w:r w:rsidRPr="00F71216">
        <w:rPr>
          <w:sz w:val="28"/>
          <w:szCs w:val="28"/>
        </w:rPr>
        <w:t xml:space="preserve"> una colateral que comunique la circulación venosa pélvica con la safena</w:t>
      </w:r>
      <w:r w:rsidR="00604FCF">
        <w:rPr>
          <w:sz w:val="28"/>
          <w:szCs w:val="28"/>
        </w:rPr>
        <w:t xml:space="preserve"> (Fig</w:t>
      </w:r>
      <w:r w:rsidRPr="00F71216">
        <w:rPr>
          <w:sz w:val="28"/>
          <w:szCs w:val="28"/>
        </w:rPr>
        <w:t>.</w:t>
      </w:r>
      <w:r w:rsidR="00604FCF">
        <w:rPr>
          <w:sz w:val="28"/>
          <w:szCs w:val="28"/>
        </w:rPr>
        <w:t xml:space="preserve"> 1_6</w:t>
      </w:r>
      <w:r w:rsidR="00011DCF">
        <w:rPr>
          <w:sz w:val="28"/>
          <w:szCs w:val="28"/>
        </w:rPr>
        <w:t>9</w:t>
      </w:r>
      <w:r w:rsidR="00604FCF">
        <w:rPr>
          <w:sz w:val="28"/>
          <w:szCs w:val="28"/>
        </w:rPr>
        <w:t>)</w:t>
      </w:r>
      <w:r w:rsidR="004D4113">
        <w:rPr>
          <w:sz w:val="28"/>
          <w:szCs w:val="28"/>
        </w:rPr>
        <w:t>.</w:t>
      </w:r>
    </w:p>
    <w:p w:rsidR="00C47DBD" w:rsidRPr="00F71216" w:rsidRDefault="00C47DBD" w:rsidP="00873D6A">
      <w:pPr>
        <w:spacing w:line="360" w:lineRule="auto"/>
        <w:rPr>
          <w:sz w:val="28"/>
          <w:szCs w:val="28"/>
        </w:rPr>
      </w:pPr>
      <w:r w:rsidRPr="00F71216">
        <w:rPr>
          <w:sz w:val="28"/>
          <w:szCs w:val="28"/>
        </w:rPr>
        <w:t xml:space="preserve">2.- A través de una </w:t>
      </w:r>
      <w:r w:rsidRPr="00DB514C">
        <w:rPr>
          <w:b/>
          <w:i/>
          <w:sz w:val="28"/>
          <w:szCs w:val="28"/>
        </w:rPr>
        <w:t>vena perforante</w:t>
      </w:r>
      <w:r w:rsidR="004D4113">
        <w:rPr>
          <w:b/>
          <w:i/>
          <w:sz w:val="28"/>
          <w:szCs w:val="28"/>
        </w:rPr>
        <w:t>,</w:t>
      </w:r>
      <w:r w:rsidRPr="00F71216">
        <w:rPr>
          <w:sz w:val="28"/>
          <w:szCs w:val="28"/>
        </w:rPr>
        <w:t xml:space="preserve"> que comunique a través de un </w:t>
      </w:r>
      <w:r w:rsidR="00C4461D" w:rsidRPr="00F71216">
        <w:rPr>
          <w:sz w:val="28"/>
          <w:szCs w:val="28"/>
        </w:rPr>
        <w:t>R</w:t>
      </w:r>
      <w:r w:rsidRPr="00F71216">
        <w:rPr>
          <w:sz w:val="28"/>
          <w:szCs w:val="28"/>
        </w:rPr>
        <w:t>3 con la safena</w:t>
      </w:r>
      <w:r w:rsidR="00D86318">
        <w:rPr>
          <w:sz w:val="28"/>
          <w:szCs w:val="28"/>
        </w:rPr>
        <w:t xml:space="preserve"> (Fig. 1_</w:t>
      </w:r>
      <w:r w:rsidR="00011DCF">
        <w:rPr>
          <w:sz w:val="28"/>
          <w:szCs w:val="28"/>
        </w:rPr>
        <w:t>70</w:t>
      </w:r>
      <w:r w:rsidR="00D86318">
        <w:rPr>
          <w:sz w:val="28"/>
          <w:szCs w:val="28"/>
        </w:rPr>
        <w:t>).</w:t>
      </w:r>
    </w:p>
    <w:p w:rsidR="00DB514C" w:rsidRDefault="00DB514C" w:rsidP="00873D6A">
      <w:pPr>
        <w:spacing w:line="360" w:lineRule="auto"/>
        <w:rPr>
          <w:b/>
          <w:sz w:val="28"/>
          <w:szCs w:val="28"/>
        </w:rPr>
      </w:pPr>
    </w:p>
    <w:p w:rsidR="00C47DBD" w:rsidRPr="00F71216" w:rsidRDefault="00C47DBD" w:rsidP="00873D6A">
      <w:pPr>
        <w:spacing w:line="360" w:lineRule="auto"/>
        <w:rPr>
          <w:b/>
          <w:sz w:val="28"/>
          <w:szCs w:val="28"/>
        </w:rPr>
      </w:pPr>
      <w:r w:rsidRPr="00F71216">
        <w:rPr>
          <w:b/>
          <w:sz w:val="28"/>
          <w:szCs w:val="28"/>
        </w:rPr>
        <w:t>SHUNT TIPO 5</w:t>
      </w:r>
    </w:p>
    <w:p w:rsidR="00C47DBD" w:rsidRPr="00F71216" w:rsidRDefault="00C47DBD" w:rsidP="00873D6A">
      <w:pPr>
        <w:spacing w:line="360" w:lineRule="auto"/>
        <w:ind w:firstLine="708"/>
        <w:rPr>
          <w:sz w:val="28"/>
          <w:szCs w:val="28"/>
        </w:rPr>
      </w:pPr>
      <w:r w:rsidRPr="00F71216">
        <w:rPr>
          <w:sz w:val="28"/>
          <w:szCs w:val="28"/>
        </w:rPr>
        <w:t xml:space="preserve">Aquí el punto de fuga principal es el mismo que el shunt tipo 4, es decir, existe una colateral interpuesta entre el sistema venoso profundo y la </w:t>
      </w:r>
      <w:r w:rsidRPr="00F71216">
        <w:rPr>
          <w:sz w:val="28"/>
          <w:szCs w:val="28"/>
        </w:rPr>
        <w:lastRenderedPageBreak/>
        <w:t>safena, ya sea a nivel pélvico o por una perforante (</w:t>
      </w:r>
      <w:r w:rsidR="00C4461D" w:rsidRPr="00F71216">
        <w:rPr>
          <w:sz w:val="28"/>
          <w:szCs w:val="28"/>
        </w:rPr>
        <w:t>R</w:t>
      </w:r>
      <w:r w:rsidRPr="00F71216">
        <w:rPr>
          <w:sz w:val="28"/>
          <w:szCs w:val="28"/>
        </w:rPr>
        <w:t>1-</w:t>
      </w:r>
      <w:r w:rsidR="00C4461D" w:rsidRPr="00F71216">
        <w:rPr>
          <w:sz w:val="28"/>
          <w:szCs w:val="28"/>
        </w:rPr>
        <w:t>R</w:t>
      </w:r>
      <w:r w:rsidRPr="00F71216">
        <w:rPr>
          <w:sz w:val="28"/>
          <w:szCs w:val="28"/>
        </w:rPr>
        <w:t>3-</w:t>
      </w:r>
      <w:r w:rsidR="00C4461D" w:rsidRPr="00F71216">
        <w:rPr>
          <w:sz w:val="28"/>
          <w:szCs w:val="28"/>
        </w:rPr>
        <w:t>R</w:t>
      </w:r>
      <w:r w:rsidRPr="00F71216">
        <w:rPr>
          <w:sz w:val="28"/>
          <w:szCs w:val="28"/>
        </w:rPr>
        <w:t>2). En relación al drenaje cabe señalar que se efectúa mediante la interposición de una colateral de safena entre la safena y el punto de ree</w:t>
      </w:r>
      <w:r w:rsidR="006D4A8A" w:rsidRPr="00F71216">
        <w:rPr>
          <w:sz w:val="28"/>
          <w:szCs w:val="28"/>
        </w:rPr>
        <w:t>ntrada. (</w:t>
      </w:r>
      <w:r w:rsidR="00C4461D" w:rsidRPr="00F71216">
        <w:rPr>
          <w:sz w:val="28"/>
          <w:szCs w:val="28"/>
        </w:rPr>
        <w:t>R</w:t>
      </w:r>
      <w:r w:rsidR="006D4A8A" w:rsidRPr="00F71216">
        <w:rPr>
          <w:sz w:val="28"/>
          <w:szCs w:val="28"/>
        </w:rPr>
        <w:t>1-</w:t>
      </w:r>
      <w:r w:rsidR="00C4461D" w:rsidRPr="00F71216">
        <w:rPr>
          <w:sz w:val="28"/>
          <w:szCs w:val="28"/>
        </w:rPr>
        <w:t>R</w:t>
      </w:r>
      <w:r w:rsidR="006D4A8A" w:rsidRPr="00F71216">
        <w:rPr>
          <w:sz w:val="28"/>
          <w:szCs w:val="28"/>
        </w:rPr>
        <w:t>3-</w:t>
      </w:r>
      <w:r w:rsidR="00C4461D" w:rsidRPr="00F71216">
        <w:rPr>
          <w:sz w:val="28"/>
          <w:szCs w:val="28"/>
        </w:rPr>
        <w:t>R</w:t>
      </w:r>
      <w:r w:rsidR="006D4A8A" w:rsidRPr="00F71216">
        <w:rPr>
          <w:sz w:val="28"/>
          <w:szCs w:val="28"/>
        </w:rPr>
        <w:t>2-</w:t>
      </w:r>
      <w:r w:rsidR="00C4461D" w:rsidRPr="00F71216">
        <w:rPr>
          <w:sz w:val="28"/>
          <w:szCs w:val="28"/>
        </w:rPr>
        <w:t>R</w:t>
      </w:r>
      <w:r w:rsidR="006D4A8A" w:rsidRPr="00F71216">
        <w:rPr>
          <w:sz w:val="28"/>
          <w:szCs w:val="28"/>
        </w:rPr>
        <w:t>3-</w:t>
      </w:r>
      <w:r w:rsidR="00C4461D" w:rsidRPr="00F71216">
        <w:rPr>
          <w:sz w:val="28"/>
          <w:szCs w:val="28"/>
        </w:rPr>
        <w:t>R</w:t>
      </w:r>
      <w:r w:rsidR="006D4A8A" w:rsidRPr="00F71216">
        <w:rPr>
          <w:sz w:val="28"/>
          <w:szCs w:val="28"/>
        </w:rPr>
        <w:t xml:space="preserve">1). (Fig. </w:t>
      </w:r>
      <w:r w:rsidR="00942FE2" w:rsidRPr="00F71216">
        <w:rPr>
          <w:sz w:val="28"/>
          <w:szCs w:val="28"/>
        </w:rPr>
        <w:t>1_</w:t>
      </w:r>
      <w:r w:rsidR="00011DCF">
        <w:rPr>
          <w:sz w:val="28"/>
          <w:szCs w:val="28"/>
        </w:rPr>
        <w:t>71</w:t>
      </w:r>
      <w:r w:rsidRPr="00F71216">
        <w:rPr>
          <w:sz w:val="28"/>
          <w:szCs w:val="28"/>
        </w:rPr>
        <w:t xml:space="preserve">). Existen diferentes posibilidades de drenaje: a través de un </w:t>
      </w:r>
      <w:r w:rsidR="00C4461D" w:rsidRPr="00F71216">
        <w:rPr>
          <w:sz w:val="28"/>
          <w:szCs w:val="28"/>
        </w:rPr>
        <w:t>R</w:t>
      </w:r>
      <w:r w:rsidRPr="00F71216">
        <w:rPr>
          <w:sz w:val="28"/>
          <w:szCs w:val="28"/>
        </w:rPr>
        <w:t xml:space="preserve">3 como el descrito, pero también a través de un </w:t>
      </w:r>
      <w:r w:rsidR="00C4461D" w:rsidRPr="00F71216">
        <w:rPr>
          <w:sz w:val="28"/>
          <w:szCs w:val="28"/>
        </w:rPr>
        <w:t>R</w:t>
      </w:r>
      <w:r w:rsidRPr="00F71216">
        <w:rPr>
          <w:sz w:val="28"/>
          <w:szCs w:val="28"/>
        </w:rPr>
        <w:t xml:space="preserve">4 L ó </w:t>
      </w:r>
      <w:r w:rsidR="00C4461D" w:rsidRPr="00F71216">
        <w:rPr>
          <w:sz w:val="28"/>
          <w:szCs w:val="28"/>
        </w:rPr>
        <w:t>R</w:t>
      </w:r>
      <w:r w:rsidRPr="00F71216">
        <w:rPr>
          <w:sz w:val="28"/>
          <w:szCs w:val="28"/>
        </w:rPr>
        <w:t>4 T  o combinaciones de los mismos.</w:t>
      </w:r>
    </w:p>
    <w:p w:rsidR="003C165D" w:rsidRPr="00F71216" w:rsidRDefault="003C165D" w:rsidP="00873D6A">
      <w:pPr>
        <w:spacing w:line="360" w:lineRule="auto"/>
        <w:ind w:firstLine="708"/>
        <w:rPr>
          <w:sz w:val="28"/>
          <w:szCs w:val="28"/>
        </w:rPr>
      </w:pPr>
      <w:r w:rsidRPr="00F71216">
        <w:rPr>
          <w:sz w:val="28"/>
          <w:szCs w:val="28"/>
        </w:rPr>
        <w:t xml:space="preserve">Al igual que en el shunt tipo 4, el shunt tipo 5 puede tener dos orígenes: por </w:t>
      </w:r>
      <w:r w:rsidRPr="00DB514C">
        <w:rPr>
          <w:b/>
          <w:i/>
          <w:sz w:val="28"/>
          <w:szCs w:val="28"/>
        </w:rPr>
        <w:t>shunt pélvico</w:t>
      </w:r>
      <w:r w:rsidRPr="00F71216">
        <w:rPr>
          <w:sz w:val="28"/>
          <w:szCs w:val="28"/>
        </w:rPr>
        <w:t xml:space="preserve"> (Fig. </w:t>
      </w:r>
      <w:r w:rsidR="00942FE2" w:rsidRPr="00F71216">
        <w:rPr>
          <w:sz w:val="28"/>
          <w:szCs w:val="28"/>
        </w:rPr>
        <w:t>1_67</w:t>
      </w:r>
      <w:r w:rsidRPr="00F71216">
        <w:rPr>
          <w:sz w:val="28"/>
          <w:szCs w:val="28"/>
        </w:rPr>
        <w:t xml:space="preserve">) o por </w:t>
      </w:r>
      <w:r w:rsidRPr="00DB514C">
        <w:rPr>
          <w:b/>
          <w:i/>
          <w:sz w:val="28"/>
          <w:szCs w:val="28"/>
        </w:rPr>
        <w:t>perforante incompetente</w:t>
      </w:r>
      <w:r w:rsidRPr="00F71216">
        <w:rPr>
          <w:sz w:val="28"/>
          <w:szCs w:val="28"/>
        </w:rPr>
        <w:t xml:space="preserve"> (Figura </w:t>
      </w:r>
      <w:r w:rsidR="00942FE2" w:rsidRPr="00F71216">
        <w:rPr>
          <w:sz w:val="28"/>
          <w:szCs w:val="28"/>
        </w:rPr>
        <w:t>1_</w:t>
      </w:r>
      <w:r w:rsidR="00011DCF">
        <w:rPr>
          <w:sz w:val="28"/>
          <w:szCs w:val="28"/>
        </w:rPr>
        <w:t>72</w:t>
      </w:r>
      <w:r w:rsidRPr="00F71216">
        <w:rPr>
          <w:sz w:val="28"/>
          <w:szCs w:val="28"/>
        </w:rPr>
        <w:t>).</w:t>
      </w:r>
    </w:p>
    <w:p w:rsidR="00C47DBD" w:rsidRPr="00F71216" w:rsidRDefault="00C47DBD" w:rsidP="00873D6A">
      <w:pPr>
        <w:spacing w:line="360" w:lineRule="auto"/>
        <w:ind w:firstLine="708"/>
        <w:rPr>
          <w:sz w:val="28"/>
          <w:szCs w:val="28"/>
        </w:rPr>
      </w:pPr>
      <w:r w:rsidRPr="00F71216">
        <w:rPr>
          <w:sz w:val="28"/>
          <w:szCs w:val="28"/>
        </w:rPr>
        <w:t>El shunt tipo 5 es un shunt cerrado de activación diastólica.</w:t>
      </w:r>
      <w:r w:rsidR="00C4461D" w:rsidRPr="00F71216">
        <w:rPr>
          <w:sz w:val="28"/>
          <w:szCs w:val="28"/>
        </w:rPr>
        <w:t xml:space="preserve"> </w:t>
      </w:r>
    </w:p>
    <w:p w:rsidR="00C47DBD" w:rsidRPr="00F71216" w:rsidRDefault="00C47DBD" w:rsidP="00873D6A">
      <w:pPr>
        <w:spacing w:line="360" w:lineRule="auto"/>
        <w:rPr>
          <w:sz w:val="28"/>
          <w:szCs w:val="28"/>
        </w:rPr>
      </w:pPr>
    </w:p>
    <w:p w:rsidR="00C47DBD" w:rsidRPr="00F71216" w:rsidRDefault="00C47DBD" w:rsidP="00873D6A">
      <w:pPr>
        <w:spacing w:line="360" w:lineRule="auto"/>
        <w:rPr>
          <w:b/>
          <w:sz w:val="28"/>
          <w:szCs w:val="28"/>
        </w:rPr>
      </w:pPr>
      <w:r w:rsidRPr="00F71216">
        <w:rPr>
          <w:b/>
          <w:sz w:val="28"/>
          <w:szCs w:val="28"/>
        </w:rPr>
        <w:t>SHUNT TIPO 6</w:t>
      </w:r>
    </w:p>
    <w:p w:rsidR="00C47DBD" w:rsidRPr="00F71216" w:rsidRDefault="00C47DBD" w:rsidP="00873D6A">
      <w:pPr>
        <w:spacing w:line="360" w:lineRule="auto"/>
        <w:ind w:firstLine="708"/>
        <w:rPr>
          <w:sz w:val="28"/>
          <w:szCs w:val="28"/>
        </w:rPr>
      </w:pPr>
      <w:r w:rsidRPr="00F71216">
        <w:rPr>
          <w:sz w:val="28"/>
          <w:szCs w:val="28"/>
        </w:rPr>
        <w:t xml:space="preserve">Podemos definir al shunt tipo 6 como aquél que no involucra a la vena safena en el flujo retrógrado (Fig. </w:t>
      </w:r>
      <w:r w:rsidR="00942FE2" w:rsidRPr="00F71216">
        <w:rPr>
          <w:sz w:val="28"/>
          <w:szCs w:val="28"/>
        </w:rPr>
        <w:t>1_</w:t>
      </w:r>
      <w:r w:rsidR="00011DCF">
        <w:rPr>
          <w:sz w:val="28"/>
          <w:szCs w:val="28"/>
        </w:rPr>
        <w:t>73</w:t>
      </w:r>
      <w:r w:rsidRPr="00F71216">
        <w:rPr>
          <w:sz w:val="28"/>
          <w:szCs w:val="28"/>
        </w:rPr>
        <w:t>)</w:t>
      </w:r>
      <w:r w:rsidR="00011DCF">
        <w:rPr>
          <w:sz w:val="28"/>
          <w:szCs w:val="28"/>
        </w:rPr>
        <w:t>.</w:t>
      </w:r>
    </w:p>
    <w:p w:rsidR="00C47DBD" w:rsidRPr="00F71216" w:rsidRDefault="00C47DBD" w:rsidP="00873D6A">
      <w:pPr>
        <w:spacing w:line="360" w:lineRule="auto"/>
        <w:ind w:firstLine="708"/>
        <w:rPr>
          <w:sz w:val="28"/>
          <w:szCs w:val="28"/>
        </w:rPr>
      </w:pPr>
      <w:r w:rsidRPr="00F71216">
        <w:rPr>
          <w:sz w:val="28"/>
          <w:szCs w:val="28"/>
        </w:rPr>
        <w:t xml:space="preserve">Existen dos posibles variantes: </w:t>
      </w:r>
      <w:r w:rsidR="004D4113" w:rsidRPr="00F71216">
        <w:rPr>
          <w:sz w:val="28"/>
          <w:szCs w:val="28"/>
        </w:rPr>
        <w:t>(Fig</w:t>
      </w:r>
      <w:r w:rsidR="004D4113">
        <w:rPr>
          <w:sz w:val="28"/>
          <w:szCs w:val="28"/>
        </w:rPr>
        <w:t>.</w:t>
      </w:r>
      <w:r w:rsidR="004D4113" w:rsidRPr="00F71216">
        <w:rPr>
          <w:sz w:val="28"/>
          <w:szCs w:val="28"/>
        </w:rPr>
        <w:t xml:space="preserve"> 1_7</w:t>
      </w:r>
      <w:r w:rsidR="004D4113">
        <w:rPr>
          <w:sz w:val="28"/>
          <w:szCs w:val="28"/>
        </w:rPr>
        <w:t xml:space="preserve">4) </w:t>
      </w:r>
      <w:r w:rsidR="00C4461D" w:rsidRPr="00F71216">
        <w:rPr>
          <w:sz w:val="28"/>
          <w:szCs w:val="28"/>
        </w:rPr>
        <w:t>R</w:t>
      </w:r>
      <w:r w:rsidRPr="00F71216">
        <w:rPr>
          <w:sz w:val="28"/>
          <w:szCs w:val="28"/>
        </w:rPr>
        <w:t>1-</w:t>
      </w:r>
      <w:r w:rsidR="00C4461D" w:rsidRPr="00F71216">
        <w:rPr>
          <w:sz w:val="28"/>
          <w:szCs w:val="28"/>
        </w:rPr>
        <w:t>R</w:t>
      </w:r>
      <w:r w:rsidRPr="00F71216">
        <w:rPr>
          <w:sz w:val="28"/>
          <w:szCs w:val="28"/>
        </w:rPr>
        <w:t>3-</w:t>
      </w:r>
      <w:r w:rsidR="00C4461D" w:rsidRPr="00F71216">
        <w:rPr>
          <w:sz w:val="28"/>
          <w:szCs w:val="28"/>
        </w:rPr>
        <w:t>R</w:t>
      </w:r>
      <w:r w:rsidRPr="00F71216">
        <w:rPr>
          <w:sz w:val="28"/>
          <w:szCs w:val="28"/>
        </w:rPr>
        <w:t>1</w:t>
      </w:r>
      <w:r w:rsidR="004D4113">
        <w:rPr>
          <w:sz w:val="28"/>
          <w:szCs w:val="28"/>
        </w:rPr>
        <w:t xml:space="preserve"> que</w:t>
      </w:r>
      <w:r w:rsidRPr="00F71216">
        <w:rPr>
          <w:sz w:val="28"/>
          <w:szCs w:val="28"/>
        </w:rPr>
        <w:t xml:space="preserve"> </w:t>
      </w:r>
      <w:r w:rsidR="004D4113">
        <w:rPr>
          <w:sz w:val="28"/>
          <w:szCs w:val="28"/>
        </w:rPr>
        <w:t>e</w:t>
      </w:r>
      <w:r w:rsidRPr="00F71216">
        <w:rPr>
          <w:sz w:val="28"/>
          <w:szCs w:val="28"/>
        </w:rPr>
        <w:t xml:space="preserve">s un shunt cerrado de activación diastólica </w:t>
      </w:r>
      <w:r w:rsidR="004D4113">
        <w:rPr>
          <w:sz w:val="28"/>
          <w:szCs w:val="28"/>
        </w:rPr>
        <w:t xml:space="preserve">o </w:t>
      </w:r>
      <w:r w:rsidRPr="00F71216">
        <w:rPr>
          <w:sz w:val="28"/>
          <w:szCs w:val="28"/>
        </w:rPr>
        <w:t xml:space="preserve"> </w:t>
      </w:r>
      <w:r w:rsidR="00C4461D" w:rsidRPr="00F71216">
        <w:rPr>
          <w:sz w:val="28"/>
          <w:szCs w:val="28"/>
        </w:rPr>
        <w:t>R</w:t>
      </w:r>
      <w:r w:rsidRPr="00F71216">
        <w:rPr>
          <w:sz w:val="28"/>
          <w:szCs w:val="28"/>
        </w:rPr>
        <w:t>1-</w:t>
      </w:r>
      <w:r w:rsidR="00C4461D" w:rsidRPr="00F71216">
        <w:rPr>
          <w:sz w:val="28"/>
          <w:szCs w:val="28"/>
        </w:rPr>
        <w:t>R</w:t>
      </w:r>
      <w:r w:rsidRPr="00F71216">
        <w:rPr>
          <w:sz w:val="28"/>
          <w:szCs w:val="28"/>
        </w:rPr>
        <w:t>3-</w:t>
      </w:r>
      <w:r w:rsidR="00C4461D" w:rsidRPr="00F71216">
        <w:rPr>
          <w:sz w:val="28"/>
          <w:szCs w:val="28"/>
        </w:rPr>
        <w:t>R</w:t>
      </w:r>
      <w:r w:rsidRPr="00F71216">
        <w:rPr>
          <w:sz w:val="28"/>
          <w:szCs w:val="28"/>
        </w:rPr>
        <w:t>2  que puede ser abierto o cerrado activándose asimismo en diástole.</w:t>
      </w:r>
      <w:r w:rsidR="00C4461D" w:rsidRPr="00F71216">
        <w:rPr>
          <w:sz w:val="28"/>
          <w:szCs w:val="28"/>
        </w:rPr>
        <w:t xml:space="preserve"> </w:t>
      </w:r>
    </w:p>
    <w:p w:rsidR="00B816CB" w:rsidRPr="00F71216" w:rsidRDefault="00B816CB" w:rsidP="00873D6A">
      <w:pPr>
        <w:spacing w:line="360" w:lineRule="auto"/>
        <w:rPr>
          <w:sz w:val="28"/>
          <w:szCs w:val="28"/>
        </w:rPr>
      </w:pPr>
    </w:p>
    <w:p w:rsidR="00C47DBD" w:rsidRPr="00F71216" w:rsidRDefault="00C47DBD" w:rsidP="00873D6A">
      <w:pPr>
        <w:spacing w:line="360" w:lineRule="auto"/>
        <w:rPr>
          <w:sz w:val="28"/>
          <w:szCs w:val="28"/>
        </w:rPr>
      </w:pPr>
    </w:p>
    <w:p w:rsidR="00C47DBD" w:rsidRPr="00F71216" w:rsidRDefault="00E86273" w:rsidP="00873D6A">
      <w:pPr>
        <w:spacing w:line="360" w:lineRule="auto"/>
        <w:rPr>
          <w:b/>
          <w:sz w:val="28"/>
          <w:szCs w:val="28"/>
        </w:rPr>
      </w:pPr>
      <w:r>
        <w:rPr>
          <w:b/>
          <w:sz w:val="28"/>
          <w:szCs w:val="28"/>
        </w:rPr>
        <w:t xml:space="preserve">C.- </w:t>
      </w:r>
      <w:r w:rsidR="00C47DBD" w:rsidRPr="00F71216">
        <w:rPr>
          <w:b/>
          <w:sz w:val="28"/>
          <w:szCs w:val="28"/>
        </w:rPr>
        <w:t xml:space="preserve">SHUNTS VENO-VENOSOS  ABIERTOS QUE SE ACTIVAN EN SÍSTOLE Y DIÁSTOLE </w:t>
      </w:r>
      <w:proofErr w:type="gramStart"/>
      <w:r w:rsidR="00C47DBD" w:rsidRPr="00F71216">
        <w:rPr>
          <w:b/>
          <w:sz w:val="28"/>
          <w:szCs w:val="28"/>
        </w:rPr>
        <w:t>( Shunts</w:t>
      </w:r>
      <w:proofErr w:type="gramEnd"/>
      <w:r w:rsidR="00C47DBD" w:rsidRPr="00F71216">
        <w:rPr>
          <w:b/>
          <w:sz w:val="28"/>
          <w:szCs w:val="28"/>
        </w:rPr>
        <w:t xml:space="preserve"> vicariantes)</w:t>
      </w:r>
    </w:p>
    <w:p w:rsidR="004E7EA2" w:rsidRDefault="00C47DBD" w:rsidP="00873D6A">
      <w:pPr>
        <w:spacing w:line="360" w:lineRule="auto"/>
        <w:ind w:firstLine="708"/>
        <w:rPr>
          <w:sz w:val="28"/>
          <w:szCs w:val="28"/>
        </w:rPr>
      </w:pPr>
      <w:r w:rsidRPr="00F71216">
        <w:rPr>
          <w:sz w:val="28"/>
          <w:szCs w:val="28"/>
        </w:rPr>
        <w:t xml:space="preserve">Ante una oclusión venosa profunda  aguda o crónica, pueden ponerse en marcha mecanismos de compensación que </w:t>
      </w:r>
      <w:r w:rsidR="003D2405">
        <w:rPr>
          <w:sz w:val="28"/>
          <w:szCs w:val="28"/>
        </w:rPr>
        <w:t>e</w:t>
      </w:r>
      <w:r w:rsidRPr="00F71216">
        <w:rPr>
          <w:sz w:val="28"/>
          <w:szCs w:val="28"/>
        </w:rPr>
        <w:t xml:space="preserve">stablezcan </w:t>
      </w:r>
      <w:r w:rsidR="003D2405">
        <w:rPr>
          <w:sz w:val="28"/>
          <w:szCs w:val="28"/>
        </w:rPr>
        <w:t>“</w:t>
      </w:r>
      <w:r w:rsidRPr="00F71216">
        <w:rPr>
          <w:sz w:val="28"/>
          <w:szCs w:val="28"/>
        </w:rPr>
        <w:t>bypass naturales” para sortear el segmento venoso obliterado</w:t>
      </w:r>
      <w:r w:rsidR="003C030D" w:rsidRPr="00F71216">
        <w:rPr>
          <w:sz w:val="28"/>
          <w:szCs w:val="28"/>
        </w:rPr>
        <w:t xml:space="preserve"> (Figura </w:t>
      </w:r>
      <w:r w:rsidR="00942FE2" w:rsidRPr="00F71216">
        <w:rPr>
          <w:sz w:val="28"/>
          <w:szCs w:val="28"/>
        </w:rPr>
        <w:t>1_7</w:t>
      </w:r>
      <w:r w:rsidR="00870C9E">
        <w:rPr>
          <w:sz w:val="28"/>
          <w:szCs w:val="28"/>
        </w:rPr>
        <w:t>5</w:t>
      </w:r>
      <w:r w:rsidR="003C030D" w:rsidRPr="00F71216">
        <w:rPr>
          <w:sz w:val="28"/>
          <w:szCs w:val="28"/>
        </w:rPr>
        <w:t>)</w:t>
      </w:r>
      <w:r w:rsidRPr="00F71216">
        <w:rPr>
          <w:sz w:val="28"/>
          <w:szCs w:val="28"/>
        </w:rPr>
        <w:t xml:space="preserve">. </w:t>
      </w:r>
      <w:r w:rsidR="005C19C3">
        <w:rPr>
          <w:sz w:val="28"/>
          <w:szCs w:val="28"/>
        </w:rPr>
        <w:t>Algunas</w:t>
      </w:r>
      <w:r w:rsidRPr="00F71216">
        <w:rPr>
          <w:sz w:val="28"/>
          <w:szCs w:val="28"/>
        </w:rPr>
        <w:t xml:space="preserve"> de estas derivaciones se establecen </w:t>
      </w:r>
      <w:r w:rsidR="00DB514C" w:rsidRPr="00F71216">
        <w:rPr>
          <w:sz w:val="28"/>
          <w:szCs w:val="28"/>
        </w:rPr>
        <w:t>exclusivamente</w:t>
      </w:r>
      <w:r w:rsidRPr="00F71216">
        <w:rPr>
          <w:sz w:val="28"/>
          <w:szCs w:val="28"/>
        </w:rPr>
        <w:t xml:space="preserve"> </w:t>
      </w:r>
      <w:r w:rsidR="003D2405">
        <w:rPr>
          <w:sz w:val="28"/>
          <w:szCs w:val="28"/>
        </w:rPr>
        <w:t xml:space="preserve">a </w:t>
      </w:r>
      <w:r w:rsidRPr="00F71216">
        <w:rPr>
          <w:sz w:val="28"/>
          <w:szCs w:val="28"/>
        </w:rPr>
        <w:t>nivel de</w:t>
      </w:r>
      <w:r w:rsidR="006E1FF9">
        <w:rPr>
          <w:sz w:val="28"/>
          <w:szCs w:val="28"/>
        </w:rPr>
        <w:t xml:space="preserve"> la circulación venosa profunda</w:t>
      </w:r>
      <w:r w:rsidRPr="00F71216">
        <w:rPr>
          <w:sz w:val="28"/>
          <w:szCs w:val="28"/>
        </w:rPr>
        <w:t xml:space="preserve">. </w:t>
      </w:r>
      <w:r w:rsidR="006E1FF9">
        <w:rPr>
          <w:sz w:val="28"/>
          <w:szCs w:val="28"/>
        </w:rPr>
        <w:t>Otros</w:t>
      </w:r>
      <w:r w:rsidRPr="00F71216">
        <w:rPr>
          <w:sz w:val="28"/>
          <w:szCs w:val="28"/>
        </w:rPr>
        <w:t xml:space="preserve"> si</w:t>
      </w:r>
      <w:r w:rsidR="006E1FF9">
        <w:rPr>
          <w:sz w:val="28"/>
          <w:szCs w:val="28"/>
        </w:rPr>
        <w:t>n embargo</w:t>
      </w:r>
      <w:r w:rsidRPr="00F71216">
        <w:rPr>
          <w:sz w:val="28"/>
          <w:szCs w:val="28"/>
        </w:rPr>
        <w:t xml:space="preserve"> interesan al sistema venoso superficial, pudiendo estar </w:t>
      </w:r>
      <w:r w:rsidR="00DB514C" w:rsidRPr="00F71216">
        <w:rPr>
          <w:sz w:val="28"/>
          <w:szCs w:val="28"/>
        </w:rPr>
        <w:t>relacionados</w:t>
      </w:r>
      <w:r w:rsidRPr="00F71216">
        <w:rPr>
          <w:sz w:val="28"/>
          <w:szCs w:val="28"/>
        </w:rPr>
        <w:t xml:space="preserve"> con la presencia de varices</w:t>
      </w:r>
      <w:r w:rsidR="006E1FF9">
        <w:rPr>
          <w:sz w:val="28"/>
          <w:szCs w:val="28"/>
        </w:rPr>
        <w:t xml:space="preserve"> postflebíticas</w:t>
      </w:r>
      <w:r w:rsidRPr="00F71216">
        <w:rPr>
          <w:sz w:val="28"/>
          <w:szCs w:val="28"/>
        </w:rPr>
        <w:t>.</w:t>
      </w:r>
      <w:r w:rsidR="006E1FF9">
        <w:rPr>
          <w:sz w:val="28"/>
          <w:szCs w:val="28"/>
        </w:rPr>
        <w:t xml:space="preserve"> </w:t>
      </w:r>
    </w:p>
    <w:p w:rsidR="00C47DBD" w:rsidRPr="00F71216" w:rsidRDefault="004E7EA2" w:rsidP="00873D6A">
      <w:pPr>
        <w:spacing w:line="360" w:lineRule="auto"/>
        <w:ind w:firstLine="708"/>
        <w:rPr>
          <w:sz w:val="28"/>
          <w:szCs w:val="28"/>
        </w:rPr>
      </w:pPr>
      <w:r>
        <w:rPr>
          <w:sz w:val="28"/>
          <w:szCs w:val="28"/>
        </w:rPr>
        <w:lastRenderedPageBreak/>
        <w:t xml:space="preserve">Si bien este tipo de shunts no son objeto del presente trabajo, su caracterización  es sencilla por cuanto los mismos se activan tanto en sístole como en diástole. </w:t>
      </w:r>
      <w:r w:rsidR="00C47DBD" w:rsidRPr="00F71216">
        <w:rPr>
          <w:sz w:val="28"/>
          <w:szCs w:val="28"/>
        </w:rPr>
        <w:t xml:space="preserve">La identificación de un shunt vicariante es de suma importancia para el </w:t>
      </w:r>
      <w:r w:rsidR="008A64E4" w:rsidRPr="00F71216">
        <w:rPr>
          <w:sz w:val="28"/>
          <w:szCs w:val="28"/>
        </w:rPr>
        <w:t>planteamiento</w:t>
      </w:r>
      <w:r w:rsidR="00C47DBD" w:rsidRPr="00F71216">
        <w:rPr>
          <w:sz w:val="28"/>
          <w:szCs w:val="28"/>
        </w:rPr>
        <w:t xml:space="preserve"> de una eventual estrategia quirúrgica, </w:t>
      </w:r>
      <w:r>
        <w:rPr>
          <w:sz w:val="28"/>
          <w:szCs w:val="28"/>
        </w:rPr>
        <w:t xml:space="preserve">ya que </w:t>
      </w:r>
      <w:r w:rsidR="00C47DBD" w:rsidRPr="00F71216">
        <w:rPr>
          <w:sz w:val="28"/>
          <w:szCs w:val="28"/>
        </w:rPr>
        <w:t>dicho</w:t>
      </w:r>
      <w:r>
        <w:rPr>
          <w:sz w:val="28"/>
          <w:szCs w:val="28"/>
        </w:rPr>
        <w:t>s</w:t>
      </w:r>
      <w:r w:rsidR="00C47DBD" w:rsidRPr="00F71216">
        <w:rPr>
          <w:sz w:val="28"/>
          <w:szCs w:val="28"/>
        </w:rPr>
        <w:t xml:space="preserve"> tipo de shunt deben ser respetados.</w:t>
      </w:r>
    </w:p>
    <w:p w:rsidR="00C47DBD" w:rsidRPr="00F71216" w:rsidRDefault="00C47DBD" w:rsidP="00873D6A">
      <w:pPr>
        <w:spacing w:line="360" w:lineRule="auto"/>
        <w:ind w:firstLine="708"/>
        <w:rPr>
          <w:sz w:val="28"/>
          <w:szCs w:val="28"/>
        </w:rPr>
      </w:pPr>
      <w:r w:rsidRPr="00F71216">
        <w:rPr>
          <w:sz w:val="28"/>
          <w:szCs w:val="28"/>
        </w:rPr>
        <w:t>Un shunt vicariante puede dejar de ser funcionante si se produce una repermeabilización del sector venoso profundo ocluido. En tales casos puede convertirse en un shunt de activación diastólica o no</w:t>
      </w:r>
      <w:r w:rsidR="00DB514C">
        <w:rPr>
          <w:sz w:val="28"/>
          <w:szCs w:val="28"/>
        </w:rPr>
        <w:t>,</w:t>
      </w:r>
      <w:r w:rsidRPr="00F71216">
        <w:rPr>
          <w:sz w:val="28"/>
          <w:szCs w:val="28"/>
        </w:rPr>
        <w:t xml:space="preserve"> en función del estado en que quede la circulación venosa profunda. Ello puede modificar la estrategia </w:t>
      </w:r>
      <w:r w:rsidR="003D2405">
        <w:rPr>
          <w:sz w:val="28"/>
          <w:szCs w:val="28"/>
        </w:rPr>
        <w:t>de</w:t>
      </w:r>
      <w:r w:rsidRPr="00F71216">
        <w:rPr>
          <w:sz w:val="28"/>
          <w:szCs w:val="28"/>
        </w:rPr>
        <w:t xml:space="preserve"> su tratamiento hemodinámico.</w:t>
      </w:r>
    </w:p>
    <w:p w:rsidR="00F901AC" w:rsidRPr="00F71216" w:rsidRDefault="00F03B4C" w:rsidP="00873D6A">
      <w:pPr>
        <w:spacing w:line="360" w:lineRule="auto"/>
        <w:rPr>
          <w:sz w:val="28"/>
          <w:szCs w:val="28"/>
        </w:rPr>
      </w:pPr>
      <w:r w:rsidRPr="00F03B4C">
        <w:rPr>
          <w:sz w:val="28"/>
          <w:szCs w:val="28"/>
          <w:highlight w:val="yellow"/>
        </w:rPr>
        <w:t>SHUNTS MISTOS</w:t>
      </w:r>
      <w:proofErr w:type="gramStart"/>
      <w:r w:rsidRPr="00F03B4C">
        <w:rPr>
          <w:sz w:val="28"/>
          <w:szCs w:val="28"/>
          <w:highlight w:val="yellow"/>
        </w:rPr>
        <w:t>?</w:t>
      </w:r>
      <w:proofErr w:type="gramEnd"/>
    </w:p>
    <w:p w:rsidR="005A5353" w:rsidRPr="00A31280" w:rsidRDefault="005A5353" w:rsidP="00873D6A">
      <w:pPr>
        <w:spacing w:line="360" w:lineRule="auto"/>
        <w:rPr>
          <w:b/>
          <w:sz w:val="28"/>
          <w:szCs w:val="28"/>
        </w:rPr>
      </w:pPr>
      <w:r w:rsidRPr="00A31280">
        <w:rPr>
          <w:b/>
          <w:sz w:val="28"/>
          <w:szCs w:val="28"/>
        </w:rPr>
        <w:t>DIAGNÓSTICO DIFERENCIAL</w:t>
      </w:r>
    </w:p>
    <w:p w:rsidR="005A5353" w:rsidRPr="00F71216" w:rsidRDefault="005A5353" w:rsidP="00873D6A">
      <w:pPr>
        <w:spacing w:line="360" w:lineRule="auto"/>
        <w:rPr>
          <w:sz w:val="28"/>
          <w:szCs w:val="28"/>
        </w:rPr>
      </w:pPr>
      <w:r w:rsidRPr="00F71216">
        <w:rPr>
          <w:sz w:val="28"/>
          <w:szCs w:val="28"/>
        </w:rPr>
        <w:t>En ocasiones se pueden presentar dudas entre el diagnóstico diferencial de algunos tipos de shunt</w:t>
      </w:r>
      <w:r w:rsidR="001C053A" w:rsidRPr="00F71216">
        <w:rPr>
          <w:sz w:val="28"/>
          <w:szCs w:val="28"/>
        </w:rPr>
        <w:t>:</w:t>
      </w:r>
    </w:p>
    <w:p w:rsidR="00F901AC" w:rsidRPr="00F71216" w:rsidRDefault="00F901AC" w:rsidP="00873D6A">
      <w:pPr>
        <w:spacing w:line="360" w:lineRule="auto"/>
        <w:rPr>
          <w:sz w:val="28"/>
          <w:szCs w:val="28"/>
        </w:rPr>
      </w:pPr>
    </w:p>
    <w:p w:rsidR="00F901AC" w:rsidRPr="00F71216" w:rsidRDefault="00F901AC" w:rsidP="00873D6A">
      <w:pPr>
        <w:spacing w:line="360" w:lineRule="auto"/>
        <w:rPr>
          <w:b/>
          <w:sz w:val="28"/>
          <w:szCs w:val="28"/>
        </w:rPr>
      </w:pPr>
      <w:r w:rsidRPr="00F71216">
        <w:rPr>
          <w:b/>
          <w:sz w:val="28"/>
          <w:szCs w:val="28"/>
        </w:rPr>
        <w:t xml:space="preserve">A/ Entre </w:t>
      </w:r>
      <w:r w:rsidR="00A31280">
        <w:rPr>
          <w:b/>
          <w:sz w:val="28"/>
          <w:szCs w:val="28"/>
        </w:rPr>
        <w:t xml:space="preserve">el </w:t>
      </w:r>
      <w:r w:rsidRPr="00F71216">
        <w:rPr>
          <w:b/>
          <w:sz w:val="28"/>
          <w:szCs w:val="28"/>
        </w:rPr>
        <w:t>shunt tipo 1+2 ó 2+1 y el shunt tipo 3</w:t>
      </w:r>
    </w:p>
    <w:p w:rsidR="00F901AC" w:rsidRPr="00F71216" w:rsidRDefault="00F901AC" w:rsidP="00873D6A">
      <w:pPr>
        <w:spacing w:line="360" w:lineRule="auto"/>
        <w:ind w:firstLine="708"/>
        <w:rPr>
          <w:sz w:val="28"/>
          <w:szCs w:val="28"/>
        </w:rPr>
      </w:pPr>
      <w:r w:rsidRPr="00F71216">
        <w:rPr>
          <w:sz w:val="28"/>
          <w:szCs w:val="28"/>
        </w:rPr>
        <w:t xml:space="preserve">Como quiera que el shunt tipo 1+2 ó 2+1 y el shunt de tipo 3 </w:t>
      </w:r>
      <w:proofErr w:type="gramStart"/>
      <w:r w:rsidRPr="00F71216">
        <w:rPr>
          <w:sz w:val="28"/>
          <w:szCs w:val="28"/>
        </w:rPr>
        <w:t>pueden</w:t>
      </w:r>
      <w:proofErr w:type="gramEnd"/>
      <w:r w:rsidRPr="00F71216">
        <w:rPr>
          <w:sz w:val="28"/>
          <w:szCs w:val="28"/>
        </w:rPr>
        <w:t xml:space="preserve"> </w:t>
      </w:r>
      <w:r w:rsidR="004E7EA2">
        <w:rPr>
          <w:sz w:val="28"/>
          <w:szCs w:val="28"/>
        </w:rPr>
        <w:t>requerir</w:t>
      </w:r>
      <w:r w:rsidRPr="00F71216">
        <w:rPr>
          <w:sz w:val="28"/>
          <w:szCs w:val="28"/>
        </w:rPr>
        <w:t xml:space="preserve"> estrategias terapéuticas </w:t>
      </w:r>
      <w:r w:rsidR="004E7EA2">
        <w:rPr>
          <w:sz w:val="28"/>
          <w:szCs w:val="28"/>
        </w:rPr>
        <w:t xml:space="preserve">y </w:t>
      </w:r>
      <w:r w:rsidRPr="00F71216">
        <w:rPr>
          <w:sz w:val="28"/>
          <w:szCs w:val="28"/>
        </w:rPr>
        <w:t>pronósticos distintos</w:t>
      </w:r>
      <w:r w:rsidR="004E7EA2">
        <w:rPr>
          <w:sz w:val="28"/>
          <w:szCs w:val="28"/>
        </w:rPr>
        <w:t>,</w:t>
      </w:r>
      <w:r w:rsidRPr="00F71216">
        <w:rPr>
          <w:sz w:val="28"/>
          <w:szCs w:val="28"/>
        </w:rPr>
        <w:t xml:space="preserve"> es importante </w:t>
      </w:r>
      <w:r w:rsidR="003D2405">
        <w:rPr>
          <w:sz w:val="28"/>
          <w:szCs w:val="28"/>
        </w:rPr>
        <w:t xml:space="preserve">diferenciar </w:t>
      </w:r>
      <w:r w:rsidRPr="00F71216">
        <w:rPr>
          <w:sz w:val="28"/>
          <w:szCs w:val="28"/>
        </w:rPr>
        <w:t>bien ambos tipos de shunt.</w:t>
      </w:r>
    </w:p>
    <w:p w:rsidR="00F901AC" w:rsidRPr="00F71216" w:rsidRDefault="00F901AC" w:rsidP="00873D6A">
      <w:pPr>
        <w:spacing w:line="360" w:lineRule="auto"/>
        <w:ind w:firstLine="708"/>
        <w:rPr>
          <w:sz w:val="28"/>
          <w:szCs w:val="28"/>
        </w:rPr>
      </w:pPr>
      <w:r w:rsidRPr="00F71216">
        <w:rPr>
          <w:sz w:val="28"/>
          <w:szCs w:val="28"/>
        </w:rPr>
        <w:t xml:space="preserve">En ocasiones la distinción entre un shunt tipo 3 y un shunt tipo 1+2 ó 2+1 puede no ser clara. El hecho de que en el shunt tipo 2+1 el flujo de drenaje retrógrado en diástole de la safena se realice prioritariamente a través del </w:t>
      </w:r>
      <w:r w:rsidR="003D2405">
        <w:rPr>
          <w:sz w:val="28"/>
          <w:szCs w:val="28"/>
        </w:rPr>
        <w:t>R</w:t>
      </w:r>
      <w:r w:rsidRPr="00F71216">
        <w:rPr>
          <w:sz w:val="28"/>
          <w:szCs w:val="28"/>
        </w:rPr>
        <w:t>3 puede dificultar la detección del flujo retrógrado en la safena.</w:t>
      </w:r>
    </w:p>
    <w:p w:rsidR="00F901AC" w:rsidRPr="00F71216" w:rsidRDefault="00F901AC" w:rsidP="00873D6A">
      <w:pPr>
        <w:spacing w:line="360" w:lineRule="auto"/>
        <w:ind w:firstLine="708"/>
        <w:rPr>
          <w:sz w:val="28"/>
          <w:szCs w:val="28"/>
        </w:rPr>
      </w:pPr>
      <w:r w:rsidRPr="00F71216">
        <w:rPr>
          <w:sz w:val="28"/>
          <w:szCs w:val="28"/>
        </w:rPr>
        <w:t>Por ello</w:t>
      </w:r>
      <w:r w:rsidR="003D2405">
        <w:rPr>
          <w:sz w:val="28"/>
          <w:szCs w:val="28"/>
        </w:rPr>
        <w:t>,</w:t>
      </w:r>
      <w:r w:rsidRPr="00F71216">
        <w:rPr>
          <w:sz w:val="28"/>
          <w:szCs w:val="28"/>
        </w:rPr>
        <w:t xml:space="preserve"> cuando exista duda entre ambos shunts</w:t>
      </w:r>
      <w:r w:rsidR="003D2405">
        <w:rPr>
          <w:sz w:val="28"/>
          <w:szCs w:val="28"/>
        </w:rPr>
        <w:t>,</w:t>
      </w:r>
      <w:r w:rsidRPr="00F71216">
        <w:rPr>
          <w:sz w:val="28"/>
          <w:szCs w:val="28"/>
        </w:rPr>
        <w:t xml:space="preserve"> es útil observar el flujo safeno durante la fase diastólica de la maniobra de Paraná comprimiendo el </w:t>
      </w:r>
      <w:r w:rsidR="003D2405">
        <w:rPr>
          <w:sz w:val="28"/>
          <w:szCs w:val="28"/>
        </w:rPr>
        <w:t>R</w:t>
      </w:r>
      <w:r w:rsidRPr="00F71216">
        <w:rPr>
          <w:sz w:val="28"/>
          <w:szCs w:val="28"/>
        </w:rPr>
        <w:t xml:space="preserve">3. Si se observa flujo safeno diastólico en </w:t>
      </w:r>
      <w:r w:rsidR="003D2405">
        <w:rPr>
          <w:sz w:val="28"/>
          <w:szCs w:val="28"/>
        </w:rPr>
        <w:t xml:space="preserve">la </w:t>
      </w:r>
      <w:r w:rsidRPr="00F71216">
        <w:rPr>
          <w:sz w:val="28"/>
          <w:szCs w:val="28"/>
        </w:rPr>
        <w:t xml:space="preserve">safena proximal se trataría de un shunt de tipo 1+2 ó 2+1. (Figura </w:t>
      </w:r>
      <w:r w:rsidR="00E10269" w:rsidRPr="00F71216">
        <w:rPr>
          <w:sz w:val="28"/>
          <w:szCs w:val="28"/>
        </w:rPr>
        <w:t>1_7</w:t>
      </w:r>
      <w:r w:rsidR="00870C9E">
        <w:rPr>
          <w:sz w:val="28"/>
          <w:szCs w:val="28"/>
        </w:rPr>
        <w:t>6</w:t>
      </w:r>
      <w:r w:rsidRPr="00F71216">
        <w:rPr>
          <w:sz w:val="28"/>
          <w:szCs w:val="28"/>
        </w:rPr>
        <w:t xml:space="preserve">) Si por el contrario la compresión del </w:t>
      </w:r>
      <w:r w:rsidR="003D2405">
        <w:rPr>
          <w:sz w:val="28"/>
          <w:szCs w:val="28"/>
        </w:rPr>
        <w:t>R</w:t>
      </w:r>
      <w:r w:rsidRPr="00F71216">
        <w:rPr>
          <w:sz w:val="28"/>
          <w:szCs w:val="28"/>
        </w:rPr>
        <w:t xml:space="preserve">3 </w:t>
      </w:r>
      <w:r w:rsidR="002E51EC" w:rsidRPr="00F71216">
        <w:rPr>
          <w:sz w:val="28"/>
          <w:szCs w:val="28"/>
        </w:rPr>
        <w:t>a</w:t>
      </w:r>
      <w:r w:rsidRPr="00F71216">
        <w:rPr>
          <w:sz w:val="28"/>
          <w:szCs w:val="28"/>
        </w:rPr>
        <w:t xml:space="preserve">nula el flujo safeno retrógrado, se trataría de un shunt tipo 3 (Figura </w:t>
      </w:r>
      <w:r w:rsidR="00E10269" w:rsidRPr="00F71216">
        <w:rPr>
          <w:sz w:val="28"/>
          <w:szCs w:val="28"/>
        </w:rPr>
        <w:t>1_7</w:t>
      </w:r>
      <w:r w:rsidR="00870C9E">
        <w:rPr>
          <w:sz w:val="28"/>
          <w:szCs w:val="28"/>
        </w:rPr>
        <w:t>7</w:t>
      </w:r>
      <w:r w:rsidRPr="00F71216">
        <w:rPr>
          <w:sz w:val="28"/>
          <w:szCs w:val="28"/>
        </w:rPr>
        <w:t>).</w:t>
      </w:r>
    </w:p>
    <w:p w:rsidR="00DB514C" w:rsidRDefault="00DB514C" w:rsidP="00873D6A">
      <w:pPr>
        <w:spacing w:line="360" w:lineRule="auto"/>
        <w:rPr>
          <w:b/>
          <w:sz w:val="28"/>
          <w:szCs w:val="28"/>
        </w:rPr>
      </w:pPr>
    </w:p>
    <w:p w:rsidR="00F901AC" w:rsidRPr="00F71216" w:rsidRDefault="00F901AC" w:rsidP="00873D6A">
      <w:pPr>
        <w:spacing w:line="360" w:lineRule="auto"/>
        <w:rPr>
          <w:b/>
          <w:sz w:val="28"/>
          <w:szCs w:val="28"/>
        </w:rPr>
      </w:pPr>
      <w:r w:rsidRPr="00F71216">
        <w:rPr>
          <w:b/>
          <w:sz w:val="28"/>
          <w:szCs w:val="28"/>
        </w:rPr>
        <w:t>B</w:t>
      </w:r>
      <w:r w:rsidR="005A5353" w:rsidRPr="00F71216">
        <w:rPr>
          <w:b/>
          <w:sz w:val="28"/>
          <w:szCs w:val="28"/>
        </w:rPr>
        <w:t xml:space="preserve">/ Entre </w:t>
      </w:r>
      <w:r w:rsidR="00A31280">
        <w:rPr>
          <w:b/>
          <w:sz w:val="28"/>
          <w:szCs w:val="28"/>
        </w:rPr>
        <w:t>el</w:t>
      </w:r>
      <w:r w:rsidR="005A5353" w:rsidRPr="00F71216">
        <w:rPr>
          <w:b/>
          <w:sz w:val="28"/>
          <w:szCs w:val="28"/>
        </w:rPr>
        <w:t xml:space="preserve"> </w:t>
      </w:r>
      <w:r w:rsidR="00A31280">
        <w:rPr>
          <w:b/>
          <w:sz w:val="28"/>
          <w:szCs w:val="28"/>
        </w:rPr>
        <w:t xml:space="preserve">shunt </w:t>
      </w:r>
      <w:r w:rsidR="005A5353" w:rsidRPr="00F71216">
        <w:rPr>
          <w:b/>
          <w:sz w:val="28"/>
          <w:szCs w:val="28"/>
        </w:rPr>
        <w:t xml:space="preserve">tipo 0, </w:t>
      </w:r>
      <w:r w:rsidR="00A31280">
        <w:rPr>
          <w:b/>
          <w:sz w:val="28"/>
          <w:szCs w:val="28"/>
        </w:rPr>
        <w:t xml:space="preserve">el </w:t>
      </w:r>
      <w:r w:rsidR="005A5353" w:rsidRPr="00F71216">
        <w:rPr>
          <w:b/>
          <w:sz w:val="28"/>
          <w:szCs w:val="28"/>
        </w:rPr>
        <w:t>shun</w:t>
      </w:r>
      <w:r w:rsidR="001C053A" w:rsidRPr="00F71216">
        <w:rPr>
          <w:b/>
          <w:sz w:val="28"/>
          <w:szCs w:val="28"/>
        </w:rPr>
        <w:t xml:space="preserve">t tipo 1 y </w:t>
      </w:r>
      <w:r w:rsidR="00A31280">
        <w:rPr>
          <w:b/>
          <w:sz w:val="28"/>
          <w:szCs w:val="28"/>
        </w:rPr>
        <w:t xml:space="preserve">el </w:t>
      </w:r>
      <w:r w:rsidR="001C053A" w:rsidRPr="00F71216">
        <w:rPr>
          <w:b/>
          <w:sz w:val="28"/>
          <w:szCs w:val="28"/>
        </w:rPr>
        <w:t>shunt tipo 4.</w:t>
      </w:r>
      <w:r w:rsidR="00D65AE1" w:rsidRPr="00F71216">
        <w:rPr>
          <w:b/>
          <w:sz w:val="28"/>
          <w:szCs w:val="28"/>
        </w:rPr>
        <w:t xml:space="preserve"> </w:t>
      </w:r>
      <w:r w:rsidR="00D65AE1" w:rsidRPr="00F71216">
        <w:rPr>
          <w:sz w:val="28"/>
          <w:szCs w:val="28"/>
        </w:rPr>
        <w:t>(Fig.</w:t>
      </w:r>
      <w:r w:rsidR="009D76DC" w:rsidRPr="00F71216">
        <w:rPr>
          <w:sz w:val="28"/>
          <w:szCs w:val="28"/>
        </w:rPr>
        <w:t xml:space="preserve"> </w:t>
      </w:r>
      <w:r w:rsidR="00E10269" w:rsidRPr="00F71216">
        <w:rPr>
          <w:sz w:val="28"/>
          <w:szCs w:val="28"/>
        </w:rPr>
        <w:t>1_</w:t>
      </w:r>
      <w:proofErr w:type="gramStart"/>
      <w:r w:rsidR="00E10269" w:rsidRPr="00F71216">
        <w:rPr>
          <w:sz w:val="28"/>
          <w:szCs w:val="28"/>
        </w:rPr>
        <w:t>7</w:t>
      </w:r>
      <w:r w:rsidR="00870C9E">
        <w:rPr>
          <w:sz w:val="28"/>
          <w:szCs w:val="28"/>
        </w:rPr>
        <w:t>8</w:t>
      </w:r>
      <w:r w:rsidR="00D65AE1" w:rsidRPr="00F71216">
        <w:rPr>
          <w:sz w:val="28"/>
          <w:szCs w:val="28"/>
        </w:rPr>
        <w:t xml:space="preserve"> )</w:t>
      </w:r>
      <w:proofErr w:type="gramEnd"/>
      <w:r w:rsidR="001C053A" w:rsidRPr="00F71216">
        <w:rPr>
          <w:b/>
          <w:sz w:val="28"/>
          <w:szCs w:val="28"/>
        </w:rPr>
        <w:t xml:space="preserve"> </w:t>
      </w:r>
    </w:p>
    <w:p w:rsidR="00DB514C" w:rsidRDefault="001C053A" w:rsidP="00873D6A">
      <w:pPr>
        <w:spacing w:line="360" w:lineRule="auto"/>
        <w:ind w:firstLine="708"/>
        <w:rPr>
          <w:sz w:val="28"/>
          <w:szCs w:val="28"/>
        </w:rPr>
      </w:pPr>
      <w:r w:rsidRPr="00F71216">
        <w:rPr>
          <w:sz w:val="28"/>
          <w:szCs w:val="28"/>
        </w:rPr>
        <w:t xml:space="preserve">Estos tres tipos de shunt tienen en común que la vena safena </w:t>
      </w:r>
      <w:r w:rsidR="00A72862" w:rsidRPr="00F71216">
        <w:rPr>
          <w:sz w:val="28"/>
          <w:szCs w:val="28"/>
        </w:rPr>
        <w:t>tiene un flujo retrógrado</w:t>
      </w:r>
      <w:r w:rsidRPr="00F71216">
        <w:rPr>
          <w:sz w:val="28"/>
          <w:szCs w:val="28"/>
        </w:rPr>
        <w:t xml:space="preserve"> y drena al sistema venoso profundo por una perforante directa de safena. Las características diferenciales </w:t>
      </w:r>
      <w:r w:rsidR="00F901AC" w:rsidRPr="00F71216">
        <w:rPr>
          <w:sz w:val="28"/>
          <w:szCs w:val="28"/>
        </w:rPr>
        <w:t xml:space="preserve">suceden en la parte proximal </w:t>
      </w:r>
      <w:r w:rsidRPr="00F71216">
        <w:rPr>
          <w:sz w:val="28"/>
          <w:szCs w:val="28"/>
        </w:rPr>
        <w:t xml:space="preserve">son: </w:t>
      </w:r>
    </w:p>
    <w:p w:rsidR="00913E67" w:rsidRDefault="00732F02" w:rsidP="00873D6A">
      <w:pPr>
        <w:spacing w:line="360" w:lineRule="auto"/>
        <w:ind w:firstLine="708"/>
        <w:rPr>
          <w:sz w:val="28"/>
          <w:szCs w:val="28"/>
        </w:rPr>
      </w:pPr>
      <w:r>
        <w:rPr>
          <w:i/>
          <w:sz w:val="28"/>
          <w:szCs w:val="28"/>
        </w:rPr>
        <w:t>-</w:t>
      </w:r>
      <w:r w:rsidR="001C053A" w:rsidRPr="00F71216">
        <w:rPr>
          <w:i/>
          <w:sz w:val="28"/>
          <w:szCs w:val="28"/>
        </w:rPr>
        <w:t>El shunt tipo 0</w:t>
      </w:r>
      <w:r w:rsidR="001C053A" w:rsidRPr="00F71216">
        <w:rPr>
          <w:sz w:val="28"/>
          <w:szCs w:val="28"/>
        </w:rPr>
        <w:t xml:space="preserve"> carece de punto de fuga. </w:t>
      </w:r>
      <w:r w:rsidR="002E51EC" w:rsidRPr="00F71216">
        <w:rPr>
          <w:sz w:val="28"/>
          <w:szCs w:val="28"/>
        </w:rPr>
        <w:t>El sentido circulatorio es jerárquico. E</w:t>
      </w:r>
      <w:r w:rsidR="001C053A" w:rsidRPr="00F71216">
        <w:rPr>
          <w:sz w:val="28"/>
          <w:szCs w:val="28"/>
        </w:rPr>
        <w:t>l flujo retrógrado de la safena se inicia a part</w:t>
      </w:r>
      <w:r w:rsidR="00913E67">
        <w:rPr>
          <w:sz w:val="28"/>
          <w:szCs w:val="28"/>
        </w:rPr>
        <w:t>ir de una tributaria de entrada.</w:t>
      </w:r>
    </w:p>
    <w:p w:rsidR="00C47DBD" w:rsidRPr="00F71216" w:rsidRDefault="00732F02" w:rsidP="00873D6A">
      <w:pPr>
        <w:spacing w:line="360" w:lineRule="auto"/>
        <w:ind w:firstLine="708"/>
        <w:rPr>
          <w:sz w:val="28"/>
          <w:szCs w:val="28"/>
        </w:rPr>
      </w:pPr>
      <w:r>
        <w:rPr>
          <w:i/>
          <w:sz w:val="28"/>
          <w:szCs w:val="28"/>
        </w:rPr>
        <w:t>-</w:t>
      </w:r>
      <w:r w:rsidR="001C053A" w:rsidRPr="00F71216">
        <w:rPr>
          <w:i/>
          <w:sz w:val="28"/>
          <w:szCs w:val="28"/>
        </w:rPr>
        <w:t>El shunt tipo</w:t>
      </w:r>
      <w:r w:rsidR="00D65AE1" w:rsidRPr="00F71216">
        <w:rPr>
          <w:i/>
          <w:sz w:val="28"/>
          <w:szCs w:val="28"/>
        </w:rPr>
        <w:t xml:space="preserve"> 1</w:t>
      </w:r>
      <w:r w:rsidR="001C053A" w:rsidRPr="00F71216">
        <w:rPr>
          <w:sz w:val="28"/>
          <w:szCs w:val="28"/>
        </w:rPr>
        <w:t xml:space="preserve"> </w:t>
      </w:r>
      <w:r w:rsidR="00D65AE1" w:rsidRPr="00F71216">
        <w:rPr>
          <w:sz w:val="28"/>
          <w:szCs w:val="28"/>
        </w:rPr>
        <w:t>se caracteriza porqu</w:t>
      </w:r>
      <w:r>
        <w:rPr>
          <w:sz w:val="28"/>
          <w:szCs w:val="28"/>
        </w:rPr>
        <w:t>e</w:t>
      </w:r>
      <w:r w:rsidR="00D65AE1" w:rsidRPr="00F71216">
        <w:rPr>
          <w:sz w:val="28"/>
          <w:szCs w:val="28"/>
        </w:rPr>
        <w:t xml:space="preserve"> el flujo retrógrado de la  safena se inicia a partir de un punto de fuga entre el sistema venoso profundo y la vena safena (R1-R2).</w:t>
      </w:r>
      <w:r w:rsidR="001C053A" w:rsidRPr="00F71216">
        <w:rPr>
          <w:sz w:val="28"/>
          <w:szCs w:val="28"/>
        </w:rPr>
        <w:t xml:space="preserve"> </w:t>
      </w:r>
    </w:p>
    <w:p w:rsidR="00F901AC" w:rsidRPr="00F71216" w:rsidRDefault="00732F02" w:rsidP="00873D6A">
      <w:pPr>
        <w:spacing w:line="360" w:lineRule="auto"/>
        <w:ind w:firstLine="708"/>
        <w:rPr>
          <w:sz w:val="28"/>
          <w:szCs w:val="28"/>
        </w:rPr>
      </w:pPr>
      <w:r>
        <w:rPr>
          <w:i/>
          <w:sz w:val="28"/>
          <w:szCs w:val="28"/>
        </w:rPr>
        <w:t>-</w:t>
      </w:r>
      <w:r w:rsidR="00F901AC" w:rsidRPr="00F71216">
        <w:rPr>
          <w:i/>
          <w:sz w:val="28"/>
          <w:szCs w:val="28"/>
        </w:rPr>
        <w:t xml:space="preserve">El shunt tipo 4 </w:t>
      </w:r>
      <w:r w:rsidR="00F901AC" w:rsidRPr="00F71216">
        <w:rPr>
          <w:sz w:val="28"/>
          <w:szCs w:val="28"/>
        </w:rPr>
        <w:t>presenta una colateral que se interpone entre el sistema venoso profundo y la vena safena  (R1-R-R2).</w:t>
      </w:r>
    </w:p>
    <w:p w:rsidR="00DB514C" w:rsidRDefault="00DB514C" w:rsidP="00873D6A">
      <w:pPr>
        <w:spacing w:line="360" w:lineRule="auto"/>
        <w:rPr>
          <w:b/>
          <w:sz w:val="28"/>
          <w:szCs w:val="28"/>
        </w:rPr>
      </w:pPr>
    </w:p>
    <w:p w:rsidR="00F901AC" w:rsidRPr="00F71216" w:rsidRDefault="00F901AC" w:rsidP="00873D6A">
      <w:pPr>
        <w:spacing w:line="360" w:lineRule="auto"/>
        <w:rPr>
          <w:sz w:val="28"/>
          <w:szCs w:val="28"/>
        </w:rPr>
      </w:pPr>
      <w:r w:rsidRPr="00F71216">
        <w:rPr>
          <w:b/>
          <w:sz w:val="28"/>
          <w:szCs w:val="28"/>
        </w:rPr>
        <w:t xml:space="preserve">C/ Entre </w:t>
      </w:r>
      <w:r w:rsidR="00A31280">
        <w:rPr>
          <w:b/>
          <w:sz w:val="28"/>
          <w:szCs w:val="28"/>
        </w:rPr>
        <w:t xml:space="preserve">el </w:t>
      </w:r>
      <w:r w:rsidRPr="00F71216">
        <w:rPr>
          <w:b/>
          <w:sz w:val="28"/>
          <w:szCs w:val="28"/>
        </w:rPr>
        <w:t>shunt tipo 2B,</w:t>
      </w:r>
      <w:r w:rsidR="00A31280">
        <w:rPr>
          <w:b/>
          <w:sz w:val="28"/>
          <w:szCs w:val="28"/>
        </w:rPr>
        <w:t xml:space="preserve"> el</w:t>
      </w:r>
      <w:r w:rsidRPr="00F71216">
        <w:rPr>
          <w:b/>
          <w:sz w:val="28"/>
          <w:szCs w:val="28"/>
        </w:rPr>
        <w:t xml:space="preserve"> shunt tipo 3 y </w:t>
      </w:r>
      <w:r w:rsidR="00A31280">
        <w:rPr>
          <w:b/>
          <w:sz w:val="28"/>
          <w:szCs w:val="28"/>
        </w:rPr>
        <w:t xml:space="preserve">el </w:t>
      </w:r>
      <w:r w:rsidRPr="00F71216">
        <w:rPr>
          <w:b/>
          <w:sz w:val="28"/>
          <w:szCs w:val="28"/>
        </w:rPr>
        <w:t xml:space="preserve">shunt tipo 5. </w:t>
      </w:r>
      <w:r w:rsidRPr="00F71216">
        <w:rPr>
          <w:sz w:val="28"/>
          <w:szCs w:val="28"/>
        </w:rPr>
        <w:t>(Fig.</w:t>
      </w:r>
      <w:r w:rsidR="002D5329" w:rsidRPr="00F71216">
        <w:rPr>
          <w:sz w:val="28"/>
          <w:szCs w:val="28"/>
        </w:rPr>
        <w:t xml:space="preserve"> </w:t>
      </w:r>
      <w:r w:rsidR="00E10269" w:rsidRPr="00F71216">
        <w:rPr>
          <w:sz w:val="28"/>
          <w:szCs w:val="28"/>
        </w:rPr>
        <w:t>1_7</w:t>
      </w:r>
      <w:r w:rsidR="00870C9E">
        <w:rPr>
          <w:sz w:val="28"/>
          <w:szCs w:val="28"/>
        </w:rPr>
        <w:t>9</w:t>
      </w:r>
      <w:r w:rsidRPr="00F71216">
        <w:rPr>
          <w:sz w:val="28"/>
          <w:szCs w:val="28"/>
        </w:rPr>
        <w:t>)</w:t>
      </w:r>
    </w:p>
    <w:p w:rsidR="00F901AC" w:rsidRPr="00F71216" w:rsidRDefault="00F901AC" w:rsidP="00873D6A">
      <w:pPr>
        <w:spacing w:line="360" w:lineRule="auto"/>
        <w:rPr>
          <w:sz w:val="28"/>
          <w:szCs w:val="28"/>
        </w:rPr>
      </w:pPr>
      <w:r w:rsidRPr="00F71216">
        <w:rPr>
          <w:sz w:val="28"/>
          <w:szCs w:val="28"/>
        </w:rPr>
        <w:tab/>
        <w:t>Estos 3 tipos de shunt tienen en común que la vena safena es retrógrada y su drenaje se realiza a través de una colateral interpuesta</w:t>
      </w:r>
      <w:r w:rsidR="00B63C36" w:rsidRPr="00F71216">
        <w:rPr>
          <w:sz w:val="28"/>
          <w:szCs w:val="28"/>
        </w:rPr>
        <w:t xml:space="preserve">. </w:t>
      </w:r>
      <w:proofErr w:type="gramStart"/>
      <w:r w:rsidR="00B63C36" w:rsidRPr="00F71216">
        <w:rPr>
          <w:sz w:val="28"/>
          <w:szCs w:val="28"/>
        </w:rPr>
        <w:t>La diferencias</w:t>
      </w:r>
      <w:proofErr w:type="gramEnd"/>
      <w:r w:rsidR="00B63C36" w:rsidRPr="00F71216">
        <w:rPr>
          <w:sz w:val="28"/>
          <w:szCs w:val="28"/>
        </w:rPr>
        <w:t xml:space="preserve"> se producen en la parte proximal del shunt, son:</w:t>
      </w:r>
    </w:p>
    <w:p w:rsidR="00B63C36" w:rsidRPr="00F71216" w:rsidRDefault="00732F02" w:rsidP="00873D6A">
      <w:pPr>
        <w:spacing w:line="360" w:lineRule="auto"/>
        <w:ind w:firstLine="708"/>
        <w:rPr>
          <w:sz w:val="28"/>
          <w:szCs w:val="28"/>
        </w:rPr>
      </w:pPr>
      <w:r>
        <w:rPr>
          <w:i/>
          <w:sz w:val="28"/>
          <w:szCs w:val="28"/>
        </w:rPr>
        <w:t>-</w:t>
      </w:r>
      <w:r w:rsidR="00B63C36" w:rsidRPr="00F71216">
        <w:rPr>
          <w:i/>
          <w:sz w:val="28"/>
          <w:szCs w:val="28"/>
        </w:rPr>
        <w:t>El shunt tipo 2B</w:t>
      </w:r>
      <w:r w:rsidR="00B63C36" w:rsidRPr="00F71216">
        <w:rPr>
          <w:sz w:val="28"/>
          <w:szCs w:val="28"/>
        </w:rPr>
        <w:t xml:space="preserve">  no tiene punto de fuga proximal. Es decir el flujo retrógrado de la safena se inicia a partir de una tributaria de entrada. El drenaje se realiza a través de colateral que constituye el punto de fuga (R2-R3).</w:t>
      </w:r>
    </w:p>
    <w:p w:rsidR="00B63C36" w:rsidRPr="00F71216" w:rsidRDefault="00B63C36" w:rsidP="00873D6A">
      <w:pPr>
        <w:spacing w:line="360" w:lineRule="auto"/>
        <w:rPr>
          <w:sz w:val="28"/>
          <w:szCs w:val="28"/>
        </w:rPr>
      </w:pPr>
      <w:r w:rsidRPr="00F71216">
        <w:rPr>
          <w:i/>
          <w:sz w:val="28"/>
          <w:szCs w:val="28"/>
        </w:rPr>
        <w:t xml:space="preserve"> </w:t>
      </w:r>
      <w:r w:rsidR="00DB514C">
        <w:rPr>
          <w:i/>
          <w:sz w:val="28"/>
          <w:szCs w:val="28"/>
        </w:rPr>
        <w:tab/>
      </w:r>
      <w:r w:rsidR="00732F02">
        <w:rPr>
          <w:i/>
          <w:sz w:val="28"/>
          <w:szCs w:val="28"/>
        </w:rPr>
        <w:t>-</w:t>
      </w:r>
      <w:r w:rsidRPr="00F71216">
        <w:rPr>
          <w:i/>
          <w:sz w:val="28"/>
          <w:szCs w:val="28"/>
        </w:rPr>
        <w:t>El shunt tipo 3</w:t>
      </w:r>
      <w:r w:rsidRPr="00F71216">
        <w:rPr>
          <w:sz w:val="28"/>
          <w:szCs w:val="28"/>
        </w:rPr>
        <w:t xml:space="preserve"> se caracteriza porqué el flujo retrógrado de la  safena se inicia a partir de un punto de fuga entre el sistema venoso profundo y la vena safena (R1-R2).  El drenaje se realiza por colateral </w:t>
      </w:r>
      <w:proofErr w:type="gramStart"/>
      <w:r w:rsidRPr="00F71216">
        <w:rPr>
          <w:sz w:val="28"/>
          <w:szCs w:val="28"/>
        </w:rPr>
        <w:t>interpuesta</w:t>
      </w:r>
      <w:proofErr w:type="gramEnd"/>
      <w:r w:rsidRPr="00F71216">
        <w:rPr>
          <w:sz w:val="28"/>
          <w:szCs w:val="28"/>
        </w:rPr>
        <w:t>.</w:t>
      </w:r>
    </w:p>
    <w:p w:rsidR="00B63C36" w:rsidRPr="00F71216" w:rsidRDefault="00732F02" w:rsidP="00873D6A">
      <w:pPr>
        <w:spacing w:line="360" w:lineRule="auto"/>
        <w:ind w:firstLine="708"/>
        <w:rPr>
          <w:sz w:val="28"/>
          <w:szCs w:val="28"/>
        </w:rPr>
      </w:pPr>
      <w:r>
        <w:rPr>
          <w:i/>
          <w:sz w:val="28"/>
          <w:szCs w:val="28"/>
        </w:rPr>
        <w:t>-</w:t>
      </w:r>
      <w:r w:rsidR="00B63C36" w:rsidRPr="00F71216">
        <w:rPr>
          <w:i/>
          <w:sz w:val="28"/>
          <w:szCs w:val="28"/>
        </w:rPr>
        <w:t xml:space="preserve">El shunt tipo 5 </w:t>
      </w:r>
      <w:r w:rsidR="00B63C36" w:rsidRPr="00F71216">
        <w:rPr>
          <w:sz w:val="28"/>
          <w:szCs w:val="28"/>
        </w:rPr>
        <w:t xml:space="preserve">presenta una colateral que se interpone entre el sistema venoso profundo y la vena safena  (R1-R-R2). El drenaje se realiza a través de colateral </w:t>
      </w:r>
      <w:proofErr w:type="gramStart"/>
      <w:r w:rsidR="00B63C36" w:rsidRPr="00F71216">
        <w:rPr>
          <w:sz w:val="28"/>
          <w:szCs w:val="28"/>
        </w:rPr>
        <w:t>interpuesta</w:t>
      </w:r>
      <w:proofErr w:type="gramEnd"/>
      <w:r w:rsidR="00B63C36" w:rsidRPr="00F71216">
        <w:rPr>
          <w:sz w:val="28"/>
          <w:szCs w:val="28"/>
        </w:rPr>
        <w:t>.</w:t>
      </w:r>
    </w:p>
    <w:p w:rsidR="00DB514C" w:rsidRDefault="00DB514C" w:rsidP="00873D6A">
      <w:pPr>
        <w:spacing w:line="360" w:lineRule="auto"/>
        <w:rPr>
          <w:b/>
          <w:sz w:val="28"/>
          <w:szCs w:val="28"/>
        </w:rPr>
      </w:pPr>
    </w:p>
    <w:p w:rsidR="001426E3" w:rsidRPr="00F71216" w:rsidRDefault="001426E3" w:rsidP="00873D6A">
      <w:pPr>
        <w:spacing w:line="360" w:lineRule="auto"/>
        <w:rPr>
          <w:sz w:val="28"/>
          <w:szCs w:val="28"/>
        </w:rPr>
      </w:pPr>
      <w:r w:rsidRPr="00F71216">
        <w:rPr>
          <w:b/>
          <w:sz w:val="28"/>
          <w:szCs w:val="28"/>
        </w:rPr>
        <w:t xml:space="preserve">D/ Entre </w:t>
      </w:r>
      <w:r w:rsidR="00A31280">
        <w:rPr>
          <w:b/>
          <w:sz w:val="28"/>
          <w:szCs w:val="28"/>
        </w:rPr>
        <w:t xml:space="preserve">el shunt tipo </w:t>
      </w:r>
      <w:smartTag w:uri="urn:schemas-microsoft-com:office:smarttags" w:element="metricconverter">
        <w:smartTagPr>
          <w:attr w:name="ProductID" w:val="2C"/>
        </w:smartTagPr>
        <w:r w:rsidRPr="00F71216">
          <w:rPr>
            <w:b/>
            <w:sz w:val="28"/>
            <w:szCs w:val="28"/>
          </w:rPr>
          <w:t>2C</w:t>
        </w:r>
      </w:smartTag>
      <w:r w:rsidRPr="00F71216">
        <w:rPr>
          <w:b/>
          <w:sz w:val="28"/>
          <w:szCs w:val="28"/>
        </w:rPr>
        <w:t xml:space="preserve">, </w:t>
      </w:r>
      <w:r w:rsidR="00A31280">
        <w:rPr>
          <w:b/>
          <w:sz w:val="28"/>
          <w:szCs w:val="28"/>
        </w:rPr>
        <w:t xml:space="preserve">el shunt tipo </w:t>
      </w:r>
      <w:r w:rsidRPr="00F71216">
        <w:rPr>
          <w:b/>
          <w:sz w:val="28"/>
          <w:szCs w:val="28"/>
        </w:rPr>
        <w:t xml:space="preserve">1+2 y </w:t>
      </w:r>
      <w:r w:rsidR="00A31280">
        <w:rPr>
          <w:b/>
          <w:sz w:val="28"/>
          <w:szCs w:val="28"/>
        </w:rPr>
        <w:t xml:space="preserve">el shut tipo </w:t>
      </w:r>
      <w:r w:rsidRPr="00F71216">
        <w:rPr>
          <w:b/>
          <w:sz w:val="28"/>
          <w:szCs w:val="28"/>
        </w:rPr>
        <w:t xml:space="preserve">4+2 </w:t>
      </w:r>
      <w:r w:rsidRPr="00F71216">
        <w:rPr>
          <w:sz w:val="28"/>
          <w:szCs w:val="28"/>
        </w:rPr>
        <w:t xml:space="preserve">(Fig. </w:t>
      </w:r>
      <w:r w:rsidR="00E10269" w:rsidRPr="00F71216">
        <w:rPr>
          <w:sz w:val="28"/>
          <w:szCs w:val="28"/>
        </w:rPr>
        <w:t>1_</w:t>
      </w:r>
      <w:r w:rsidR="00870C9E">
        <w:rPr>
          <w:sz w:val="28"/>
          <w:szCs w:val="28"/>
        </w:rPr>
        <w:t>80</w:t>
      </w:r>
      <w:r w:rsidRPr="00F71216">
        <w:rPr>
          <w:sz w:val="28"/>
          <w:szCs w:val="28"/>
        </w:rPr>
        <w:t>)</w:t>
      </w:r>
    </w:p>
    <w:p w:rsidR="001426E3" w:rsidRPr="00F71216" w:rsidRDefault="001426E3" w:rsidP="00873D6A">
      <w:pPr>
        <w:spacing w:line="360" w:lineRule="auto"/>
        <w:rPr>
          <w:sz w:val="28"/>
          <w:szCs w:val="28"/>
        </w:rPr>
      </w:pPr>
      <w:r w:rsidRPr="00F71216">
        <w:rPr>
          <w:b/>
          <w:sz w:val="28"/>
          <w:szCs w:val="28"/>
        </w:rPr>
        <w:tab/>
      </w:r>
      <w:r w:rsidRPr="00F71216">
        <w:rPr>
          <w:sz w:val="28"/>
          <w:szCs w:val="28"/>
        </w:rPr>
        <w:t>Estos 3 tipos de shunt</w:t>
      </w:r>
      <w:r w:rsidR="00A31280">
        <w:rPr>
          <w:sz w:val="28"/>
          <w:szCs w:val="28"/>
        </w:rPr>
        <w:t>s</w:t>
      </w:r>
      <w:r w:rsidRPr="00F71216">
        <w:rPr>
          <w:sz w:val="28"/>
          <w:szCs w:val="28"/>
        </w:rPr>
        <w:t xml:space="preserve"> tienen en común una safena retrógrada con drenaje mixto: por perforante de safena y por colateral de la misma</w:t>
      </w:r>
      <w:r w:rsidR="00913E67">
        <w:rPr>
          <w:sz w:val="28"/>
          <w:szCs w:val="28"/>
        </w:rPr>
        <w:t>.</w:t>
      </w:r>
    </w:p>
    <w:p w:rsidR="001426E3" w:rsidRPr="00F71216" w:rsidRDefault="00732F02" w:rsidP="00873D6A">
      <w:pPr>
        <w:spacing w:line="360" w:lineRule="auto"/>
        <w:ind w:firstLine="708"/>
        <w:rPr>
          <w:sz w:val="28"/>
          <w:szCs w:val="28"/>
        </w:rPr>
      </w:pPr>
      <w:r>
        <w:rPr>
          <w:i/>
          <w:sz w:val="28"/>
          <w:szCs w:val="28"/>
        </w:rPr>
        <w:t>-</w:t>
      </w:r>
      <w:r w:rsidR="001426E3" w:rsidRPr="00F71216">
        <w:rPr>
          <w:i/>
          <w:sz w:val="28"/>
          <w:szCs w:val="28"/>
        </w:rPr>
        <w:t xml:space="preserve">El shunt tipo </w:t>
      </w:r>
      <w:smartTag w:uri="urn:schemas-microsoft-com:office:smarttags" w:element="metricconverter">
        <w:smartTagPr>
          <w:attr w:name="ProductID" w:val="2C"/>
        </w:smartTagPr>
        <w:r w:rsidR="001426E3" w:rsidRPr="00F71216">
          <w:rPr>
            <w:i/>
            <w:sz w:val="28"/>
            <w:szCs w:val="28"/>
          </w:rPr>
          <w:t>2C</w:t>
        </w:r>
      </w:smartTag>
      <w:r w:rsidR="001426E3" w:rsidRPr="00F71216">
        <w:rPr>
          <w:i/>
          <w:sz w:val="28"/>
          <w:szCs w:val="28"/>
        </w:rPr>
        <w:t xml:space="preserve"> </w:t>
      </w:r>
      <w:r w:rsidR="001426E3" w:rsidRPr="00F71216">
        <w:rPr>
          <w:sz w:val="28"/>
          <w:szCs w:val="28"/>
        </w:rPr>
        <w:t xml:space="preserve">no tiene punto de fuga proximal. Es decir el flujo retrógrado de la safena se inicia a partir de una tributaria de entrada. El drenaje de la safena es mixto por </w:t>
      </w:r>
      <w:r>
        <w:rPr>
          <w:sz w:val="28"/>
          <w:szCs w:val="28"/>
        </w:rPr>
        <w:t xml:space="preserve">una </w:t>
      </w:r>
      <w:r w:rsidR="001426E3" w:rsidRPr="00F71216">
        <w:rPr>
          <w:sz w:val="28"/>
          <w:szCs w:val="28"/>
        </w:rPr>
        <w:t xml:space="preserve">perforante de safena y </w:t>
      </w:r>
      <w:r>
        <w:rPr>
          <w:sz w:val="28"/>
          <w:szCs w:val="28"/>
        </w:rPr>
        <w:t xml:space="preserve">una </w:t>
      </w:r>
      <w:r w:rsidR="001426E3" w:rsidRPr="00F71216">
        <w:rPr>
          <w:sz w:val="28"/>
          <w:szCs w:val="28"/>
        </w:rPr>
        <w:t>colateral de la misma.</w:t>
      </w:r>
    </w:p>
    <w:p w:rsidR="008F694F" w:rsidRPr="00F71216" w:rsidRDefault="00732F02" w:rsidP="00873D6A">
      <w:pPr>
        <w:spacing w:line="360" w:lineRule="auto"/>
        <w:ind w:firstLine="708"/>
        <w:rPr>
          <w:sz w:val="28"/>
          <w:szCs w:val="28"/>
        </w:rPr>
      </w:pPr>
      <w:r>
        <w:rPr>
          <w:i/>
          <w:sz w:val="28"/>
          <w:szCs w:val="28"/>
        </w:rPr>
        <w:t>-</w:t>
      </w:r>
      <w:r w:rsidR="001426E3" w:rsidRPr="00F71216">
        <w:rPr>
          <w:i/>
          <w:sz w:val="28"/>
          <w:szCs w:val="28"/>
        </w:rPr>
        <w:t>El shunt tipo 1+2</w:t>
      </w:r>
      <w:r w:rsidR="008F694F" w:rsidRPr="00F71216">
        <w:rPr>
          <w:i/>
          <w:sz w:val="28"/>
          <w:szCs w:val="28"/>
        </w:rPr>
        <w:t xml:space="preserve"> </w:t>
      </w:r>
      <w:r w:rsidR="008F694F" w:rsidRPr="00F71216">
        <w:rPr>
          <w:sz w:val="28"/>
          <w:szCs w:val="28"/>
        </w:rPr>
        <w:t>se caracteriza porqu</w:t>
      </w:r>
      <w:r>
        <w:rPr>
          <w:sz w:val="28"/>
          <w:szCs w:val="28"/>
        </w:rPr>
        <w:t>e</w:t>
      </w:r>
      <w:r w:rsidR="008F694F" w:rsidRPr="00F71216">
        <w:rPr>
          <w:sz w:val="28"/>
          <w:szCs w:val="28"/>
        </w:rPr>
        <w:t xml:space="preserve"> el flujo retrógrado de la  safena se inicia a partir de un punto de fuga entre el sistema venoso profundo y la vena safena (R1-R2).  El drenaje de la safena es mixto</w:t>
      </w:r>
      <w:r>
        <w:rPr>
          <w:sz w:val="28"/>
          <w:szCs w:val="28"/>
        </w:rPr>
        <w:t>:</w:t>
      </w:r>
      <w:r w:rsidR="008F694F" w:rsidRPr="00F71216">
        <w:rPr>
          <w:sz w:val="28"/>
          <w:szCs w:val="28"/>
        </w:rPr>
        <w:t xml:space="preserve"> por </w:t>
      </w:r>
      <w:r>
        <w:rPr>
          <w:sz w:val="28"/>
          <w:szCs w:val="28"/>
        </w:rPr>
        <w:t xml:space="preserve">una </w:t>
      </w:r>
      <w:r w:rsidR="008F694F" w:rsidRPr="00F71216">
        <w:rPr>
          <w:sz w:val="28"/>
          <w:szCs w:val="28"/>
        </w:rPr>
        <w:t xml:space="preserve">perforante de safena y colateral </w:t>
      </w:r>
      <w:r>
        <w:rPr>
          <w:sz w:val="28"/>
          <w:szCs w:val="28"/>
        </w:rPr>
        <w:t xml:space="preserve">una </w:t>
      </w:r>
      <w:r w:rsidR="008F694F" w:rsidRPr="00F71216">
        <w:rPr>
          <w:sz w:val="28"/>
          <w:szCs w:val="28"/>
        </w:rPr>
        <w:t>de la misma.</w:t>
      </w:r>
    </w:p>
    <w:p w:rsidR="008F694F" w:rsidRPr="00F71216" w:rsidRDefault="008F694F" w:rsidP="00873D6A">
      <w:pPr>
        <w:spacing w:line="360" w:lineRule="auto"/>
        <w:ind w:firstLine="708"/>
        <w:rPr>
          <w:sz w:val="28"/>
          <w:szCs w:val="28"/>
        </w:rPr>
      </w:pPr>
      <w:r w:rsidRPr="00F71216">
        <w:rPr>
          <w:i/>
          <w:sz w:val="28"/>
          <w:szCs w:val="28"/>
        </w:rPr>
        <w:t xml:space="preserve">El shunt tipo 4+2 </w:t>
      </w:r>
      <w:r w:rsidRPr="00F71216">
        <w:rPr>
          <w:sz w:val="28"/>
          <w:szCs w:val="28"/>
        </w:rPr>
        <w:t>presenta una colateral que se interpone entre el sistema venoso profundo y la vena safena  (R1-R-R2). El drenaje de la safena es mixto por</w:t>
      </w:r>
      <w:r w:rsidR="00732F02">
        <w:rPr>
          <w:sz w:val="28"/>
          <w:szCs w:val="28"/>
        </w:rPr>
        <w:t xml:space="preserve"> una</w:t>
      </w:r>
      <w:r w:rsidRPr="00F71216">
        <w:rPr>
          <w:sz w:val="28"/>
          <w:szCs w:val="28"/>
        </w:rPr>
        <w:t xml:space="preserve"> perforante de safena y </w:t>
      </w:r>
      <w:r w:rsidR="00732F02">
        <w:rPr>
          <w:sz w:val="28"/>
          <w:szCs w:val="28"/>
        </w:rPr>
        <w:t xml:space="preserve">una </w:t>
      </w:r>
      <w:r w:rsidRPr="00F71216">
        <w:rPr>
          <w:sz w:val="28"/>
          <w:szCs w:val="28"/>
        </w:rPr>
        <w:t>colateral de la misma.</w:t>
      </w:r>
    </w:p>
    <w:p w:rsidR="00F901AC" w:rsidRPr="00F71216" w:rsidRDefault="00F901AC" w:rsidP="00873D6A">
      <w:pPr>
        <w:spacing w:line="360" w:lineRule="auto"/>
        <w:rPr>
          <w:sz w:val="28"/>
          <w:szCs w:val="28"/>
        </w:rPr>
      </w:pPr>
    </w:p>
    <w:p w:rsidR="00732F02" w:rsidRDefault="00732F02" w:rsidP="00873D6A">
      <w:pPr>
        <w:spacing w:line="360" w:lineRule="auto"/>
        <w:rPr>
          <w:b/>
          <w:sz w:val="28"/>
          <w:szCs w:val="28"/>
        </w:rPr>
      </w:pPr>
    </w:p>
    <w:p w:rsidR="00732F02" w:rsidRDefault="00732F02" w:rsidP="00873D6A">
      <w:pPr>
        <w:spacing w:line="360" w:lineRule="auto"/>
        <w:rPr>
          <w:b/>
          <w:sz w:val="28"/>
          <w:szCs w:val="28"/>
        </w:rPr>
      </w:pPr>
    </w:p>
    <w:p w:rsidR="00C47DBD" w:rsidRPr="00F71216" w:rsidRDefault="00C47DBD" w:rsidP="00873D6A">
      <w:pPr>
        <w:spacing w:line="360" w:lineRule="auto"/>
        <w:rPr>
          <w:b/>
          <w:sz w:val="28"/>
          <w:szCs w:val="28"/>
        </w:rPr>
      </w:pPr>
      <w:r w:rsidRPr="00F71216">
        <w:rPr>
          <w:b/>
          <w:sz w:val="28"/>
          <w:szCs w:val="28"/>
        </w:rPr>
        <w:t>REPERCUSIÓN HEMODINÁMICA Y CLÍNICA DE LOS SHUNTS VENO-VENOSOS</w:t>
      </w:r>
    </w:p>
    <w:p w:rsidR="00C47DBD" w:rsidRPr="00F71216" w:rsidRDefault="00913E67" w:rsidP="00873D6A">
      <w:pPr>
        <w:spacing w:line="360" w:lineRule="auto"/>
        <w:ind w:firstLine="708"/>
        <w:rPr>
          <w:sz w:val="28"/>
          <w:szCs w:val="28"/>
        </w:rPr>
      </w:pPr>
      <w:r>
        <w:rPr>
          <w:sz w:val="28"/>
          <w:szCs w:val="28"/>
        </w:rPr>
        <w:t>Algunos estudios</w:t>
      </w:r>
      <w:r w:rsidR="00C47DBD" w:rsidRPr="00F71216">
        <w:rPr>
          <w:sz w:val="28"/>
          <w:szCs w:val="28"/>
        </w:rPr>
        <w:t xml:space="preserve"> muestran una relación estadísticamente significativa entre </w:t>
      </w:r>
      <w:r w:rsidR="00732F02">
        <w:rPr>
          <w:sz w:val="28"/>
          <w:szCs w:val="28"/>
        </w:rPr>
        <w:t xml:space="preserve">el </w:t>
      </w:r>
      <w:r w:rsidR="00C47DBD" w:rsidRPr="00F71216">
        <w:rPr>
          <w:sz w:val="28"/>
          <w:szCs w:val="28"/>
        </w:rPr>
        <w:t xml:space="preserve">estadío clínico (según </w:t>
      </w:r>
      <w:r w:rsidR="00732F02">
        <w:rPr>
          <w:sz w:val="28"/>
          <w:szCs w:val="28"/>
        </w:rPr>
        <w:t xml:space="preserve">la </w:t>
      </w:r>
      <w:r w:rsidR="00C47DBD" w:rsidRPr="00F71216">
        <w:rPr>
          <w:sz w:val="28"/>
          <w:szCs w:val="28"/>
        </w:rPr>
        <w:t xml:space="preserve">CEAP) y </w:t>
      </w:r>
      <w:r w:rsidR="00732F02">
        <w:rPr>
          <w:sz w:val="28"/>
          <w:szCs w:val="28"/>
        </w:rPr>
        <w:t xml:space="preserve">el </w:t>
      </w:r>
      <w:r w:rsidR="00C47DBD" w:rsidRPr="00F71216">
        <w:rPr>
          <w:sz w:val="28"/>
          <w:szCs w:val="28"/>
        </w:rPr>
        <w:t>calibre de la v</w:t>
      </w:r>
      <w:r w:rsidR="00723473" w:rsidRPr="00F71216">
        <w:rPr>
          <w:sz w:val="28"/>
          <w:szCs w:val="28"/>
        </w:rPr>
        <w:t>ena</w:t>
      </w:r>
      <w:r w:rsidR="00C47DBD" w:rsidRPr="00F71216">
        <w:rPr>
          <w:sz w:val="28"/>
          <w:szCs w:val="28"/>
        </w:rPr>
        <w:t xml:space="preserve"> safena. Así</w:t>
      </w:r>
      <w:r w:rsidR="00732F02">
        <w:rPr>
          <w:sz w:val="28"/>
          <w:szCs w:val="28"/>
        </w:rPr>
        <w:t>,</w:t>
      </w:r>
      <w:r w:rsidR="00C47DBD" w:rsidRPr="00F71216">
        <w:rPr>
          <w:sz w:val="28"/>
          <w:szCs w:val="28"/>
        </w:rPr>
        <w:t xml:space="preserve"> en pacientes con </w:t>
      </w:r>
      <w:r w:rsidR="00732F02">
        <w:rPr>
          <w:sz w:val="28"/>
          <w:szCs w:val="28"/>
        </w:rPr>
        <w:t xml:space="preserve">un </w:t>
      </w:r>
      <w:r w:rsidR="00C47DBD" w:rsidRPr="00F71216">
        <w:rPr>
          <w:sz w:val="28"/>
          <w:szCs w:val="28"/>
        </w:rPr>
        <w:t>sistema venoso profundo permeable y competente, se aprecia</w:t>
      </w:r>
      <w:r w:rsidR="00732F02">
        <w:rPr>
          <w:sz w:val="28"/>
          <w:szCs w:val="28"/>
        </w:rPr>
        <w:t>n</w:t>
      </w:r>
      <w:r w:rsidR="00C47DBD" w:rsidRPr="00F71216">
        <w:rPr>
          <w:sz w:val="28"/>
          <w:szCs w:val="28"/>
        </w:rPr>
        <w:t xml:space="preserve"> mayores diámetros de la  </w:t>
      </w:r>
      <w:r w:rsidR="00A72862" w:rsidRPr="00F71216">
        <w:rPr>
          <w:sz w:val="28"/>
          <w:szCs w:val="28"/>
        </w:rPr>
        <w:t xml:space="preserve">vena </w:t>
      </w:r>
      <w:r w:rsidR="00C47DBD" w:rsidRPr="00F71216">
        <w:rPr>
          <w:sz w:val="28"/>
          <w:szCs w:val="28"/>
        </w:rPr>
        <w:t>safena en estadíos clínicos más avanzados.</w:t>
      </w:r>
    </w:p>
    <w:p w:rsidR="00C47DBD" w:rsidRPr="00F71216" w:rsidRDefault="00C47DBD" w:rsidP="00873D6A">
      <w:pPr>
        <w:spacing w:line="360" w:lineRule="auto"/>
        <w:ind w:firstLine="708"/>
        <w:rPr>
          <w:sz w:val="28"/>
          <w:szCs w:val="28"/>
        </w:rPr>
      </w:pPr>
      <w:r w:rsidRPr="00F71216">
        <w:rPr>
          <w:sz w:val="28"/>
          <w:szCs w:val="28"/>
        </w:rPr>
        <w:t xml:space="preserve">Por otro lado, existe una correlación estadísticamente significativa entre entre </w:t>
      </w:r>
      <w:r w:rsidR="00732F02">
        <w:rPr>
          <w:sz w:val="28"/>
          <w:szCs w:val="28"/>
        </w:rPr>
        <w:t xml:space="preserve">el </w:t>
      </w:r>
      <w:r w:rsidRPr="00F71216">
        <w:rPr>
          <w:sz w:val="28"/>
          <w:szCs w:val="28"/>
        </w:rPr>
        <w:t xml:space="preserve">tipo de shunt y </w:t>
      </w:r>
      <w:r w:rsidR="00732F02">
        <w:rPr>
          <w:sz w:val="28"/>
          <w:szCs w:val="28"/>
        </w:rPr>
        <w:t xml:space="preserve">el </w:t>
      </w:r>
      <w:r w:rsidRPr="00F71216">
        <w:rPr>
          <w:sz w:val="28"/>
          <w:szCs w:val="28"/>
        </w:rPr>
        <w:t xml:space="preserve">calibre de safena, en el sentido de que los shunts cuyo punto de fuga principal se produce entre el sistema venoso </w:t>
      </w:r>
      <w:r w:rsidRPr="00F71216">
        <w:rPr>
          <w:sz w:val="28"/>
          <w:szCs w:val="28"/>
        </w:rPr>
        <w:lastRenderedPageBreak/>
        <w:t>profundo y la safena (</w:t>
      </w:r>
      <w:r w:rsidR="00913E67">
        <w:rPr>
          <w:sz w:val="28"/>
          <w:szCs w:val="28"/>
        </w:rPr>
        <w:t>R1</w:t>
      </w:r>
      <w:r w:rsidRPr="00F71216">
        <w:rPr>
          <w:sz w:val="28"/>
          <w:szCs w:val="28"/>
        </w:rPr>
        <w:t>-</w:t>
      </w:r>
      <w:r w:rsidR="00913E67">
        <w:rPr>
          <w:sz w:val="28"/>
          <w:szCs w:val="28"/>
        </w:rPr>
        <w:t>R</w:t>
      </w:r>
      <w:r w:rsidRPr="00F71216">
        <w:rPr>
          <w:sz w:val="28"/>
          <w:szCs w:val="28"/>
        </w:rPr>
        <w:t>2) presentan calibre</w:t>
      </w:r>
      <w:r w:rsidR="00732F02">
        <w:rPr>
          <w:sz w:val="28"/>
          <w:szCs w:val="28"/>
        </w:rPr>
        <w:t>s</w:t>
      </w:r>
      <w:r w:rsidRPr="00F71216">
        <w:rPr>
          <w:sz w:val="28"/>
          <w:szCs w:val="28"/>
        </w:rPr>
        <w:t xml:space="preserve"> de safena mayores. Ello comprendería los shunts tipo 1, 1+2, 2+1 y 3.</w:t>
      </w:r>
    </w:p>
    <w:p w:rsidR="00C47DBD" w:rsidRPr="00F71216" w:rsidRDefault="00C47DBD" w:rsidP="00873D6A">
      <w:pPr>
        <w:spacing w:line="360" w:lineRule="auto"/>
        <w:ind w:firstLine="708"/>
        <w:rPr>
          <w:sz w:val="28"/>
          <w:szCs w:val="28"/>
        </w:rPr>
      </w:pPr>
      <w:r w:rsidRPr="00F71216">
        <w:rPr>
          <w:sz w:val="28"/>
          <w:szCs w:val="28"/>
        </w:rPr>
        <w:t xml:space="preserve">Por </w:t>
      </w:r>
      <w:r w:rsidR="00732F02" w:rsidRPr="00F71216">
        <w:rPr>
          <w:sz w:val="28"/>
          <w:szCs w:val="28"/>
        </w:rPr>
        <w:t>consiguiente</w:t>
      </w:r>
      <w:r w:rsidRPr="00F71216">
        <w:rPr>
          <w:sz w:val="28"/>
          <w:szCs w:val="28"/>
        </w:rPr>
        <w:t xml:space="preserve">, podríamos afirmar que dichos tipos de shunt </w:t>
      </w:r>
      <w:r w:rsidR="00732F02">
        <w:rPr>
          <w:sz w:val="28"/>
          <w:szCs w:val="28"/>
        </w:rPr>
        <w:t>tienen</w:t>
      </w:r>
      <w:r w:rsidRPr="00F71216">
        <w:rPr>
          <w:sz w:val="28"/>
          <w:szCs w:val="28"/>
        </w:rPr>
        <w:t xml:space="preserve"> una mayor repercusión clínica en relación a la insuficiencia venosa superficial que los restantes tipos de shunt</w:t>
      </w:r>
      <w:r w:rsidR="00732F02">
        <w:rPr>
          <w:sz w:val="28"/>
          <w:szCs w:val="28"/>
        </w:rPr>
        <w:t>s</w:t>
      </w:r>
      <w:r w:rsidRPr="00F71216">
        <w:rPr>
          <w:sz w:val="28"/>
          <w:szCs w:val="28"/>
        </w:rPr>
        <w:t>.</w:t>
      </w:r>
    </w:p>
    <w:p w:rsidR="00921E66" w:rsidRPr="00F71216" w:rsidRDefault="00921E66" w:rsidP="00873D6A">
      <w:pPr>
        <w:spacing w:line="360" w:lineRule="auto"/>
        <w:rPr>
          <w:b/>
          <w:sz w:val="28"/>
          <w:szCs w:val="28"/>
        </w:rPr>
      </w:pPr>
    </w:p>
    <w:p w:rsidR="00DB514C" w:rsidRDefault="00DB514C" w:rsidP="00873D6A">
      <w:pPr>
        <w:spacing w:line="360" w:lineRule="auto"/>
        <w:rPr>
          <w:b/>
          <w:sz w:val="28"/>
          <w:szCs w:val="28"/>
        </w:rPr>
      </w:pPr>
    </w:p>
    <w:p w:rsidR="00C47DBD" w:rsidRPr="00F71216" w:rsidRDefault="00C47DBD" w:rsidP="00873D6A">
      <w:pPr>
        <w:spacing w:line="360" w:lineRule="auto"/>
        <w:rPr>
          <w:b/>
          <w:sz w:val="28"/>
          <w:szCs w:val="28"/>
        </w:rPr>
      </w:pPr>
      <w:r w:rsidRPr="00F71216">
        <w:rPr>
          <w:b/>
          <w:sz w:val="28"/>
          <w:szCs w:val="28"/>
        </w:rPr>
        <w:t>CONCLUSIONES</w:t>
      </w:r>
    </w:p>
    <w:p w:rsidR="00C47DBD" w:rsidRPr="00F71216" w:rsidRDefault="00C47DBD" w:rsidP="00873D6A">
      <w:pPr>
        <w:spacing w:line="360" w:lineRule="auto"/>
        <w:ind w:firstLine="708"/>
        <w:rPr>
          <w:sz w:val="28"/>
          <w:szCs w:val="28"/>
        </w:rPr>
      </w:pPr>
      <w:r w:rsidRPr="00F71216">
        <w:rPr>
          <w:sz w:val="28"/>
          <w:szCs w:val="28"/>
        </w:rPr>
        <w:t xml:space="preserve">El conocimiento  de los </w:t>
      </w:r>
      <w:r w:rsidR="00732F02">
        <w:rPr>
          <w:sz w:val="28"/>
          <w:szCs w:val="28"/>
        </w:rPr>
        <w:t>diferentes</w:t>
      </w:r>
      <w:r w:rsidRPr="00F71216">
        <w:rPr>
          <w:sz w:val="28"/>
          <w:szCs w:val="28"/>
        </w:rPr>
        <w:t xml:space="preserve"> tipos de shunt</w:t>
      </w:r>
      <w:r w:rsidR="00A31280">
        <w:rPr>
          <w:sz w:val="28"/>
          <w:szCs w:val="28"/>
        </w:rPr>
        <w:t>s</w:t>
      </w:r>
      <w:r w:rsidRPr="00F71216">
        <w:rPr>
          <w:sz w:val="28"/>
          <w:szCs w:val="28"/>
        </w:rPr>
        <w:t xml:space="preserve"> veno- venosos permite la adecuada clasificación hemodinámica de los distintos casos de insuficiencia venosa.</w:t>
      </w:r>
    </w:p>
    <w:p w:rsidR="00C47DBD" w:rsidRPr="00F71216" w:rsidRDefault="00C47DBD" w:rsidP="00873D6A">
      <w:pPr>
        <w:spacing w:line="360" w:lineRule="auto"/>
        <w:ind w:firstLine="708"/>
        <w:rPr>
          <w:sz w:val="28"/>
          <w:szCs w:val="28"/>
        </w:rPr>
      </w:pPr>
      <w:r w:rsidRPr="00F71216">
        <w:rPr>
          <w:sz w:val="28"/>
          <w:szCs w:val="28"/>
        </w:rPr>
        <w:t xml:space="preserve">Por otro lado, al poder relacionar la repercusión clínica de la insuficiencia venosa con el calibre de la vena safena, tenemos un marcador que nos permite en cierta medida cuantificar la importancia de dicha insuficiencia. Si paralelamente podemos establecer una relación entre </w:t>
      </w:r>
      <w:r w:rsidR="00732F02">
        <w:rPr>
          <w:sz w:val="28"/>
          <w:szCs w:val="28"/>
        </w:rPr>
        <w:t xml:space="preserve">el </w:t>
      </w:r>
      <w:r w:rsidRPr="00F71216">
        <w:rPr>
          <w:sz w:val="28"/>
          <w:szCs w:val="28"/>
        </w:rPr>
        <w:t>calibre de la safena y el tipo de shunt, podemos inferir que la clasificación de los shunts veno-venosos permite una cierta categorización del grado de la insuficiencia venosa.</w:t>
      </w:r>
    </w:p>
    <w:p w:rsidR="00C47DBD" w:rsidRPr="00F71216" w:rsidRDefault="00C47DBD" w:rsidP="00873D6A">
      <w:pPr>
        <w:spacing w:line="360" w:lineRule="auto"/>
        <w:ind w:firstLine="708"/>
        <w:rPr>
          <w:sz w:val="28"/>
          <w:szCs w:val="28"/>
        </w:rPr>
      </w:pPr>
      <w:r w:rsidRPr="00F71216">
        <w:rPr>
          <w:sz w:val="28"/>
          <w:szCs w:val="28"/>
        </w:rPr>
        <w:t>Finalmente</w:t>
      </w:r>
      <w:r w:rsidR="00921E66" w:rsidRPr="00F71216">
        <w:rPr>
          <w:sz w:val="28"/>
          <w:szCs w:val="28"/>
        </w:rPr>
        <w:t xml:space="preserve"> como se expondrá más adelante, </w:t>
      </w:r>
      <w:r w:rsidRPr="00F71216">
        <w:rPr>
          <w:sz w:val="28"/>
          <w:szCs w:val="28"/>
        </w:rPr>
        <w:t xml:space="preserve"> el tipo de shunt veno-venoso aporta información sobre el tipo de estrategia hemodinámica en el tratamiento de los distintos tipos del síndrome varicoso, así como del pronóstico de dicho tratamiento</w:t>
      </w:r>
      <w:r w:rsidR="00D17A61">
        <w:rPr>
          <w:sz w:val="28"/>
          <w:szCs w:val="28"/>
        </w:rPr>
        <w:t>.</w:t>
      </w:r>
    </w:p>
    <w:p w:rsidR="00C47DBD" w:rsidRPr="00F71216" w:rsidRDefault="00C47DBD" w:rsidP="00873D6A">
      <w:pPr>
        <w:spacing w:line="360" w:lineRule="auto"/>
        <w:rPr>
          <w:sz w:val="28"/>
          <w:szCs w:val="28"/>
        </w:rPr>
      </w:pPr>
    </w:p>
    <w:p w:rsidR="00D17A61" w:rsidRDefault="00D17A61" w:rsidP="00873D6A">
      <w:pPr>
        <w:spacing w:line="360" w:lineRule="auto"/>
        <w:rPr>
          <w:sz w:val="28"/>
          <w:szCs w:val="28"/>
        </w:rPr>
      </w:pPr>
    </w:p>
    <w:p w:rsidR="00D17A61" w:rsidRDefault="00D17A61" w:rsidP="00873D6A">
      <w:pPr>
        <w:spacing w:line="360" w:lineRule="auto"/>
        <w:rPr>
          <w:sz w:val="28"/>
          <w:szCs w:val="28"/>
        </w:rPr>
      </w:pPr>
    </w:p>
    <w:p w:rsidR="00DB514C" w:rsidRDefault="00DB514C" w:rsidP="00873D6A">
      <w:pPr>
        <w:spacing w:line="360" w:lineRule="auto"/>
        <w:rPr>
          <w:sz w:val="28"/>
          <w:szCs w:val="28"/>
        </w:rPr>
      </w:pPr>
    </w:p>
    <w:p w:rsidR="00DB514C" w:rsidRDefault="00DB514C" w:rsidP="00873D6A">
      <w:pPr>
        <w:spacing w:line="360" w:lineRule="auto"/>
        <w:rPr>
          <w:sz w:val="28"/>
          <w:szCs w:val="28"/>
        </w:rPr>
      </w:pPr>
    </w:p>
    <w:p w:rsidR="00DB514C" w:rsidRDefault="00DB514C" w:rsidP="00873D6A">
      <w:pPr>
        <w:spacing w:line="360" w:lineRule="auto"/>
        <w:rPr>
          <w:sz w:val="28"/>
          <w:szCs w:val="28"/>
        </w:rPr>
      </w:pPr>
    </w:p>
    <w:p w:rsidR="00DB514C" w:rsidRDefault="00DB514C" w:rsidP="00873D6A">
      <w:pPr>
        <w:spacing w:line="360" w:lineRule="auto"/>
        <w:rPr>
          <w:sz w:val="28"/>
          <w:szCs w:val="28"/>
        </w:rPr>
      </w:pPr>
    </w:p>
    <w:p w:rsidR="00DB514C" w:rsidRDefault="00DB514C" w:rsidP="00873D6A">
      <w:pPr>
        <w:spacing w:line="360" w:lineRule="auto"/>
        <w:rPr>
          <w:sz w:val="28"/>
          <w:szCs w:val="28"/>
        </w:rPr>
      </w:pPr>
    </w:p>
    <w:p w:rsidR="00DB514C" w:rsidRDefault="00DB514C" w:rsidP="00873D6A">
      <w:pPr>
        <w:spacing w:line="360" w:lineRule="auto"/>
        <w:rPr>
          <w:sz w:val="28"/>
          <w:szCs w:val="28"/>
        </w:rPr>
      </w:pPr>
    </w:p>
    <w:p w:rsidR="005638DE" w:rsidRDefault="005638DE" w:rsidP="00873D6A">
      <w:pPr>
        <w:spacing w:line="360" w:lineRule="auto"/>
        <w:rPr>
          <w:b/>
          <w:sz w:val="28"/>
          <w:szCs w:val="28"/>
          <w:u w:val="single"/>
        </w:rPr>
      </w:pPr>
    </w:p>
    <w:p w:rsidR="005638DE" w:rsidRDefault="005638DE" w:rsidP="00873D6A">
      <w:pPr>
        <w:spacing w:line="360" w:lineRule="auto"/>
        <w:rPr>
          <w:b/>
          <w:sz w:val="28"/>
          <w:szCs w:val="28"/>
          <w:u w:val="single"/>
        </w:rPr>
      </w:pPr>
    </w:p>
    <w:p w:rsidR="005638DE" w:rsidRDefault="005638DE" w:rsidP="00873D6A">
      <w:pPr>
        <w:spacing w:line="360" w:lineRule="auto"/>
        <w:rPr>
          <w:b/>
          <w:sz w:val="28"/>
          <w:szCs w:val="28"/>
          <w:u w:val="single"/>
        </w:rPr>
      </w:pPr>
    </w:p>
    <w:p w:rsidR="005638DE" w:rsidRDefault="005638DE" w:rsidP="00873D6A">
      <w:pPr>
        <w:spacing w:line="360" w:lineRule="auto"/>
        <w:rPr>
          <w:b/>
          <w:sz w:val="28"/>
          <w:szCs w:val="28"/>
          <w:u w:val="single"/>
        </w:rPr>
      </w:pPr>
    </w:p>
    <w:p w:rsidR="005638DE" w:rsidRDefault="005638DE" w:rsidP="00873D6A">
      <w:pPr>
        <w:spacing w:line="360" w:lineRule="auto"/>
        <w:rPr>
          <w:b/>
          <w:sz w:val="28"/>
          <w:szCs w:val="28"/>
          <w:u w:val="single"/>
        </w:rPr>
      </w:pPr>
    </w:p>
    <w:p w:rsidR="005638DE" w:rsidRDefault="005638DE" w:rsidP="00873D6A">
      <w:pPr>
        <w:spacing w:line="360" w:lineRule="auto"/>
        <w:rPr>
          <w:b/>
          <w:sz w:val="28"/>
          <w:szCs w:val="28"/>
          <w:u w:val="single"/>
        </w:rPr>
      </w:pPr>
    </w:p>
    <w:p w:rsidR="005638DE" w:rsidRDefault="005638DE" w:rsidP="00873D6A">
      <w:pPr>
        <w:spacing w:line="360" w:lineRule="auto"/>
        <w:rPr>
          <w:b/>
          <w:sz w:val="28"/>
          <w:szCs w:val="28"/>
          <w:u w:val="single"/>
        </w:rPr>
      </w:pPr>
    </w:p>
    <w:p w:rsidR="005638DE" w:rsidRDefault="005638DE" w:rsidP="00873D6A">
      <w:pPr>
        <w:spacing w:line="360" w:lineRule="auto"/>
        <w:rPr>
          <w:b/>
          <w:sz w:val="28"/>
          <w:szCs w:val="28"/>
          <w:u w:val="single"/>
        </w:rPr>
      </w:pPr>
    </w:p>
    <w:p w:rsidR="005638DE" w:rsidRDefault="005638DE" w:rsidP="00873D6A">
      <w:pPr>
        <w:spacing w:line="360" w:lineRule="auto"/>
        <w:rPr>
          <w:b/>
          <w:sz w:val="28"/>
          <w:szCs w:val="28"/>
          <w:u w:val="single"/>
        </w:rPr>
      </w:pPr>
    </w:p>
    <w:p w:rsidR="005638DE" w:rsidRDefault="005638DE" w:rsidP="00873D6A">
      <w:pPr>
        <w:spacing w:line="360" w:lineRule="auto"/>
        <w:rPr>
          <w:b/>
          <w:sz w:val="28"/>
          <w:szCs w:val="28"/>
          <w:u w:val="single"/>
        </w:rPr>
      </w:pPr>
    </w:p>
    <w:p w:rsidR="005638DE" w:rsidRDefault="005638DE" w:rsidP="00873D6A">
      <w:pPr>
        <w:spacing w:line="360" w:lineRule="auto"/>
        <w:rPr>
          <w:b/>
          <w:sz w:val="28"/>
          <w:szCs w:val="28"/>
          <w:u w:val="single"/>
        </w:rPr>
      </w:pPr>
    </w:p>
    <w:p w:rsidR="005638DE" w:rsidRDefault="005638DE" w:rsidP="00873D6A">
      <w:pPr>
        <w:spacing w:line="360" w:lineRule="auto"/>
        <w:rPr>
          <w:b/>
          <w:sz w:val="28"/>
          <w:szCs w:val="28"/>
          <w:u w:val="single"/>
        </w:rPr>
      </w:pPr>
    </w:p>
    <w:p w:rsidR="005638DE" w:rsidRDefault="005638DE" w:rsidP="00873D6A">
      <w:pPr>
        <w:spacing w:line="360" w:lineRule="auto"/>
        <w:rPr>
          <w:b/>
          <w:sz w:val="28"/>
          <w:szCs w:val="28"/>
          <w:u w:val="single"/>
        </w:rPr>
      </w:pPr>
    </w:p>
    <w:p w:rsidR="005638DE" w:rsidRDefault="005638DE" w:rsidP="00873D6A">
      <w:pPr>
        <w:spacing w:line="360" w:lineRule="auto"/>
        <w:rPr>
          <w:b/>
          <w:sz w:val="28"/>
          <w:szCs w:val="28"/>
          <w:u w:val="single"/>
        </w:rPr>
      </w:pPr>
    </w:p>
    <w:p w:rsidR="005638DE" w:rsidRDefault="005638DE" w:rsidP="00873D6A">
      <w:pPr>
        <w:spacing w:line="360" w:lineRule="auto"/>
        <w:rPr>
          <w:b/>
          <w:sz w:val="28"/>
          <w:szCs w:val="28"/>
          <w:u w:val="single"/>
        </w:rPr>
      </w:pPr>
    </w:p>
    <w:p w:rsidR="005638DE" w:rsidRDefault="005638DE" w:rsidP="00873D6A">
      <w:pPr>
        <w:spacing w:line="360" w:lineRule="auto"/>
        <w:rPr>
          <w:b/>
          <w:sz w:val="28"/>
          <w:szCs w:val="28"/>
          <w:u w:val="single"/>
        </w:rPr>
      </w:pPr>
    </w:p>
    <w:p w:rsidR="005638DE" w:rsidRDefault="005638DE" w:rsidP="00873D6A">
      <w:pPr>
        <w:spacing w:line="360" w:lineRule="auto"/>
        <w:rPr>
          <w:b/>
          <w:sz w:val="28"/>
          <w:szCs w:val="28"/>
          <w:u w:val="single"/>
        </w:rPr>
      </w:pPr>
    </w:p>
    <w:p w:rsidR="00004596" w:rsidRPr="00F71216" w:rsidRDefault="00487983" w:rsidP="00873D6A">
      <w:pPr>
        <w:spacing w:line="360" w:lineRule="auto"/>
        <w:rPr>
          <w:b/>
          <w:sz w:val="28"/>
          <w:szCs w:val="28"/>
          <w:u w:val="single"/>
        </w:rPr>
      </w:pPr>
      <w:r>
        <w:rPr>
          <w:b/>
          <w:sz w:val="28"/>
          <w:szCs w:val="28"/>
          <w:u w:val="single"/>
        </w:rPr>
        <w:t>SEGUNDA PARTE</w:t>
      </w:r>
      <w:r w:rsidR="00CF1806" w:rsidRPr="00F71216">
        <w:rPr>
          <w:b/>
          <w:sz w:val="28"/>
          <w:szCs w:val="28"/>
          <w:u w:val="single"/>
        </w:rPr>
        <w:t>:</w:t>
      </w:r>
      <w:r>
        <w:rPr>
          <w:b/>
          <w:sz w:val="28"/>
          <w:szCs w:val="28"/>
          <w:u w:val="single"/>
        </w:rPr>
        <w:t xml:space="preserve"> </w:t>
      </w:r>
      <w:r w:rsidR="00004596" w:rsidRPr="00F71216">
        <w:rPr>
          <w:b/>
          <w:sz w:val="28"/>
          <w:szCs w:val="28"/>
          <w:u w:val="single"/>
        </w:rPr>
        <w:t>TRATAMIENTO DE LAS VARICES: ESTRATEGIA</w:t>
      </w:r>
      <w:r w:rsidR="00CF1806" w:rsidRPr="00F71216">
        <w:rPr>
          <w:b/>
          <w:sz w:val="28"/>
          <w:szCs w:val="28"/>
          <w:u w:val="single"/>
        </w:rPr>
        <w:t xml:space="preserve"> CHIVA</w:t>
      </w:r>
    </w:p>
    <w:p w:rsidR="00196B29" w:rsidRPr="00F71216" w:rsidRDefault="00196B29" w:rsidP="00873D6A">
      <w:pPr>
        <w:spacing w:line="360" w:lineRule="auto"/>
        <w:rPr>
          <w:b/>
          <w:sz w:val="28"/>
          <w:szCs w:val="28"/>
          <w:u w:val="single"/>
        </w:rPr>
      </w:pPr>
    </w:p>
    <w:p w:rsidR="00196B29" w:rsidRPr="00F71216" w:rsidRDefault="00214302" w:rsidP="00873D6A">
      <w:pPr>
        <w:spacing w:line="360" w:lineRule="auto"/>
        <w:rPr>
          <w:b/>
          <w:sz w:val="28"/>
          <w:szCs w:val="28"/>
        </w:rPr>
      </w:pPr>
      <w:r w:rsidRPr="00F71216">
        <w:rPr>
          <w:b/>
          <w:sz w:val="28"/>
          <w:szCs w:val="28"/>
        </w:rPr>
        <w:t>1.-</w:t>
      </w:r>
      <w:r w:rsidR="00196B29" w:rsidRPr="00F71216">
        <w:rPr>
          <w:b/>
          <w:sz w:val="28"/>
          <w:szCs w:val="28"/>
        </w:rPr>
        <w:t xml:space="preserve">INTRODUCCIÓN: ESTRATEGIA DE LOS TRATAMIENTOS </w:t>
      </w:r>
      <w:r w:rsidRPr="00F71216">
        <w:rPr>
          <w:b/>
          <w:sz w:val="28"/>
          <w:szCs w:val="28"/>
        </w:rPr>
        <w:t>DEL SÍNDROME VARICOSO</w:t>
      </w:r>
    </w:p>
    <w:p w:rsidR="00004596" w:rsidRPr="00F71216" w:rsidRDefault="00004596" w:rsidP="00873D6A">
      <w:pPr>
        <w:spacing w:line="360" w:lineRule="auto"/>
        <w:ind w:firstLine="708"/>
        <w:rPr>
          <w:sz w:val="28"/>
          <w:szCs w:val="28"/>
        </w:rPr>
      </w:pPr>
      <w:r w:rsidRPr="00F71216">
        <w:rPr>
          <w:sz w:val="28"/>
          <w:szCs w:val="28"/>
        </w:rPr>
        <w:t xml:space="preserve">Existen multitud de técnicas para </w:t>
      </w:r>
      <w:r w:rsidR="000146EE">
        <w:rPr>
          <w:sz w:val="28"/>
          <w:szCs w:val="28"/>
        </w:rPr>
        <w:t xml:space="preserve">el </w:t>
      </w:r>
      <w:r w:rsidRPr="00F71216">
        <w:rPr>
          <w:sz w:val="28"/>
          <w:szCs w:val="28"/>
        </w:rPr>
        <w:t>trata</w:t>
      </w:r>
      <w:r w:rsidR="000146EE">
        <w:rPr>
          <w:sz w:val="28"/>
          <w:szCs w:val="28"/>
        </w:rPr>
        <w:t>miento de las varices</w:t>
      </w:r>
      <w:r w:rsidRPr="00F71216">
        <w:rPr>
          <w:sz w:val="28"/>
          <w:szCs w:val="28"/>
        </w:rPr>
        <w:t xml:space="preserve">. Básicamente se agrupan en torno a dos estrategias fundamentales, </w:t>
      </w:r>
      <w:r w:rsidRPr="000146EE">
        <w:rPr>
          <w:i/>
          <w:sz w:val="28"/>
          <w:szCs w:val="28"/>
        </w:rPr>
        <w:t>la estrategia destructiva</w:t>
      </w:r>
      <w:r w:rsidR="00A31280">
        <w:rPr>
          <w:i/>
          <w:sz w:val="28"/>
          <w:szCs w:val="28"/>
        </w:rPr>
        <w:t>,</w:t>
      </w:r>
      <w:r w:rsidRPr="00F71216">
        <w:rPr>
          <w:sz w:val="28"/>
          <w:szCs w:val="28"/>
        </w:rPr>
        <w:t xml:space="preserve"> que </w:t>
      </w:r>
      <w:r w:rsidR="000146EE">
        <w:rPr>
          <w:sz w:val="28"/>
          <w:szCs w:val="28"/>
        </w:rPr>
        <w:t>preconiza</w:t>
      </w:r>
      <w:r w:rsidRPr="00F71216">
        <w:rPr>
          <w:sz w:val="28"/>
          <w:szCs w:val="28"/>
        </w:rPr>
        <w:t xml:space="preserve"> su </w:t>
      </w:r>
      <w:r w:rsidR="000146EE">
        <w:rPr>
          <w:sz w:val="28"/>
          <w:szCs w:val="28"/>
        </w:rPr>
        <w:t>eliminación</w:t>
      </w:r>
      <w:r w:rsidRPr="00F71216">
        <w:rPr>
          <w:sz w:val="28"/>
          <w:szCs w:val="28"/>
        </w:rPr>
        <w:t xml:space="preserve"> y </w:t>
      </w:r>
      <w:r w:rsidRPr="000146EE">
        <w:rPr>
          <w:i/>
          <w:sz w:val="28"/>
          <w:szCs w:val="28"/>
        </w:rPr>
        <w:t xml:space="preserve">la estrategia hemodinámica </w:t>
      </w:r>
      <w:r w:rsidRPr="00F71216">
        <w:rPr>
          <w:sz w:val="28"/>
          <w:szCs w:val="28"/>
        </w:rPr>
        <w:t>conservadora</w:t>
      </w:r>
      <w:r w:rsidR="00A31280">
        <w:rPr>
          <w:sz w:val="28"/>
          <w:szCs w:val="28"/>
        </w:rPr>
        <w:t>,</w:t>
      </w:r>
      <w:r w:rsidRPr="00F71216">
        <w:rPr>
          <w:sz w:val="28"/>
          <w:szCs w:val="28"/>
        </w:rPr>
        <w:t xml:space="preserve"> que trata de</w:t>
      </w:r>
      <w:r w:rsidR="000146EE">
        <w:rPr>
          <w:sz w:val="28"/>
          <w:szCs w:val="28"/>
        </w:rPr>
        <w:t xml:space="preserve"> corregir las </w:t>
      </w:r>
      <w:r w:rsidR="00102306">
        <w:rPr>
          <w:sz w:val="28"/>
          <w:szCs w:val="28"/>
        </w:rPr>
        <w:t>alteraciones</w:t>
      </w:r>
      <w:r w:rsidR="000146EE">
        <w:rPr>
          <w:sz w:val="28"/>
          <w:szCs w:val="28"/>
        </w:rPr>
        <w:t xml:space="preserve"> hemodinámicas que causan las varices,</w:t>
      </w:r>
      <w:r w:rsidRPr="00F71216">
        <w:rPr>
          <w:sz w:val="28"/>
          <w:szCs w:val="28"/>
        </w:rPr>
        <w:t xml:space="preserve"> remodela</w:t>
      </w:r>
      <w:r w:rsidR="000146EE">
        <w:rPr>
          <w:sz w:val="28"/>
          <w:szCs w:val="28"/>
        </w:rPr>
        <w:t>ndo</w:t>
      </w:r>
      <w:r w:rsidRPr="00F71216">
        <w:rPr>
          <w:sz w:val="28"/>
          <w:szCs w:val="28"/>
        </w:rPr>
        <w:t xml:space="preserve"> la circulación venosa</w:t>
      </w:r>
      <w:r w:rsidR="000146EE">
        <w:rPr>
          <w:sz w:val="28"/>
          <w:szCs w:val="28"/>
        </w:rPr>
        <w:t xml:space="preserve"> </w:t>
      </w:r>
      <w:r w:rsidR="000146EE">
        <w:rPr>
          <w:sz w:val="28"/>
          <w:szCs w:val="28"/>
        </w:rPr>
        <w:lastRenderedPageBreak/>
        <w:t xml:space="preserve">para obtener un sistema  </w:t>
      </w:r>
      <w:r w:rsidR="000146EE" w:rsidRPr="007D1C43">
        <w:rPr>
          <w:sz w:val="28"/>
          <w:szCs w:val="28"/>
          <w:highlight w:val="yellow"/>
        </w:rPr>
        <w:t>d</w:t>
      </w:r>
      <w:r w:rsidR="007D1C43" w:rsidRPr="007D1C43">
        <w:rPr>
          <w:color w:val="FF0000"/>
          <w:sz w:val="28"/>
          <w:szCs w:val="28"/>
          <w:highlight w:val="yellow"/>
        </w:rPr>
        <w:t>r</w:t>
      </w:r>
      <w:r w:rsidR="000146EE" w:rsidRPr="007D1C43">
        <w:rPr>
          <w:sz w:val="28"/>
          <w:szCs w:val="28"/>
          <w:highlight w:val="yellow"/>
        </w:rPr>
        <w:t>enante,</w:t>
      </w:r>
      <w:r w:rsidR="000146EE">
        <w:rPr>
          <w:sz w:val="28"/>
          <w:szCs w:val="28"/>
        </w:rPr>
        <w:t xml:space="preserve"> </w:t>
      </w:r>
      <w:r w:rsidRPr="00F71216">
        <w:rPr>
          <w:sz w:val="28"/>
          <w:szCs w:val="28"/>
        </w:rPr>
        <w:t xml:space="preserve">conservando los ejes safenos, aún cuando éstos puedan </w:t>
      </w:r>
      <w:r w:rsidR="000146EE">
        <w:rPr>
          <w:sz w:val="28"/>
          <w:szCs w:val="28"/>
        </w:rPr>
        <w:t xml:space="preserve">ser total o parcialmente </w:t>
      </w:r>
      <w:r w:rsidRPr="00F71216">
        <w:rPr>
          <w:sz w:val="28"/>
          <w:szCs w:val="28"/>
        </w:rPr>
        <w:t xml:space="preserve"> incompetentes.</w:t>
      </w:r>
    </w:p>
    <w:p w:rsidR="00DB514C" w:rsidRDefault="00DB514C" w:rsidP="00873D6A">
      <w:pPr>
        <w:spacing w:line="360" w:lineRule="auto"/>
        <w:rPr>
          <w:b/>
          <w:i/>
          <w:sz w:val="28"/>
          <w:szCs w:val="28"/>
        </w:rPr>
      </w:pPr>
    </w:p>
    <w:p w:rsidR="000E7A55" w:rsidRPr="00F71216" w:rsidRDefault="000E7A55" w:rsidP="00873D6A">
      <w:pPr>
        <w:spacing w:line="360" w:lineRule="auto"/>
        <w:rPr>
          <w:b/>
          <w:i/>
          <w:sz w:val="28"/>
          <w:szCs w:val="28"/>
        </w:rPr>
      </w:pPr>
      <w:r w:rsidRPr="00F71216">
        <w:rPr>
          <w:b/>
          <w:i/>
          <w:sz w:val="28"/>
          <w:szCs w:val="28"/>
        </w:rPr>
        <w:t>ESTRATEGIA DESTRUCTIVA</w:t>
      </w:r>
    </w:p>
    <w:p w:rsidR="000E7A55" w:rsidRPr="00F71216" w:rsidRDefault="000E7A55" w:rsidP="00873D6A">
      <w:pPr>
        <w:spacing w:line="360" w:lineRule="auto"/>
        <w:ind w:firstLine="708"/>
        <w:rPr>
          <w:sz w:val="28"/>
          <w:szCs w:val="28"/>
        </w:rPr>
      </w:pPr>
      <w:r w:rsidRPr="00F71216">
        <w:rPr>
          <w:sz w:val="28"/>
          <w:szCs w:val="28"/>
        </w:rPr>
        <w:t>Nace de un concepto morfológico del síndrome varicoso. Comporta multitud de técnicas que tienen un objetivo común: la destrucción o eliminación de las varices.</w:t>
      </w:r>
    </w:p>
    <w:p w:rsidR="000E7A55" w:rsidRPr="00F71216" w:rsidRDefault="000E7A55" w:rsidP="00873D6A">
      <w:pPr>
        <w:spacing w:line="360" w:lineRule="auto"/>
        <w:ind w:firstLine="708"/>
        <w:rPr>
          <w:sz w:val="28"/>
          <w:szCs w:val="28"/>
        </w:rPr>
      </w:pPr>
      <w:r w:rsidRPr="00F71216">
        <w:rPr>
          <w:sz w:val="28"/>
          <w:szCs w:val="28"/>
        </w:rPr>
        <w:t>Dichas técnicas pueden estar basadas en métodos químicos (esclerosis)</w:t>
      </w:r>
      <w:r w:rsidR="00102306">
        <w:rPr>
          <w:sz w:val="28"/>
          <w:szCs w:val="28"/>
        </w:rPr>
        <w:t>;</w:t>
      </w:r>
      <w:r w:rsidRPr="00F71216">
        <w:rPr>
          <w:sz w:val="28"/>
          <w:szCs w:val="28"/>
        </w:rPr>
        <w:t xml:space="preserve"> físicos, como el frío (crioextracción), calor (láser, radiofrecuencia, vapor</w:t>
      </w:r>
      <w:proofErr w:type="gramStart"/>
      <w:r w:rsidR="00A31280">
        <w:rPr>
          <w:sz w:val="28"/>
          <w:szCs w:val="28"/>
        </w:rPr>
        <w:t xml:space="preserve">) </w:t>
      </w:r>
      <w:r w:rsidR="00102306">
        <w:rPr>
          <w:sz w:val="28"/>
          <w:szCs w:val="28"/>
        </w:rPr>
        <w:t>;</w:t>
      </w:r>
      <w:proofErr w:type="gramEnd"/>
      <w:r w:rsidR="00102306">
        <w:rPr>
          <w:sz w:val="28"/>
          <w:szCs w:val="28"/>
        </w:rPr>
        <w:t xml:space="preserve"> o </w:t>
      </w:r>
      <w:r w:rsidRPr="00F71216">
        <w:rPr>
          <w:sz w:val="28"/>
          <w:szCs w:val="28"/>
        </w:rPr>
        <w:t xml:space="preserve">quirúrgicos (flebectomías, “stripping”). </w:t>
      </w:r>
    </w:p>
    <w:p w:rsidR="000E7A55" w:rsidRPr="00F71216" w:rsidRDefault="000E7A55" w:rsidP="00873D6A">
      <w:pPr>
        <w:spacing w:line="360" w:lineRule="auto"/>
        <w:ind w:firstLine="708"/>
        <w:rPr>
          <w:sz w:val="28"/>
          <w:szCs w:val="28"/>
        </w:rPr>
      </w:pPr>
      <w:r w:rsidRPr="00F71216">
        <w:rPr>
          <w:sz w:val="28"/>
          <w:szCs w:val="28"/>
        </w:rPr>
        <w:t>La demolición masiva de la circulación venosa superficial comporta una neogénesis</w:t>
      </w:r>
      <w:r w:rsidR="001031A7" w:rsidRPr="00F71216">
        <w:rPr>
          <w:sz w:val="28"/>
          <w:szCs w:val="28"/>
        </w:rPr>
        <w:t xml:space="preserve"> en sentido descendente de pequeños venas que tratan de encontrar una conexión hacia el sistema venoso profundo a través de una </w:t>
      </w:r>
      <w:r w:rsidR="00102306" w:rsidRPr="00F71216">
        <w:rPr>
          <w:sz w:val="28"/>
          <w:szCs w:val="28"/>
        </w:rPr>
        <w:t>perforante</w:t>
      </w:r>
      <w:r w:rsidR="001031A7" w:rsidRPr="00F71216">
        <w:rPr>
          <w:sz w:val="28"/>
          <w:szCs w:val="28"/>
        </w:rPr>
        <w:t xml:space="preserve"> de reentrada. Dicha neogénesis es exitosa en muchas ocasiones, sin embargo en algun</w:t>
      </w:r>
      <w:r w:rsidR="00FC2572">
        <w:rPr>
          <w:sz w:val="28"/>
          <w:szCs w:val="28"/>
        </w:rPr>
        <w:t>a</w:t>
      </w:r>
      <w:r w:rsidR="001031A7" w:rsidRPr="00F71216">
        <w:rPr>
          <w:sz w:val="28"/>
          <w:szCs w:val="28"/>
        </w:rPr>
        <w:t>s casos</w:t>
      </w:r>
      <w:r w:rsidR="00FC2572">
        <w:rPr>
          <w:sz w:val="28"/>
          <w:szCs w:val="28"/>
        </w:rPr>
        <w:t xml:space="preserve"> (12%</w:t>
      </w:r>
      <w:r w:rsidR="001031A7" w:rsidRPr="00F71216">
        <w:rPr>
          <w:sz w:val="28"/>
          <w:szCs w:val="28"/>
        </w:rPr>
        <w:t xml:space="preserve"> </w:t>
      </w:r>
      <w:r w:rsidR="00FC2572">
        <w:rPr>
          <w:sz w:val="28"/>
          <w:szCs w:val="28"/>
        </w:rPr>
        <w:t xml:space="preserve">de los casos de fleboxtracción de safena) </w:t>
      </w:r>
      <w:r w:rsidR="0057009B" w:rsidRPr="00F71216">
        <w:rPr>
          <w:sz w:val="28"/>
          <w:szCs w:val="28"/>
        </w:rPr>
        <w:t xml:space="preserve">la </w:t>
      </w:r>
      <w:r w:rsidR="001031A7" w:rsidRPr="00F71216">
        <w:rPr>
          <w:sz w:val="28"/>
          <w:szCs w:val="28"/>
        </w:rPr>
        <w:t>reentrada</w:t>
      </w:r>
      <w:r w:rsidR="0057009B" w:rsidRPr="00F71216">
        <w:rPr>
          <w:sz w:val="28"/>
          <w:szCs w:val="28"/>
        </w:rPr>
        <w:t xml:space="preserve"> al SVP</w:t>
      </w:r>
      <w:r w:rsidR="001031A7" w:rsidRPr="00F71216">
        <w:rPr>
          <w:sz w:val="28"/>
          <w:szCs w:val="28"/>
        </w:rPr>
        <w:t xml:space="preserve"> no es eficaz. Esta situación puede ocasionar un tipo de recidiva sumamente difícil de tratar por cuanto no existe </w:t>
      </w:r>
      <w:r w:rsidR="00102306">
        <w:rPr>
          <w:sz w:val="28"/>
          <w:szCs w:val="28"/>
        </w:rPr>
        <w:t xml:space="preserve">un </w:t>
      </w:r>
      <w:r w:rsidR="001031A7" w:rsidRPr="00F71216">
        <w:rPr>
          <w:sz w:val="28"/>
          <w:szCs w:val="28"/>
        </w:rPr>
        <w:t xml:space="preserve">punto de fuga que la ocasione y es la </w:t>
      </w:r>
      <w:r w:rsidR="00102306">
        <w:rPr>
          <w:sz w:val="28"/>
          <w:szCs w:val="28"/>
        </w:rPr>
        <w:t>consecuencia</w:t>
      </w:r>
      <w:r w:rsidR="001031A7" w:rsidRPr="00F71216">
        <w:rPr>
          <w:sz w:val="28"/>
          <w:szCs w:val="28"/>
        </w:rPr>
        <w:t xml:space="preserve"> de un fracaso hemodinámico del drenaje venoso </w:t>
      </w:r>
      <w:r w:rsidR="000E7B35" w:rsidRPr="00F71216">
        <w:rPr>
          <w:sz w:val="28"/>
          <w:szCs w:val="28"/>
        </w:rPr>
        <w:t>superficial</w:t>
      </w:r>
      <w:r w:rsidR="001031A7" w:rsidRPr="00F71216">
        <w:rPr>
          <w:sz w:val="28"/>
          <w:szCs w:val="28"/>
        </w:rPr>
        <w:t>.</w:t>
      </w:r>
      <w:r w:rsidR="00FC2572">
        <w:rPr>
          <w:sz w:val="28"/>
          <w:szCs w:val="28"/>
        </w:rPr>
        <w:t xml:space="preserve"> Por otra parte</w:t>
      </w:r>
      <w:r w:rsidR="00E11500">
        <w:rPr>
          <w:sz w:val="28"/>
          <w:szCs w:val="28"/>
        </w:rPr>
        <w:t>,</w:t>
      </w:r>
      <w:r w:rsidR="00FC2572">
        <w:rPr>
          <w:sz w:val="28"/>
          <w:szCs w:val="28"/>
        </w:rPr>
        <w:t xml:space="preserve"> la aparición de telangiectasias postoperatorias (hasta un 20% de los casos tratados por fleboxtracción de safena), serían la expresión del fracaso de drenaje </w:t>
      </w:r>
      <w:r w:rsidR="00E11500">
        <w:rPr>
          <w:sz w:val="28"/>
          <w:szCs w:val="28"/>
        </w:rPr>
        <w:t xml:space="preserve">de la circulación </w:t>
      </w:r>
      <w:r w:rsidR="00FC2572">
        <w:rPr>
          <w:sz w:val="28"/>
          <w:szCs w:val="28"/>
        </w:rPr>
        <w:t>cutáne</w:t>
      </w:r>
      <w:r w:rsidR="00E11500">
        <w:rPr>
          <w:sz w:val="28"/>
          <w:szCs w:val="28"/>
        </w:rPr>
        <w:t>a</w:t>
      </w:r>
      <w:r w:rsidR="00FC2572">
        <w:rPr>
          <w:sz w:val="28"/>
          <w:szCs w:val="28"/>
        </w:rPr>
        <w:t xml:space="preserve"> en estos pacientes.</w:t>
      </w:r>
    </w:p>
    <w:p w:rsidR="00DB514C" w:rsidRDefault="00DB514C" w:rsidP="00873D6A">
      <w:pPr>
        <w:spacing w:line="360" w:lineRule="auto"/>
        <w:rPr>
          <w:b/>
          <w:i/>
          <w:sz w:val="28"/>
          <w:szCs w:val="28"/>
        </w:rPr>
      </w:pPr>
    </w:p>
    <w:p w:rsidR="00C47DBD" w:rsidRDefault="00D332D3" w:rsidP="00873D6A">
      <w:pPr>
        <w:spacing w:line="360" w:lineRule="auto"/>
        <w:rPr>
          <w:b/>
          <w:i/>
          <w:sz w:val="28"/>
          <w:szCs w:val="28"/>
        </w:rPr>
      </w:pPr>
      <w:r w:rsidRPr="00F71216">
        <w:rPr>
          <w:b/>
          <w:i/>
          <w:sz w:val="28"/>
          <w:szCs w:val="28"/>
        </w:rPr>
        <w:t xml:space="preserve">ESTRATEGIA </w:t>
      </w:r>
      <w:r w:rsidR="001031A7" w:rsidRPr="00F71216">
        <w:rPr>
          <w:b/>
          <w:i/>
          <w:sz w:val="28"/>
          <w:szCs w:val="28"/>
        </w:rPr>
        <w:t xml:space="preserve">HEMODINÁMICA: CURA </w:t>
      </w:r>
      <w:r w:rsidRPr="00F71216">
        <w:rPr>
          <w:b/>
          <w:i/>
          <w:sz w:val="28"/>
          <w:szCs w:val="28"/>
        </w:rPr>
        <w:t>CHIVA</w:t>
      </w:r>
    </w:p>
    <w:p w:rsidR="00016108" w:rsidRPr="00016108" w:rsidRDefault="00016108" w:rsidP="00873D6A">
      <w:pPr>
        <w:spacing w:line="360" w:lineRule="auto"/>
        <w:rPr>
          <w:sz w:val="28"/>
          <w:szCs w:val="28"/>
        </w:rPr>
      </w:pPr>
      <w:r>
        <w:rPr>
          <w:b/>
          <w:i/>
          <w:sz w:val="28"/>
          <w:szCs w:val="28"/>
        </w:rPr>
        <w:tab/>
      </w:r>
      <w:r>
        <w:rPr>
          <w:b/>
          <w:i/>
          <w:sz w:val="28"/>
          <w:szCs w:val="28"/>
        </w:rPr>
        <w:tab/>
      </w:r>
      <w:r w:rsidR="008B1966">
        <w:rPr>
          <w:sz w:val="28"/>
          <w:szCs w:val="28"/>
        </w:rPr>
        <w:t xml:space="preserve">No deja de ser paradójico abordar  el tema de la insuficiencia venosa destruyendo capital venoso superficial sin ningún tipo de medida reconstructiva. </w:t>
      </w:r>
      <w:r>
        <w:rPr>
          <w:sz w:val="28"/>
          <w:szCs w:val="28"/>
        </w:rPr>
        <w:t>En ocasiones conviene tomar una cierta perspectiva para abordar un problema determinado. Franceschi</w:t>
      </w:r>
      <w:r w:rsidR="008B1966">
        <w:rPr>
          <w:sz w:val="28"/>
          <w:szCs w:val="28"/>
        </w:rPr>
        <w:t xml:space="preserve">, </w:t>
      </w:r>
      <w:r>
        <w:rPr>
          <w:sz w:val="28"/>
          <w:szCs w:val="28"/>
        </w:rPr>
        <w:t>abordó el tema de las varices partiendo desde cero.</w:t>
      </w:r>
      <w:r w:rsidRPr="00016108">
        <w:rPr>
          <w:sz w:val="28"/>
          <w:szCs w:val="28"/>
        </w:rPr>
        <w:t xml:space="preserve"> </w:t>
      </w:r>
      <w:r w:rsidR="00102306">
        <w:rPr>
          <w:sz w:val="28"/>
          <w:szCs w:val="28"/>
        </w:rPr>
        <w:t>E</w:t>
      </w:r>
      <w:r>
        <w:rPr>
          <w:sz w:val="28"/>
          <w:szCs w:val="28"/>
        </w:rPr>
        <w:t>ste autor</w:t>
      </w:r>
      <w:r w:rsidR="008B1966">
        <w:rPr>
          <w:sz w:val="28"/>
          <w:szCs w:val="28"/>
        </w:rPr>
        <w:t xml:space="preserve"> trató de hallar un procedimiento </w:t>
      </w:r>
      <w:r w:rsidR="008B1966">
        <w:rPr>
          <w:sz w:val="28"/>
          <w:szCs w:val="28"/>
        </w:rPr>
        <w:lastRenderedPageBreak/>
        <w:t>racional capaz de corregir la disfunción venosa conservando el capital venoso superficial.</w:t>
      </w:r>
    </w:p>
    <w:p w:rsidR="00DF306F" w:rsidRDefault="00D332D3" w:rsidP="00873D6A">
      <w:pPr>
        <w:spacing w:line="360" w:lineRule="auto"/>
        <w:ind w:firstLine="708"/>
        <w:rPr>
          <w:sz w:val="28"/>
          <w:szCs w:val="28"/>
        </w:rPr>
      </w:pPr>
      <w:r w:rsidRPr="00F71216">
        <w:rPr>
          <w:sz w:val="28"/>
          <w:szCs w:val="28"/>
        </w:rPr>
        <w:t>En 1988 Franceschi describ</w:t>
      </w:r>
      <w:r w:rsidR="00921E66" w:rsidRPr="00F71216">
        <w:rPr>
          <w:sz w:val="28"/>
          <w:szCs w:val="28"/>
        </w:rPr>
        <w:t>ió</w:t>
      </w:r>
      <w:r w:rsidRPr="00F71216">
        <w:rPr>
          <w:sz w:val="28"/>
          <w:szCs w:val="28"/>
        </w:rPr>
        <w:t xml:space="preserve"> una  estrategia </w:t>
      </w:r>
      <w:r w:rsidR="008B1966">
        <w:rPr>
          <w:sz w:val="28"/>
          <w:szCs w:val="28"/>
        </w:rPr>
        <w:t xml:space="preserve">cualitativamente distinta a las estrategias </w:t>
      </w:r>
      <w:r w:rsidR="00605E75">
        <w:rPr>
          <w:sz w:val="28"/>
          <w:szCs w:val="28"/>
        </w:rPr>
        <w:t>destructivas</w:t>
      </w:r>
      <w:r w:rsidR="008B1966">
        <w:rPr>
          <w:sz w:val="28"/>
          <w:szCs w:val="28"/>
        </w:rPr>
        <w:t xml:space="preserve"> </w:t>
      </w:r>
      <w:r w:rsidRPr="00F71216">
        <w:rPr>
          <w:sz w:val="28"/>
          <w:szCs w:val="28"/>
        </w:rPr>
        <w:t xml:space="preserve">en el tratamiento del síndrome varicoso. </w:t>
      </w:r>
      <w:r w:rsidR="00D72046" w:rsidRPr="00F71216">
        <w:rPr>
          <w:sz w:val="28"/>
          <w:szCs w:val="28"/>
        </w:rPr>
        <w:t xml:space="preserve">Se trata de la </w:t>
      </w:r>
      <w:r w:rsidR="00102306">
        <w:rPr>
          <w:sz w:val="28"/>
          <w:szCs w:val="28"/>
        </w:rPr>
        <w:t>c</w:t>
      </w:r>
      <w:r w:rsidR="00D72046" w:rsidRPr="00F71216">
        <w:rPr>
          <w:sz w:val="28"/>
          <w:szCs w:val="28"/>
        </w:rPr>
        <w:t>ura CHIVA, (acrónimo d</w:t>
      </w:r>
      <w:r w:rsidR="001B6214">
        <w:rPr>
          <w:sz w:val="28"/>
          <w:szCs w:val="28"/>
        </w:rPr>
        <w:t>e</w:t>
      </w:r>
      <w:r w:rsidR="00D72046" w:rsidRPr="00F71216">
        <w:rPr>
          <w:sz w:val="28"/>
          <w:szCs w:val="28"/>
        </w:rPr>
        <w:t xml:space="preserve"> </w:t>
      </w:r>
      <w:r w:rsidR="00102306">
        <w:rPr>
          <w:sz w:val="28"/>
          <w:szCs w:val="28"/>
        </w:rPr>
        <w:t>c</w:t>
      </w:r>
      <w:r w:rsidR="00D72046" w:rsidRPr="00F71216">
        <w:rPr>
          <w:sz w:val="28"/>
          <w:szCs w:val="28"/>
        </w:rPr>
        <w:t>ura Conservadora de la Insuficiencia Venosa Ambulatoria).</w:t>
      </w:r>
      <w:r w:rsidRPr="00F71216">
        <w:rPr>
          <w:sz w:val="28"/>
          <w:szCs w:val="28"/>
        </w:rPr>
        <w:t xml:space="preserve"> </w:t>
      </w:r>
    </w:p>
    <w:p w:rsidR="00214302" w:rsidRDefault="00214302" w:rsidP="00873D6A">
      <w:pPr>
        <w:spacing w:line="360" w:lineRule="auto"/>
        <w:ind w:firstLine="708"/>
        <w:rPr>
          <w:sz w:val="28"/>
          <w:szCs w:val="28"/>
        </w:rPr>
      </w:pPr>
      <w:r w:rsidRPr="00F71216">
        <w:rPr>
          <w:sz w:val="28"/>
          <w:szCs w:val="28"/>
        </w:rPr>
        <w:t>Franceschi propone una estrategia basada en la actuación sobre los factores hemodinámicas que determinan el síndrome varicoso. Podríamos definir la estrategia CHIVA como la aplicación de las maniobras de Trendelenburg y Perthes de forma selectiva y permanente.</w:t>
      </w:r>
    </w:p>
    <w:p w:rsidR="008B1966" w:rsidRDefault="008B1966" w:rsidP="00873D6A">
      <w:pPr>
        <w:spacing w:line="360" w:lineRule="auto"/>
        <w:ind w:firstLine="708"/>
        <w:rPr>
          <w:sz w:val="28"/>
          <w:szCs w:val="28"/>
        </w:rPr>
      </w:pPr>
      <w:r>
        <w:rPr>
          <w:sz w:val="28"/>
          <w:szCs w:val="28"/>
        </w:rPr>
        <w:t>Desde su introducción la Cura CHIVA ha estado rodeada de polémica. Su carácter innovador</w:t>
      </w:r>
      <w:r w:rsidR="00605E75">
        <w:rPr>
          <w:sz w:val="28"/>
          <w:szCs w:val="28"/>
        </w:rPr>
        <w:t xml:space="preserve"> en el enfoque del problema ha suscitado apasionadas controversias.</w:t>
      </w:r>
    </w:p>
    <w:p w:rsidR="00605E75" w:rsidRDefault="00605E75" w:rsidP="00873D6A">
      <w:pPr>
        <w:spacing w:line="360" w:lineRule="auto"/>
        <w:ind w:firstLine="708"/>
        <w:rPr>
          <w:sz w:val="28"/>
          <w:szCs w:val="28"/>
        </w:rPr>
      </w:pPr>
      <w:r>
        <w:rPr>
          <w:sz w:val="28"/>
          <w:szCs w:val="28"/>
        </w:rPr>
        <w:t xml:space="preserve">Lo que hoy nadie discute es que gracias a este enfoque, hemos adquirido conocimientos importantes sobre la hemodinámica normal y patológica del sistema venoso, que antes no teníamos,  permitiendo un mejor conocimiento de la fisiopatología de la insuficiencia venosa y del síndrome varicoso. </w:t>
      </w:r>
    </w:p>
    <w:p w:rsidR="00605E75" w:rsidRPr="00F71216" w:rsidRDefault="00605E75" w:rsidP="00873D6A">
      <w:pPr>
        <w:spacing w:line="360" w:lineRule="auto"/>
        <w:ind w:firstLine="708"/>
        <w:rPr>
          <w:sz w:val="28"/>
          <w:szCs w:val="28"/>
        </w:rPr>
      </w:pPr>
      <w:r>
        <w:rPr>
          <w:sz w:val="28"/>
          <w:szCs w:val="28"/>
        </w:rPr>
        <w:t>Dichos conocimientos han permitido un abordaje racional al problema proponiendo soluciones al mismo, alejadas del reduccionismo destructivo.</w:t>
      </w:r>
    </w:p>
    <w:p w:rsidR="005A5353" w:rsidRPr="00F71216" w:rsidRDefault="005A5353" w:rsidP="00873D6A">
      <w:pPr>
        <w:spacing w:line="360" w:lineRule="auto"/>
        <w:rPr>
          <w:sz w:val="28"/>
          <w:szCs w:val="28"/>
        </w:rPr>
      </w:pPr>
    </w:p>
    <w:p w:rsidR="005A5353" w:rsidRPr="00F71216" w:rsidRDefault="00214302" w:rsidP="00873D6A">
      <w:pPr>
        <w:spacing w:line="360" w:lineRule="auto"/>
        <w:rPr>
          <w:b/>
          <w:sz w:val="28"/>
          <w:szCs w:val="28"/>
        </w:rPr>
      </w:pPr>
      <w:r w:rsidRPr="00F71216">
        <w:rPr>
          <w:b/>
          <w:sz w:val="28"/>
          <w:szCs w:val="28"/>
        </w:rPr>
        <w:t>2.-</w:t>
      </w:r>
      <w:r w:rsidR="005A5353" w:rsidRPr="00F71216">
        <w:rPr>
          <w:b/>
          <w:sz w:val="28"/>
          <w:szCs w:val="28"/>
        </w:rPr>
        <w:t>BASES DE LA ESTRATEGIA CHIVA</w:t>
      </w:r>
    </w:p>
    <w:p w:rsidR="005A5353" w:rsidRPr="00F71216" w:rsidRDefault="005A5353" w:rsidP="00873D6A">
      <w:pPr>
        <w:spacing w:line="360" w:lineRule="auto"/>
        <w:rPr>
          <w:sz w:val="28"/>
          <w:szCs w:val="28"/>
        </w:rPr>
      </w:pPr>
      <w:r w:rsidRPr="00F71216">
        <w:rPr>
          <w:sz w:val="28"/>
          <w:szCs w:val="28"/>
        </w:rPr>
        <w:tab/>
        <w:t>Tal como fueron descritas por Franceschi en 1988, la estrategia CHIVA se basa en 4 principios fundamentales.</w:t>
      </w:r>
    </w:p>
    <w:p w:rsidR="005A5353" w:rsidRPr="00F71216" w:rsidRDefault="005A5353" w:rsidP="00873D6A">
      <w:pPr>
        <w:spacing w:line="360" w:lineRule="auto"/>
        <w:rPr>
          <w:sz w:val="28"/>
          <w:szCs w:val="28"/>
        </w:rPr>
      </w:pPr>
    </w:p>
    <w:p w:rsidR="005A5353" w:rsidRPr="00F71216" w:rsidRDefault="005A5353" w:rsidP="00873D6A">
      <w:pPr>
        <w:spacing w:line="360" w:lineRule="auto"/>
        <w:rPr>
          <w:b/>
          <w:sz w:val="28"/>
          <w:szCs w:val="28"/>
        </w:rPr>
      </w:pPr>
      <w:r w:rsidRPr="00F71216">
        <w:rPr>
          <w:b/>
          <w:sz w:val="28"/>
          <w:szCs w:val="28"/>
        </w:rPr>
        <w:t>1.- Fragmentación de la columna de presión</w:t>
      </w:r>
    </w:p>
    <w:p w:rsidR="00C47DBD" w:rsidRPr="00F71216" w:rsidRDefault="005A5353" w:rsidP="00873D6A">
      <w:pPr>
        <w:spacing w:line="360" w:lineRule="auto"/>
        <w:rPr>
          <w:b/>
          <w:sz w:val="28"/>
          <w:szCs w:val="28"/>
        </w:rPr>
      </w:pPr>
      <w:r w:rsidRPr="00F71216">
        <w:rPr>
          <w:b/>
          <w:sz w:val="28"/>
          <w:szCs w:val="28"/>
        </w:rPr>
        <w:t>2.- Interrupción de los shunts veno-venosos.</w:t>
      </w:r>
    </w:p>
    <w:p w:rsidR="005A5353" w:rsidRPr="00F71216" w:rsidRDefault="005A5353" w:rsidP="00873D6A">
      <w:pPr>
        <w:spacing w:line="360" w:lineRule="auto"/>
        <w:rPr>
          <w:b/>
          <w:sz w:val="28"/>
          <w:szCs w:val="28"/>
        </w:rPr>
      </w:pPr>
      <w:r w:rsidRPr="00F71216">
        <w:rPr>
          <w:b/>
          <w:sz w:val="28"/>
          <w:szCs w:val="28"/>
        </w:rPr>
        <w:t xml:space="preserve">3.- Preservación de </w:t>
      </w:r>
      <w:r w:rsidRPr="0040722F">
        <w:rPr>
          <w:b/>
          <w:color w:val="FF0000"/>
          <w:sz w:val="28"/>
          <w:szCs w:val="28"/>
          <w:highlight w:val="yellow"/>
        </w:rPr>
        <w:t xml:space="preserve">las </w:t>
      </w:r>
      <w:r w:rsidR="0040722F" w:rsidRPr="0040722F">
        <w:rPr>
          <w:b/>
          <w:color w:val="FF0000"/>
          <w:sz w:val="28"/>
          <w:szCs w:val="28"/>
          <w:highlight w:val="yellow"/>
        </w:rPr>
        <w:t>venas drenantes</w:t>
      </w:r>
      <w:r w:rsidR="0040722F">
        <w:rPr>
          <w:b/>
          <w:sz w:val="28"/>
          <w:szCs w:val="28"/>
        </w:rPr>
        <w:t xml:space="preserve"> y </w:t>
      </w:r>
      <w:r w:rsidRPr="00F71216">
        <w:rPr>
          <w:b/>
          <w:sz w:val="28"/>
          <w:szCs w:val="28"/>
        </w:rPr>
        <w:t>perforantes de entrada.</w:t>
      </w:r>
    </w:p>
    <w:p w:rsidR="005A5353" w:rsidRPr="00F71216" w:rsidRDefault="005A5353" w:rsidP="00873D6A">
      <w:pPr>
        <w:spacing w:line="360" w:lineRule="auto"/>
        <w:rPr>
          <w:b/>
          <w:sz w:val="28"/>
          <w:szCs w:val="28"/>
        </w:rPr>
      </w:pPr>
      <w:r w:rsidRPr="00F71216">
        <w:rPr>
          <w:b/>
          <w:sz w:val="28"/>
          <w:szCs w:val="28"/>
        </w:rPr>
        <w:lastRenderedPageBreak/>
        <w:t>4.- Supresión de la red terciaria o cuaternaria no drenada</w:t>
      </w:r>
    </w:p>
    <w:p w:rsidR="00C47DBD" w:rsidRPr="00F71216" w:rsidRDefault="00C47DBD" w:rsidP="00873D6A">
      <w:pPr>
        <w:spacing w:line="360" w:lineRule="auto"/>
        <w:rPr>
          <w:sz w:val="28"/>
          <w:szCs w:val="28"/>
        </w:rPr>
      </w:pPr>
    </w:p>
    <w:p w:rsidR="003E6AF3" w:rsidRDefault="00760061" w:rsidP="00873D6A">
      <w:pPr>
        <w:spacing w:line="360" w:lineRule="auto"/>
        <w:rPr>
          <w:sz w:val="28"/>
          <w:szCs w:val="28"/>
        </w:rPr>
      </w:pPr>
      <w:r w:rsidRPr="00F71216">
        <w:rPr>
          <w:sz w:val="28"/>
          <w:szCs w:val="28"/>
        </w:rPr>
        <w:t xml:space="preserve">1.- </w:t>
      </w:r>
      <w:r w:rsidRPr="00F71216">
        <w:rPr>
          <w:b/>
          <w:sz w:val="28"/>
          <w:szCs w:val="28"/>
        </w:rPr>
        <w:t>Fragmentación de la columna de presión</w:t>
      </w:r>
      <w:r w:rsidRPr="00F71216">
        <w:rPr>
          <w:sz w:val="28"/>
          <w:szCs w:val="28"/>
        </w:rPr>
        <w:t xml:space="preserve"> (Figura </w:t>
      </w:r>
      <w:r w:rsidR="00760FA2" w:rsidRPr="00F71216">
        <w:rPr>
          <w:sz w:val="28"/>
          <w:szCs w:val="28"/>
        </w:rPr>
        <w:t>2_1</w:t>
      </w:r>
      <w:r w:rsidRPr="00F71216">
        <w:rPr>
          <w:sz w:val="28"/>
          <w:szCs w:val="28"/>
        </w:rPr>
        <w:t>).</w:t>
      </w:r>
      <w:r w:rsidR="00D72046" w:rsidRPr="00F71216">
        <w:rPr>
          <w:sz w:val="28"/>
          <w:szCs w:val="28"/>
        </w:rPr>
        <w:t xml:space="preserve"> </w:t>
      </w:r>
    </w:p>
    <w:p w:rsidR="00C47DBD" w:rsidRPr="00F71216" w:rsidRDefault="00D72046" w:rsidP="003E6AF3">
      <w:pPr>
        <w:spacing w:line="360" w:lineRule="auto"/>
        <w:ind w:firstLine="708"/>
        <w:rPr>
          <w:sz w:val="28"/>
          <w:szCs w:val="28"/>
        </w:rPr>
      </w:pPr>
      <w:r w:rsidRPr="00F71216">
        <w:rPr>
          <w:sz w:val="28"/>
          <w:szCs w:val="28"/>
        </w:rPr>
        <w:t>Puede realizarse ya s</w:t>
      </w:r>
      <w:r w:rsidR="00E11500">
        <w:rPr>
          <w:sz w:val="28"/>
          <w:szCs w:val="28"/>
        </w:rPr>
        <w:t>ea a ras de los puntos de fuga o</w:t>
      </w:r>
      <w:r w:rsidRPr="00F71216">
        <w:rPr>
          <w:sz w:val="28"/>
          <w:szCs w:val="28"/>
        </w:rPr>
        <w:t xml:space="preserve"> distalmente a </w:t>
      </w:r>
      <w:r w:rsidR="00E11500">
        <w:rPr>
          <w:sz w:val="28"/>
          <w:szCs w:val="28"/>
        </w:rPr>
        <w:t xml:space="preserve">las </w:t>
      </w:r>
      <w:r w:rsidRPr="00F71216">
        <w:rPr>
          <w:sz w:val="28"/>
          <w:szCs w:val="28"/>
        </w:rPr>
        <w:t xml:space="preserve">perforantes de reentrada a ras de las mismas.  La fragmentación de la columna de presión  </w:t>
      </w:r>
      <w:r w:rsidR="00195B22" w:rsidRPr="00F71216">
        <w:rPr>
          <w:sz w:val="28"/>
          <w:szCs w:val="28"/>
        </w:rPr>
        <w:t>d</w:t>
      </w:r>
      <w:r w:rsidRPr="00F71216">
        <w:rPr>
          <w:sz w:val="28"/>
          <w:szCs w:val="28"/>
        </w:rPr>
        <w:t xml:space="preserve">ebe realizarse de forma que el segmento fragmentado tenga un adecuado drenaje al sistema venoso profundo. </w:t>
      </w:r>
      <w:r w:rsidR="00E11500">
        <w:rPr>
          <w:sz w:val="28"/>
          <w:szCs w:val="28"/>
        </w:rPr>
        <w:t>Si e</w:t>
      </w:r>
      <w:r w:rsidR="00195B22" w:rsidRPr="00F71216">
        <w:rPr>
          <w:sz w:val="28"/>
          <w:szCs w:val="28"/>
        </w:rPr>
        <w:t xml:space="preserve">n un principio se priorizaba mucho la </w:t>
      </w:r>
      <w:r w:rsidR="00E11500" w:rsidRPr="00F71216">
        <w:rPr>
          <w:sz w:val="28"/>
          <w:szCs w:val="28"/>
        </w:rPr>
        <w:t>fragmentación</w:t>
      </w:r>
      <w:r w:rsidR="00195B22" w:rsidRPr="00F71216">
        <w:rPr>
          <w:sz w:val="28"/>
          <w:szCs w:val="28"/>
        </w:rPr>
        <w:t xml:space="preserve"> de la columna de presión </w:t>
      </w:r>
      <w:r w:rsidR="00E11500" w:rsidRPr="00F71216">
        <w:rPr>
          <w:sz w:val="28"/>
          <w:szCs w:val="28"/>
        </w:rPr>
        <w:t>realizando</w:t>
      </w:r>
      <w:r w:rsidR="00195B22" w:rsidRPr="00F71216">
        <w:rPr>
          <w:sz w:val="28"/>
          <w:szCs w:val="28"/>
        </w:rPr>
        <w:t xml:space="preserve"> </w:t>
      </w:r>
      <w:r w:rsidR="00E11500" w:rsidRPr="00F71216">
        <w:rPr>
          <w:sz w:val="28"/>
          <w:szCs w:val="28"/>
        </w:rPr>
        <w:t>múltiples</w:t>
      </w:r>
      <w:r w:rsidR="00195B22" w:rsidRPr="00F71216">
        <w:rPr>
          <w:sz w:val="28"/>
          <w:szCs w:val="28"/>
        </w:rPr>
        <w:t xml:space="preserve"> interrupciones de la safena</w:t>
      </w:r>
      <w:r w:rsidR="00E11500">
        <w:rPr>
          <w:sz w:val="28"/>
          <w:szCs w:val="28"/>
        </w:rPr>
        <w:t>,</w:t>
      </w:r>
      <w:r w:rsidR="00195B22" w:rsidRPr="00F71216">
        <w:rPr>
          <w:sz w:val="28"/>
          <w:szCs w:val="28"/>
        </w:rPr>
        <w:t xml:space="preserve"> </w:t>
      </w:r>
      <w:r w:rsidR="00E11500">
        <w:rPr>
          <w:sz w:val="28"/>
          <w:szCs w:val="28"/>
        </w:rPr>
        <w:t>e</w:t>
      </w:r>
      <w:r w:rsidR="00195B22" w:rsidRPr="00F71216">
        <w:rPr>
          <w:sz w:val="28"/>
          <w:szCs w:val="28"/>
        </w:rPr>
        <w:t>n la actualidad se tiende a restringir la fragmentación asegurando el drenaje de los segmentos fragmentados.</w:t>
      </w:r>
    </w:p>
    <w:p w:rsidR="00195B22" w:rsidRPr="00F71216" w:rsidRDefault="00195B22" w:rsidP="00873D6A">
      <w:pPr>
        <w:spacing w:line="360" w:lineRule="auto"/>
        <w:rPr>
          <w:sz w:val="28"/>
          <w:szCs w:val="28"/>
        </w:rPr>
      </w:pPr>
    </w:p>
    <w:p w:rsidR="003E6AF3" w:rsidRDefault="00195B22" w:rsidP="00E13C15">
      <w:pPr>
        <w:spacing w:line="360" w:lineRule="auto"/>
        <w:rPr>
          <w:sz w:val="28"/>
          <w:szCs w:val="28"/>
        </w:rPr>
      </w:pPr>
      <w:r w:rsidRPr="00F71216">
        <w:rPr>
          <w:sz w:val="28"/>
          <w:szCs w:val="28"/>
        </w:rPr>
        <w:t xml:space="preserve">2.- </w:t>
      </w:r>
      <w:r w:rsidRPr="00F71216">
        <w:rPr>
          <w:b/>
          <w:sz w:val="28"/>
          <w:szCs w:val="28"/>
        </w:rPr>
        <w:t xml:space="preserve">Interrupción de </w:t>
      </w:r>
      <w:r w:rsidR="006F3347" w:rsidRPr="00F71216">
        <w:rPr>
          <w:b/>
          <w:sz w:val="28"/>
          <w:szCs w:val="28"/>
        </w:rPr>
        <w:t>l</w:t>
      </w:r>
      <w:r w:rsidRPr="00F71216">
        <w:rPr>
          <w:b/>
          <w:sz w:val="28"/>
          <w:szCs w:val="28"/>
        </w:rPr>
        <w:t xml:space="preserve">os shunts veno-venosos </w:t>
      </w:r>
      <w:r w:rsidRPr="00F71216">
        <w:rPr>
          <w:sz w:val="28"/>
          <w:szCs w:val="28"/>
        </w:rPr>
        <w:t xml:space="preserve">(Figura </w:t>
      </w:r>
      <w:r w:rsidR="00760FA2" w:rsidRPr="00F71216">
        <w:rPr>
          <w:sz w:val="28"/>
          <w:szCs w:val="28"/>
        </w:rPr>
        <w:t>2_2</w:t>
      </w:r>
      <w:r w:rsidRPr="00F71216">
        <w:rPr>
          <w:sz w:val="28"/>
          <w:szCs w:val="28"/>
        </w:rPr>
        <w:t>)</w:t>
      </w:r>
      <w:r w:rsidR="00074501" w:rsidRPr="00F71216">
        <w:rPr>
          <w:sz w:val="28"/>
          <w:szCs w:val="28"/>
        </w:rPr>
        <w:t xml:space="preserve">. </w:t>
      </w:r>
    </w:p>
    <w:p w:rsidR="00195B22" w:rsidRPr="00F71216" w:rsidRDefault="00E13C15" w:rsidP="003E6AF3">
      <w:pPr>
        <w:spacing w:line="360" w:lineRule="auto"/>
        <w:ind w:firstLine="708"/>
        <w:rPr>
          <w:sz w:val="28"/>
          <w:szCs w:val="28"/>
        </w:rPr>
      </w:pPr>
      <w:r>
        <w:rPr>
          <w:sz w:val="28"/>
          <w:szCs w:val="28"/>
        </w:rPr>
        <w:t xml:space="preserve">Dicha interrupción </w:t>
      </w:r>
      <w:r w:rsidR="003E6AF3">
        <w:rPr>
          <w:sz w:val="28"/>
          <w:szCs w:val="28"/>
        </w:rPr>
        <w:t xml:space="preserve">contribuye </w:t>
      </w:r>
      <w:r>
        <w:rPr>
          <w:sz w:val="28"/>
          <w:szCs w:val="28"/>
        </w:rPr>
        <w:t xml:space="preserve">a la fragmentación </w:t>
      </w:r>
      <w:r w:rsidR="003E6AF3">
        <w:rPr>
          <w:sz w:val="28"/>
          <w:szCs w:val="28"/>
        </w:rPr>
        <w:t xml:space="preserve">dinámica </w:t>
      </w:r>
      <w:r>
        <w:rPr>
          <w:sz w:val="28"/>
          <w:szCs w:val="28"/>
        </w:rPr>
        <w:t xml:space="preserve">de la columna de presión. </w:t>
      </w:r>
      <w:r w:rsidR="00074501" w:rsidRPr="00F71216">
        <w:rPr>
          <w:sz w:val="28"/>
          <w:szCs w:val="28"/>
        </w:rPr>
        <w:t>Un aspecto esencial de dichas interrupciones es que deben realizarse a ras de su origen. La presencia de muñones es un elemento favorecedor de recidiva.</w:t>
      </w:r>
    </w:p>
    <w:p w:rsidR="00C13898" w:rsidRPr="00F71216" w:rsidRDefault="00C13898" w:rsidP="00873D6A">
      <w:pPr>
        <w:spacing w:line="360" w:lineRule="auto"/>
        <w:rPr>
          <w:sz w:val="28"/>
          <w:szCs w:val="28"/>
        </w:rPr>
      </w:pPr>
    </w:p>
    <w:p w:rsidR="003E6AF3" w:rsidRDefault="000D3A95" w:rsidP="00873D6A">
      <w:pPr>
        <w:spacing w:line="360" w:lineRule="auto"/>
        <w:rPr>
          <w:sz w:val="28"/>
          <w:szCs w:val="28"/>
        </w:rPr>
      </w:pPr>
      <w:r w:rsidRPr="00F71216">
        <w:rPr>
          <w:sz w:val="28"/>
          <w:szCs w:val="28"/>
        </w:rPr>
        <w:t xml:space="preserve">3.- </w:t>
      </w:r>
      <w:r w:rsidRPr="00F71216">
        <w:rPr>
          <w:b/>
          <w:sz w:val="28"/>
          <w:szCs w:val="28"/>
        </w:rPr>
        <w:t xml:space="preserve">Preservación </w:t>
      </w:r>
      <w:r w:rsidR="006F3347" w:rsidRPr="00F71216">
        <w:rPr>
          <w:b/>
          <w:sz w:val="28"/>
          <w:szCs w:val="28"/>
        </w:rPr>
        <w:t xml:space="preserve">de </w:t>
      </w:r>
      <w:r w:rsidR="006F3347" w:rsidRPr="0040722F">
        <w:rPr>
          <w:b/>
          <w:color w:val="FF0000"/>
          <w:sz w:val="28"/>
          <w:szCs w:val="28"/>
          <w:highlight w:val="yellow"/>
        </w:rPr>
        <w:t xml:space="preserve">las </w:t>
      </w:r>
      <w:r w:rsidR="0040722F" w:rsidRPr="0040722F">
        <w:rPr>
          <w:b/>
          <w:color w:val="FF0000"/>
          <w:sz w:val="28"/>
          <w:szCs w:val="28"/>
          <w:highlight w:val="yellow"/>
        </w:rPr>
        <w:t>venas drenantes</w:t>
      </w:r>
      <w:r w:rsidR="0040722F">
        <w:rPr>
          <w:b/>
          <w:sz w:val="28"/>
          <w:szCs w:val="28"/>
        </w:rPr>
        <w:t xml:space="preserve"> y </w:t>
      </w:r>
      <w:r w:rsidRPr="00F71216">
        <w:rPr>
          <w:b/>
          <w:sz w:val="28"/>
          <w:szCs w:val="28"/>
        </w:rPr>
        <w:t xml:space="preserve">perforantes de entrada </w:t>
      </w:r>
      <w:r w:rsidR="006F3347" w:rsidRPr="00F71216">
        <w:rPr>
          <w:b/>
          <w:sz w:val="28"/>
          <w:szCs w:val="28"/>
        </w:rPr>
        <w:t xml:space="preserve">y reentrada. </w:t>
      </w:r>
      <w:r w:rsidRPr="00F71216">
        <w:rPr>
          <w:sz w:val="28"/>
          <w:szCs w:val="28"/>
        </w:rPr>
        <w:t xml:space="preserve">(Figura </w:t>
      </w:r>
      <w:r w:rsidR="00C81699" w:rsidRPr="00F71216">
        <w:rPr>
          <w:sz w:val="28"/>
          <w:szCs w:val="28"/>
        </w:rPr>
        <w:t>2_3</w:t>
      </w:r>
      <w:r w:rsidRPr="00F71216">
        <w:rPr>
          <w:sz w:val="28"/>
          <w:szCs w:val="28"/>
        </w:rPr>
        <w:t>).</w:t>
      </w:r>
    </w:p>
    <w:p w:rsidR="000D3A95" w:rsidRPr="00F71216" w:rsidRDefault="000D3A95" w:rsidP="003E6AF3">
      <w:pPr>
        <w:spacing w:line="360" w:lineRule="auto"/>
        <w:ind w:firstLine="708"/>
        <w:rPr>
          <w:sz w:val="28"/>
          <w:szCs w:val="28"/>
        </w:rPr>
      </w:pPr>
      <w:r w:rsidRPr="00F71216">
        <w:rPr>
          <w:sz w:val="28"/>
          <w:szCs w:val="28"/>
        </w:rPr>
        <w:t xml:space="preserve">Es </w:t>
      </w:r>
      <w:r w:rsidR="00E11500">
        <w:rPr>
          <w:sz w:val="28"/>
          <w:szCs w:val="28"/>
        </w:rPr>
        <w:t xml:space="preserve">un factor </w:t>
      </w:r>
      <w:r w:rsidRPr="00F71216">
        <w:rPr>
          <w:sz w:val="28"/>
          <w:szCs w:val="28"/>
        </w:rPr>
        <w:t>esencial. En un elevado número de casos la estrategia CHIVA se basa en obtener un flujo retrógrado en la vena safena no alimentado por</w:t>
      </w:r>
      <w:r w:rsidR="009B7B67">
        <w:rPr>
          <w:sz w:val="28"/>
          <w:szCs w:val="28"/>
        </w:rPr>
        <w:t xml:space="preserve"> un</w:t>
      </w:r>
      <w:r w:rsidRPr="00F71216">
        <w:rPr>
          <w:sz w:val="28"/>
          <w:szCs w:val="28"/>
        </w:rPr>
        <w:t xml:space="preserve"> punto de fuga</w:t>
      </w:r>
      <w:r w:rsidR="00267824">
        <w:rPr>
          <w:sz w:val="28"/>
          <w:szCs w:val="28"/>
        </w:rPr>
        <w:t>,</w:t>
      </w:r>
      <w:r w:rsidR="00E11500">
        <w:rPr>
          <w:sz w:val="28"/>
          <w:szCs w:val="28"/>
        </w:rPr>
        <w:t xml:space="preserve"> que drene</w:t>
      </w:r>
      <w:r w:rsidRPr="00F71216">
        <w:rPr>
          <w:sz w:val="28"/>
          <w:szCs w:val="28"/>
        </w:rPr>
        <w:t xml:space="preserve"> al sistema venoso profundo a través de venas perforantes</w:t>
      </w:r>
      <w:r w:rsidR="00E11500">
        <w:rPr>
          <w:sz w:val="28"/>
          <w:szCs w:val="28"/>
        </w:rPr>
        <w:t>.</w:t>
      </w:r>
      <w:r w:rsidRPr="00F71216">
        <w:rPr>
          <w:sz w:val="28"/>
          <w:szCs w:val="28"/>
        </w:rPr>
        <w:t xml:space="preserve"> </w:t>
      </w:r>
      <w:r w:rsidR="00E11500">
        <w:rPr>
          <w:sz w:val="28"/>
          <w:szCs w:val="28"/>
        </w:rPr>
        <w:t xml:space="preserve">Por lo tanto </w:t>
      </w:r>
      <w:r w:rsidR="009621C9" w:rsidRPr="00F71216">
        <w:rPr>
          <w:sz w:val="28"/>
          <w:szCs w:val="28"/>
        </w:rPr>
        <w:t xml:space="preserve"> toda perforante </w:t>
      </w:r>
      <w:r w:rsidR="00E13C15">
        <w:rPr>
          <w:sz w:val="28"/>
          <w:szCs w:val="28"/>
        </w:rPr>
        <w:t>de reentrada debe ser respetada</w:t>
      </w:r>
      <w:r w:rsidR="009621C9" w:rsidRPr="00F71216">
        <w:rPr>
          <w:sz w:val="28"/>
          <w:szCs w:val="28"/>
        </w:rPr>
        <w:t>.</w:t>
      </w:r>
    </w:p>
    <w:p w:rsidR="00106B15" w:rsidRPr="00F71216" w:rsidRDefault="00106B15" w:rsidP="00873D6A">
      <w:pPr>
        <w:spacing w:line="360" w:lineRule="auto"/>
        <w:rPr>
          <w:sz w:val="28"/>
          <w:szCs w:val="28"/>
        </w:rPr>
      </w:pPr>
    </w:p>
    <w:p w:rsidR="003E6AF3" w:rsidRDefault="00106B15" w:rsidP="003E6AF3">
      <w:pPr>
        <w:spacing w:line="360" w:lineRule="auto"/>
        <w:rPr>
          <w:sz w:val="28"/>
          <w:szCs w:val="28"/>
        </w:rPr>
      </w:pPr>
      <w:r w:rsidRPr="00F71216">
        <w:rPr>
          <w:sz w:val="28"/>
          <w:szCs w:val="28"/>
        </w:rPr>
        <w:t xml:space="preserve">4.- </w:t>
      </w:r>
      <w:r w:rsidRPr="00F71216">
        <w:rPr>
          <w:b/>
          <w:sz w:val="28"/>
          <w:szCs w:val="28"/>
        </w:rPr>
        <w:t>Supresión de la red terciaria y cuaternaria no drenad</w:t>
      </w:r>
      <w:r w:rsidR="003E6AF3">
        <w:rPr>
          <w:b/>
          <w:sz w:val="28"/>
          <w:szCs w:val="28"/>
        </w:rPr>
        <w:t xml:space="preserve">a </w:t>
      </w:r>
      <w:r w:rsidR="003E6AF3">
        <w:rPr>
          <w:sz w:val="28"/>
          <w:szCs w:val="28"/>
        </w:rPr>
        <w:t xml:space="preserve">(Figura </w:t>
      </w:r>
      <w:r w:rsidR="00C81699" w:rsidRPr="00F71216">
        <w:rPr>
          <w:sz w:val="28"/>
          <w:szCs w:val="28"/>
        </w:rPr>
        <w:t>2_4</w:t>
      </w:r>
      <w:r w:rsidRPr="00F71216">
        <w:rPr>
          <w:sz w:val="28"/>
          <w:szCs w:val="28"/>
        </w:rPr>
        <w:t>).</w:t>
      </w:r>
    </w:p>
    <w:p w:rsidR="00106B15" w:rsidRPr="00F71216" w:rsidRDefault="00106B15" w:rsidP="003E6AF3">
      <w:pPr>
        <w:spacing w:line="360" w:lineRule="auto"/>
        <w:ind w:firstLine="708"/>
        <w:rPr>
          <w:sz w:val="28"/>
          <w:szCs w:val="28"/>
        </w:rPr>
      </w:pPr>
      <w:r w:rsidRPr="00F71216">
        <w:rPr>
          <w:sz w:val="28"/>
          <w:szCs w:val="28"/>
        </w:rPr>
        <w:t xml:space="preserve">La eliminación de la red cuaternaria </w:t>
      </w:r>
      <w:r w:rsidR="009B7B67">
        <w:rPr>
          <w:sz w:val="28"/>
          <w:szCs w:val="28"/>
        </w:rPr>
        <w:t xml:space="preserve">longitudinal </w:t>
      </w:r>
      <w:r w:rsidRPr="00F71216">
        <w:rPr>
          <w:sz w:val="28"/>
          <w:szCs w:val="28"/>
        </w:rPr>
        <w:t>que ha sido desconectada proximal y distalme</w:t>
      </w:r>
      <w:r w:rsidR="009B7B67">
        <w:rPr>
          <w:sz w:val="28"/>
          <w:szCs w:val="28"/>
        </w:rPr>
        <w:t>n</w:t>
      </w:r>
      <w:r w:rsidRPr="00F71216">
        <w:rPr>
          <w:sz w:val="28"/>
          <w:szCs w:val="28"/>
        </w:rPr>
        <w:t>te de la safena es necesaria</w:t>
      </w:r>
      <w:r w:rsidR="00267824">
        <w:rPr>
          <w:sz w:val="28"/>
          <w:szCs w:val="28"/>
        </w:rPr>
        <w:t>,</w:t>
      </w:r>
      <w:r w:rsidRPr="00F71216">
        <w:rPr>
          <w:sz w:val="28"/>
          <w:szCs w:val="28"/>
        </w:rPr>
        <w:t xml:space="preserve"> porque no hacerlo comportaría la trombosis de dicho segmento.</w:t>
      </w:r>
    </w:p>
    <w:p w:rsidR="00106B15" w:rsidRPr="00F71216" w:rsidRDefault="00267824" w:rsidP="003E6AF3">
      <w:pPr>
        <w:spacing w:line="360" w:lineRule="auto"/>
        <w:ind w:firstLine="708"/>
        <w:rPr>
          <w:sz w:val="28"/>
          <w:szCs w:val="28"/>
        </w:rPr>
      </w:pPr>
      <w:r>
        <w:rPr>
          <w:sz w:val="28"/>
          <w:szCs w:val="28"/>
        </w:rPr>
        <w:lastRenderedPageBreak/>
        <w:t>En el c</w:t>
      </w:r>
      <w:r w:rsidR="00490769" w:rsidRPr="00F71216">
        <w:rPr>
          <w:sz w:val="28"/>
          <w:szCs w:val="28"/>
        </w:rPr>
        <w:t xml:space="preserve">aso de que la red terciaria no pueda fragmentarse por no presentar perforantes adecuadas y la perforante terminal no pueda </w:t>
      </w:r>
      <w:r w:rsidR="009B7B67">
        <w:rPr>
          <w:sz w:val="28"/>
          <w:szCs w:val="28"/>
        </w:rPr>
        <w:t xml:space="preserve">drenar adecuadamente </w:t>
      </w:r>
      <w:r w:rsidR="00490769" w:rsidRPr="00F71216">
        <w:rPr>
          <w:sz w:val="28"/>
          <w:szCs w:val="28"/>
        </w:rPr>
        <w:t>la totalidad del R3</w:t>
      </w:r>
      <w:r w:rsidR="009B7B67">
        <w:rPr>
          <w:sz w:val="28"/>
          <w:szCs w:val="28"/>
        </w:rPr>
        <w:t>,</w:t>
      </w:r>
      <w:r w:rsidR="00490769" w:rsidRPr="00F71216">
        <w:rPr>
          <w:sz w:val="28"/>
          <w:szCs w:val="28"/>
        </w:rPr>
        <w:t xml:space="preserve"> debe realizarse una flebectomía parcial </w:t>
      </w:r>
      <w:r w:rsidR="009B7B67">
        <w:rPr>
          <w:sz w:val="28"/>
          <w:szCs w:val="28"/>
        </w:rPr>
        <w:t>proximal de dicho R3</w:t>
      </w:r>
      <w:r w:rsidR="00490769" w:rsidRPr="00F71216">
        <w:rPr>
          <w:sz w:val="28"/>
          <w:szCs w:val="28"/>
        </w:rPr>
        <w:t xml:space="preserve">. </w:t>
      </w:r>
      <w:r w:rsidR="009B7B67">
        <w:rPr>
          <w:sz w:val="28"/>
          <w:szCs w:val="28"/>
        </w:rPr>
        <w:t>L</w:t>
      </w:r>
      <w:r w:rsidR="004362BC" w:rsidRPr="00F71216">
        <w:rPr>
          <w:sz w:val="28"/>
          <w:szCs w:val="28"/>
        </w:rPr>
        <w:t xml:space="preserve">a maniobra de </w:t>
      </w:r>
      <w:r w:rsidR="004362BC" w:rsidRPr="0040722F">
        <w:rPr>
          <w:sz w:val="28"/>
          <w:szCs w:val="28"/>
          <w:highlight w:val="yellow"/>
        </w:rPr>
        <w:t>Per</w:t>
      </w:r>
      <w:r w:rsidR="0040722F" w:rsidRPr="0040722F">
        <w:rPr>
          <w:color w:val="FF0000"/>
          <w:sz w:val="28"/>
          <w:szCs w:val="28"/>
          <w:highlight w:val="yellow"/>
        </w:rPr>
        <w:t>t</w:t>
      </w:r>
      <w:r w:rsidR="004362BC" w:rsidRPr="0040722F">
        <w:rPr>
          <w:sz w:val="28"/>
          <w:szCs w:val="28"/>
          <w:highlight w:val="yellow"/>
        </w:rPr>
        <w:t>hes</w:t>
      </w:r>
      <w:r w:rsidR="00B364EF" w:rsidRPr="00F71216">
        <w:rPr>
          <w:sz w:val="28"/>
          <w:szCs w:val="28"/>
        </w:rPr>
        <w:t xml:space="preserve"> permite determinar la longitud de la flebectomía a realizar. Consiste en comprimir con un lazo el R3 a diferentes </w:t>
      </w:r>
      <w:r w:rsidR="00490769" w:rsidRPr="00F71216">
        <w:rPr>
          <w:sz w:val="28"/>
          <w:szCs w:val="28"/>
        </w:rPr>
        <w:t>niveles,</w:t>
      </w:r>
      <w:r w:rsidR="00B364EF" w:rsidRPr="00F71216">
        <w:rPr>
          <w:sz w:val="28"/>
          <w:szCs w:val="28"/>
        </w:rPr>
        <w:t xml:space="preserve"> invitando al paciente a dar unos pasos. Una vez localizado el nivel de interrupción bajo el cual desaparece el R3 distal a la compresión, hab</w:t>
      </w:r>
      <w:r w:rsidR="00490769" w:rsidRPr="00F71216">
        <w:rPr>
          <w:sz w:val="28"/>
          <w:szCs w:val="28"/>
        </w:rPr>
        <w:t>r</w:t>
      </w:r>
      <w:r w:rsidR="00B364EF" w:rsidRPr="00F71216">
        <w:rPr>
          <w:sz w:val="28"/>
          <w:szCs w:val="28"/>
        </w:rPr>
        <w:t xml:space="preserve">emos determinado </w:t>
      </w:r>
      <w:r w:rsidR="003E6AF3">
        <w:rPr>
          <w:sz w:val="28"/>
          <w:szCs w:val="28"/>
        </w:rPr>
        <w:t xml:space="preserve">el nivel al cual </w:t>
      </w:r>
      <w:r w:rsidR="00B364EF" w:rsidRPr="00F71216">
        <w:rPr>
          <w:sz w:val="28"/>
          <w:szCs w:val="28"/>
        </w:rPr>
        <w:t xml:space="preserve">la perforante de reentrada </w:t>
      </w:r>
      <w:r w:rsidR="003E6AF3">
        <w:rPr>
          <w:sz w:val="28"/>
          <w:szCs w:val="28"/>
        </w:rPr>
        <w:t>es capaz de</w:t>
      </w:r>
      <w:r w:rsidR="00B364EF" w:rsidRPr="00F71216">
        <w:rPr>
          <w:sz w:val="28"/>
          <w:szCs w:val="28"/>
        </w:rPr>
        <w:t xml:space="preserve"> drenar satisfactoriamente </w:t>
      </w:r>
      <w:r w:rsidR="007B2326">
        <w:rPr>
          <w:sz w:val="28"/>
          <w:szCs w:val="28"/>
        </w:rPr>
        <w:t xml:space="preserve">el </w:t>
      </w:r>
      <w:r w:rsidR="00B364EF" w:rsidRPr="00F71216">
        <w:rPr>
          <w:sz w:val="28"/>
          <w:szCs w:val="28"/>
        </w:rPr>
        <w:t>segmento</w:t>
      </w:r>
      <w:r w:rsidR="007B2326">
        <w:rPr>
          <w:sz w:val="28"/>
          <w:szCs w:val="28"/>
        </w:rPr>
        <w:t xml:space="preserve"> de R3 que desemboca en dicha perforante</w:t>
      </w:r>
      <w:r w:rsidR="00B364EF" w:rsidRPr="00F71216">
        <w:rPr>
          <w:sz w:val="28"/>
          <w:szCs w:val="28"/>
        </w:rPr>
        <w:t xml:space="preserve">. </w:t>
      </w:r>
      <w:r w:rsidR="004362BC" w:rsidRPr="00F71216">
        <w:rPr>
          <w:sz w:val="28"/>
          <w:szCs w:val="28"/>
        </w:rPr>
        <w:t>Podremos entonces realizar la flebectomía entre el origen del R3 y el nivel de interrupción hallado.</w:t>
      </w:r>
    </w:p>
    <w:p w:rsidR="00642C2A" w:rsidRPr="00F71216" w:rsidRDefault="00642C2A" w:rsidP="00873D6A">
      <w:pPr>
        <w:spacing w:line="360" w:lineRule="auto"/>
        <w:rPr>
          <w:b/>
          <w:sz w:val="28"/>
          <w:szCs w:val="28"/>
        </w:rPr>
      </w:pPr>
    </w:p>
    <w:p w:rsidR="00642C2A" w:rsidRPr="00F71216" w:rsidRDefault="00642C2A" w:rsidP="00873D6A">
      <w:pPr>
        <w:spacing w:line="360" w:lineRule="auto"/>
        <w:rPr>
          <w:b/>
          <w:sz w:val="28"/>
          <w:szCs w:val="28"/>
        </w:rPr>
      </w:pPr>
    </w:p>
    <w:p w:rsidR="00E13C15" w:rsidRDefault="00E13C15" w:rsidP="00873D6A">
      <w:pPr>
        <w:spacing w:line="360" w:lineRule="auto"/>
        <w:rPr>
          <w:b/>
          <w:sz w:val="28"/>
          <w:szCs w:val="28"/>
        </w:rPr>
      </w:pPr>
    </w:p>
    <w:p w:rsidR="00E13C15" w:rsidRDefault="00E13C15" w:rsidP="00873D6A">
      <w:pPr>
        <w:spacing w:line="360" w:lineRule="auto"/>
        <w:rPr>
          <w:b/>
          <w:sz w:val="28"/>
          <w:szCs w:val="28"/>
        </w:rPr>
      </w:pPr>
    </w:p>
    <w:p w:rsidR="00E13C15" w:rsidRDefault="00E13C15" w:rsidP="00873D6A">
      <w:pPr>
        <w:spacing w:line="360" w:lineRule="auto"/>
        <w:rPr>
          <w:b/>
          <w:sz w:val="28"/>
          <w:szCs w:val="28"/>
        </w:rPr>
      </w:pPr>
    </w:p>
    <w:p w:rsidR="00C47DBD" w:rsidRPr="00F71216" w:rsidRDefault="00214302" w:rsidP="00873D6A">
      <w:pPr>
        <w:spacing w:line="360" w:lineRule="auto"/>
        <w:rPr>
          <w:b/>
          <w:sz w:val="28"/>
          <w:szCs w:val="28"/>
        </w:rPr>
      </w:pPr>
      <w:r w:rsidRPr="00F71216">
        <w:rPr>
          <w:b/>
          <w:sz w:val="28"/>
          <w:szCs w:val="28"/>
        </w:rPr>
        <w:t>3.-</w:t>
      </w:r>
      <w:r w:rsidR="00490769" w:rsidRPr="00F71216">
        <w:rPr>
          <w:b/>
          <w:sz w:val="28"/>
          <w:szCs w:val="28"/>
        </w:rPr>
        <w:t>MODALIDADES DE APLICACIÓN DE LA ESTRATEGIA CHIVA</w:t>
      </w:r>
    </w:p>
    <w:p w:rsidR="00490769" w:rsidRPr="00F71216" w:rsidRDefault="00490769" w:rsidP="00873D6A">
      <w:pPr>
        <w:spacing w:line="360" w:lineRule="auto"/>
        <w:rPr>
          <w:sz w:val="28"/>
          <w:szCs w:val="28"/>
        </w:rPr>
      </w:pPr>
      <w:r w:rsidRPr="00F71216">
        <w:rPr>
          <w:sz w:val="28"/>
          <w:szCs w:val="28"/>
        </w:rPr>
        <w:t>Según el tipo de shunt hallado en la cartografía puede aplicarse la estrategia CHIVA de varias formas:</w:t>
      </w:r>
    </w:p>
    <w:p w:rsidR="0072237E" w:rsidRPr="00F71216" w:rsidRDefault="009D5B4D" w:rsidP="00873D6A">
      <w:pPr>
        <w:spacing w:line="360" w:lineRule="auto"/>
        <w:rPr>
          <w:b/>
          <w:sz w:val="28"/>
          <w:szCs w:val="28"/>
        </w:rPr>
      </w:pPr>
      <w:r w:rsidRPr="009D5B4D">
        <w:rPr>
          <w:b/>
          <w:sz w:val="28"/>
          <w:szCs w:val="28"/>
          <w:u w:val="single"/>
        </w:rPr>
        <w:t>A</w:t>
      </w:r>
      <w:r w:rsidR="00490769" w:rsidRPr="009D5B4D">
        <w:rPr>
          <w:b/>
          <w:sz w:val="28"/>
          <w:szCs w:val="28"/>
          <w:u w:val="single"/>
        </w:rPr>
        <w:t>.-</w:t>
      </w:r>
      <w:r w:rsidR="00490769" w:rsidRPr="00F71216">
        <w:rPr>
          <w:sz w:val="28"/>
          <w:szCs w:val="28"/>
          <w:u w:val="single"/>
        </w:rPr>
        <w:t xml:space="preserve"> </w:t>
      </w:r>
      <w:r w:rsidR="00490769" w:rsidRPr="00F71216">
        <w:rPr>
          <w:b/>
          <w:sz w:val="28"/>
          <w:szCs w:val="28"/>
          <w:u w:val="single"/>
        </w:rPr>
        <w:t>CHIVA 1.</w:t>
      </w:r>
      <w:r w:rsidR="00490769" w:rsidRPr="00F71216">
        <w:rPr>
          <w:b/>
          <w:sz w:val="28"/>
          <w:szCs w:val="28"/>
        </w:rPr>
        <w:t xml:space="preserve"> </w:t>
      </w:r>
    </w:p>
    <w:p w:rsidR="00490769" w:rsidRPr="00F71216" w:rsidRDefault="00490769" w:rsidP="00873D6A">
      <w:pPr>
        <w:spacing w:line="360" w:lineRule="auto"/>
        <w:ind w:firstLine="708"/>
        <w:rPr>
          <w:sz w:val="28"/>
          <w:szCs w:val="28"/>
        </w:rPr>
      </w:pPr>
      <w:r w:rsidRPr="00F71216">
        <w:rPr>
          <w:sz w:val="28"/>
          <w:szCs w:val="28"/>
        </w:rPr>
        <w:t xml:space="preserve">Consiste en la aplicación de los principios de la estrategia CHIVA </w:t>
      </w:r>
      <w:r w:rsidRPr="00F71216">
        <w:rPr>
          <w:i/>
          <w:sz w:val="28"/>
          <w:szCs w:val="28"/>
        </w:rPr>
        <w:t>en un solo tiempo</w:t>
      </w:r>
      <w:r w:rsidRPr="00F71216">
        <w:rPr>
          <w:sz w:val="28"/>
          <w:szCs w:val="28"/>
        </w:rPr>
        <w:t xml:space="preserve"> </w:t>
      </w:r>
      <w:r w:rsidR="007B2326" w:rsidRPr="007B2326">
        <w:rPr>
          <w:i/>
          <w:sz w:val="28"/>
          <w:szCs w:val="28"/>
        </w:rPr>
        <w:t>originando un</w:t>
      </w:r>
      <w:r w:rsidRPr="00F71216">
        <w:rPr>
          <w:i/>
          <w:sz w:val="28"/>
          <w:szCs w:val="28"/>
        </w:rPr>
        <w:t xml:space="preserve"> sistema drenado</w:t>
      </w:r>
      <w:r w:rsidRPr="00F71216">
        <w:rPr>
          <w:sz w:val="28"/>
          <w:szCs w:val="28"/>
        </w:rPr>
        <w:t>.</w:t>
      </w:r>
    </w:p>
    <w:p w:rsidR="00490769" w:rsidRPr="00F71216" w:rsidRDefault="00A76CE7" w:rsidP="00873D6A">
      <w:pPr>
        <w:spacing w:line="360" w:lineRule="auto"/>
        <w:ind w:firstLine="708"/>
        <w:rPr>
          <w:sz w:val="28"/>
          <w:szCs w:val="28"/>
        </w:rPr>
      </w:pPr>
      <w:r w:rsidRPr="00F71216">
        <w:rPr>
          <w:b/>
          <w:sz w:val="28"/>
          <w:szCs w:val="28"/>
        </w:rPr>
        <w:t>-</w:t>
      </w:r>
      <w:r w:rsidR="00490769" w:rsidRPr="00F71216">
        <w:rPr>
          <w:b/>
          <w:i/>
          <w:sz w:val="28"/>
          <w:szCs w:val="28"/>
        </w:rPr>
        <w:t xml:space="preserve">CHIVA 1 </w:t>
      </w:r>
      <w:r w:rsidR="001E0D53" w:rsidRPr="00F71216">
        <w:rPr>
          <w:b/>
          <w:i/>
          <w:sz w:val="28"/>
          <w:szCs w:val="28"/>
        </w:rPr>
        <w:t>EN SHUNT TIPO 1.</w:t>
      </w:r>
      <w:r w:rsidR="001E0D53" w:rsidRPr="00F71216">
        <w:rPr>
          <w:b/>
          <w:sz w:val="28"/>
          <w:szCs w:val="28"/>
        </w:rPr>
        <w:t xml:space="preserve"> </w:t>
      </w:r>
      <w:r w:rsidR="001E0D53" w:rsidRPr="00F71216">
        <w:rPr>
          <w:sz w:val="28"/>
          <w:szCs w:val="28"/>
        </w:rPr>
        <w:t xml:space="preserve"> </w:t>
      </w:r>
      <w:r w:rsidRPr="00F71216">
        <w:rPr>
          <w:sz w:val="28"/>
          <w:szCs w:val="28"/>
        </w:rPr>
        <w:t>Consist</w:t>
      </w:r>
      <w:r w:rsidR="00F8152D" w:rsidRPr="00F71216">
        <w:rPr>
          <w:sz w:val="28"/>
          <w:szCs w:val="28"/>
        </w:rPr>
        <w:t>e</w:t>
      </w:r>
      <w:r w:rsidRPr="00F71216">
        <w:rPr>
          <w:sz w:val="28"/>
          <w:szCs w:val="28"/>
        </w:rPr>
        <w:t xml:space="preserve"> básicamente en la desconexión del punto de fuga</w:t>
      </w:r>
      <w:r w:rsidR="00F8152D" w:rsidRPr="00F71216">
        <w:rPr>
          <w:sz w:val="28"/>
          <w:szCs w:val="28"/>
        </w:rPr>
        <w:t xml:space="preserve"> </w:t>
      </w:r>
      <w:r w:rsidRPr="00F71216">
        <w:rPr>
          <w:sz w:val="28"/>
          <w:szCs w:val="28"/>
        </w:rPr>
        <w:t xml:space="preserve"> R1- R2 con o sin fragmentación de </w:t>
      </w:r>
      <w:r w:rsidR="00267824">
        <w:rPr>
          <w:sz w:val="28"/>
          <w:szCs w:val="28"/>
        </w:rPr>
        <w:t xml:space="preserve">la </w:t>
      </w:r>
      <w:r w:rsidRPr="00F71216">
        <w:rPr>
          <w:sz w:val="28"/>
          <w:szCs w:val="28"/>
        </w:rPr>
        <w:t xml:space="preserve">safena (Fig. </w:t>
      </w:r>
      <w:r w:rsidR="00C81699" w:rsidRPr="00F71216">
        <w:rPr>
          <w:sz w:val="28"/>
          <w:szCs w:val="28"/>
        </w:rPr>
        <w:t>2_5</w:t>
      </w:r>
      <w:r w:rsidRPr="00F71216">
        <w:rPr>
          <w:sz w:val="28"/>
          <w:szCs w:val="28"/>
        </w:rPr>
        <w:t>).</w:t>
      </w:r>
    </w:p>
    <w:p w:rsidR="00F8152D" w:rsidRPr="00F71216" w:rsidRDefault="00F8152D" w:rsidP="00873D6A">
      <w:pPr>
        <w:spacing w:line="360" w:lineRule="auto"/>
        <w:ind w:firstLine="708"/>
        <w:rPr>
          <w:sz w:val="28"/>
          <w:szCs w:val="28"/>
        </w:rPr>
      </w:pPr>
      <w:r w:rsidRPr="00F71216">
        <w:rPr>
          <w:sz w:val="28"/>
          <w:szCs w:val="28"/>
        </w:rPr>
        <w:t>-</w:t>
      </w:r>
      <w:r w:rsidRPr="00F71216">
        <w:rPr>
          <w:b/>
          <w:i/>
          <w:sz w:val="28"/>
          <w:szCs w:val="28"/>
        </w:rPr>
        <w:t xml:space="preserve">CHIVA 1 </w:t>
      </w:r>
      <w:r w:rsidR="001E0D53" w:rsidRPr="00F71216">
        <w:rPr>
          <w:b/>
          <w:i/>
          <w:sz w:val="28"/>
          <w:szCs w:val="28"/>
        </w:rPr>
        <w:t>EN  SHUNT TIPO 2</w:t>
      </w:r>
      <w:r w:rsidRPr="00F71216">
        <w:rPr>
          <w:b/>
          <w:i/>
          <w:sz w:val="28"/>
          <w:szCs w:val="28"/>
        </w:rPr>
        <w:t xml:space="preserve">. </w:t>
      </w:r>
      <w:r w:rsidRPr="00F71216">
        <w:rPr>
          <w:sz w:val="28"/>
          <w:szCs w:val="28"/>
        </w:rPr>
        <w:t>Consiste en la desconexión del punto de fuga R2- R3 ó R2- R4. (Fig</w:t>
      </w:r>
      <w:r w:rsidR="008A41D0" w:rsidRPr="00F71216">
        <w:rPr>
          <w:sz w:val="28"/>
          <w:szCs w:val="28"/>
        </w:rPr>
        <w:t>.</w:t>
      </w:r>
      <w:r w:rsidRPr="00F71216">
        <w:rPr>
          <w:sz w:val="28"/>
          <w:szCs w:val="28"/>
        </w:rPr>
        <w:t xml:space="preserve"> </w:t>
      </w:r>
      <w:r w:rsidR="00C81699" w:rsidRPr="00F71216">
        <w:rPr>
          <w:sz w:val="28"/>
          <w:szCs w:val="28"/>
        </w:rPr>
        <w:t>2_6</w:t>
      </w:r>
      <w:r w:rsidRPr="00F71216">
        <w:rPr>
          <w:sz w:val="28"/>
          <w:szCs w:val="28"/>
        </w:rPr>
        <w:t>).</w:t>
      </w:r>
      <w:r w:rsidR="006754E4" w:rsidRPr="00F71216">
        <w:rPr>
          <w:sz w:val="28"/>
          <w:szCs w:val="28"/>
        </w:rPr>
        <w:t xml:space="preserve"> </w:t>
      </w:r>
    </w:p>
    <w:p w:rsidR="006754E4" w:rsidRPr="00F71216" w:rsidRDefault="006754E4" w:rsidP="00873D6A">
      <w:pPr>
        <w:spacing w:line="360" w:lineRule="auto"/>
        <w:ind w:firstLine="708"/>
        <w:rPr>
          <w:sz w:val="28"/>
          <w:szCs w:val="28"/>
        </w:rPr>
      </w:pPr>
      <w:r w:rsidRPr="00F71216">
        <w:rPr>
          <w:b/>
          <w:i/>
          <w:sz w:val="28"/>
          <w:szCs w:val="28"/>
        </w:rPr>
        <w:lastRenderedPageBreak/>
        <w:t xml:space="preserve">-CHIVA 1 </w:t>
      </w:r>
      <w:r w:rsidR="001E0D53" w:rsidRPr="00F71216">
        <w:rPr>
          <w:b/>
          <w:i/>
          <w:sz w:val="28"/>
          <w:szCs w:val="28"/>
        </w:rPr>
        <w:t xml:space="preserve">EN SHUNT TIPO 1+2. </w:t>
      </w:r>
      <w:r w:rsidRPr="00F71216">
        <w:rPr>
          <w:sz w:val="28"/>
          <w:szCs w:val="28"/>
        </w:rPr>
        <w:t xml:space="preserve">Consiste en la desconexión del </w:t>
      </w:r>
      <w:r w:rsidR="007469D3" w:rsidRPr="00F71216">
        <w:rPr>
          <w:sz w:val="28"/>
          <w:szCs w:val="28"/>
        </w:rPr>
        <w:t>punto</w:t>
      </w:r>
      <w:r w:rsidRPr="00F71216">
        <w:rPr>
          <w:sz w:val="28"/>
          <w:szCs w:val="28"/>
        </w:rPr>
        <w:t xml:space="preserve"> de fuga principal R1-R2</w:t>
      </w:r>
      <w:r w:rsidR="007B2326">
        <w:rPr>
          <w:sz w:val="28"/>
          <w:szCs w:val="28"/>
        </w:rPr>
        <w:t>,</w:t>
      </w:r>
      <w:r w:rsidRPr="00F71216">
        <w:rPr>
          <w:sz w:val="28"/>
          <w:szCs w:val="28"/>
        </w:rPr>
        <w:t xml:space="preserve"> asociada al punto de fuga secundario R2-R3. El sistema queda drenado a través de la perforante de </w:t>
      </w:r>
      <w:r w:rsidR="007B2326">
        <w:rPr>
          <w:sz w:val="28"/>
          <w:szCs w:val="28"/>
        </w:rPr>
        <w:t xml:space="preserve">la </w:t>
      </w:r>
      <w:r w:rsidRPr="00F71216">
        <w:rPr>
          <w:sz w:val="28"/>
          <w:szCs w:val="28"/>
        </w:rPr>
        <w:t>safena</w:t>
      </w:r>
      <w:r w:rsidR="007B2326">
        <w:rPr>
          <w:sz w:val="28"/>
          <w:szCs w:val="28"/>
        </w:rPr>
        <w:t xml:space="preserve"> y por la perforante de reentrada del R3 </w:t>
      </w:r>
      <w:r w:rsidR="007B2326" w:rsidRPr="00F71216">
        <w:rPr>
          <w:sz w:val="28"/>
          <w:szCs w:val="28"/>
        </w:rPr>
        <w:t>(Figura 2_7</w:t>
      </w:r>
      <w:r w:rsidR="007B2326">
        <w:rPr>
          <w:sz w:val="28"/>
          <w:szCs w:val="28"/>
        </w:rPr>
        <w:t>).</w:t>
      </w:r>
    </w:p>
    <w:p w:rsidR="00AD41D4" w:rsidRPr="00F71216" w:rsidRDefault="00AD41D4" w:rsidP="00873D6A">
      <w:pPr>
        <w:spacing w:line="360" w:lineRule="auto"/>
        <w:ind w:firstLine="708"/>
        <w:rPr>
          <w:sz w:val="28"/>
          <w:szCs w:val="28"/>
        </w:rPr>
      </w:pPr>
      <w:r w:rsidRPr="00F71216">
        <w:rPr>
          <w:b/>
          <w:i/>
          <w:sz w:val="28"/>
          <w:szCs w:val="28"/>
        </w:rPr>
        <w:t xml:space="preserve">-CHIVA 1 </w:t>
      </w:r>
      <w:r w:rsidR="001E0D53" w:rsidRPr="00F71216">
        <w:rPr>
          <w:b/>
          <w:i/>
          <w:sz w:val="28"/>
          <w:szCs w:val="28"/>
        </w:rPr>
        <w:t>EN SHUNT TIPO 3</w:t>
      </w:r>
      <w:r w:rsidRPr="00F71216">
        <w:rPr>
          <w:b/>
          <w:i/>
          <w:sz w:val="28"/>
          <w:szCs w:val="28"/>
        </w:rPr>
        <w:t>.</w:t>
      </w:r>
      <w:r w:rsidRPr="00F71216">
        <w:rPr>
          <w:i/>
          <w:sz w:val="28"/>
          <w:szCs w:val="28"/>
        </w:rPr>
        <w:t xml:space="preserve"> </w:t>
      </w:r>
      <w:r w:rsidRPr="00F71216">
        <w:rPr>
          <w:sz w:val="28"/>
          <w:szCs w:val="28"/>
        </w:rPr>
        <w:t xml:space="preserve">Es el que plantea una mayor problemática en cuanto a su indicación. Existen sin embargo determinadas </w:t>
      </w:r>
      <w:r w:rsidRPr="00F71216">
        <w:rPr>
          <w:b/>
          <w:i/>
          <w:sz w:val="28"/>
          <w:szCs w:val="28"/>
        </w:rPr>
        <w:t>situaciones cartográficas que en ocasiones lo hacen adecuado:</w:t>
      </w:r>
    </w:p>
    <w:p w:rsidR="00AD41D4" w:rsidRPr="001E0D53" w:rsidRDefault="00AD41D4" w:rsidP="001E0D53">
      <w:pPr>
        <w:spacing w:line="360" w:lineRule="auto"/>
        <w:ind w:firstLine="708"/>
        <w:rPr>
          <w:b/>
          <w:i/>
          <w:sz w:val="28"/>
          <w:szCs w:val="28"/>
        </w:rPr>
      </w:pPr>
      <w:r w:rsidRPr="001E0D53">
        <w:rPr>
          <w:b/>
          <w:i/>
          <w:sz w:val="28"/>
          <w:szCs w:val="28"/>
        </w:rPr>
        <w:t xml:space="preserve">A/ Cuando el punto de fuga principal (R1-R2) no es el cayado de </w:t>
      </w:r>
      <w:r w:rsidR="00267824" w:rsidRPr="001E0D53">
        <w:rPr>
          <w:b/>
          <w:i/>
          <w:sz w:val="28"/>
          <w:szCs w:val="28"/>
        </w:rPr>
        <w:t xml:space="preserve">la </w:t>
      </w:r>
      <w:r w:rsidRPr="001E0D53">
        <w:rPr>
          <w:b/>
          <w:i/>
          <w:sz w:val="28"/>
          <w:szCs w:val="28"/>
        </w:rPr>
        <w:t>safena interna</w:t>
      </w:r>
      <w:r w:rsidRPr="001E0D53">
        <w:rPr>
          <w:b/>
          <w:sz w:val="28"/>
          <w:szCs w:val="28"/>
        </w:rPr>
        <w:t xml:space="preserve"> </w:t>
      </w:r>
      <w:r w:rsidRPr="00F71216">
        <w:rPr>
          <w:sz w:val="28"/>
          <w:szCs w:val="28"/>
        </w:rPr>
        <w:t xml:space="preserve">(por ejemplo, la perforante de Hunter). En tales circunstancias pueden interrumpirse los puntos de fuga principal (R1-R2) y secundario (R2- R3) en un solo tiempo (Fig </w:t>
      </w:r>
      <w:r w:rsidR="00C81699" w:rsidRPr="00F71216">
        <w:rPr>
          <w:sz w:val="28"/>
          <w:szCs w:val="28"/>
        </w:rPr>
        <w:t>2_8</w:t>
      </w:r>
      <w:r w:rsidRPr="00F71216">
        <w:rPr>
          <w:sz w:val="28"/>
          <w:szCs w:val="28"/>
        </w:rPr>
        <w:t xml:space="preserve">). </w:t>
      </w:r>
    </w:p>
    <w:p w:rsidR="00206788" w:rsidRPr="00F71216" w:rsidRDefault="00206788" w:rsidP="00873D6A">
      <w:pPr>
        <w:spacing w:line="360" w:lineRule="auto"/>
        <w:ind w:firstLine="708"/>
        <w:rPr>
          <w:sz w:val="28"/>
          <w:szCs w:val="28"/>
        </w:rPr>
      </w:pPr>
      <w:r w:rsidRPr="001E0D53">
        <w:rPr>
          <w:b/>
          <w:i/>
          <w:sz w:val="28"/>
          <w:szCs w:val="28"/>
        </w:rPr>
        <w:t>B/ Red terciaria con perforante yuxtasafena.</w:t>
      </w:r>
      <w:r w:rsidRPr="00F71216">
        <w:rPr>
          <w:i/>
          <w:sz w:val="28"/>
          <w:szCs w:val="28"/>
        </w:rPr>
        <w:t xml:space="preserve"> </w:t>
      </w:r>
      <w:r w:rsidRPr="00F71216">
        <w:rPr>
          <w:sz w:val="28"/>
          <w:szCs w:val="28"/>
        </w:rPr>
        <w:t>En este caso puede interrumpirse el punto de fuga principal (R1-R2</w:t>
      </w:r>
      <w:proofErr w:type="gramStart"/>
      <w:r w:rsidRPr="00F71216">
        <w:rPr>
          <w:sz w:val="28"/>
          <w:szCs w:val="28"/>
        </w:rPr>
        <w:t>) ,</w:t>
      </w:r>
      <w:proofErr w:type="gramEnd"/>
      <w:r w:rsidRPr="00F71216">
        <w:rPr>
          <w:sz w:val="28"/>
          <w:szCs w:val="28"/>
        </w:rPr>
        <w:t xml:space="preserve"> asociado a la interrupción del R3 no a ras de safena, sino a ras de perforante (Figura </w:t>
      </w:r>
      <w:r w:rsidR="00C81699" w:rsidRPr="00F71216">
        <w:rPr>
          <w:sz w:val="28"/>
          <w:szCs w:val="28"/>
        </w:rPr>
        <w:t>2_9</w:t>
      </w:r>
      <w:r w:rsidRPr="00F71216">
        <w:rPr>
          <w:sz w:val="28"/>
          <w:szCs w:val="28"/>
        </w:rPr>
        <w:t>).</w:t>
      </w:r>
    </w:p>
    <w:p w:rsidR="006245AA" w:rsidRPr="00F71216" w:rsidRDefault="006245AA" w:rsidP="00873D6A">
      <w:pPr>
        <w:spacing w:line="360" w:lineRule="auto"/>
        <w:ind w:firstLine="708"/>
        <w:rPr>
          <w:sz w:val="28"/>
          <w:szCs w:val="28"/>
        </w:rPr>
      </w:pPr>
      <w:r w:rsidRPr="001E0D53">
        <w:rPr>
          <w:b/>
          <w:i/>
          <w:sz w:val="28"/>
          <w:szCs w:val="28"/>
        </w:rPr>
        <w:t>C/ Presencia de un R4L rectilíneo del que sale el R3 visible</w:t>
      </w:r>
      <w:r w:rsidRPr="00F71216">
        <w:rPr>
          <w:i/>
          <w:sz w:val="28"/>
          <w:szCs w:val="28"/>
        </w:rPr>
        <w:t xml:space="preserve">. </w:t>
      </w:r>
      <w:r w:rsidRPr="00F71216">
        <w:rPr>
          <w:sz w:val="28"/>
          <w:szCs w:val="28"/>
        </w:rPr>
        <w:t xml:space="preserve">En este caso </w:t>
      </w:r>
      <w:r w:rsidR="003538C2">
        <w:rPr>
          <w:sz w:val="28"/>
          <w:szCs w:val="28"/>
        </w:rPr>
        <w:t xml:space="preserve">se puede respetar </w:t>
      </w:r>
      <w:r w:rsidRPr="00F71216">
        <w:rPr>
          <w:sz w:val="28"/>
          <w:szCs w:val="28"/>
        </w:rPr>
        <w:t xml:space="preserve">este R4L rectilíneo </w:t>
      </w:r>
      <w:r w:rsidR="003538C2">
        <w:rPr>
          <w:sz w:val="28"/>
          <w:szCs w:val="28"/>
        </w:rPr>
        <w:t xml:space="preserve">y considerarlo </w:t>
      </w:r>
      <w:r w:rsidRPr="00F71216">
        <w:rPr>
          <w:sz w:val="28"/>
          <w:szCs w:val="28"/>
        </w:rPr>
        <w:t>como si fuer</w:t>
      </w:r>
      <w:r w:rsidR="003538C2">
        <w:rPr>
          <w:sz w:val="28"/>
          <w:szCs w:val="28"/>
        </w:rPr>
        <w:t xml:space="preserve">a una safena  retrógrada y tratándolo </w:t>
      </w:r>
      <w:r w:rsidRPr="00F71216">
        <w:rPr>
          <w:sz w:val="28"/>
          <w:szCs w:val="28"/>
        </w:rPr>
        <w:t xml:space="preserve"> como </w:t>
      </w:r>
      <w:r w:rsidR="003538C2">
        <w:rPr>
          <w:sz w:val="28"/>
          <w:szCs w:val="28"/>
        </w:rPr>
        <w:t xml:space="preserve">si fuera </w:t>
      </w:r>
      <w:r w:rsidRPr="00F71216">
        <w:rPr>
          <w:sz w:val="28"/>
          <w:szCs w:val="28"/>
        </w:rPr>
        <w:t xml:space="preserve">un shunt tipo 1+2. </w:t>
      </w:r>
      <w:r w:rsidR="007B2326">
        <w:rPr>
          <w:sz w:val="28"/>
          <w:szCs w:val="28"/>
        </w:rPr>
        <w:t>Se realiza una i</w:t>
      </w:r>
      <w:r w:rsidRPr="00F71216">
        <w:rPr>
          <w:sz w:val="28"/>
          <w:szCs w:val="28"/>
        </w:rPr>
        <w:t xml:space="preserve">nterrupción del punto de fuga principal R1-R2 </w:t>
      </w:r>
      <w:r w:rsidR="007B2326">
        <w:rPr>
          <w:sz w:val="28"/>
          <w:szCs w:val="28"/>
        </w:rPr>
        <w:t xml:space="preserve">asociada a una </w:t>
      </w:r>
      <w:r w:rsidRPr="00F71216">
        <w:rPr>
          <w:sz w:val="28"/>
          <w:szCs w:val="28"/>
        </w:rPr>
        <w:t xml:space="preserve">interrupción del punto de fuga secundario R4L- R3 a ras del R4L (Fig. </w:t>
      </w:r>
      <w:r w:rsidR="00E86BDF" w:rsidRPr="00F71216">
        <w:rPr>
          <w:sz w:val="28"/>
          <w:szCs w:val="28"/>
        </w:rPr>
        <w:t>2_10</w:t>
      </w:r>
      <w:r w:rsidRPr="00F71216">
        <w:rPr>
          <w:sz w:val="28"/>
          <w:szCs w:val="28"/>
        </w:rPr>
        <w:t>).</w:t>
      </w:r>
    </w:p>
    <w:p w:rsidR="00152DC2" w:rsidRPr="00F71216" w:rsidRDefault="00152DC2" w:rsidP="00E5130E">
      <w:pPr>
        <w:spacing w:line="360" w:lineRule="auto"/>
        <w:ind w:firstLine="708"/>
        <w:rPr>
          <w:sz w:val="28"/>
          <w:szCs w:val="28"/>
        </w:rPr>
      </w:pPr>
      <w:r w:rsidRPr="001E0D53">
        <w:rPr>
          <w:b/>
          <w:i/>
          <w:sz w:val="28"/>
          <w:szCs w:val="28"/>
        </w:rPr>
        <w:t>D/ Devalvulación</w:t>
      </w:r>
      <w:r w:rsidRPr="00F71216">
        <w:rPr>
          <w:i/>
          <w:sz w:val="28"/>
          <w:szCs w:val="28"/>
        </w:rPr>
        <w:t xml:space="preserve">. </w:t>
      </w:r>
      <w:r w:rsidRPr="00F71216">
        <w:rPr>
          <w:sz w:val="28"/>
          <w:szCs w:val="28"/>
        </w:rPr>
        <w:t xml:space="preserve">Este procedimiento consiste en devalvular un segmento de safena anterógrada, a fin de conseguir un drenaje venoso retrógrado a través de una perforante de reentrada. </w:t>
      </w:r>
      <w:r w:rsidR="005C24A5" w:rsidRPr="00F71216">
        <w:rPr>
          <w:sz w:val="28"/>
          <w:szCs w:val="28"/>
        </w:rPr>
        <w:t>La devalvulación puede ser realizada introduciendo un dilatador arterial en sentido retrógrado</w:t>
      </w:r>
      <w:r w:rsidR="00B51914" w:rsidRPr="00F71216">
        <w:rPr>
          <w:sz w:val="28"/>
          <w:szCs w:val="28"/>
        </w:rPr>
        <w:t xml:space="preserve"> a través de la colateral de la safena (Fig. </w:t>
      </w:r>
      <w:r w:rsidR="00E86BDF" w:rsidRPr="00F71216">
        <w:rPr>
          <w:sz w:val="28"/>
          <w:szCs w:val="28"/>
        </w:rPr>
        <w:t>2_11</w:t>
      </w:r>
      <w:r w:rsidR="00B51914" w:rsidRPr="00F71216">
        <w:rPr>
          <w:sz w:val="28"/>
          <w:szCs w:val="28"/>
        </w:rPr>
        <w:t>)</w:t>
      </w:r>
      <w:r w:rsidR="005C24A5" w:rsidRPr="00F71216">
        <w:rPr>
          <w:sz w:val="28"/>
          <w:szCs w:val="28"/>
        </w:rPr>
        <w:t xml:space="preserve">. </w:t>
      </w:r>
      <w:r w:rsidR="00447483" w:rsidRPr="00F71216">
        <w:rPr>
          <w:sz w:val="28"/>
          <w:szCs w:val="28"/>
        </w:rPr>
        <w:t>Técnicamente se consigue cuando la v</w:t>
      </w:r>
      <w:r w:rsidR="001E0D53">
        <w:rPr>
          <w:sz w:val="28"/>
          <w:szCs w:val="28"/>
        </w:rPr>
        <w:t>ena safena a devalvular t</w:t>
      </w:r>
      <w:r w:rsidR="00447483" w:rsidRPr="00F71216">
        <w:rPr>
          <w:sz w:val="28"/>
          <w:szCs w:val="28"/>
        </w:rPr>
        <w:t>e</w:t>
      </w:r>
      <w:r w:rsidR="001E0D53">
        <w:rPr>
          <w:sz w:val="28"/>
          <w:szCs w:val="28"/>
        </w:rPr>
        <w:t>nga</w:t>
      </w:r>
      <w:r w:rsidR="00447483" w:rsidRPr="00F71216">
        <w:rPr>
          <w:sz w:val="28"/>
          <w:szCs w:val="28"/>
        </w:rPr>
        <w:t xml:space="preserve"> un calibre superior a </w:t>
      </w:r>
      <w:smartTag w:uri="urn:schemas-microsoft-com:office:smarttags" w:element="metricconverter">
        <w:smartTagPr>
          <w:attr w:name="ProductID" w:val="2 mm"/>
        </w:smartTagPr>
        <w:r w:rsidR="007B2326">
          <w:rPr>
            <w:sz w:val="28"/>
            <w:szCs w:val="28"/>
          </w:rPr>
          <w:t>2</w:t>
        </w:r>
        <w:r w:rsidR="00447483" w:rsidRPr="00F71216">
          <w:rPr>
            <w:sz w:val="28"/>
            <w:szCs w:val="28"/>
          </w:rPr>
          <w:t xml:space="preserve"> mm</w:t>
        </w:r>
      </w:smartTag>
      <w:r w:rsidR="00447483" w:rsidRPr="00F71216">
        <w:rPr>
          <w:sz w:val="28"/>
          <w:szCs w:val="28"/>
        </w:rPr>
        <w:t xml:space="preserve">. </w:t>
      </w:r>
      <w:proofErr w:type="gramStart"/>
      <w:r w:rsidR="00E5130E">
        <w:rPr>
          <w:sz w:val="28"/>
          <w:szCs w:val="28"/>
        </w:rPr>
        <w:t>l</w:t>
      </w:r>
      <w:r w:rsidR="007B2326">
        <w:rPr>
          <w:sz w:val="28"/>
          <w:szCs w:val="28"/>
        </w:rPr>
        <w:t>o</w:t>
      </w:r>
      <w:proofErr w:type="gramEnd"/>
      <w:r w:rsidR="007B2326">
        <w:rPr>
          <w:sz w:val="28"/>
          <w:szCs w:val="28"/>
        </w:rPr>
        <w:t xml:space="preserve"> </w:t>
      </w:r>
      <w:r w:rsidR="00DD55F7" w:rsidRPr="00F71216">
        <w:rPr>
          <w:sz w:val="28"/>
          <w:szCs w:val="28"/>
        </w:rPr>
        <w:t xml:space="preserve"> cual se presenta en el 70% de los shunts tipo 3. </w:t>
      </w:r>
      <w:r w:rsidRPr="00F71216">
        <w:rPr>
          <w:sz w:val="28"/>
          <w:szCs w:val="28"/>
        </w:rPr>
        <w:t>Existen 3 posibilidades dife</w:t>
      </w:r>
      <w:r w:rsidR="007B2326">
        <w:rPr>
          <w:sz w:val="28"/>
          <w:szCs w:val="28"/>
        </w:rPr>
        <w:t>rentes:</w:t>
      </w:r>
    </w:p>
    <w:p w:rsidR="00152DC2" w:rsidRPr="00F71216" w:rsidRDefault="007B2326" w:rsidP="001E0D53">
      <w:pPr>
        <w:spacing w:line="360" w:lineRule="auto"/>
        <w:ind w:firstLine="708"/>
        <w:rPr>
          <w:sz w:val="28"/>
          <w:szCs w:val="28"/>
        </w:rPr>
      </w:pPr>
      <w:r>
        <w:rPr>
          <w:i/>
          <w:sz w:val="28"/>
          <w:szCs w:val="28"/>
          <w:u w:val="single"/>
        </w:rPr>
        <w:lastRenderedPageBreak/>
        <w:t>-</w:t>
      </w:r>
      <w:r w:rsidR="00E5130E">
        <w:rPr>
          <w:i/>
          <w:sz w:val="28"/>
          <w:szCs w:val="28"/>
          <w:u w:val="single"/>
        </w:rPr>
        <w:t xml:space="preserve"> </w:t>
      </w:r>
      <w:r w:rsidR="00267824">
        <w:rPr>
          <w:i/>
          <w:sz w:val="28"/>
          <w:szCs w:val="28"/>
          <w:u w:val="single"/>
        </w:rPr>
        <w:t>Devalvulación t</w:t>
      </w:r>
      <w:r w:rsidR="00C9790D" w:rsidRPr="00F71216">
        <w:rPr>
          <w:i/>
          <w:sz w:val="28"/>
          <w:szCs w:val="28"/>
          <w:u w:val="single"/>
        </w:rPr>
        <w:t>ipo A.</w:t>
      </w:r>
      <w:r w:rsidR="00C9790D" w:rsidRPr="00F71216">
        <w:rPr>
          <w:sz w:val="28"/>
          <w:szCs w:val="28"/>
        </w:rPr>
        <w:t xml:space="preserve"> </w:t>
      </w:r>
      <w:r w:rsidR="00267824">
        <w:rPr>
          <w:sz w:val="28"/>
          <w:szCs w:val="28"/>
        </w:rPr>
        <w:t>En el s</w:t>
      </w:r>
      <w:r w:rsidR="00CF0763" w:rsidRPr="00F71216">
        <w:rPr>
          <w:sz w:val="28"/>
          <w:szCs w:val="28"/>
        </w:rPr>
        <w:t>hunt tipo 3 con p</w:t>
      </w:r>
      <w:r w:rsidR="00152DC2" w:rsidRPr="00F71216">
        <w:rPr>
          <w:sz w:val="28"/>
          <w:szCs w:val="28"/>
        </w:rPr>
        <w:t xml:space="preserve">resencia de un R4L </w:t>
      </w:r>
      <w:r w:rsidR="00267824">
        <w:rPr>
          <w:sz w:val="28"/>
          <w:szCs w:val="28"/>
        </w:rPr>
        <w:t xml:space="preserve">y presencia de </w:t>
      </w:r>
      <w:r w:rsidR="00152DC2" w:rsidRPr="00F71216">
        <w:rPr>
          <w:sz w:val="28"/>
          <w:szCs w:val="28"/>
        </w:rPr>
        <w:t xml:space="preserve"> perforante distal de reentrada sobre </w:t>
      </w:r>
      <w:r w:rsidR="00267824">
        <w:rPr>
          <w:sz w:val="28"/>
          <w:szCs w:val="28"/>
        </w:rPr>
        <w:t xml:space="preserve">la </w:t>
      </w:r>
      <w:r w:rsidR="00152DC2" w:rsidRPr="00F71216">
        <w:rPr>
          <w:sz w:val="28"/>
          <w:szCs w:val="28"/>
        </w:rPr>
        <w:t xml:space="preserve">safena. Tras el cierre del punto de fuga principal R1-R2 y la exclusión del R4L, la devalvulación de la safena anterógrada comprendida entre el R4 L, permite crear un drenaje de ésta hacia la perforante de reentrada sobre la safena (Fig </w:t>
      </w:r>
      <w:r w:rsidR="00E86BDF" w:rsidRPr="00F71216">
        <w:rPr>
          <w:sz w:val="28"/>
          <w:szCs w:val="28"/>
        </w:rPr>
        <w:t>2_12</w:t>
      </w:r>
      <w:r w:rsidR="00152DC2" w:rsidRPr="00F71216">
        <w:rPr>
          <w:sz w:val="28"/>
          <w:szCs w:val="28"/>
        </w:rPr>
        <w:t>).</w:t>
      </w:r>
    </w:p>
    <w:p w:rsidR="00DD55F7" w:rsidRPr="00F71216" w:rsidRDefault="00E5130E" w:rsidP="001E0D53">
      <w:pPr>
        <w:spacing w:line="360" w:lineRule="auto"/>
        <w:ind w:firstLine="708"/>
        <w:rPr>
          <w:sz w:val="28"/>
          <w:szCs w:val="28"/>
        </w:rPr>
      </w:pPr>
      <w:r>
        <w:rPr>
          <w:i/>
          <w:sz w:val="28"/>
          <w:szCs w:val="28"/>
          <w:u w:val="single"/>
        </w:rPr>
        <w:t>-</w:t>
      </w:r>
      <w:r w:rsidR="001E0D53">
        <w:rPr>
          <w:i/>
          <w:sz w:val="28"/>
          <w:szCs w:val="28"/>
          <w:u w:val="single"/>
        </w:rPr>
        <w:t xml:space="preserve"> Devalvulación tipo B</w:t>
      </w:r>
      <w:r w:rsidR="00DD55F7" w:rsidRPr="00F71216">
        <w:rPr>
          <w:i/>
          <w:sz w:val="28"/>
          <w:szCs w:val="28"/>
          <w:u w:val="single"/>
        </w:rPr>
        <w:t>.</w:t>
      </w:r>
      <w:r w:rsidR="00DD55F7" w:rsidRPr="00F71216">
        <w:rPr>
          <w:sz w:val="28"/>
          <w:szCs w:val="28"/>
        </w:rPr>
        <w:t xml:space="preserve"> </w:t>
      </w:r>
      <w:r w:rsidR="001E0D53">
        <w:rPr>
          <w:sz w:val="28"/>
          <w:szCs w:val="28"/>
        </w:rPr>
        <w:t xml:space="preserve"> En el s</w:t>
      </w:r>
      <w:r w:rsidR="00CF0763" w:rsidRPr="00F71216">
        <w:rPr>
          <w:sz w:val="28"/>
          <w:szCs w:val="28"/>
        </w:rPr>
        <w:t>hunt tipo 3 con p</w:t>
      </w:r>
      <w:r w:rsidR="00DD55F7" w:rsidRPr="00F71216">
        <w:rPr>
          <w:sz w:val="28"/>
          <w:szCs w:val="28"/>
        </w:rPr>
        <w:t>resencia de R3 con perforante visible sobre safena distal. En tal caso, se indica el cierre de los puntos de fuga principal (R1-R2) y secundario (R2-R3),</w:t>
      </w:r>
      <w:r w:rsidR="003378F9" w:rsidRPr="00F71216">
        <w:rPr>
          <w:sz w:val="28"/>
          <w:szCs w:val="28"/>
        </w:rPr>
        <w:t xml:space="preserve"> y</w:t>
      </w:r>
      <w:r w:rsidR="00DD55F7" w:rsidRPr="00F71216">
        <w:rPr>
          <w:sz w:val="28"/>
          <w:szCs w:val="28"/>
        </w:rPr>
        <w:t xml:space="preserve"> se procede a devalvular el segmento de safena anterógrad</w:t>
      </w:r>
      <w:r w:rsidR="003378F9" w:rsidRPr="00F71216">
        <w:rPr>
          <w:sz w:val="28"/>
          <w:szCs w:val="28"/>
        </w:rPr>
        <w:t>a</w:t>
      </w:r>
      <w:r w:rsidR="00DD55F7" w:rsidRPr="00F71216">
        <w:rPr>
          <w:sz w:val="28"/>
          <w:szCs w:val="28"/>
        </w:rPr>
        <w:t xml:space="preserve"> comprendido entre la salida del R3 y la perforante (Fig. </w:t>
      </w:r>
      <w:r w:rsidR="00763206" w:rsidRPr="00F71216">
        <w:rPr>
          <w:sz w:val="28"/>
          <w:szCs w:val="28"/>
        </w:rPr>
        <w:t>2_13</w:t>
      </w:r>
      <w:r w:rsidR="00DD55F7" w:rsidRPr="00F71216">
        <w:rPr>
          <w:sz w:val="28"/>
          <w:szCs w:val="28"/>
        </w:rPr>
        <w:t>).</w:t>
      </w:r>
    </w:p>
    <w:p w:rsidR="00CF0763" w:rsidRPr="00F71216" w:rsidRDefault="00E5130E" w:rsidP="001E0D53">
      <w:pPr>
        <w:spacing w:line="360" w:lineRule="auto"/>
        <w:ind w:firstLine="705"/>
        <w:rPr>
          <w:sz w:val="28"/>
          <w:szCs w:val="28"/>
        </w:rPr>
      </w:pPr>
      <w:r>
        <w:rPr>
          <w:i/>
          <w:sz w:val="28"/>
          <w:szCs w:val="28"/>
          <w:u w:val="single"/>
        </w:rPr>
        <w:t xml:space="preserve">- </w:t>
      </w:r>
      <w:r w:rsidR="001E0D53">
        <w:rPr>
          <w:i/>
          <w:sz w:val="28"/>
          <w:szCs w:val="28"/>
          <w:u w:val="single"/>
        </w:rPr>
        <w:t>Devalvulación t</w:t>
      </w:r>
      <w:r w:rsidR="00CF0763" w:rsidRPr="00F71216">
        <w:rPr>
          <w:i/>
          <w:sz w:val="28"/>
          <w:szCs w:val="28"/>
          <w:u w:val="single"/>
        </w:rPr>
        <w:t>ipo C.</w:t>
      </w:r>
      <w:r w:rsidR="00CF0763" w:rsidRPr="00F71216">
        <w:rPr>
          <w:sz w:val="28"/>
          <w:szCs w:val="28"/>
        </w:rPr>
        <w:t xml:space="preserve"> </w:t>
      </w:r>
      <w:r w:rsidR="001E0D53">
        <w:rPr>
          <w:sz w:val="28"/>
          <w:szCs w:val="28"/>
        </w:rPr>
        <w:t xml:space="preserve"> En el s</w:t>
      </w:r>
      <w:r w:rsidR="00CF0763" w:rsidRPr="00F71216">
        <w:rPr>
          <w:sz w:val="28"/>
          <w:szCs w:val="28"/>
        </w:rPr>
        <w:t>hunt tipo 3 con presencia de R3</w:t>
      </w:r>
      <w:r w:rsidR="003378F9" w:rsidRPr="00F71216">
        <w:rPr>
          <w:sz w:val="28"/>
          <w:szCs w:val="28"/>
        </w:rPr>
        <w:t xml:space="preserve"> en pierna,</w:t>
      </w:r>
      <w:r w:rsidR="00CF0763" w:rsidRPr="00F71216">
        <w:rPr>
          <w:sz w:val="28"/>
          <w:szCs w:val="28"/>
        </w:rPr>
        <w:t xml:space="preserve"> sin perforante visible sobre safena. En tal caso, se indica el cierre de los punto se fuga principal (R1-R2) y secundario (R2-R3)</w:t>
      </w:r>
      <w:r w:rsidR="003378F9" w:rsidRPr="00F71216">
        <w:rPr>
          <w:sz w:val="28"/>
          <w:szCs w:val="28"/>
        </w:rPr>
        <w:t xml:space="preserve"> y se procede a devalvular un segmento de safena anterógrada de unos </w:t>
      </w:r>
      <w:smartTag w:uri="urn:schemas-microsoft-com:office:smarttags" w:element="metricconverter">
        <w:smartTagPr>
          <w:attr w:name="ProductID" w:val="10 cm"/>
        </w:smartTagPr>
        <w:r w:rsidR="003378F9" w:rsidRPr="00F71216">
          <w:rPr>
            <w:sz w:val="28"/>
            <w:szCs w:val="28"/>
          </w:rPr>
          <w:t>10 cm</w:t>
        </w:r>
      </w:smartTag>
      <w:r w:rsidR="003378F9" w:rsidRPr="00F71216">
        <w:rPr>
          <w:sz w:val="28"/>
          <w:szCs w:val="28"/>
        </w:rPr>
        <w:t xml:space="preserve">. (Fig. </w:t>
      </w:r>
      <w:r w:rsidR="00763206" w:rsidRPr="00F71216">
        <w:rPr>
          <w:sz w:val="28"/>
          <w:szCs w:val="28"/>
        </w:rPr>
        <w:t>2_14</w:t>
      </w:r>
      <w:r w:rsidR="003378F9" w:rsidRPr="00F71216">
        <w:rPr>
          <w:sz w:val="28"/>
          <w:szCs w:val="28"/>
        </w:rPr>
        <w:t>). Esta región es rica en perforantes aunque ecográficamente pueden no ser visibles.</w:t>
      </w:r>
    </w:p>
    <w:p w:rsidR="003378F9" w:rsidRPr="00F71216" w:rsidRDefault="003378F9" w:rsidP="00873D6A">
      <w:pPr>
        <w:spacing w:line="360" w:lineRule="auto"/>
        <w:rPr>
          <w:i/>
          <w:sz w:val="28"/>
          <w:szCs w:val="28"/>
          <w:u w:val="single"/>
        </w:rPr>
      </w:pPr>
    </w:p>
    <w:p w:rsidR="007F7C41" w:rsidRPr="00F71216" w:rsidRDefault="00AB4C7C" w:rsidP="00873D6A">
      <w:pPr>
        <w:spacing w:line="360" w:lineRule="auto"/>
        <w:ind w:firstLine="705"/>
        <w:rPr>
          <w:sz w:val="28"/>
          <w:szCs w:val="28"/>
        </w:rPr>
      </w:pPr>
      <w:r>
        <w:rPr>
          <w:sz w:val="28"/>
          <w:szCs w:val="28"/>
        </w:rPr>
        <w:t>L</w:t>
      </w:r>
      <w:r w:rsidR="003378F9" w:rsidRPr="00F71216">
        <w:rPr>
          <w:sz w:val="28"/>
          <w:szCs w:val="28"/>
        </w:rPr>
        <w:t xml:space="preserve">a devalvulación presenta muy buenos </w:t>
      </w:r>
      <w:r w:rsidR="007F7C41" w:rsidRPr="00F71216">
        <w:rPr>
          <w:sz w:val="28"/>
          <w:szCs w:val="28"/>
        </w:rPr>
        <w:t>resultados</w:t>
      </w:r>
      <w:r>
        <w:rPr>
          <w:sz w:val="28"/>
          <w:szCs w:val="28"/>
        </w:rPr>
        <w:t xml:space="preserve">, obteniéndose un adecuado drenaje sobre una perforante de </w:t>
      </w:r>
      <w:r w:rsidR="001E0D53">
        <w:rPr>
          <w:sz w:val="28"/>
          <w:szCs w:val="28"/>
        </w:rPr>
        <w:t xml:space="preserve">la </w:t>
      </w:r>
      <w:r>
        <w:rPr>
          <w:sz w:val="28"/>
          <w:szCs w:val="28"/>
        </w:rPr>
        <w:t>safena</w:t>
      </w:r>
      <w:r w:rsidR="002A47E4">
        <w:rPr>
          <w:sz w:val="28"/>
          <w:szCs w:val="28"/>
        </w:rPr>
        <w:t xml:space="preserve"> en la mayoría de los casos</w:t>
      </w:r>
      <w:r w:rsidR="007F7C41" w:rsidRPr="00F71216">
        <w:rPr>
          <w:sz w:val="28"/>
          <w:szCs w:val="28"/>
        </w:rPr>
        <w:t>. En ocasiones</w:t>
      </w:r>
      <w:r w:rsidR="003378F9" w:rsidRPr="00F71216">
        <w:rPr>
          <w:sz w:val="28"/>
          <w:szCs w:val="28"/>
        </w:rPr>
        <w:t xml:space="preserve">  pued</w:t>
      </w:r>
      <w:r w:rsidR="007F7C41" w:rsidRPr="00F71216">
        <w:rPr>
          <w:sz w:val="28"/>
          <w:szCs w:val="28"/>
        </w:rPr>
        <w:t>e</w:t>
      </w:r>
      <w:r w:rsidR="003378F9" w:rsidRPr="00F71216">
        <w:rPr>
          <w:sz w:val="28"/>
          <w:szCs w:val="28"/>
        </w:rPr>
        <w:t xml:space="preserve"> </w:t>
      </w:r>
      <w:r>
        <w:rPr>
          <w:sz w:val="28"/>
          <w:szCs w:val="28"/>
        </w:rPr>
        <w:t>producirse</w:t>
      </w:r>
      <w:r w:rsidR="003378F9" w:rsidRPr="00F71216">
        <w:rPr>
          <w:sz w:val="28"/>
          <w:szCs w:val="28"/>
        </w:rPr>
        <w:t xml:space="preserve"> de forma inmediata una trombosis del segmento </w:t>
      </w:r>
      <w:r w:rsidR="002A47E4">
        <w:rPr>
          <w:sz w:val="28"/>
          <w:szCs w:val="28"/>
        </w:rPr>
        <w:t xml:space="preserve">de </w:t>
      </w:r>
      <w:r w:rsidR="001E0D53">
        <w:rPr>
          <w:sz w:val="28"/>
          <w:szCs w:val="28"/>
        </w:rPr>
        <w:t xml:space="preserve">la </w:t>
      </w:r>
      <w:r w:rsidR="002A47E4">
        <w:rPr>
          <w:sz w:val="28"/>
          <w:szCs w:val="28"/>
        </w:rPr>
        <w:t xml:space="preserve">safena </w:t>
      </w:r>
      <w:r w:rsidR="003378F9" w:rsidRPr="00F71216">
        <w:rPr>
          <w:sz w:val="28"/>
          <w:szCs w:val="28"/>
        </w:rPr>
        <w:t xml:space="preserve">devalvulado, </w:t>
      </w:r>
      <w:r w:rsidR="001E0D53">
        <w:rPr>
          <w:sz w:val="28"/>
          <w:szCs w:val="28"/>
        </w:rPr>
        <w:t>el cual</w:t>
      </w:r>
      <w:r w:rsidR="003378F9" w:rsidRPr="00F71216">
        <w:rPr>
          <w:sz w:val="28"/>
          <w:szCs w:val="28"/>
        </w:rPr>
        <w:t xml:space="preserve"> se recanaliza </w:t>
      </w:r>
      <w:r>
        <w:rPr>
          <w:sz w:val="28"/>
          <w:szCs w:val="28"/>
        </w:rPr>
        <w:t>precozmente</w:t>
      </w:r>
      <w:r w:rsidR="00E5130E">
        <w:rPr>
          <w:sz w:val="28"/>
          <w:szCs w:val="28"/>
        </w:rPr>
        <w:t xml:space="preserve"> y no comporta</w:t>
      </w:r>
      <w:r w:rsidR="001E0D53">
        <w:rPr>
          <w:sz w:val="28"/>
          <w:szCs w:val="28"/>
        </w:rPr>
        <w:t>ndo</w:t>
      </w:r>
      <w:r w:rsidR="00E5130E">
        <w:rPr>
          <w:sz w:val="28"/>
          <w:szCs w:val="28"/>
        </w:rPr>
        <w:t xml:space="preserve"> peligro de propagación al sistema venoso profundo por estar cerrado el cayado de la safena interna</w:t>
      </w:r>
      <w:r w:rsidR="002A47E4">
        <w:rPr>
          <w:sz w:val="28"/>
          <w:szCs w:val="28"/>
        </w:rPr>
        <w:t>.</w:t>
      </w:r>
    </w:p>
    <w:p w:rsidR="003378F9" w:rsidRPr="00F71216" w:rsidRDefault="001E0A3A" w:rsidP="001E0D53">
      <w:pPr>
        <w:spacing w:line="360" w:lineRule="auto"/>
        <w:ind w:firstLine="705"/>
        <w:rPr>
          <w:sz w:val="28"/>
          <w:szCs w:val="28"/>
        </w:rPr>
      </w:pPr>
      <w:r>
        <w:rPr>
          <w:b/>
          <w:i/>
          <w:sz w:val="28"/>
          <w:szCs w:val="28"/>
        </w:rPr>
        <w:t xml:space="preserve">E/ </w:t>
      </w:r>
      <w:r w:rsidR="007F7C41" w:rsidRPr="00F71216">
        <w:rPr>
          <w:b/>
          <w:i/>
          <w:sz w:val="28"/>
          <w:szCs w:val="28"/>
        </w:rPr>
        <w:t xml:space="preserve">CHIVA 1 en shunt tipo 3 con cartografía desfavorable. </w:t>
      </w:r>
      <w:r w:rsidR="007F7C41" w:rsidRPr="00F71216">
        <w:rPr>
          <w:sz w:val="28"/>
          <w:szCs w:val="28"/>
        </w:rPr>
        <w:t>En ocasiones no es posible cerrar el punto de fuga principal y secundario en un mismo tiempo sin crear un conflicto hemodinámico. En esta situación la estrategia CHIVA 1 solo permitiría el cierre del punto de fuga principal R1-R2</w:t>
      </w:r>
      <w:r w:rsidR="00763206" w:rsidRPr="00F71216">
        <w:rPr>
          <w:sz w:val="28"/>
          <w:szCs w:val="28"/>
        </w:rPr>
        <w:t xml:space="preserve"> (Fig</w:t>
      </w:r>
      <w:r w:rsidR="001E0D53">
        <w:rPr>
          <w:sz w:val="28"/>
          <w:szCs w:val="28"/>
        </w:rPr>
        <w:t>.</w:t>
      </w:r>
      <w:r w:rsidR="00763206" w:rsidRPr="00F71216">
        <w:rPr>
          <w:sz w:val="28"/>
          <w:szCs w:val="28"/>
        </w:rPr>
        <w:t xml:space="preserve"> 2_15)</w:t>
      </w:r>
      <w:r w:rsidR="007F7C41" w:rsidRPr="00F71216">
        <w:rPr>
          <w:sz w:val="28"/>
          <w:szCs w:val="28"/>
        </w:rPr>
        <w:t xml:space="preserve">. </w:t>
      </w:r>
      <w:r w:rsidR="00763206" w:rsidRPr="00F71216">
        <w:rPr>
          <w:sz w:val="28"/>
          <w:szCs w:val="28"/>
        </w:rPr>
        <w:t>S</w:t>
      </w:r>
      <w:r w:rsidR="007F7C41" w:rsidRPr="00F71216">
        <w:rPr>
          <w:sz w:val="28"/>
          <w:szCs w:val="28"/>
        </w:rPr>
        <w:t xml:space="preserve">u  aplicación  </w:t>
      </w:r>
      <w:r w:rsidR="00BC5F76" w:rsidRPr="00F71216">
        <w:rPr>
          <w:sz w:val="28"/>
          <w:szCs w:val="28"/>
        </w:rPr>
        <w:t>proporciona</w:t>
      </w:r>
      <w:r w:rsidR="007F7C41" w:rsidRPr="00F71216">
        <w:rPr>
          <w:sz w:val="28"/>
          <w:szCs w:val="28"/>
        </w:rPr>
        <w:t xml:space="preserve"> una disminución del calibre de la vena safena</w:t>
      </w:r>
      <w:r w:rsidR="00BC5F76" w:rsidRPr="00F71216">
        <w:rPr>
          <w:sz w:val="28"/>
          <w:szCs w:val="28"/>
        </w:rPr>
        <w:t>,</w:t>
      </w:r>
      <w:r w:rsidR="007F7C41" w:rsidRPr="00F71216">
        <w:rPr>
          <w:sz w:val="28"/>
          <w:szCs w:val="28"/>
        </w:rPr>
        <w:t xml:space="preserve"> con una mejoría notable de los síntomas clínicos, sin </w:t>
      </w:r>
      <w:r w:rsidR="007F7C41" w:rsidRPr="00F71216">
        <w:rPr>
          <w:sz w:val="28"/>
          <w:szCs w:val="28"/>
        </w:rPr>
        <w:lastRenderedPageBreak/>
        <w:t>embargo en la mitad de los casos persiste u</w:t>
      </w:r>
      <w:r w:rsidR="00BC5F76" w:rsidRPr="00F71216">
        <w:rPr>
          <w:sz w:val="28"/>
          <w:szCs w:val="28"/>
        </w:rPr>
        <w:t>n R3 clinicamente visible.</w:t>
      </w:r>
      <w:r w:rsidR="00133FBA" w:rsidRPr="00F71216">
        <w:rPr>
          <w:sz w:val="28"/>
          <w:szCs w:val="28"/>
        </w:rPr>
        <w:t xml:space="preserve"> Esto puede estar indicado:</w:t>
      </w:r>
    </w:p>
    <w:p w:rsidR="00133FBA" w:rsidRPr="00F71216" w:rsidRDefault="001E0D53" w:rsidP="001E0D53">
      <w:pPr>
        <w:spacing w:line="360" w:lineRule="auto"/>
        <w:ind w:firstLine="708"/>
        <w:rPr>
          <w:sz w:val="28"/>
          <w:szCs w:val="28"/>
        </w:rPr>
      </w:pPr>
      <w:r>
        <w:rPr>
          <w:i/>
          <w:sz w:val="28"/>
          <w:szCs w:val="28"/>
        </w:rPr>
        <w:t xml:space="preserve">- </w:t>
      </w:r>
      <w:r w:rsidR="00133FBA" w:rsidRPr="00F71216">
        <w:rPr>
          <w:i/>
          <w:sz w:val="28"/>
          <w:szCs w:val="28"/>
        </w:rPr>
        <w:t xml:space="preserve">Cuando el resultado estético no sea el fin principal del tratamiento. </w:t>
      </w:r>
      <w:r w:rsidR="00133FBA" w:rsidRPr="00F71216">
        <w:rPr>
          <w:sz w:val="28"/>
          <w:szCs w:val="28"/>
        </w:rPr>
        <w:t>Pacientes de edad avanzada</w:t>
      </w:r>
      <w:r w:rsidR="00E5130E">
        <w:rPr>
          <w:sz w:val="28"/>
          <w:szCs w:val="28"/>
        </w:rPr>
        <w:t xml:space="preserve">, presencia de </w:t>
      </w:r>
      <w:r w:rsidR="00133FBA" w:rsidRPr="00F71216">
        <w:rPr>
          <w:sz w:val="28"/>
          <w:szCs w:val="28"/>
        </w:rPr>
        <w:t xml:space="preserve"> </w:t>
      </w:r>
      <w:r w:rsidR="00E5130E">
        <w:rPr>
          <w:sz w:val="28"/>
          <w:szCs w:val="28"/>
        </w:rPr>
        <w:t>úlceras,</w:t>
      </w:r>
      <w:r w:rsidR="00133FBA" w:rsidRPr="00F71216">
        <w:rPr>
          <w:sz w:val="28"/>
          <w:szCs w:val="28"/>
        </w:rPr>
        <w:t xml:space="preserve"> </w:t>
      </w:r>
      <w:r w:rsidR="00E5130E">
        <w:rPr>
          <w:sz w:val="28"/>
          <w:szCs w:val="28"/>
        </w:rPr>
        <w:t xml:space="preserve">trastornos tróficos, o </w:t>
      </w:r>
      <w:r w:rsidR="00133FBA" w:rsidRPr="00F71216">
        <w:rPr>
          <w:sz w:val="28"/>
          <w:szCs w:val="28"/>
        </w:rPr>
        <w:t>con clínica subjetiva importante.</w:t>
      </w:r>
    </w:p>
    <w:p w:rsidR="00133FBA" w:rsidRPr="00F71216" w:rsidRDefault="001E0D53" w:rsidP="001E0D53">
      <w:pPr>
        <w:spacing w:line="360" w:lineRule="auto"/>
        <w:ind w:firstLine="708"/>
        <w:rPr>
          <w:sz w:val="28"/>
          <w:szCs w:val="28"/>
        </w:rPr>
      </w:pPr>
      <w:r>
        <w:rPr>
          <w:i/>
          <w:sz w:val="28"/>
          <w:szCs w:val="28"/>
        </w:rPr>
        <w:t xml:space="preserve">- </w:t>
      </w:r>
      <w:r w:rsidR="00133FBA" w:rsidRPr="00F71216">
        <w:rPr>
          <w:i/>
          <w:sz w:val="28"/>
          <w:szCs w:val="28"/>
        </w:rPr>
        <w:t xml:space="preserve">Safenas de calibre superior a </w:t>
      </w:r>
      <w:smartTag w:uri="urn:schemas-microsoft-com:office:smarttags" w:element="metricconverter">
        <w:smartTagPr>
          <w:attr w:name="ProductID" w:val="8.5 mm"/>
        </w:smartTagPr>
        <w:r w:rsidR="001745F8">
          <w:rPr>
            <w:i/>
            <w:sz w:val="28"/>
            <w:szCs w:val="28"/>
          </w:rPr>
          <w:t>8.5</w:t>
        </w:r>
        <w:r w:rsidR="00133FBA" w:rsidRPr="00F71216">
          <w:rPr>
            <w:i/>
            <w:sz w:val="28"/>
            <w:szCs w:val="28"/>
          </w:rPr>
          <w:t xml:space="preserve"> mm</w:t>
        </w:r>
      </w:smartTag>
      <w:r w:rsidR="00133FBA" w:rsidRPr="00F71216">
        <w:rPr>
          <w:i/>
          <w:sz w:val="28"/>
          <w:szCs w:val="28"/>
        </w:rPr>
        <w:t>.</w:t>
      </w:r>
      <w:r w:rsidR="00133FBA" w:rsidRPr="00F71216">
        <w:rPr>
          <w:sz w:val="28"/>
          <w:szCs w:val="28"/>
        </w:rPr>
        <w:t xml:space="preserve"> </w:t>
      </w:r>
      <w:proofErr w:type="gramStart"/>
      <w:r w:rsidR="001E0A3A" w:rsidRPr="001E0A3A">
        <w:rPr>
          <w:i/>
          <w:sz w:val="28"/>
          <w:szCs w:val="28"/>
        </w:rPr>
        <w:t>m</w:t>
      </w:r>
      <w:r w:rsidR="009C1489" w:rsidRPr="00F71216">
        <w:rPr>
          <w:i/>
          <w:sz w:val="28"/>
          <w:szCs w:val="28"/>
        </w:rPr>
        <w:t>edida</w:t>
      </w:r>
      <w:proofErr w:type="gramEnd"/>
      <w:r w:rsidR="009C1489" w:rsidRPr="00F71216">
        <w:rPr>
          <w:i/>
          <w:sz w:val="28"/>
          <w:szCs w:val="28"/>
        </w:rPr>
        <w:t xml:space="preserve"> a </w:t>
      </w:r>
      <w:smartTag w:uri="urn:schemas-microsoft-com:office:smarttags" w:element="metricconverter">
        <w:smartTagPr>
          <w:attr w:name="ProductID" w:val="15 cm"/>
        </w:smartTagPr>
        <w:r w:rsidR="009C1489" w:rsidRPr="00F71216">
          <w:rPr>
            <w:i/>
            <w:sz w:val="28"/>
            <w:szCs w:val="28"/>
          </w:rPr>
          <w:t>15 cm</w:t>
        </w:r>
      </w:smartTag>
      <w:r w:rsidR="009C1489" w:rsidRPr="00F71216">
        <w:rPr>
          <w:i/>
          <w:sz w:val="28"/>
          <w:szCs w:val="28"/>
        </w:rPr>
        <w:t xml:space="preserve"> de cayado en zona de paredes paralelas. </w:t>
      </w:r>
      <w:r w:rsidR="00133FBA" w:rsidRPr="00F71216">
        <w:rPr>
          <w:sz w:val="28"/>
          <w:szCs w:val="28"/>
        </w:rPr>
        <w:t xml:space="preserve">Por cuanto la actuación sobre el punto de fuga secundario R2- R3 comporta un riesgo importante de trombosis sintomática de la vena safena interna. En esta situación puede estar indicado </w:t>
      </w:r>
      <w:r w:rsidR="00296201" w:rsidRPr="00F71216">
        <w:rPr>
          <w:sz w:val="28"/>
          <w:szCs w:val="28"/>
        </w:rPr>
        <w:t xml:space="preserve">en un primer tiempo realizar la interrupción del punto de fuga R1-R2, dejando para un eventual segundo tiempo </w:t>
      </w:r>
      <w:r w:rsidR="00E5130E">
        <w:rPr>
          <w:sz w:val="28"/>
          <w:szCs w:val="28"/>
        </w:rPr>
        <w:t>(</w:t>
      </w:r>
      <w:r w:rsidR="00296201" w:rsidRPr="00F71216">
        <w:rPr>
          <w:sz w:val="28"/>
          <w:szCs w:val="28"/>
        </w:rPr>
        <w:t>en caso de resultado clínico insuficiente</w:t>
      </w:r>
      <w:r w:rsidR="00E5130E">
        <w:rPr>
          <w:sz w:val="28"/>
          <w:szCs w:val="28"/>
        </w:rPr>
        <w:t>),</w:t>
      </w:r>
      <w:r w:rsidR="00296201" w:rsidRPr="00F71216">
        <w:rPr>
          <w:sz w:val="28"/>
          <w:szCs w:val="28"/>
        </w:rPr>
        <w:t xml:space="preserve"> la interrupción del punto de fuga secundario  R2-R3, una vez haya disminuido el calibre de la vena safena.</w:t>
      </w:r>
    </w:p>
    <w:p w:rsidR="00296201" w:rsidRPr="00F71216" w:rsidRDefault="001E0D53" w:rsidP="001E0D53">
      <w:pPr>
        <w:spacing w:line="360" w:lineRule="auto"/>
        <w:ind w:firstLine="708"/>
        <w:rPr>
          <w:sz w:val="28"/>
          <w:szCs w:val="28"/>
        </w:rPr>
      </w:pPr>
      <w:r>
        <w:rPr>
          <w:i/>
          <w:sz w:val="28"/>
          <w:szCs w:val="28"/>
        </w:rPr>
        <w:t xml:space="preserve">- </w:t>
      </w:r>
      <w:r w:rsidR="00296201" w:rsidRPr="00F71216">
        <w:rPr>
          <w:i/>
          <w:sz w:val="28"/>
          <w:szCs w:val="28"/>
        </w:rPr>
        <w:t xml:space="preserve">Cuando el punto secundario R2-R3 </w:t>
      </w:r>
      <w:r w:rsidR="001E0A3A">
        <w:rPr>
          <w:i/>
          <w:sz w:val="28"/>
          <w:szCs w:val="28"/>
        </w:rPr>
        <w:t>se sitúe</w:t>
      </w:r>
      <w:r w:rsidR="00296201" w:rsidRPr="00F71216">
        <w:rPr>
          <w:i/>
          <w:sz w:val="28"/>
          <w:szCs w:val="28"/>
        </w:rPr>
        <w:t xml:space="preserve"> en una zona con </w:t>
      </w:r>
      <w:r w:rsidR="00E5130E">
        <w:rPr>
          <w:i/>
          <w:sz w:val="28"/>
          <w:szCs w:val="28"/>
        </w:rPr>
        <w:t xml:space="preserve">úlceras o </w:t>
      </w:r>
      <w:r w:rsidR="00E5130E" w:rsidRPr="00F71216">
        <w:rPr>
          <w:i/>
          <w:sz w:val="28"/>
          <w:szCs w:val="28"/>
        </w:rPr>
        <w:t>trastornos</w:t>
      </w:r>
      <w:r w:rsidR="00296201" w:rsidRPr="00F71216">
        <w:rPr>
          <w:i/>
          <w:sz w:val="28"/>
          <w:szCs w:val="28"/>
        </w:rPr>
        <w:t xml:space="preserve"> tróficos </w:t>
      </w:r>
      <w:r w:rsidR="00296201" w:rsidRPr="00F71216">
        <w:rPr>
          <w:sz w:val="28"/>
          <w:szCs w:val="28"/>
        </w:rPr>
        <w:t>que puedan generar problemas de cicatrización. En esta situación pu</w:t>
      </w:r>
      <w:r w:rsidR="00E5130E">
        <w:rPr>
          <w:sz w:val="28"/>
          <w:szCs w:val="28"/>
        </w:rPr>
        <w:t>e</w:t>
      </w:r>
      <w:r w:rsidR="00296201" w:rsidRPr="00F71216">
        <w:rPr>
          <w:sz w:val="28"/>
          <w:szCs w:val="28"/>
        </w:rPr>
        <w:t xml:space="preserve">de actuarse en un primer tiempo sobre el punto de fuga R1-R2, dejándose para un segundo tempo el cierre del punto de fuga secundario una vez haya mejorado el </w:t>
      </w:r>
      <w:r w:rsidR="00E5130E" w:rsidRPr="00F71216">
        <w:rPr>
          <w:sz w:val="28"/>
          <w:szCs w:val="28"/>
        </w:rPr>
        <w:t>tropismo</w:t>
      </w:r>
      <w:r w:rsidR="00296201" w:rsidRPr="00F71216">
        <w:rPr>
          <w:sz w:val="28"/>
          <w:szCs w:val="28"/>
        </w:rPr>
        <w:t xml:space="preserve"> cutáneo.</w:t>
      </w:r>
    </w:p>
    <w:p w:rsidR="004D32CA" w:rsidRPr="00F71216" w:rsidRDefault="004D32CA" w:rsidP="00873D6A">
      <w:pPr>
        <w:spacing w:line="360" w:lineRule="auto"/>
        <w:rPr>
          <w:sz w:val="28"/>
          <w:szCs w:val="28"/>
        </w:rPr>
      </w:pPr>
    </w:p>
    <w:p w:rsidR="004D32CA" w:rsidRPr="00F71216" w:rsidRDefault="001E0A3A" w:rsidP="00873D6A">
      <w:pPr>
        <w:spacing w:line="360" w:lineRule="auto"/>
        <w:rPr>
          <w:sz w:val="28"/>
          <w:szCs w:val="28"/>
        </w:rPr>
      </w:pPr>
      <w:r w:rsidRPr="00F71216">
        <w:rPr>
          <w:b/>
          <w:i/>
          <w:sz w:val="28"/>
          <w:szCs w:val="28"/>
        </w:rPr>
        <w:t xml:space="preserve">CHIVA 1 EN SHUNT TIPO 4. </w:t>
      </w:r>
      <w:r w:rsidR="00CA02D0" w:rsidRPr="00F71216">
        <w:rPr>
          <w:sz w:val="28"/>
          <w:szCs w:val="28"/>
        </w:rPr>
        <w:t>Consiste en cerrar el punto de fuga principal R1-R3-R2. Lo idóneo sería poderlo cerrar a ras del R1-R3</w:t>
      </w:r>
      <w:r w:rsidR="0043255F" w:rsidRPr="00F71216">
        <w:rPr>
          <w:sz w:val="28"/>
          <w:szCs w:val="28"/>
        </w:rPr>
        <w:t xml:space="preserve">, </w:t>
      </w:r>
      <w:r w:rsidR="00CA02D0" w:rsidRPr="00F71216">
        <w:rPr>
          <w:sz w:val="28"/>
          <w:szCs w:val="28"/>
        </w:rPr>
        <w:t xml:space="preserve"> </w:t>
      </w:r>
      <w:r w:rsidR="004364D8">
        <w:rPr>
          <w:sz w:val="28"/>
          <w:szCs w:val="28"/>
        </w:rPr>
        <w:t>lo cual es técnicamente difícil.</w:t>
      </w:r>
      <w:r w:rsidR="00CA02D0" w:rsidRPr="00F71216">
        <w:rPr>
          <w:sz w:val="28"/>
          <w:szCs w:val="28"/>
        </w:rPr>
        <w:t xml:space="preserve"> Basicamente podemos encontrarnos  dos circunstancias</w:t>
      </w:r>
      <w:r w:rsidR="009557B6" w:rsidRPr="00F71216">
        <w:rPr>
          <w:sz w:val="28"/>
          <w:szCs w:val="28"/>
        </w:rPr>
        <w:t>:</w:t>
      </w:r>
    </w:p>
    <w:p w:rsidR="009557B6" w:rsidRPr="00F71216" w:rsidRDefault="009557B6" w:rsidP="00873D6A">
      <w:pPr>
        <w:spacing w:line="360" w:lineRule="auto"/>
        <w:ind w:firstLine="708"/>
        <w:rPr>
          <w:sz w:val="28"/>
          <w:szCs w:val="28"/>
        </w:rPr>
      </w:pPr>
      <w:r w:rsidRPr="00F71216">
        <w:rPr>
          <w:i/>
          <w:sz w:val="28"/>
          <w:szCs w:val="28"/>
        </w:rPr>
        <w:t xml:space="preserve">A/ El punto de fuga es un shunt pélvico: </w:t>
      </w:r>
      <w:r w:rsidRPr="00F71216">
        <w:rPr>
          <w:sz w:val="28"/>
          <w:szCs w:val="28"/>
        </w:rPr>
        <w:t xml:space="preserve">En esta situación puede </w:t>
      </w:r>
      <w:r w:rsidR="007A6AA7" w:rsidRPr="00F71216">
        <w:rPr>
          <w:sz w:val="28"/>
          <w:szCs w:val="28"/>
        </w:rPr>
        <w:t>interrumpirs</w:t>
      </w:r>
      <w:r w:rsidRPr="00F71216">
        <w:rPr>
          <w:sz w:val="28"/>
          <w:szCs w:val="28"/>
        </w:rPr>
        <w:t xml:space="preserve">e el punto de fuga a nivel del orificio aponeurótico </w:t>
      </w:r>
      <w:r w:rsidR="000B7815">
        <w:rPr>
          <w:sz w:val="28"/>
          <w:szCs w:val="28"/>
        </w:rPr>
        <w:t>que comunica el shunt pélvico con las extremidades inferiores</w:t>
      </w:r>
      <w:r w:rsidRPr="00F71216">
        <w:rPr>
          <w:sz w:val="28"/>
          <w:szCs w:val="28"/>
        </w:rPr>
        <w:t xml:space="preserve"> (Fig </w:t>
      </w:r>
      <w:r w:rsidR="008F41F9" w:rsidRPr="00F71216">
        <w:rPr>
          <w:sz w:val="28"/>
          <w:szCs w:val="28"/>
        </w:rPr>
        <w:t>2_16</w:t>
      </w:r>
      <w:r w:rsidRPr="00F71216">
        <w:rPr>
          <w:sz w:val="28"/>
          <w:szCs w:val="28"/>
        </w:rPr>
        <w:t>)</w:t>
      </w:r>
      <w:r w:rsidR="000B7815">
        <w:rPr>
          <w:sz w:val="28"/>
          <w:szCs w:val="28"/>
        </w:rPr>
        <w:t>.</w:t>
      </w:r>
      <w:r w:rsidR="0046053B">
        <w:rPr>
          <w:sz w:val="28"/>
          <w:szCs w:val="28"/>
        </w:rPr>
        <w:t xml:space="preserve"> (</w:t>
      </w:r>
      <w:r w:rsidR="000B7815">
        <w:rPr>
          <w:sz w:val="28"/>
          <w:szCs w:val="28"/>
        </w:rPr>
        <w:t>V</w:t>
      </w:r>
      <w:r w:rsidR="0046053B">
        <w:rPr>
          <w:sz w:val="28"/>
          <w:szCs w:val="28"/>
        </w:rPr>
        <w:t>er más detalles en el tema de los shunts pélvicos</w:t>
      </w:r>
      <w:r w:rsidR="000B7815">
        <w:rPr>
          <w:sz w:val="28"/>
          <w:szCs w:val="28"/>
        </w:rPr>
        <w:t xml:space="preserve">. Apartado 6 </w:t>
      </w:r>
      <w:r w:rsidR="00112360">
        <w:rPr>
          <w:sz w:val="28"/>
          <w:szCs w:val="28"/>
        </w:rPr>
        <w:t xml:space="preserve">D de </w:t>
      </w:r>
      <w:r w:rsidR="001E0A3A">
        <w:rPr>
          <w:sz w:val="28"/>
          <w:szCs w:val="28"/>
        </w:rPr>
        <w:t>la</w:t>
      </w:r>
      <w:r w:rsidR="00112360">
        <w:rPr>
          <w:sz w:val="28"/>
          <w:szCs w:val="28"/>
        </w:rPr>
        <w:t xml:space="preserve"> </w:t>
      </w:r>
      <w:r w:rsidR="00FF3603">
        <w:rPr>
          <w:sz w:val="28"/>
          <w:szCs w:val="28"/>
        </w:rPr>
        <w:t>S</w:t>
      </w:r>
      <w:r w:rsidR="00112360">
        <w:rPr>
          <w:sz w:val="28"/>
          <w:szCs w:val="28"/>
        </w:rPr>
        <w:t xml:space="preserve">egunda </w:t>
      </w:r>
      <w:r w:rsidR="00FF3603">
        <w:rPr>
          <w:sz w:val="28"/>
          <w:szCs w:val="28"/>
        </w:rPr>
        <w:t>P</w:t>
      </w:r>
      <w:r w:rsidR="00112360">
        <w:rPr>
          <w:sz w:val="28"/>
          <w:szCs w:val="28"/>
        </w:rPr>
        <w:t>arte</w:t>
      </w:r>
      <w:r w:rsidR="000B7815">
        <w:rPr>
          <w:sz w:val="28"/>
          <w:szCs w:val="28"/>
        </w:rPr>
        <w:t>)</w:t>
      </w:r>
      <w:r w:rsidR="00112360">
        <w:rPr>
          <w:sz w:val="28"/>
          <w:szCs w:val="28"/>
        </w:rPr>
        <w:t>.</w:t>
      </w:r>
    </w:p>
    <w:p w:rsidR="00C77CDE" w:rsidRPr="00F71216" w:rsidRDefault="009557B6" w:rsidP="00873D6A">
      <w:pPr>
        <w:spacing w:line="360" w:lineRule="auto"/>
        <w:ind w:firstLine="708"/>
        <w:rPr>
          <w:sz w:val="28"/>
          <w:szCs w:val="28"/>
        </w:rPr>
      </w:pPr>
      <w:r w:rsidRPr="00F71216">
        <w:rPr>
          <w:sz w:val="28"/>
          <w:szCs w:val="28"/>
        </w:rPr>
        <w:lastRenderedPageBreak/>
        <w:t>B</w:t>
      </w:r>
      <w:r w:rsidRPr="00F71216">
        <w:rPr>
          <w:i/>
          <w:sz w:val="28"/>
          <w:szCs w:val="28"/>
        </w:rPr>
        <w:t>/ El punto de fuga es una perforante</w:t>
      </w:r>
      <w:r w:rsidRPr="00F71216">
        <w:rPr>
          <w:sz w:val="28"/>
          <w:szCs w:val="28"/>
        </w:rPr>
        <w:t xml:space="preserve">. En tal caso procede </w:t>
      </w:r>
      <w:r w:rsidR="007A6AA7" w:rsidRPr="00F71216">
        <w:rPr>
          <w:sz w:val="28"/>
          <w:szCs w:val="28"/>
        </w:rPr>
        <w:t>interrumpir</w:t>
      </w:r>
      <w:r w:rsidRPr="00F71216">
        <w:rPr>
          <w:sz w:val="28"/>
          <w:szCs w:val="28"/>
        </w:rPr>
        <w:t xml:space="preserve"> la perforante en el lugar de mayor profundidad posible (Fig</w:t>
      </w:r>
      <w:r w:rsidR="001E0A3A">
        <w:rPr>
          <w:sz w:val="28"/>
          <w:szCs w:val="28"/>
        </w:rPr>
        <w:t>.</w:t>
      </w:r>
      <w:r w:rsidRPr="00F71216">
        <w:rPr>
          <w:sz w:val="28"/>
          <w:szCs w:val="28"/>
        </w:rPr>
        <w:t xml:space="preserve"> </w:t>
      </w:r>
      <w:r w:rsidR="008F41F9" w:rsidRPr="00F71216">
        <w:rPr>
          <w:sz w:val="28"/>
          <w:szCs w:val="28"/>
        </w:rPr>
        <w:t>2_17</w:t>
      </w:r>
      <w:r w:rsidRPr="00F71216">
        <w:rPr>
          <w:sz w:val="28"/>
          <w:szCs w:val="28"/>
        </w:rPr>
        <w:t>), cerrando asimismo el ojal aponeurótico</w:t>
      </w:r>
      <w:r w:rsidR="0043255F" w:rsidRPr="00F71216">
        <w:rPr>
          <w:sz w:val="28"/>
          <w:szCs w:val="28"/>
        </w:rPr>
        <w:t>.</w:t>
      </w:r>
      <w:r w:rsidR="000B7815">
        <w:rPr>
          <w:sz w:val="28"/>
          <w:szCs w:val="28"/>
        </w:rPr>
        <w:t xml:space="preserve"> En ocasiones puede estar indicada la esclerosis del muñón proximal de la perforante.</w:t>
      </w:r>
    </w:p>
    <w:p w:rsidR="00C77CDE" w:rsidRPr="00F71216" w:rsidRDefault="00C77CDE" w:rsidP="00873D6A">
      <w:pPr>
        <w:spacing w:line="360" w:lineRule="auto"/>
        <w:rPr>
          <w:sz w:val="28"/>
          <w:szCs w:val="28"/>
        </w:rPr>
      </w:pPr>
    </w:p>
    <w:p w:rsidR="00C77CDE" w:rsidRPr="00F71216" w:rsidRDefault="001E0A3A" w:rsidP="00873D6A">
      <w:pPr>
        <w:spacing w:line="360" w:lineRule="auto"/>
        <w:rPr>
          <w:sz w:val="28"/>
          <w:szCs w:val="28"/>
        </w:rPr>
      </w:pPr>
      <w:r w:rsidRPr="00F71216">
        <w:rPr>
          <w:b/>
          <w:i/>
          <w:sz w:val="28"/>
          <w:szCs w:val="28"/>
        </w:rPr>
        <w:t>CHIVA 1 EN EL SHUNT TIPO 4+2.</w:t>
      </w:r>
      <w:r w:rsidRPr="00F71216">
        <w:rPr>
          <w:sz w:val="28"/>
          <w:szCs w:val="28"/>
        </w:rPr>
        <w:t xml:space="preserve"> </w:t>
      </w:r>
      <w:r w:rsidR="00212B27" w:rsidRPr="00F71216">
        <w:rPr>
          <w:sz w:val="28"/>
          <w:szCs w:val="28"/>
        </w:rPr>
        <w:t xml:space="preserve">Consiste en cerrar el punto de fuga principal R1-R3-R2 </w:t>
      </w:r>
      <w:r w:rsidR="003F6468">
        <w:rPr>
          <w:sz w:val="28"/>
          <w:szCs w:val="28"/>
        </w:rPr>
        <w:t>(</w:t>
      </w:r>
      <w:r w:rsidR="00212B27" w:rsidRPr="00F71216">
        <w:rPr>
          <w:sz w:val="28"/>
          <w:szCs w:val="28"/>
        </w:rPr>
        <w:t>lo más cercano posible al R1-R3</w:t>
      </w:r>
      <w:r w:rsidR="003F6468">
        <w:rPr>
          <w:sz w:val="28"/>
          <w:szCs w:val="28"/>
        </w:rPr>
        <w:t>), y el punto de fuga secundario R2-R3.</w:t>
      </w:r>
      <w:r w:rsidR="00212B27" w:rsidRPr="00F71216">
        <w:rPr>
          <w:sz w:val="28"/>
          <w:szCs w:val="28"/>
        </w:rPr>
        <w:t xml:space="preserve"> </w:t>
      </w:r>
      <w:r w:rsidR="003F6468">
        <w:rPr>
          <w:sz w:val="28"/>
          <w:szCs w:val="28"/>
        </w:rPr>
        <w:t xml:space="preserve">La mayor dificultad </w:t>
      </w:r>
      <w:r>
        <w:rPr>
          <w:sz w:val="28"/>
          <w:szCs w:val="28"/>
        </w:rPr>
        <w:t>reside</w:t>
      </w:r>
      <w:r w:rsidR="003F6468">
        <w:rPr>
          <w:sz w:val="28"/>
          <w:szCs w:val="28"/>
        </w:rPr>
        <w:t xml:space="preserve"> en cerrar adecuadamente el punto de fuga principal. </w:t>
      </w:r>
      <w:r w:rsidR="00212B27" w:rsidRPr="00F71216">
        <w:rPr>
          <w:sz w:val="28"/>
          <w:szCs w:val="28"/>
        </w:rPr>
        <w:t>Como ya se dijo en el shunt tipo 4 ello es difícil</w:t>
      </w:r>
      <w:r w:rsidR="003F6468">
        <w:rPr>
          <w:sz w:val="28"/>
          <w:szCs w:val="28"/>
        </w:rPr>
        <w:t>.</w:t>
      </w:r>
      <w:r w:rsidR="00212B27" w:rsidRPr="00F71216">
        <w:rPr>
          <w:sz w:val="28"/>
          <w:szCs w:val="28"/>
        </w:rPr>
        <w:t xml:space="preserve"> Al igual que en el shunt tipo 4 pueden presentarse 2 circunstancias:</w:t>
      </w:r>
    </w:p>
    <w:p w:rsidR="000B7815" w:rsidRPr="00F71216" w:rsidRDefault="00212B27" w:rsidP="00873D6A">
      <w:pPr>
        <w:spacing w:line="360" w:lineRule="auto"/>
        <w:ind w:firstLine="708"/>
        <w:rPr>
          <w:sz w:val="28"/>
          <w:szCs w:val="28"/>
        </w:rPr>
      </w:pPr>
      <w:r w:rsidRPr="00F71216">
        <w:rPr>
          <w:i/>
          <w:sz w:val="28"/>
          <w:szCs w:val="28"/>
        </w:rPr>
        <w:t xml:space="preserve">A/ El punto de fuga es un shunt pélvico: </w:t>
      </w:r>
      <w:r w:rsidR="000B7815" w:rsidRPr="000B7815">
        <w:rPr>
          <w:sz w:val="28"/>
          <w:szCs w:val="28"/>
        </w:rPr>
        <w:t>Al igual que en el caso del shunt tipo 4</w:t>
      </w:r>
      <w:r w:rsidR="000B7815">
        <w:rPr>
          <w:sz w:val="28"/>
          <w:szCs w:val="28"/>
        </w:rPr>
        <w:t xml:space="preserve">, </w:t>
      </w:r>
      <w:r w:rsidR="000B7815" w:rsidRPr="00F71216">
        <w:rPr>
          <w:sz w:val="28"/>
          <w:szCs w:val="28"/>
        </w:rPr>
        <w:t xml:space="preserve">puede interrumpirse el punto de fuga a nivel del orificio aponeurótico </w:t>
      </w:r>
      <w:r w:rsidR="000B7815">
        <w:rPr>
          <w:sz w:val="28"/>
          <w:szCs w:val="28"/>
        </w:rPr>
        <w:t>que comunica el shunt pélvico con las extremidades inferiores</w:t>
      </w:r>
      <w:r w:rsidR="000B7815" w:rsidRPr="00F71216">
        <w:rPr>
          <w:sz w:val="28"/>
          <w:szCs w:val="28"/>
        </w:rPr>
        <w:t xml:space="preserve"> (Fig</w:t>
      </w:r>
      <w:r w:rsidR="001E0A3A">
        <w:rPr>
          <w:sz w:val="28"/>
          <w:szCs w:val="28"/>
        </w:rPr>
        <w:t>.</w:t>
      </w:r>
      <w:r w:rsidR="000B7815" w:rsidRPr="00F71216">
        <w:rPr>
          <w:sz w:val="28"/>
          <w:szCs w:val="28"/>
        </w:rPr>
        <w:t xml:space="preserve"> 2_1</w:t>
      </w:r>
      <w:r w:rsidR="000B7815">
        <w:rPr>
          <w:sz w:val="28"/>
          <w:szCs w:val="28"/>
        </w:rPr>
        <w:t>8</w:t>
      </w:r>
      <w:r w:rsidR="000B7815" w:rsidRPr="00F71216">
        <w:rPr>
          <w:sz w:val="28"/>
          <w:szCs w:val="28"/>
        </w:rPr>
        <w:t>)</w:t>
      </w:r>
      <w:r w:rsidR="000B7815">
        <w:rPr>
          <w:sz w:val="28"/>
          <w:szCs w:val="28"/>
        </w:rPr>
        <w:t xml:space="preserve">. (Ver más detalles en el tema de los shunts pélvicos. Apartado 6 </w:t>
      </w:r>
      <w:r w:rsidR="00112360">
        <w:rPr>
          <w:sz w:val="28"/>
          <w:szCs w:val="28"/>
        </w:rPr>
        <w:t>D</w:t>
      </w:r>
      <w:r w:rsidR="001E0A3A">
        <w:rPr>
          <w:sz w:val="28"/>
          <w:szCs w:val="28"/>
        </w:rPr>
        <w:t xml:space="preserve"> de la </w:t>
      </w:r>
      <w:r w:rsidR="00FF3603">
        <w:rPr>
          <w:sz w:val="28"/>
          <w:szCs w:val="28"/>
        </w:rPr>
        <w:t>S</w:t>
      </w:r>
      <w:r w:rsidR="001E0A3A">
        <w:rPr>
          <w:sz w:val="28"/>
          <w:szCs w:val="28"/>
        </w:rPr>
        <w:t xml:space="preserve">egunda </w:t>
      </w:r>
      <w:r w:rsidR="00FF3603">
        <w:rPr>
          <w:sz w:val="28"/>
          <w:szCs w:val="28"/>
        </w:rPr>
        <w:t>P</w:t>
      </w:r>
      <w:r w:rsidR="001E0A3A">
        <w:rPr>
          <w:sz w:val="28"/>
          <w:szCs w:val="28"/>
        </w:rPr>
        <w:t>arte</w:t>
      </w:r>
      <w:r w:rsidR="000B7815">
        <w:rPr>
          <w:sz w:val="28"/>
          <w:szCs w:val="28"/>
        </w:rPr>
        <w:t>)</w:t>
      </w:r>
      <w:r w:rsidR="003F6468">
        <w:rPr>
          <w:sz w:val="28"/>
          <w:szCs w:val="28"/>
        </w:rPr>
        <w:t>. A continuación debe cerrarse el punto de fuga secundario R2-R3.</w:t>
      </w:r>
    </w:p>
    <w:p w:rsidR="00212B27" w:rsidRPr="00F71216" w:rsidRDefault="00212B27" w:rsidP="00873D6A">
      <w:pPr>
        <w:spacing w:line="360" w:lineRule="auto"/>
        <w:ind w:firstLine="708"/>
        <w:rPr>
          <w:sz w:val="28"/>
          <w:szCs w:val="28"/>
        </w:rPr>
      </w:pPr>
      <w:r w:rsidRPr="00F71216">
        <w:rPr>
          <w:sz w:val="28"/>
          <w:szCs w:val="28"/>
        </w:rPr>
        <w:t>B</w:t>
      </w:r>
      <w:r w:rsidRPr="00F71216">
        <w:rPr>
          <w:i/>
          <w:sz w:val="28"/>
          <w:szCs w:val="28"/>
        </w:rPr>
        <w:t>/ El punto de fuga es una perforante</w:t>
      </w:r>
      <w:r w:rsidRPr="00F71216">
        <w:rPr>
          <w:sz w:val="28"/>
          <w:szCs w:val="28"/>
        </w:rPr>
        <w:t>. En tal caso procede cerrar la perforante en el lugar de mayor profundidad posible (Fig</w:t>
      </w:r>
      <w:r w:rsidR="001E0A3A">
        <w:rPr>
          <w:sz w:val="28"/>
          <w:szCs w:val="28"/>
        </w:rPr>
        <w:t>.</w:t>
      </w:r>
      <w:r w:rsidRPr="00F71216">
        <w:rPr>
          <w:sz w:val="28"/>
          <w:szCs w:val="28"/>
        </w:rPr>
        <w:t xml:space="preserve"> </w:t>
      </w:r>
      <w:r w:rsidR="008F41F9" w:rsidRPr="00F71216">
        <w:rPr>
          <w:sz w:val="28"/>
          <w:szCs w:val="28"/>
        </w:rPr>
        <w:t>2_19</w:t>
      </w:r>
      <w:r w:rsidRPr="00F71216">
        <w:rPr>
          <w:sz w:val="28"/>
          <w:szCs w:val="28"/>
        </w:rPr>
        <w:t>), cerrando asimismo el ojal aponeurótico.</w:t>
      </w:r>
      <w:r w:rsidR="000B7815">
        <w:rPr>
          <w:sz w:val="28"/>
          <w:szCs w:val="28"/>
        </w:rPr>
        <w:t xml:space="preserve"> Al igual que en el shunt tipo 4, en ocasiones puede estar indicada la esclerosis del muñón proximal de la perforante que origina el punto de fuga proximal.</w:t>
      </w:r>
      <w:r w:rsidR="003F6468">
        <w:rPr>
          <w:sz w:val="28"/>
          <w:szCs w:val="28"/>
        </w:rPr>
        <w:t xml:space="preserve"> </w:t>
      </w:r>
    </w:p>
    <w:p w:rsidR="00662AD0" w:rsidRDefault="00212B27" w:rsidP="00873D6A">
      <w:pPr>
        <w:spacing w:line="360" w:lineRule="auto"/>
        <w:ind w:firstLine="708"/>
        <w:rPr>
          <w:sz w:val="28"/>
          <w:szCs w:val="28"/>
        </w:rPr>
      </w:pPr>
      <w:r w:rsidRPr="00F71216">
        <w:rPr>
          <w:sz w:val="28"/>
          <w:szCs w:val="28"/>
        </w:rPr>
        <w:t>Una vez cerrado el punto de fuga principal deberá cerrase el punto de fuga secundario R2</w:t>
      </w:r>
      <w:r w:rsidR="00112360">
        <w:rPr>
          <w:sz w:val="28"/>
          <w:szCs w:val="28"/>
        </w:rPr>
        <w:t>-</w:t>
      </w:r>
      <w:r w:rsidRPr="00F71216">
        <w:rPr>
          <w:sz w:val="28"/>
          <w:szCs w:val="28"/>
        </w:rPr>
        <w:t>R3</w:t>
      </w:r>
      <w:r w:rsidR="008F41F9" w:rsidRPr="00F71216">
        <w:rPr>
          <w:sz w:val="28"/>
          <w:szCs w:val="28"/>
        </w:rPr>
        <w:t xml:space="preserve"> (Fig. 2</w:t>
      </w:r>
      <w:r w:rsidR="00FF3603">
        <w:rPr>
          <w:sz w:val="28"/>
          <w:szCs w:val="28"/>
        </w:rPr>
        <w:t>_</w:t>
      </w:r>
      <w:r w:rsidR="008F41F9" w:rsidRPr="00F71216">
        <w:rPr>
          <w:sz w:val="28"/>
          <w:szCs w:val="28"/>
        </w:rPr>
        <w:t>19).</w:t>
      </w:r>
    </w:p>
    <w:p w:rsidR="001B0C28" w:rsidRPr="00F71216" w:rsidRDefault="001E0A3A" w:rsidP="00873D6A">
      <w:pPr>
        <w:spacing w:line="360" w:lineRule="auto"/>
        <w:ind w:firstLine="708"/>
        <w:rPr>
          <w:sz w:val="28"/>
          <w:szCs w:val="28"/>
        </w:rPr>
      </w:pPr>
      <w:r w:rsidRPr="00F71216">
        <w:rPr>
          <w:b/>
          <w:i/>
          <w:sz w:val="28"/>
          <w:szCs w:val="28"/>
        </w:rPr>
        <w:t xml:space="preserve">CHIVA 1 EN SHUNT TIPO 5. </w:t>
      </w:r>
      <w:r w:rsidR="001B0C28" w:rsidRPr="00F71216">
        <w:rPr>
          <w:sz w:val="28"/>
          <w:szCs w:val="28"/>
        </w:rPr>
        <w:t xml:space="preserve">Consiste en cerrar el punto de fuga principal R1-R3-R2, </w:t>
      </w:r>
      <w:proofErr w:type="gramStart"/>
      <w:r w:rsidR="001B0C28" w:rsidRPr="00F71216">
        <w:rPr>
          <w:sz w:val="28"/>
          <w:szCs w:val="28"/>
        </w:rPr>
        <w:t>asociado</w:t>
      </w:r>
      <w:proofErr w:type="gramEnd"/>
      <w:r w:rsidR="001B0C28" w:rsidRPr="00F71216">
        <w:rPr>
          <w:sz w:val="28"/>
          <w:szCs w:val="28"/>
        </w:rPr>
        <w:t xml:space="preserve"> al cierre del punto de fuga secundario R2-R3. </w:t>
      </w:r>
      <w:r w:rsidR="004364D8">
        <w:rPr>
          <w:sz w:val="28"/>
          <w:szCs w:val="28"/>
        </w:rPr>
        <w:t>Al igual que en el caso de los shunts tipo 4 y 4+2, la mayor dificultad reside en el cierre del punto de fuga principal. P</w:t>
      </w:r>
      <w:r w:rsidR="001B0C28" w:rsidRPr="00F71216">
        <w:rPr>
          <w:sz w:val="28"/>
          <w:szCs w:val="28"/>
        </w:rPr>
        <w:t xml:space="preserve">ueden presentarse 2 circunstancias: </w:t>
      </w:r>
    </w:p>
    <w:p w:rsidR="003F6468" w:rsidRDefault="001B0C28" w:rsidP="00873D6A">
      <w:pPr>
        <w:spacing w:line="360" w:lineRule="auto"/>
        <w:ind w:firstLine="708"/>
        <w:rPr>
          <w:sz w:val="28"/>
          <w:szCs w:val="28"/>
        </w:rPr>
      </w:pPr>
      <w:r w:rsidRPr="00F71216">
        <w:rPr>
          <w:i/>
          <w:sz w:val="28"/>
          <w:szCs w:val="28"/>
        </w:rPr>
        <w:lastRenderedPageBreak/>
        <w:t xml:space="preserve">A/ El punto de fuga es un shunt pélvico: </w:t>
      </w:r>
      <w:r w:rsidR="003F6468" w:rsidRPr="000B7815">
        <w:rPr>
          <w:sz w:val="28"/>
          <w:szCs w:val="28"/>
        </w:rPr>
        <w:t>Al igual que en el caso de</w:t>
      </w:r>
      <w:r w:rsidR="003F6468">
        <w:rPr>
          <w:sz w:val="28"/>
          <w:szCs w:val="28"/>
        </w:rPr>
        <w:t xml:space="preserve"> </w:t>
      </w:r>
      <w:r w:rsidR="003F6468" w:rsidRPr="000B7815">
        <w:rPr>
          <w:sz w:val="28"/>
          <w:szCs w:val="28"/>
        </w:rPr>
        <w:t>l</w:t>
      </w:r>
      <w:r w:rsidR="003F6468">
        <w:rPr>
          <w:sz w:val="28"/>
          <w:szCs w:val="28"/>
        </w:rPr>
        <w:t>os</w:t>
      </w:r>
      <w:r w:rsidR="003F6468" w:rsidRPr="000B7815">
        <w:rPr>
          <w:sz w:val="28"/>
          <w:szCs w:val="28"/>
        </w:rPr>
        <w:t xml:space="preserve"> shunt</w:t>
      </w:r>
      <w:r w:rsidR="003F6468">
        <w:rPr>
          <w:sz w:val="28"/>
          <w:szCs w:val="28"/>
        </w:rPr>
        <w:t>s</w:t>
      </w:r>
      <w:r w:rsidR="003F6468" w:rsidRPr="000B7815">
        <w:rPr>
          <w:sz w:val="28"/>
          <w:szCs w:val="28"/>
        </w:rPr>
        <w:t xml:space="preserve"> tipo 4</w:t>
      </w:r>
      <w:r w:rsidR="003F6468">
        <w:rPr>
          <w:sz w:val="28"/>
          <w:szCs w:val="28"/>
        </w:rPr>
        <w:t xml:space="preserve"> y 4+2, </w:t>
      </w:r>
      <w:r w:rsidR="003F6468" w:rsidRPr="00F71216">
        <w:rPr>
          <w:sz w:val="28"/>
          <w:szCs w:val="28"/>
        </w:rPr>
        <w:t xml:space="preserve">puede interrumpirse el punto de fuga a nivel del orificio aponeurótico </w:t>
      </w:r>
      <w:r w:rsidR="003F6468">
        <w:rPr>
          <w:sz w:val="28"/>
          <w:szCs w:val="28"/>
        </w:rPr>
        <w:t>que comunica el shunt pélvico con las extremidades inferiores</w:t>
      </w:r>
      <w:r w:rsidR="00112360">
        <w:rPr>
          <w:sz w:val="28"/>
          <w:szCs w:val="28"/>
        </w:rPr>
        <w:t xml:space="preserve"> cerrando dicho orificio</w:t>
      </w:r>
      <w:r w:rsidR="003F6468" w:rsidRPr="00F71216">
        <w:rPr>
          <w:sz w:val="28"/>
          <w:szCs w:val="28"/>
        </w:rPr>
        <w:t xml:space="preserve"> (Fig</w:t>
      </w:r>
      <w:r w:rsidR="00FF3603">
        <w:rPr>
          <w:sz w:val="28"/>
          <w:szCs w:val="28"/>
        </w:rPr>
        <w:t>.</w:t>
      </w:r>
      <w:r w:rsidR="003F6468" w:rsidRPr="00F71216">
        <w:rPr>
          <w:sz w:val="28"/>
          <w:szCs w:val="28"/>
        </w:rPr>
        <w:t xml:space="preserve"> 2_</w:t>
      </w:r>
      <w:r w:rsidR="003F6468">
        <w:rPr>
          <w:sz w:val="28"/>
          <w:szCs w:val="28"/>
        </w:rPr>
        <w:t>20</w:t>
      </w:r>
      <w:r w:rsidR="003F6468" w:rsidRPr="00F71216">
        <w:rPr>
          <w:sz w:val="28"/>
          <w:szCs w:val="28"/>
        </w:rPr>
        <w:t>)</w:t>
      </w:r>
      <w:r w:rsidR="003F6468">
        <w:rPr>
          <w:sz w:val="28"/>
          <w:szCs w:val="28"/>
        </w:rPr>
        <w:t>. (Ver más detalles en el tema de los shunts pélvicos. Apartado 6</w:t>
      </w:r>
      <w:r w:rsidR="00112360">
        <w:rPr>
          <w:sz w:val="28"/>
          <w:szCs w:val="28"/>
        </w:rPr>
        <w:t xml:space="preserve"> D</w:t>
      </w:r>
      <w:r w:rsidR="001E0A3A">
        <w:rPr>
          <w:sz w:val="28"/>
          <w:szCs w:val="28"/>
        </w:rPr>
        <w:t xml:space="preserve"> de la Segunda parte</w:t>
      </w:r>
      <w:r w:rsidR="00112360">
        <w:rPr>
          <w:sz w:val="28"/>
          <w:szCs w:val="28"/>
        </w:rPr>
        <w:t>)</w:t>
      </w:r>
      <w:r w:rsidR="003F6468">
        <w:rPr>
          <w:sz w:val="28"/>
          <w:szCs w:val="28"/>
        </w:rPr>
        <w:t xml:space="preserve">.  </w:t>
      </w:r>
      <w:r w:rsidR="004364D8">
        <w:rPr>
          <w:sz w:val="28"/>
          <w:szCs w:val="28"/>
        </w:rPr>
        <w:t>A</w:t>
      </w:r>
      <w:r w:rsidR="003F6468">
        <w:rPr>
          <w:sz w:val="28"/>
          <w:szCs w:val="28"/>
        </w:rPr>
        <w:t xml:space="preserve"> continuación debe cerrarse el punto d</w:t>
      </w:r>
      <w:r w:rsidR="00112360">
        <w:rPr>
          <w:sz w:val="28"/>
          <w:szCs w:val="28"/>
        </w:rPr>
        <w:t>e</w:t>
      </w:r>
      <w:r w:rsidR="003F6468">
        <w:rPr>
          <w:sz w:val="28"/>
          <w:szCs w:val="28"/>
        </w:rPr>
        <w:t xml:space="preserve"> fuga secundario R2-R3</w:t>
      </w:r>
      <w:r w:rsidR="004364D8">
        <w:rPr>
          <w:sz w:val="28"/>
          <w:szCs w:val="28"/>
        </w:rPr>
        <w:t xml:space="preserve"> (Fig. 20)</w:t>
      </w:r>
      <w:r w:rsidR="003F6468">
        <w:rPr>
          <w:sz w:val="28"/>
          <w:szCs w:val="28"/>
        </w:rPr>
        <w:t>.</w:t>
      </w:r>
    </w:p>
    <w:p w:rsidR="001B0C28" w:rsidRDefault="001B0C28" w:rsidP="00873D6A">
      <w:pPr>
        <w:spacing w:line="360" w:lineRule="auto"/>
        <w:ind w:firstLine="708"/>
        <w:rPr>
          <w:sz w:val="28"/>
          <w:szCs w:val="28"/>
        </w:rPr>
      </w:pPr>
      <w:r w:rsidRPr="00F71216">
        <w:rPr>
          <w:sz w:val="28"/>
          <w:szCs w:val="28"/>
        </w:rPr>
        <w:t>B</w:t>
      </w:r>
      <w:r w:rsidRPr="00F71216">
        <w:rPr>
          <w:i/>
          <w:sz w:val="28"/>
          <w:szCs w:val="28"/>
        </w:rPr>
        <w:t>/ El punto de fuga es una perforante</w:t>
      </w:r>
      <w:r w:rsidRPr="00F71216">
        <w:rPr>
          <w:sz w:val="28"/>
          <w:szCs w:val="28"/>
        </w:rPr>
        <w:t>. En tal caso procede cerrar la perforante en el lugar de mayor profundidad posible (Fig</w:t>
      </w:r>
      <w:r w:rsidR="00FF3603">
        <w:rPr>
          <w:sz w:val="28"/>
          <w:szCs w:val="28"/>
        </w:rPr>
        <w:t>.</w:t>
      </w:r>
      <w:r w:rsidRPr="00F71216">
        <w:rPr>
          <w:sz w:val="28"/>
          <w:szCs w:val="28"/>
        </w:rPr>
        <w:t xml:space="preserve"> </w:t>
      </w:r>
      <w:r w:rsidR="004933EA" w:rsidRPr="00F71216">
        <w:rPr>
          <w:sz w:val="28"/>
          <w:szCs w:val="28"/>
        </w:rPr>
        <w:t>2_21</w:t>
      </w:r>
      <w:r w:rsidRPr="00F71216">
        <w:rPr>
          <w:sz w:val="28"/>
          <w:szCs w:val="28"/>
        </w:rPr>
        <w:t>), cerrando asimismo el ojal aponeurótico.</w:t>
      </w:r>
      <w:r w:rsidR="003F6468">
        <w:rPr>
          <w:sz w:val="28"/>
          <w:szCs w:val="28"/>
        </w:rPr>
        <w:t xml:space="preserve"> Como se ha indicado en el caso de los shunts tipo 4 y 4+2, en ocasiones puede estar indicada la esclerosis del muñón proximal de la perforante que origina el punto de fuga principal. A continuación debe cerrarse el punto de fuga secundario R2-R3</w:t>
      </w:r>
      <w:r w:rsidR="004364D8">
        <w:rPr>
          <w:sz w:val="28"/>
          <w:szCs w:val="28"/>
        </w:rPr>
        <w:t xml:space="preserve"> (Fig. 2_21)</w:t>
      </w:r>
      <w:r w:rsidR="003F6468">
        <w:rPr>
          <w:sz w:val="28"/>
          <w:szCs w:val="28"/>
        </w:rPr>
        <w:t>.</w:t>
      </w:r>
    </w:p>
    <w:p w:rsidR="00C77CDE" w:rsidRPr="00F71216" w:rsidRDefault="001E0A3A" w:rsidP="00873D6A">
      <w:pPr>
        <w:spacing w:line="360" w:lineRule="auto"/>
        <w:ind w:firstLine="708"/>
        <w:rPr>
          <w:sz w:val="28"/>
          <w:szCs w:val="28"/>
        </w:rPr>
      </w:pPr>
      <w:r w:rsidRPr="00F71216">
        <w:rPr>
          <w:b/>
          <w:i/>
          <w:sz w:val="28"/>
          <w:szCs w:val="28"/>
        </w:rPr>
        <w:t xml:space="preserve">CHIVA 1 EN SHUNT TIPO 6. </w:t>
      </w:r>
      <w:r w:rsidR="00C77CDE" w:rsidRPr="00F71216">
        <w:rPr>
          <w:sz w:val="28"/>
          <w:szCs w:val="28"/>
        </w:rPr>
        <w:t xml:space="preserve">Su tratamiento consiste en el cierre del punto de fuga R1-R3 que habitualmente suele ser una perforante (Fig. </w:t>
      </w:r>
      <w:r w:rsidR="004933EA" w:rsidRPr="00F71216">
        <w:rPr>
          <w:sz w:val="28"/>
          <w:szCs w:val="28"/>
        </w:rPr>
        <w:t>2_22</w:t>
      </w:r>
      <w:r w:rsidR="00C77CDE" w:rsidRPr="00F71216">
        <w:rPr>
          <w:sz w:val="28"/>
          <w:szCs w:val="28"/>
        </w:rPr>
        <w:t>), dicha perforante debe ser interrumpida lo más proximalmente posible</w:t>
      </w:r>
      <w:r w:rsidR="004364D8">
        <w:rPr>
          <w:sz w:val="28"/>
          <w:szCs w:val="28"/>
        </w:rPr>
        <w:t xml:space="preserve"> pudiendo requerir esclerosis del muñón proximal</w:t>
      </w:r>
      <w:r w:rsidR="00C77CDE" w:rsidRPr="00F71216">
        <w:rPr>
          <w:sz w:val="28"/>
          <w:szCs w:val="28"/>
        </w:rPr>
        <w:t>. En algunos casos el origen puede ser un shunt pélvico y en estas circunstancias debe tenerse en cuenta lo comentado a este respecto en los shunt tipo 4</w:t>
      </w:r>
      <w:r w:rsidR="00212B27" w:rsidRPr="00F71216">
        <w:rPr>
          <w:sz w:val="28"/>
          <w:szCs w:val="28"/>
        </w:rPr>
        <w:t>, 4+2</w:t>
      </w:r>
      <w:r w:rsidR="00C77CDE" w:rsidRPr="00F71216">
        <w:rPr>
          <w:sz w:val="28"/>
          <w:szCs w:val="28"/>
        </w:rPr>
        <w:t xml:space="preserve"> y 5.</w:t>
      </w:r>
    </w:p>
    <w:p w:rsidR="007A6AA7" w:rsidRPr="00F71216" w:rsidRDefault="007A6AA7" w:rsidP="00873D6A">
      <w:pPr>
        <w:spacing w:line="360" w:lineRule="auto"/>
        <w:rPr>
          <w:sz w:val="28"/>
          <w:szCs w:val="28"/>
        </w:rPr>
      </w:pPr>
    </w:p>
    <w:p w:rsidR="009D5B4D" w:rsidRDefault="009D5B4D" w:rsidP="00873D6A">
      <w:pPr>
        <w:spacing w:line="360" w:lineRule="auto"/>
        <w:rPr>
          <w:b/>
          <w:sz w:val="28"/>
          <w:szCs w:val="28"/>
          <w:u w:val="single"/>
        </w:rPr>
      </w:pPr>
    </w:p>
    <w:p w:rsidR="00CF1806" w:rsidRPr="00F71216" w:rsidRDefault="009D5B4D" w:rsidP="00873D6A">
      <w:pPr>
        <w:spacing w:line="360" w:lineRule="auto"/>
        <w:rPr>
          <w:b/>
          <w:sz w:val="28"/>
          <w:szCs w:val="28"/>
        </w:rPr>
      </w:pPr>
      <w:r>
        <w:rPr>
          <w:b/>
          <w:sz w:val="28"/>
          <w:szCs w:val="28"/>
          <w:u w:val="single"/>
        </w:rPr>
        <w:t>B</w:t>
      </w:r>
      <w:r w:rsidR="007A6AA7" w:rsidRPr="00F71216">
        <w:rPr>
          <w:b/>
          <w:sz w:val="28"/>
          <w:szCs w:val="28"/>
          <w:u w:val="single"/>
        </w:rPr>
        <w:t>.- CHIVA 2.</w:t>
      </w:r>
      <w:r w:rsidR="007A6AA7" w:rsidRPr="00F71216">
        <w:rPr>
          <w:b/>
          <w:sz w:val="28"/>
          <w:szCs w:val="28"/>
        </w:rPr>
        <w:t xml:space="preserve"> </w:t>
      </w:r>
    </w:p>
    <w:p w:rsidR="00711BE2" w:rsidRPr="00F71216" w:rsidRDefault="00185ABC" w:rsidP="00873D6A">
      <w:pPr>
        <w:spacing w:line="360" w:lineRule="auto"/>
        <w:ind w:firstLine="708"/>
        <w:rPr>
          <w:sz w:val="28"/>
          <w:szCs w:val="28"/>
        </w:rPr>
      </w:pPr>
      <w:r w:rsidRPr="00F71216">
        <w:rPr>
          <w:sz w:val="28"/>
          <w:szCs w:val="28"/>
        </w:rPr>
        <w:t xml:space="preserve">Consiste en la aplicación de los principios de la estrategia CHIVA en </w:t>
      </w:r>
      <w:r w:rsidRPr="00F71216">
        <w:rPr>
          <w:b/>
          <w:sz w:val="28"/>
          <w:szCs w:val="28"/>
        </w:rPr>
        <w:t>dos posibles tiempos</w:t>
      </w:r>
      <w:r w:rsidRPr="00F71216">
        <w:rPr>
          <w:sz w:val="28"/>
          <w:szCs w:val="28"/>
        </w:rPr>
        <w:t xml:space="preserve">, de forma que quede en todo momento un </w:t>
      </w:r>
      <w:r w:rsidRPr="00F71216">
        <w:rPr>
          <w:i/>
          <w:sz w:val="28"/>
          <w:szCs w:val="28"/>
        </w:rPr>
        <w:t>sistema drenado</w:t>
      </w:r>
      <w:r w:rsidRPr="00F71216">
        <w:rPr>
          <w:sz w:val="28"/>
          <w:szCs w:val="28"/>
        </w:rPr>
        <w:t>.</w:t>
      </w:r>
      <w:r w:rsidR="000578C8" w:rsidRPr="00F71216">
        <w:rPr>
          <w:sz w:val="28"/>
          <w:szCs w:val="28"/>
        </w:rPr>
        <w:t xml:space="preserve"> Descrita por Franceschi, está </w:t>
      </w:r>
      <w:r w:rsidRPr="00F71216">
        <w:rPr>
          <w:sz w:val="28"/>
          <w:szCs w:val="28"/>
        </w:rPr>
        <w:t xml:space="preserve">en principio </w:t>
      </w:r>
      <w:r w:rsidR="00C818A4">
        <w:rPr>
          <w:sz w:val="28"/>
          <w:szCs w:val="28"/>
        </w:rPr>
        <w:t xml:space="preserve">diseñada </w:t>
      </w:r>
      <w:r w:rsidRPr="00F71216">
        <w:rPr>
          <w:sz w:val="28"/>
          <w:szCs w:val="28"/>
        </w:rPr>
        <w:t xml:space="preserve">para el shunt tipo 3, </w:t>
      </w:r>
      <w:r w:rsidR="000578C8" w:rsidRPr="00F71216">
        <w:rPr>
          <w:sz w:val="28"/>
          <w:szCs w:val="28"/>
        </w:rPr>
        <w:t>aun</w:t>
      </w:r>
      <w:r w:rsidR="00C818A4">
        <w:rPr>
          <w:sz w:val="28"/>
          <w:szCs w:val="28"/>
        </w:rPr>
        <w:t xml:space="preserve"> cuando </w:t>
      </w:r>
      <w:r w:rsidR="000578C8" w:rsidRPr="00F71216">
        <w:rPr>
          <w:sz w:val="28"/>
          <w:szCs w:val="28"/>
        </w:rPr>
        <w:t xml:space="preserve"> puede aplicarse en algunos casos </w:t>
      </w:r>
      <w:r w:rsidRPr="00F71216">
        <w:rPr>
          <w:sz w:val="28"/>
          <w:szCs w:val="28"/>
        </w:rPr>
        <w:t xml:space="preserve"> para el shunt</w:t>
      </w:r>
      <w:r w:rsidR="00487983">
        <w:rPr>
          <w:sz w:val="28"/>
          <w:szCs w:val="28"/>
        </w:rPr>
        <w:t xml:space="preserve"> tipo</w:t>
      </w:r>
      <w:r w:rsidRPr="00F71216">
        <w:rPr>
          <w:sz w:val="28"/>
          <w:szCs w:val="28"/>
        </w:rPr>
        <w:t xml:space="preserve"> </w:t>
      </w:r>
      <w:r w:rsidR="00C818A4">
        <w:rPr>
          <w:sz w:val="28"/>
          <w:szCs w:val="28"/>
        </w:rPr>
        <w:t xml:space="preserve">1+2 y el shunt tipo </w:t>
      </w:r>
      <w:r w:rsidRPr="00F71216">
        <w:rPr>
          <w:sz w:val="28"/>
          <w:szCs w:val="28"/>
        </w:rPr>
        <w:t>5.</w:t>
      </w:r>
    </w:p>
    <w:p w:rsidR="00711BE2" w:rsidRDefault="00185ABC" w:rsidP="00873D6A">
      <w:pPr>
        <w:spacing w:line="360" w:lineRule="auto"/>
        <w:ind w:firstLine="708"/>
        <w:rPr>
          <w:sz w:val="28"/>
          <w:szCs w:val="28"/>
        </w:rPr>
      </w:pPr>
      <w:r w:rsidRPr="00F71216">
        <w:rPr>
          <w:sz w:val="28"/>
          <w:szCs w:val="28"/>
        </w:rPr>
        <w:t xml:space="preserve"> </w:t>
      </w:r>
      <w:r w:rsidR="00A94C3E">
        <w:rPr>
          <w:b/>
          <w:sz w:val="28"/>
          <w:szCs w:val="28"/>
        </w:rPr>
        <w:t>1.-P</w:t>
      </w:r>
      <w:r w:rsidRPr="00F71216">
        <w:rPr>
          <w:b/>
          <w:sz w:val="28"/>
          <w:szCs w:val="28"/>
        </w:rPr>
        <w:t>rimer tiempo</w:t>
      </w:r>
      <w:r w:rsidR="007E0054" w:rsidRPr="00F71216">
        <w:rPr>
          <w:sz w:val="28"/>
          <w:szCs w:val="28"/>
        </w:rPr>
        <w:t xml:space="preserve"> se actúa</w:t>
      </w:r>
      <w:r w:rsidRPr="00F71216">
        <w:rPr>
          <w:sz w:val="28"/>
          <w:szCs w:val="28"/>
        </w:rPr>
        <w:t xml:space="preserve"> sobre el punto de fuga secundario R2-</w:t>
      </w:r>
      <w:r w:rsidR="007E0054" w:rsidRPr="00F71216">
        <w:rPr>
          <w:sz w:val="28"/>
          <w:szCs w:val="28"/>
        </w:rPr>
        <w:t xml:space="preserve">R3 </w:t>
      </w:r>
      <w:r w:rsidR="00112360">
        <w:rPr>
          <w:sz w:val="28"/>
          <w:szCs w:val="28"/>
        </w:rPr>
        <w:t xml:space="preserve">a ras de su origen, </w:t>
      </w:r>
      <w:r w:rsidR="007E0054" w:rsidRPr="00F71216">
        <w:rPr>
          <w:sz w:val="28"/>
          <w:szCs w:val="28"/>
        </w:rPr>
        <w:t xml:space="preserve">con lo que se interrumpe el shunt veno-venoso y se </w:t>
      </w:r>
      <w:r w:rsidRPr="00F71216">
        <w:rPr>
          <w:sz w:val="28"/>
          <w:szCs w:val="28"/>
        </w:rPr>
        <w:t xml:space="preserve">genera un flujo anterógrado </w:t>
      </w:r>
      <w:r w:rsidR="007E0054" w:rsidRPr="00F71216">
        <w:rPr>
          <w:sz w:val="28"/>
          <w:szCs w:val="28"/>
        </w:rPr>
        <w:t xml:space="preserve">en </w:t>
      </w:r>
      <w:r w:rsidRPr="00F71216">
        <w:rPr>
          <w:sz w:val="28"/>
          <w:szCs w:val="28"/>
        </w:rPr>
        <w:t>la safena</w:t>
      </w:r>
      <w:r w:rsidR="007E0054" w:rsidRPr="00F71216">
        <w:rPr>
          <w:sz w:val="28"/>
          <w:szCs w:val="28"/>
        </w:rPr>
        <w:t>, la cual disminuye de calibre</w:t>
      </w:r>
      <w:r w:rsidR="006D1DAB" w:rsidRPr="00F71216">
        <w:rPr>
          <w:sz w:val="28"/>
          <w:szCs w:val="28"/>
        </w:rPr>
        <w:t xml:space="preserve"> (Fig. </w:t>
      </w:r>
      <w:r w:rsidR="004933EA" w:rsidRPr="00F71216">
        <w:rPr>
          <w:sz w:val="28"/>
          <w:szCs w:val="28"/>
        </w:rPr>
        <w:lastRenderedPageBreak/>
        <w:t>2_23</w:t>
      </w:r>
      <w:r w:rsidR="006D1DAB" w:rsidRPr="00F71216">
        <w:rPr>
          <w:sz w:val="28"/>
          <w:szCs w:val="28"/>
        </w:rPr>
        <w:t>)</w:t>
      </w:r>
      <w:r w:rsidR="007E0054" w:rsidRPr="00F71216">
        <w:rPr>
          <w:sz w:val="28"/>
          <w:szCs w:val="28"/>
        </w:rPr>
        <w:t>. En algunas ocasiones (las menos), dicho flujo anterógrado es estable con lo que no es necesario actuar sobre el punto de fuga principal.</w:t>
      </w:r>
    </w:p>
    <w:p w:rsidR="008F42DE" w:rsidRPr="00F71216" w:rsidRDefault="008A64E4" w:rsidP="00873D6A">
      <w:pPr>
        <w:spacing w:line="360" w:lineRule="auto"/>
        <w:ind w:firstLine="708"/>
        <w:rPr>
          <w:sz w:val="28"/>
          <w:szCs w:val="28"/>
        </w:rPr>
      </w:pPr>
      <w:r>
        <w:rPr>
          <w:sz w:val="28"/>
          <w:szCs w:val="28"/>
        </w:rPr>
        <w:t>E</w:t>
      </w:r>
      <w:r w:rsidR="008F42DE" w:rsidRPr="00F71216">
        <w:rPr>
          <w:sz w:val="28"/>
          <w:szCs w:val="28"/>
        </w:rPr>
        <w:t>rmini y Cappelli han preconizado que en algunos casos en que pued</w:t>
      </w:r>
      <w:r w:rsidR="008F42DE">
        <w:rPr>
          <w:sz w:val="28"/>
          <w:szCs w:val="28"/>
        </w:rPr>
        <w:t>a</w:t>
      </w:r>
      <w:r w:rsidR="008F42DE" w:rsidRPr="00F71216">
        <w:rPr>
          <w:sz w:val="28"/>
          <w:szCs w:val="28"/>
        </w:rPr>
        <w:t xml:space="preserve"> realizarse una compresión extrínseca del R3</w:t>
      </w:r>
      <w:r w:rsidR="008F42DE">
        <w:rPr>
          <w:sz w:val="28"/>
          <w:szCs w:val="28"/>
        </w:rPr>
        <w:t>,</w:t>
      </w:r>
      <w:r w:rsidR="008F42DE" w:rsidRPr="00F71216">
        <w:rPr>
          <w:sz w:val="28"/>
          <w:szCs w:val="28"/>
        </w:rPr>
        <w:t xml:space="preserve"> (por ejemplo cuando este discurre sobre la cara antero-interna de la pierna</w:t>
      </w:r>
      <w:r w:rsidR="008F42DE">
        <w:rPr>
          <w:sz w:val="28"/>
          <w:szCs w:val="28"/>
        </w:rPr>
        <w:t xml:space="preserve"> sobre un plano óseo),</w:t>
      </w:r>
      <w:r w:rsidR="008F42DE" w:rsidRPr="00F71216">
        <w:rPr>
          <w:sz w:val="28"/>
          <w:szCs w:val="28"/>
        </w:rPr>
        <w:t xml:space="preserve"> es posible realizar una compresión percutánea </w:t>
      </w:r>
      <w:r w:rsidR="008F42DE">
        <w:rPr>
          <w:sz w:val="28"/>
          <w:szCs w:val="28"/>
        </w:rPr>
        <w:t xml:space="preserve">excéntrica </w:t>
      </w:r>
      <w:r w:rsidR="00487983">
        <w:rPr>
          <w:sz w:val="28"/>
          <w:szCs w:val="28"/>
        </w:rPr>
        <w:t xml:space="preserve">y extrínseca </w:t>
      </w:r>
      <w:r w:rsidR="008F42DE" w:rsidRPr="00F71216">
        <w:rPr>
          <w:sz w:val="28"/>
          <w:szCs w:val="28"/>
        </w:rPr>
        <w:t xml:space="preserve">del mismo. Sería una forma incruenta de </w:t>
      </w:r>
      <w:r w:rsidR="008F42DE">
        <w:rPr>
          <w:sz w:val="28"/>
          <w:szCs w:val="28"/>
        </w:rPr>
        <w:t xml:space="preserve">interrupción </w:t>
      </w:r>
      <w:r w:rsidR="008F42DE" w:rsidRPr="00F71216">
        <w:rPr>
          <w:sz w:val="28"/>
          <w:szCs w:val="28"/>
        </w:rPr>
        <w:t xml:space="preserve"> del mismo</w:t>
      </w:r>
      <w:r w:rsidR="008F42DE">
        <w:rPr>
          <w:sz w:val="28"/>
          <w:szCs w:val="28"/>
        </w:rPr>
        <w:t>,</w:t>
      </w:r>
      <w:r w:rsidR="008F42DE" w:rsidRPr="00F71216">
        <w:rPr>
          <w:sz w:val="28"/>
          <w:szCs w:val="28"/>
        </w:rPr>
        <w:t xml:space="preserve"> hasta lograr el desarrollo de la perforante de reentrada sobre la safena. Una vez conseguido </w:t>
      </w:r>
      <w:r w:rsidR="00487983">
        <w:rPr>
          <w:sz w:val="28"/>
          <w:szCs w:val="28"/>
        </w:rPr>
        <w:t>esto</w:t>
      </w:r>
      <w:r w:rsidR="008F42DE" w:rsidRPr="00F71216">
        <w:rPr>
          <w:sz w:val="28"/>
          <w:szCs w:val="28"/>
        </w:rPr>
        <w:t xml:space="preserve">, se procedería al cierre quirúrgico del R3 y del cayado de </w:t>
      </w:r>
      <w:r w:rsidR="00487983">
        <w:rPr>
          <w:sz w:val="28"/>
          <w:szCs w:val="28"/>
        </w:rPr>
        <w:t xml:space="preserve">la </w:t>
      </w:r>
      <w:r w:rsidR="008F42DE" w:rsidRPr="00F71216">
        <w:rPr>
          <w:sz w:val="28"/>
          <w:szCs w:val="28"/>
        </w:rPr>
        <w:t>safena interna.</w:t>
      </w:r>
    </w:p>
    <w:p w:rsidR="00C818A4" w:rsidRDefault="007E0054" w:rsidP="00873D6A">
      <w:pPr>
        <w:spacing w:line="360" w:lineRule="auto"/>
        <w:rPr>
          <w:sz w:val="28"/>
          <w:szCs w:val="28"/>
        </w:rPr>
      </w:pPr>
      <w:r w:rsidRPr="00F71216">
        <w:rPr>
          <w:sz w:val="28"/>
          <w:szCs w:val="28"/>
        </w:rPr>
        <w:tab/>
        <w:t>Las situaciones que determinan estabilidad del flujo anterógrado son</w:t>
      </w:r>
      <w:r w:rsidR="006777F8" w:rsidRPr="00F71216">
        <w:rPr>
          <w:sz w:val="28"/>
          <w:szCs w:val="28"/>
        </w:rPr>
        <w:t xml:space="preserve"> </w:t>
      </w:r>
      <w:r w:rsidR="00130DE9" w:rsidRPr="00F71216">
        <w:rPr>
          <w:sz w:val="28"/>
          <w:szCs w:val="28"/>
        </w:rPr>
        <w:t xml:space="preserve">básicamente </w:t>
      </w:r>
      <w:r w:rsidR="00C818A4">
        <w:rPr>
          <w:sz w:val="28"/>
          <w:szCs w:val="28"/>
        </w:rPr>
        <w:t>tre</w:t>
      </w:r>
      <w:r w:rsidR="00130DE9" w:rsidRPr="00F71216">
        <w:rPr>
          <w:sz w:val="28"/>
          <w:szCs w:val="28"/>
        </w:rPr>
        <w:t xml:space="preserve">s: </w:t>
      </w:r>
    </w:p>
    <w:p w:rsidR="00C818A4" w:rsidRPr="00191B17" w:rsidRDefault="00C818A4" w:rsidP="00873D6A">
      <w:pPr>
        <w:spacing w:line="360" w:lineRule="auto"/>
        <w:ind w:firstLine="708"/>
        <w:rPr>
          <w:b/>
          <w:i/>
          <w:sz w:val="28"/>
          <w:szCs w:val="28"/>
        </w:rPr>
      </w:pPr>
      <w:r w:rsidRPr="00191B17">
        <w:rPr>
          <w:b/>
          <w:i/>
          <w:sz w:val="28"/>
          <w:szCs w:val="28"/>
        </w:rPr>
        <w:t>A</w:t>
      </w:r>
      <w:r w:rsidR="00191B17">
        <w:rPr>
          <w:b/>
          <w:i/>
          <w:sz w:val="28"/>
          <w:szCs w:val="28"/>
        </w:rPr>
        <w:t>.</w:t>
      </w:r>
      <w:r w:rsidRPr="00191B17">
        <w:rPr>
          <w:i/>
          <w:sz w:val="28"/>
          <w:szCs w:val="28"/>
        </w:rPr>
        <w:t>-</w:t>
      </w:r>
      <w:r w:rsidR="006777F8" w:rsidRPr="00191B17">
        <w:rPr>
          <w:i/>
          <w:sz w:val="28"/>
          <w:szCs w:val="28"/>
        </w:rPr>
        <w:t xml:space="preserve"> </w:t>
      </w:r>
      <w:r w:rsidRPr="00191B17">
        <w:rPr>
          <w:b/>
          <w:i/>
          <w:sz w:val="28"/>
          <w:szCs w:val="28"/>
        </w:rPr>
        <w:t>C</w:t>
      </w:r>
      <w:r w:rsidR="006777F8" w:rsidRPr="00191B17">
        <w:rPr>
          <w:b/>
          <w:i/>
          <w:sz w:val="28"/>
          <w:szCs w:val="28"/>
        </w:rPr>
        <w:t xml:space="preserve">alibre de safena inferior a </w:t>
      </w:r>
      <w:smartTag w:uri="urn:schemas-microsoft-com:office:smarttags" w:element="metricconverter">
        <w:smartTagPr>
          <w:attr w:name="ProductID" w:val="6 mm"/>
        </w:smartTagPr>
        <w:r w:rsidR="006777F8" w:rsidRPr="00191B17">
          <w:rPr>
            <w:b/>
            <w:i/>
            <w:sz w:val="28"/>
            <w:szCs w:val="28"/>
          </w:rPr>
          <w:t>6 mm</w:t>
        </w:r>
      </w:smartTag>
    </w:p>
    <w:p w:rsidR="00C818A4" w:rsidRDefault="00C818A4" w:rsidP="00873D6A">
      <w:pPr>
        <w:spacing w:line="360" w:lineRule="auto"/>
        <w:ind w:firstLine="708"/>
        <w:rPr>
          <w:sz w:val="28"/>
          <w:szCs w:val="28"/>
        </w:rPr>
      </w:pPr>
      <w:r w:rsidRPr="00191B17">
        <w:rPr>
          <w:b/>
          <w:i/>
          <w:sz w:val="28"/>
          <w:szCs w:val="28"/>
        </w:rPr>
        <w:t>B</w:t>
      </w:r>
      <w:r w:rsidR="00191B17">
        <w:rPr>
          <w:b/>
          <w:i/>
          <w:sz w:val="28"/>
          <w:szCs w:val="28"/>
        </w:rPr>
        <w:t>.</w:t>
      </w:r>
      <w:r w:rsidRPr="00191B17">
        <w:rPr>
          <w:b/>
          <w:i/>
          <w:sz w:val="28"/>
          <w:szCs w:val="28"/>
        </w:rPr>
        <w:t xml:space="preserve">- </w:t>
      </w:r>
      <w:r w:rsidR="00112360">
        <w:rPr>
          <w:b/>
          <w:i/>
          <w:sz w:val="28"/>
          <w:szCs w:val="28"/>
        </w:rPr>
        <w:t>Cuando la e</w:t>
      </w:r>
      <w:r w:rsidRPr="00191B17">
        <w:rPr>
          <w:b/>
          <w:i/>
          <w:sz w:val="28"/>
          <w:szCs w:val="28"/>
        </w:rPr>
        <w:t xml:space="preserve">mergencia del </w:t>
      </w:r>
      <w:r w:rsidR="006777F8" w:rsidRPr="00191B17">
        <w:rPr>
          <w:b/>
          <w:i/>
          <w:sz w:val="28"/>
          <w:szCs w:val="28"/>
        </w:rPr>
        <w:t xml:space="preserve"> R3 incompetente se localice a nivel del</w:t>
      </w:r>
      <w:r w:rsidR="00112360">
        <w:rPr>
          <w:b/>
          <w:i/>
          <w:sz w:val="28"/>
          <w:szCs w:val="28"/>
        </w:rPr>
        <w:t xml:space="preserve"> tercio medio o proximal del </w:t>
      </w:r>
      <w:r w:rsidR="006777F8" w:rsidRPr="00191B17">
        <w:rPr>
          <w:b/>
          <w:i/>
          <w:sz w:val="28"/>
          <w:szCs w:val="28"/>
        </w:rPr>
        <w:t xml:space="preserve"> muslo,</w:t>
      </w:r>
      <w:r w:rsidR="006777F8" w:rsidRPr="00F71216">
        <w:rPr>
          <w:sz w:val="28"/>
          <w:szCs w:val="28"/>
        </w:rPr>
        <w:t xml:space="preserve"> es decir que la columna de presión hidrostática sobre la safena </w:t>
      </w:r>
      <w:r w:rsidR="00487983">
        <w:rPr>
          <w:sz w:val="28"/>
          <w:szCs w:val="28"/>
        </w:rPr>
        <w:t>tenga</w:t>
      </w:r>
      <w:r w:rsidR="006777F8" w:rsidRPr="00F71216">
        <w:rPr>
          <w:sz w:val="28"/>
          <w:szCs w:val="28"/>
        </w:rPr>
        <w:t xml:space="preserve"> de poca altura.</w:t>
      </w:r>
    </w:p>
    <w:p w:rsidR="00C818A4" w:rsidRDefault="00C818A4" w:rsidP="00873D6A">
      <w:pPr>
        <w:spacing w:line="360" w:lineRule="auto"/>
        <w:ind w:firstLine="708"/>
        <w:rPr>
          <w:sz w:val="28"/>
          <w:szCs w:val="28"/>
        </w:rPr>
      </w:pPr>
      <w:r w:rsidRPr="00191B17">
        <w:rPr>
          <w:b/>
          <w:i/>
          <w:sz w:val="28"/>
          <w:szCs w:val="28"/>
        </w:rPr>
        <w:t xml:space="preserve"> C</w:t>
      </w:r>
      <w:r w:rsidR="00191B17">
        <w:rPr>
          <w:b/>
          <w:i/>
          <w:sz w:val="28"/>
          <w:szCs w:val="28"/>
        </w:rPr>
        <w:t>.</w:t>
      </w:r>
      <w:r w:rsidRPr="00191B17">
        <w:rPr>
          <w:b/>
          <w:i/>
          <w:sz w:val="28"/>
          <w:szCs w:val="28"/>
        </w:rPr>
        <w:t>-</w:t>
      </w:r>
      <w:r w:rsidRPr="00191B17">
        <w:rPr>
          <w:i/>
          <w:sz w:val="28"/>
          <w:szCs w:val="28"/>
        </w:rPr>
        <w:t xml:space="preserve"> </w:t>
      </w:r>
      <w:r w:rsidRPr="00191B17">
        <w:rPr>
          <w:b/>
          <w:i/>
          <w:sz w:val="28"/>
          <w:szCs w:val="28"/>
        </w:rPr>
        <w:t>F</w:t>
      </w:r>
      <w:r w:rsidR="009C1489" w:rsidRPr="00191B17">
        <w:rPr>
          <w:b/>
          <w:i/>
          <w:sz w:val="28"/>
          <w:szCs w:val="28"/>
        </w:rPr>
        <w:t>lujo anterógrado en sístole</w:t>
      </w:r>
      <w:r w:rsidR="009C1489" w:rsidRPr="00F71216">
        <w:rPr>
          <w:sz w:val="28"/>
          <w:szCs w:val="28"/>
        </w:rPr>
        <w:t xml:space="preserve"> en la safena interna distal </w:t>
      </w:r>
      <w:r>
        <w:rPr>
          <w:sz w:val="28"/>
          <w:szCs w:val="28"/>
        </w:rPr>
        <w:t>a</w:t>
      </w:r>
      <w:r w:rsidR="009C1489" w:rsidRPr="00F71216">
        <w:rPr>
          <w:sz w:val="28"/>
          <w:szCs w:val="28"/>
        </w:rPr>
        <w:t xml:space="preserve"> la emergencia del R3.</w:t>
      </w:r>
    </w:p>
    <w:p w:rsidR="007E0054" w:rsidRDefault="00784E54" w:rsidP="00873D6A">
      <w:pPr>
        <w:spacing w:line="360" w:lineRule="auto"/>
        <w:ind w:firstLine="708"/>
        <w:rPr>
          <w:sz w:val="28"/>
          <w:szCs w:val="28"/>
        </w:rPr>
      </w:pPr>
      <w:r w:rsidRPr="00F71216">
        <w:rPr>
          <w:sz w:val="28"/>
          <w:szCs w:val="28"/>
        </w:rPr>
        <w:t xml:space="preserve"> La disminución del calibre de la safena interna tras el primer tiempo del CHIVA 2 puede ocasionar un cambio en la geometría de </w:t>
      </w:r>
      <w:r w:rsidR="00C818A4">
        <w:rPr>
          <w:sz w:val="28"/>
          <w:szCs w:val="28"/>
        </w:rPr>
        <w:t>de dicha vena</w:t>
      </w:r>
      <w:r w:rsidRPr="00F71216">
        <w:rPr>
          <w:sz w:val="28"/>
          <w:szCs w:val="28"/>
        </w:rPr>
        <w:t>, así como del cayado de la misma</w:t>
      </w:r>
      <w:r w:rsidR="00A94C3E">
        <w:rPr>
          <w:sz w:val="28"/>
          <w:szCs w:val="28"/>
        </w:rPr>
        <w:t>.</w:t>
      </w:r>
      <w:r w:rsidRPr="00F71216">
        <w:rPr>
          <w:sz w:val="28"/>
          <w:szCs w:val="28"/>
        </w:rPr>
        <w:t xml:space="preserve"> </w:t>
      </w:r>
      <w:r w:rsidR="00A94C3E">
        <w:rPr>
          <w:sz w:val="28"/>
          <w:szCs w:val="28"/>
        </w:rPr>
        <w:t xml:space="preserve">Esta situación puede </w:t>
      </w:r>
      <w:r w:rsidRPr="00F71216">
        <w:rPr>
          <w:sz w:val="28"/>
          <w:szCs w:val="28"/>
        </w:rPr>
        <w:t>favorecer</w:t>
      </w:r>
      <w:r w:rsidR="00A94C3E">
        <w:rPr>
          <w:sz w:val="28"/>
          <w:szCs w:val="28"/>
        </w:rPr>
        <w:t>, en determinados casos,</w:t>
      </w:r>
      <w:r w:rsidRPr="00F71216">
        <w:rPr>
          <w:sz w:val="28"/>
          <w:szCs w:val="28"/>
        </w:rPr>
        <w:t xml:space="preserve"> una competencia valvular de dichas </w:t>
      </w:r>
      <w:r w:rsidR="009E4709">
        <w:rPr>
          <w:sz w:val="28"/>
          <w:szCs w:val="28"/>
        </w:rPr>
        <w:t>estructuras</w:t>
      </w:r>
      <w:r w:rsidR="00112360">
        <w:rPr>
          <w:sz w:val="28"/>
          <w:szCs w:val="28"/>
        </w:rPr>
        <w:t xml:space="preserve"> tras la interrupción del R3</w:t>
      </w:r>
      <w:r w:rsidRPr="00F71216">
        <w:rPr>
          <w:sz w:val="28"/>
          <w:szCs w:val="28"/>
        </w:rPr>
        <w:t>.</w:t>
      </w:r>
    </w:p>
    <w:p w:rsidR="00A94C3E" w:rsidRDefault="00A94C3E" w:rsidP="00873D6A">
      <w:pPr>
        <w:spacing w:line="360" w:lineRule="auto"/>
        <w:ind w:firstLine="708"/>
        <w:rPr>
          <w:sz w:val="28"/>
          <w:szCs w:val="28"/>
        </w:rPr>
      </w:pPr>
      <w:r>
        <w:rPr>
          <w:b/>
          <w:sz w:val="28"/>
          <w:szCs w:val="28"/>
        </w:rPr>
        <w:t xml:space="preserve">2.- Segundo tiempo. </w:t>
      </w:r>
      <w:r w:rsidR="009118A5" w:rsidRPr="00F71216">
        <w:rPr>
          <w:sz w:val="28"/>
          <w:szCs w:val="28"/>
        </w:rPr>
        <w:t xml:space="preserve">En la mayoría de los casos, transcurrido un periodo de tiempo variable, la columna de presión hidrostática </w:t>
      </w:r>
      <w:r w:rsidR="009927A2" w:rsidRPr="00F71216">
        <w:rPr>
          <w:sz w:val="28"/>
          <w:szCs w:val="28"/>
        </w:rPr>
        <w:t xml:space="preserve">de </w:t>
      </w:r>
      <w:r w:rsidR="009118A5" w:rsidRPr="00F71216">
        <w:rPr>
          <w:sz w:val="28"/>
          <w:szCs w:val="28"/>
        </w:rPr>
        <w:t xml:space="preserve">la </w:t>
      </w:r>
      <w:r>
        <w:rPr>
          <w:sz w:val="28"/>
          <w:szCs w:val="28"/>
        </w:rPr>
        <w:t xml:space="preserve">vena </w:t>
      </w:r>
      <w:r w:rsidR="009118A5" w:rsidRPr="00F71216">
        <w:rPr>
          <w:sz w:val="28"/>
          <w:szCs w:val="28"/>
        </w:rPr>
        <w:t>safena</w:t>
      </w:r>
      <w:r w:rsidR="001A6D09">
        <w:rPr>
          <w:sz w:val="28"/>
          <w:szCs w:val="28"/>
        </w:rPr>
        <w:t xml:space="preserve"> </w:t>
      </w:r>
      <w:r w:rsidR="009118A5" w:rsidRPr="00F71216">
        <w:rPr>
          <w:sz w:val="28"/>
          <w:szCs w:val="28"/>
        </w:rPr>
        <w:t xml:space="preserve">hace que ésta </w:t>
      </w:r>
      <w:r w:rsidR="009927A2" w:rsidRPr="00F71216">
        <w:rPr>
          <w:sz w:val="28"/>
          <w:szCs w:val="28"/>
        </w:rPr>
        <w:t>invierta su flujo</w:t>
      </w:r>
      <w:r w:rsidR="001A6D09">
        <w:rPr>
          <w:sz w:val="28"/>
          <w:szCs w:val="28"/>
        </w:rPr>
        <w:t>,</w:t>
      </w:r>
      <w:r w:rsidR="009927A2" w:rsidRPr="00F71216">
        <w:rPr>
          <w:sz w:val="28"/>
          <w:szCs w:val="28"/>
        </w:rPr>
        <w:t xml:space="preserve"> </w:t>
      </w:r>
      <w:r w:rsidR="009118A5" w:rsidRPr="00F71216">
        <w:rPr>
          <w:sz w:val="28"/>
          <w:szCs w:val="28"/>
        </w:rPr>
        <w:t>v</w:t>
      </w:r>
      <w:r w:rsidR="009927A2" w:rsidRPr="00F71216">
        <w:rPr>
          <w:sz w:val="28"/>
          <w:szCs w:val="28"/>
        </w:rPr>
        <w:t>o</w:t>
      </w:r>
      <w:r w:rsidR="009118A5" w:rsidRPr="00F71216">
        <w:rPr>
          <w:sz w:val="28"/>
          <w:szCs w:val="28"/>
        </w:rPr>
        <w:t>lv</w:t>
      </w:r>
      <w:r w:rsidR="009927A2" w:rsidRPr="00F71216">
        <w:rPr>
          <w:sz w:val="28"/>
          <w:szCs w:val="28"/>
        </w:rPr>
        <w:t>iendo</w:t>
      </w:r>
      <w:r w:rsidR="009118A5" w:rsidRPr="00F71216">
        <w:rPr>
          <w:sz w:val="28"/>
          <w:szCs w:val="28"/>
        </w:rPr>
        <w:t xml:space="preserve"> a presentar un flujo retrógrado en diástole</w:t>
      </w:r>
      <w:r w:rsidR="001A6D09">
        <w:rPr>
          <w:sz w:val="28"/>
          <w:szCs w:val="28"/>
        </w:rPr>
        <w:t>. El drenaje distal se efectúa habitualmente</w:t>
      </w:r>
      <w:r w:rsidR="009118A5" w:rsidRPr="00F71216">
        <w:rPr>
          <w:sz w:val="28"/>
          <w:szCs w:val="28"/>
        </w:rPr>
        <w:t xml:space="preserve"> sobre una perforante de reentrada</w:t>
      </w:r>
      <w:r w:rsidR="001A6D09">
        <w:rPr>
          <w:sz w:val="28"/>
          <w:szCs w:val="28"/>
        </w:rPr>
        <w:t xml:space="preserve"> de la safena</w:t>
      </w:r>
      <w:r w:rsidR="009118A5" w:rsidRPr="00F71216">
        <w:rPr>
          <w:sz w:val="28"/>
          <w:szCs w:val="28"/>
        </w:rPr>
        <w:t>. En est</w:t>
      </w:r>
      <w:r w:rsidR="00487983">
        <w:rPr>
          <w:sz w:val="28"/>
          <w:szCs w:val="28"/>
        </w:rPr>
        <w:t>e</w:t>
      </w:r>
      <w:r w:rsidR="009118A5" w:rsidRPr="00F71216">
        <w:rPr>
          <w:sz w:val="28"/>
          <w:szCs w:val="28"/>
        </w:rPr>
        <w:t xml:space="preserve"> momento el shunt tipo 3 </w:t>
      </w:r>
      <w:proofErr w:type="gramStart"/>
      <w:r w:rsidR="009118A5" w:rsidRPr="00F71216">
        <w:rPr>
          <w:sz w:val="28"/>
          <w:szCs w:val="28"/>
        </w:rPr>
        <w:t>inicial</w:t>
      </w:r>
      <w:proofErr w:type="gramEnd"/>
      <w:r w:rsidR="009118A5" w:rsidRPr="00F71216">
        <w:rPr>
          <w:sz w:val="28"/>
          <w:szCs w:val="28"/>
        </w:rPr>
        <w:t xml:space="preserve"> se ha convertido en un </w:t>
      </w:r>
      <w:r w:rsidR="009118A5" w:rsidRPr="00F71216">
        <w:rPr>
          <w:i/>
          <w:sz w:val="28"/>
          <w:szCs w:val="28"/>
        </w:rPr>
        <w:t>shunt tipo 1</w:t>
      </w:r>
      <w:r w:rsidR="009118A5" w:rsidRPr="00F71216">
        <w:rPr>
          <w:sz w:val="28"/>
          <w:szCs w:val="28"/>
        </w:rPr>
        <w:t xml:space="preserve">. </w:t>
      </w:r>
    </w:p>
    <w:p w:rsidR="009118A5" w:rsidRDefault="009118A5" w:rsidP="00873D6A">
      <w:pPr>
        <w:spacing w:line="360" w:lineRule="auto"/>
        <w:ind w:firstLine="708"/>
        <w:rPr>
          <w:sz w:val="28"/>
          <w:szCs w:val="28"/>
        </w:rPr>
      </w:pPr>
      <w:r w:rsidRPr="00F71216">
        <w:rPr>
          <w:sz w:val="28"/>
          <w:szCs w:val="28"/>
        </w:rPr>
        <w:lastRenderedPageBreak/>
        <w:t xml:space="preserve">Cuando la perforante de reentrada esté suficientemente desarrollada se indica, en un </w:t>
      </w:r>
      <w:r w:rsidRPr="001A6D09">
        <w:rPr>
          <w:sz w:val="28"/>
          <w:szCs w:val="28"/>
        </w:rPr>
        <w:t>segundo tiempo</w:t>
      </w:r>
      <w:r w:rsidRPr="00F71216">
        <w:rPr>
          <w:sz w:val="28"/>
          <w:szCs w:val="28"/>
        </w:rPr>
        <w:t xml:space="preserve">, el cierre del cayado de </w:t>
      </w:r>
      <w:r w:rsidR="00487983">
        <w:rPr>
          <w:sz w:val="28"/>
          <w:szCs w:val="28"/>
        </w:rPr>
        <w:t xml:space="preserve">la </w:t>
      </w:r>
      <w:r w:rsidRPr="00F71216">
        <w:rPr>
          <w:sz w:val="28"/>
          <w:szCs w:val="28"/>
        </w:rPr>
        <w:t>safena interna</w:t>
      </w:r>
      <w:r w:rsidR="004933EA" w:rsidRPr="00F71216">
        <w:rPr>
          <w:sz w:val="28"/>
          <w:szCs w:val="28"/>
        </w:rPr>
        <w:t xml:space="preserve"> (Fig. 2_24)</w:t>
      </w:r>
      <w:r w:rsidRPr="00F71216">
        <w:rPr>
          <w:sz w:val="28"/>
          <w:szCs w:val="28"/>
        </w:rPr>
        <w:t xml:space="preserve">. Con ello se estabilizaría el sistema con flujo retrógrado en diástole sobre la safena interna. </w:t>
      </w:r>
    </w:p>
    <w:p w:rsidR="00284A0A" w:rsidRDefault="00284A0A" w:rsidP="00873D6A">
      <w:pPr>
        <w:spacing w:line="360" w:lineRule="auto"/>
        <w:ind w:firstLine="708"/>
        <w:rPr>
          <w:sz w:val="28"/>
          <w:szCs w:val="28"/>
        </w:rPr>
      </w:pPr>
      <w:r>
        <w:rPr>
          <w:sz w:val="28"/>
          <w:szCs w:val="28"/>
        </w:rPr>
        <w:t xml:space="preserve">Es </w:t>
      </w:r>
      <w:r w:rsidR="00487983">
        <w:rPr>
          <w:sz w:val="28"/>
          <w:szCs w:val="28"/>
        </w:rPr>
        <w:t>importante</w:t>
      </w:r>
      <w:r>
        <w:rPr>
          <w:sz w:val="28"/>
          <w:szCs w:val="28"/>
        </w:rPr>
        <w:t xml:space="preserve"> determinar el momento adecuado en que </w:t>
      </w:r>
      <w:r w:rsidRPr="00F71216">
        <w:rPr>
          <w:sz w:val="28"/>
          <w:szCs w:val="28"/>
        </w:rPr>
        <w:t>es necesario realizar el segundo tiempo del CHVA 2, es decir</w:t>
      </w:r>
      <w:r w:rsidR="00487983">
        <w:rPr>
          <w:sz w:val="28"/>
          <w:szCs w:val="28"/>
        </w:rPr>
        <w:t>,</w:t>
      </w:r>
      <w:r w:rsidRPr="00F71216">
        <w:rPr>
          <w:sz w:val="28"/>
          <w:szCs w:val="28"/>
        </w:rPr>
        <w:t xml:space="preserve"> el cierre del cayado de </w:t>
      </w:r>
      <w:r w:rsidR="00487983">
        <w:rPr>
          <w:sz w:val="28"/>
          <w:szCs w:val="28"/>
        </w:rPr>
        <w:t xml:space="preserve">la </w:t>
      </w:r>
      <w:r w:rsidRPr="00F71216">
        <w:rPr>
          <w:sz w:val="28"/>
          <w:szCs w:val="28"/>
        </w:rPr>
        <w:t xml:space="preserve">safena interna.  Una vez reaparece el flujo retrógrado en diástole en la safena con drenaje por </w:t>
      </w:r>
      <w:r w:rsidR="00487983">
        <w:rPr>
          <w:sz w:val="28"/>
          <w:szCs w:val="28"/>
        </w:rPr>
        <w:t xml:space="preserve">una </w:t>
      </w:r>
      <w:r w:rsidRPr="00F71216">
        <w:rPr>
          <w:sz w:val="28"/>
          <w:szCs w:val="28"/>
        </w:rPr>
        <w:t xml:space="preserve">perforante, es necesario esperar algún tiempo hasta que dicha perforante esté suficientemente desarrollada para prescindir del drenaje anterógrado en sístole que se produce hacia el cayado. </w:t>
      </w:r>
      <w:r>
        <w:rPr>
          <w:sz w:val="28"/>
          <w:szCs w:val="28"/>
        </w:rPr>
        <w:t>Los parámetros utilizados en la indicación del segundo tiempo del CHVA 2 son fundamentalmente dos:</w:t>
      </w:r>
    </w:p>
    <w:p w:rsidR="00284A0A" w:rsidRDefault="00191B17" w:rsidP="00873D6A">
      <w:pPr>
        <w:spacing w:line="360" w:lineRule="auto"/>
        <w:ind w:firstLine="708"/>
        <w:rPr>
          <w:sz w:val="28"/>
          <w:szCs w:val="28"/>
        </w:rPr>
      </w:pPr>
      <w:r>
        <w:rPr>
          <w:b/>
          <w:i/>
          <w:sz w:val="28"/>
          <w:szCs w:val="28"/>
        </w:rPr>
        <w:t>A.-</w:t>
      </w:r>
      <w:r w:rsidR="00284A0A" w:rsidRPr="001659E5">
        <w:rPr>
          <w:b/>
          <w:i/>
          <w:sz w:val="28"/>
          <w:szCs w:val="28"/>
        </w:rPr>
        <w:t>Índice de Capelli positivo</w:t>
      </w:r>
      <w:r w:rsidR="00284A0A">
        <w:rPr>
          <w:b/>
          <w:sz w:val="28"/>
          <w:szCs w:val="28"/>
        </w:rPr>
        <w:t xml:space="preserve">, </w:t>
      </w:r>
      <w:r w:rsidR="00284A0A">
        <w:rPr>
          <w:sz w:val="28"/>
          <w:szCs w:val="28"/>
        </w:rPr>
        <w:t>este autor</w:t>
      </w:r>
      <w:r w:rsidR="00284A0A" w:rsidRPr="00F71216">
        <w:rPr>
          <w:sz w:val="28"/>
          <w:szCs w:val="28"/>
        </w:rPr>
        <w:t xml:space="preserve"> </w:t>
      </w:r>
      <w:r w:rsidR="00284A0A">
        <w:rPr>
          <w:sz w:val="28"/>
          <w:szCs w:val="28"/>
        </w:rPr>
        <w:t xml:space="preserve">describe un índice consistente en medir </w:t>
      </w:r>
      <w:r w:rsidR="00284A0A" w:rsidRPr="00F71216">
        <w:rPr>
          <w:sz w:val="28"/>
          <w:szCs w:val="28"/>
        </w:rPr>
        <w:t>sobre el registro de análisis</w:t>
      </w:r>
      <w:r w:rsidR="006B438B">
        <w:rPr>
          <w:sz w:val="28"/>
          <w:szCs w:val="28"/>
        </w:rPr>
        <w:t xml:space="preserve"> espectral </w:t>
      </w:r>
      <w:r w:rsidR="00487983">
        <w:rPr>
          <w:sz w:val="28"/>
          <w:szCs w:val="28"/>
        </w:rPr>
        <w:t>D</w:t>
      </w:r>
      <w:r w:rsidR="006B438B">
        <w:rPr>
          <w:sz w:val="28"/>
          <w:szCs w:val="28"/>
        </w:rPr>
        <w:t>öppler, las áreas de</w:t>
      </w:r>
      <w:r w:rsidR="00284A0A" w:rsidRPr="00F71216">
        <w:rPr>
          <w:sz w:val="28"/>
          <w:szCs w:val="28"/>
        </w:rPr>
        <w:t xml:space="preserve"> flujo anterógrado en sístole y de flujo retrógrado en diástole</w:t>
      </w:r>
      <w:r w:rsidR="00284A0A">
        <w:rPr>
          <w:sz w:val="28"/>
          <w:szCs w:val="28"/>
        </w:rPr>
        <w:t xml:space="preserve"> </w:t>
      </w:r>
      <w:r w:rsidR="009E4709">
        <w:rPr>
          <w:sz w:val="28"/>
          <w:szCs w:val="28"/>
        </w:rPr>
        <w:t xml:space="preserve">en la safena proximal, </w:t>
      </w:r>
      <w:r w:rsidR="00284A0A">
        <w:rPr>
          <w:sz w:val="28"/>
          <w:szCs w:val="28"/>
        </w:rPr>
        <w:t xml:space="preserve">(Fig. </w:t>
      </w:r>
      <w:r w:rsidR="00211BDF">
        <w:rPr>
          <w:sz w:val="28"/>
          <w:szCs w:val="28"/>
        </w:rPr>
        <w:t>2</w:t>
      </w:r>
      <w:r w:rsidR="00284A0A">
        <w:rPr>
          <w:sz w:val="28"/>
          <w:szCs w:val="28"/>
        </w:rPr>
        <w:t>_</w:t>
      </w:r>
      <w:r w:rsidR="00211BDF">
        <w:rPr>
          <w:sz w:val="28"/>
          <w:szCs w:val="28"/>
        </w:rPr>
        <w:t>25</w:t>
      </w:r>
      <w:r w:rsidR="00284A0A">
        <w:rPr>
          <w:sz w:val="28"/>
          <w:szCs w:val="28"/>
        </w:rPr>
        <w:t>)</w:t>
      </w:r>
      <w:r w:rsidR="00284A0A" w:rsidRPr="00F71216">
        <w:rPr>
          <w:sz w:val="28"/>
          <w:szCs w:val="28"/>
        </w:rPr>
        <w:t xml:space="preserve">. </w:t>
      </w:r>
      <w:r>
        <w:rPr>
          <w:sz w:val="28"/>
          <w:szCs w:val="28"/>
        </w:rPr>
        <w:t>Considera que dicho índice es positivo y e</w:t>
      </w:r>
      <w:r w:rsidR="00284A0A" w:rsidRPr="00F71216">
        <w:rPr>
          <w:sz w:val="28"/>
          <w:szCs w:val="28"/>
        </w:rPr>
        <w:t xml:space="preserve">stablece </w:t>
      </w:r>
      <w:r w:rsidR="009E4709">
        <w:rPr>
          <w:sz w:val="28"/>
          <w:szCs w:val="28"/>
        </w:rPr>
        <w:t xml:space="preserve">la indicación </w:t>
      </w:r>
      <w:r w:rsidR="00284A0A" w:rsidRPr="00F71216">
        <w:rPr>
          <w:sz w:val="28"/>
          <w:szCs w:val="28"/>
        </w:rPr>
        <w:t xml:space="preserve"> del cierre del cayado</w:t>
      </w:r>
      <w:r w:rsidR="009E4709">
        <w:rPr>
          <w:sz w:val="28"/>
          <w:szCs w:val="28"/>
        </w:rPr>
        <w:t>,</w:t>
      </w:r>
      <w:r w:rsidR="00284A0A" w:rsidRPr="00F71216">
        <w:rPr>
          <w:sz w:val="28"/>
          <w:szCs w:val="28"/>
        </w:rPr>
        <w:t xml:space="preserve"> en el momento que el área de flujo retrógrado en diástole s</w:t>
      </w:r>
      <w:r w:rsidR="00284A0A">
        <w:rPr>
          <w:sz w:val="28"/>
          <w:szCs w:val="28"/>
        </w:rPr>
        <w:t xml:space="preserve">ea superior al área del flujo </w:t>
      </w:r>
      <w:r w:rsidR="00284A0A" w:rsidRPr="00F71216">
        <w:rPr>
          <w:sz w:val="28"/>
          <w:szCs w:val="28"/>
        </w:rPr>
        <w:t xml:space="preserve">anterógrado en sístole. </w:t>
      </w:r>
    </w:p>
    <w:p w:rsidR="00284A0A" w:rsidRDefault="00191B17" w:rsidP="00873D6A">
      <w:pPr>
        <w:spacing w:line="360" w:lineRule="auto"/>
        <w:ind w:firstLine="708"/>
        <w:rPr>
          <w:sz w:val="28"/>
          <w:szCs w:val="28"/>
        </w:rPr>
      </w:pPr>
      <w:r>
        <w:rPr>
          <w:b/>
          <w:i/>
          <w:sz w:val="28"/>
          <w:szCs w:val="28"/>
        </w:rPr>
        <w:t xml:space="preserve">B.- Aumento de calibre de la vena safena proximal. </w:t>
      </w:r>
      <w:r>
        <w:rPr>
          <w:sz w:val="28"/>
          <w:szCs w:val="28"/>
        </w:rPr>
        <w:t xml:space="preserve">Dicho aumento indicaría un </w:t>
      </w:r>
      <w:r w:rsidR="006B438B">
        <w:rPr>
          <w:sz w:val="28"/>
          <w:szCs w:val="28"/>
        </w:rPr>
        <w:t xml:space="preserve">crecimiento </w:t>
      </w:r>
      <w:r>
        <w:rPr>
          <w:sz w:val="28"/>
          <w:szCs w:val="28"/>
        </w:rPr>
        <w:t>en el débito del shunt</w:t>
      </w:r>
      <w:r w:rsidR="006B438B">
        <w:rPr>
          <w:sz w:val="28"/>
          <w:szCs w:val="28"/>
        </w:rPr>
        <w:t>,</w:t>
      </w:r>
      <w:r>
        <w:rPr>
          <w:sz w:val="28"/>
          <w:szCs w:val="28"/>
        </w:rPr>
        <w:t xml:space="preserve"> lo que favorecería su evolutividad</w:t>
      </w:r>
      <w:r w:rsidR="006B438B">
        <w:rPr>
          <w:sz w:val="28"/>
          <w:szCs w:val="28"/>
        </w:rPr>
        <w:t xml:space="preserve"> y posible recidiva</w:t>
      </w:r>
      <w:r>
        <w:rPr>
          <w:sz w:val="28"/>
          <w:szCs w:val="28"/>
        </w:rPr>
        <w:t xml:space="preserve">. </w:t>
      </w:r>
      <w:r w:rsidR="006B438B">
        <w:rPr>
          <w:sz w:val="28"/>
          <w:szCs w:val="28"/>
        </w:rPr>
        <w:t>Así pues</w:t>
      </w:r>
      <w:r w:rsidR="00487983">
        <w:rPr>
          <w:sz w:val="28"/>
          <w:szCs w:val="28"/>
        </w:rPr>
        <w:t>,</w:t>
      </w:r>
      <w:r w:rsidR="006B438B">
        <w:rPr>
          <w:sz w:val="28"/>
          <w:szCs w:val="28"/>
        </w:rPr>
        <w:t xml:space="preserve"> una progresión del calibre </w:t>
      </w:r>
      <w:r w:rsidR="009E4709">
        <w:rPr>
          <w:sz w:val="28"/>
          <w:szCs w:val="28"/>
        </w:rPr>
        <w:t>de la  safena</w:t>
      </w:r>
      <w:r w:rsidR="006B438B">
        <w:rPr>
          <w:sz w:val="28"/>
          <w:szCs w:val="28"/>
        </w:rPr>
        <w:t xml:space="preserve"> sería un </w:t>
      </w:r>
      <w:r w:rsidR="009E4709">
        <w:rPr>
          <w:sz w:val="28"/>
          <w:szCs w:val="28"/>
        </w:rPr>
        <w:t xml:space="preserve">parámetro </w:t>
      </w:r>
      <w:r w:rsidR="006B438B">
        <w:rPr>
          <w:sz w:val="28"/>
          <w:szCs w:val="28"/>
        </w:rPr>
        <w:t xml:space="preserve"> de indicación del cierre del cayado.</w:t>
      </w:r>
    </w:p>
    <w:p w:rsidR="00FC2A3D" w:rsidRPr="00487983" w:rsidRDefault="00FC2A3D" w:rsidP="00873D6A">
      <w:pPr>
        <w:spacing w:line="360" w:lineRule="auto"/>
        <w:ind w:firstLine="708"/>
        <w:rPr>
          <w:sz w:val="28"/>
          <w:szCs w:val="28"/>
        </w:rPr>
      </w:pPr>
      <w:r>
        <w:rPr>
          <w:b/>
          <w:i/>
          <w:sz w:val="28"/>
          <w:szCs w:val="28"/>
        </w:rPr>
        <w:t>C.- Ante la reapertura de un nuevo R3 sobre la safena retrógrada</w:t>
      </w:r>
      <w:r w:rsidR="00487983">
        <w:rPr>
          <w:b/>
          <w:i/>
          <w:sz w:val="28"/>
          <w:szCs w:val="28"/>
        </w:rPr>
        <w:t xml:space="preserve"> </w:t>
      </w:r>
      <w:r w:rsidR="00487983">
        <w:rPr>
          <w:sz w:val="28"/>
          <w:szCs w:val="28"/>
        </w:rPr>
        <w:t>pese existir una perforante de drenaje sobre la safena</w:t>
      </w:r>
      <w:r w:rsidR="00F950CD">
        <w:rPr>
          <w:sz w:val="28"/>
          <w:szCs w:val="28"/>
        </w:rPr>
        <w:t>.</w:t>
      </w:r>
    </w:p>
    <w:p w:rsidR="00FC2A3D" w:rsidRDefault="009927A2" w:rsidP="00873D6A">
      <w:pPr>
        <w:spacing w:line="360" w:lineRule="auto"/>
        <w:rPr>
          <w:sz w:val="28"/>
          <w:szCs w:val="28"/>
        </w:rPr>
      </w:pPr>
      <w:r w:rsidRPr="00F71216">
        <w:rPr>
          <w:sz w:val="28"/>
          <w:szCs w:val="28"/>
        </w:rPr>
        <w:tab/>
      </w:r>
    </w:p>
    <w:p w:rsidR="009927A2" w:rsidRPr="00F71216" w:rsidRDefault="009927A2" w:rsidP="00873D6A">
      <w:pPr>
        <w:spacing w:line="360" w:lineRule="auto"/>
        <w:rPr>
          <w:sz w:val="28"/>
          <w:szCs w:val="28"/>
        </w:rPr>
      </w:pPr>
      <w:r w:rsidRPr="00F71216">
        <w:rPr>
          <w:sz w:val="28"/>
          <w:szCs w:val="28"/>
        </w:rPr>
        <w:t xml:space="preserve">Conviene </w:t>
      </w:r>
      <w:r w:rsidR="00FC2A3D">
        <w:rPr>
          <w:sz w:val="28"/>
          <w:szCs w:val="28"/>
        </w:rPr>
        <w:t>señalar</w:t>
      </w:r>
      <w:r w:rsidRPr="00F71216">
        <w:rPr>
          <w:sz w:val="28"/>
          <w:szCs w:val="28"/>
        </w:rPr>
        <w:t xml:space="preserve"> algunas </w:t>
      </w:r>
      <w:r w:rsidRPr="005205D3">
        <w:rPr>
          <w:b/>
          <w:sz w:val="28"/>
          <w:szCs w:val="28"/>
        </w:rPr>
        <w:t>precision</w:t>
      </w:r>
      <w:r w:rsidR="005205D3" w:rsidRPr="005205D3">
        <w:rPr>
          <w:b/>
          <w:sz w:val="28"/>
          <w:szCs w:val="28"/>
        </w:rPr>
        <w:t>es sobre la estrategia CHIVA 2</w:t>
      </w:r>
      <w:r w:rsidR="005205D3">
        <w:rPr>
          <w:sz w:val="28"/>
          <w:szCs w:val="28"/>
        </w:rPr>
        <w:t>:</w:t>
      </w:r>
    </w:p>
    <w:p w:rsidR="00D02653" w:rsidRPr="00F71216" w:rsidRDefault="00D02653" w:rsidP="00873D6A">
      <w:pPr>
        <w:spacing w:line="360" w:lineRule="auto"/>
        <w:ind w:firstLine="708"/>
        <w:rPr>
          <w:sz w:val="28"/>
          <w:szCs w:val="28"/>
        </w:rPr>
      </w:pPr>
      <w:r w:rsidRPr="005205D3">
        <w:rPr>
          <w:b/>
          <w:sz w:val="28"/>
          <w:szCs w:val="28"/>
        </w:rPr>
        <w:t>En primer lugar</w:t>
      </w:r>
      <w:r w:rsidRPr="00F71216">
        <w:rPr>
          <w:sz w:val="28"/>
          <w:szCs w:val="28"/>
        </w:rPr>
        <w:t xml:space="preserve"> conviene </w:t>
      </w:r>
      <w:r w:rsidR="00FC2A3D">
        <w:rPr>
          <w:sz w:val="28"/>
          <w:szCs w:val="28"/>
        </w:rPr>
        <w:t>especificar</w:t>
      </w:r>
      <w:r w:rsidRPr="00F71216">
        <w:rPr>
          <w:sz w:val="28"/>
          <w:szCs w:val="28"/>
        </w:rPr>
        <w:t xml:space="preserve"> que el CHIVA 2 es una estrategia indicada fundamentalmente en el shunt tipo 3 y en menor medida </w:t>
      </w:r>
      <w:r w:rsidRPr="00F71216">
        <w:rPr>
          <w:sz w:val="28"/>
          <w:szCs w:val="28"/>
        </w:rPr>
        <w:lastRenderedPageBreak/>
        <w:t xml:space="preserve">en </w:t>
      </w:r>
      <w:r w:rsidR="00A94C3E">
        <w:rPr>
          <w:sz w:val="28"/>
          <w:szCs w:val="28"/>
        </w:rPr>
        <w:t>los</w:t>
      </w:r>
      <w:r w:rsidRPr="00F71216">
        <w:rPr>
          <w:sz w:val="28"/>
          <w:szCs w:val="28"/>
        </w:rPr>
        <w:t xml:space="preserve"> shunt</w:t>
      </w:r>
      <w:r w:rsidR="00A94C3E">
        <w:rPr>
          <w:sz w:val="28"/>
          <w:szCs w:val="28"/>
        </w:rPr>
        <w:t>s</w:t>
      </w:r>
      <w:r w:rsidRPr="00F71216">
        <w:rPr>
          <w:sz w:val="28"/>
          <w:szCs w:val="28"/>
        </w:rPr>
        <w:t xml:space="preserve"> tipo</w:t>
      </w:r>
      <w:r w:rsidR="00A94C3E">
        <w:rPr>
          <w:sz w:val="28"/>
          <w:szCs w:val="28"/>
        </w:rPr>
        <w:t xml:space="preserve"> 1+2 y</w:t>
      </w:r>
      <w:r w:rsidRPr="00F71216">
        <w:rPr>
          <w:sz w:val="28"/>
          <w:szCs w:val="28"/>
        </w:rPr>
        <w:t xml:space="preserve"> 5, </w:t>
      </w:r>
      <w:r w:rsidR="00A94C3E">
        <w:rPr>
          <w:sz w:val="28"/>
          <w:szCs w:val="28"/>
        </w:rPr>
        <w:t xml:space="preserve">Se caracteriza por actuar </w:t>
      </w:r>
      <w:r w:rsidRPr="00F71216">
        <w:rPr>
          <w:sz w:val="28"/>
          <w:szCs w:val="28"/>
        </w:rPr>
        <w:t xml:space="preserve">en primer lugar sobre el punto de fuga secundario R2-R3. En el caso del shunt tipo 2 en el </w:t>
      </w:r>
      <w:r w:rsidR="00FC2A3D">
        <w:rPr>
          <w:sz w:val="28"/>
          <w:szCs w:val="28"/>
        </w:rPr>
        <w:t xml:space="preserve">que </w:t>
      </w:r>
      <w:r w:rsidRPr="00F71216">
        <w:rPr>
          <w:sz w:val="28"/>
          <w:szCs w:val="28"/>
        </w:rPr>
        <w:t xml:space="preserve">se </w:t>
      </w:r>
      <w:r w:rsidR="001A6D09">
        <w:rPr>
          <w:sz w:val="28"/>
          <w:szCs w:val="28"/>
        </w:rPr>
        <w:t>interrumpe</w:t>
      </w:r>
      <w:r w:rsidRPr="00F71216">
        <w:rPr>
          <w:sz w:val="28"/>
          <w:szCs w:val="28"/>
        </w:rPr>
        <w:t xml:space="preserve">  el punto de fuga R2-R3, no podemos decir que </w:t>
      </w:r>
      <w:r w:rsidR="009E4709">
        <w:rPr>
          <w:sz w:val="28"/>
          <w:szCs w:val="28"/>
        </w:rPr>
        <w:t>se realiza</w:t>
      </w:r>
      <w:r w:rsidRPr="00F71216">
        <w:rPr>
          <w:sz w:val="28"/>
          <w:szCs w:val="28"/>
        </w:rPr>
        <w:t xml:space="preserve"> un CHIVA 2,  porque en este caso la actuación es sobre un punto de fuga primario y por consiguiente estamos practicando un CHIVA 1.</w:t>
      </w:r>
    </w:p>
    <w:p w:rsidR="009927A2" w:rsidRPr="00F71216" w:rsidRDefault="009927A2" w:rsidP="00873D6A">
      <w:pPr>
        <w:spacing w:line="360" w:lineRule="auto"/>
        <w:ind w:firstLine="708"/>
        <w:rPr>
          <w:sz w:val="28"/>
          <w:szCs w:val="28"/>
        </w:rPr>
      </w:pPr>
      <w:r w:rsidRPr="005205D3">
        <w:rPr>
          <w:b/>
          <w:sz w:val="28"/>
          <w:szCs w:val="28"/>
        </w:rPr>
        <w:t xml:space="preserve">En </w:t>
      </w:r>
      <w:r w:rsidR="00D02653" w:rsidRPr="005205D3">
        <w:rPr>
          <w:b/>
          <w:sz w:val="28"/>
          <w:szCs w:val="28"/>
        </w:rPr>
        <w:t xml:space="preserve">segundo </w:t>
      </w:r>
      <w:r w:rsidRPr="005205D3">
        <w:rPr>
          <w:b/>
          <w:sz w:val="28"/>
          <w:szCs w:val="28"/>
        </w:rPr>
        <w:t xml:space="preserve"> lugar</w:t>
      </w:r>
      <w:r w:rsidRPr="00F71216">
        <w:rPr>
          <w:sz w:val="28"/>
          <w:szCs w:val="28"/>
        </w:rPr>
        <w:t xml:space="preserve"> conviene señalar que aunque no siempre es necesario efectuar el segundo tiempo</w:t>
      </w:r>
      <w:r w:rsidR="00D02653" w:rsidRPr="00F71216">
        <w:rPr>
          <w:sz w:val="28"/>
          <w:szCs w:val="28"/>
        </w:rPr>
        <w:t xml:space="preserve"> del CHIVA 2</w:t>
      </w:r>
      <w:r w:rsidRPr="00F71216">
        <w:rPr>
          <w:sz w:val="28"/>
          <w:szCs w:val="28"/>
        </w:rPr>
        <w:t xml:space="preserve">, la estrategia </w:t>
      </w:r>
      <w:r w:rsidR="009E4709">
        <w:rPr>
          <w:sz w:val="28"/>
          <w:szCs w:val="28"/>
        </w:rPr>
        <w:t>contempla</w:t>
      </w:r>
      <w:r w:rsidRPr="00F71216">
        <w:rPr>
          <w:sz w:val="28"/>
          <w:szCs w:val="28"/>
        </w:rPr>
        <w:t xml:space="preserve">  su posible realización</w:t>
      </w:r>
      <w:r w:rsidR="009E4709">
        <w:rPr>
          <w:sz w:val="28"/>
          <w:szCs w:val="28"/>
        </w:rPr>
        <w:t>,</w:t>
      </w:r>
      <w:r w:rsidRPr="00F71216">
        <w:rPr>
          <w:sz w:val="28"/>
          <w:szCs w:val="28"/>
        </w:rPr>
        <w:t xml:space="preserve"> en algún momento del curso postoperatorio. </w:t>
      </w:r>
      <w:r w:rsidR="00FC2A3D">
        <w:rPr>
          <w:sz w:val="28"/>
          <w:szCs w:val="28"/>
        </w:rPr>
        <w:t>Por consiguiente en modo alguno puede considerarse el CHIVA 2 como un tratamiento en solo tiempo.</w:t>
      </w:r>
    </w:p>
    <w:p w:rsidR="007B59FD" w:rsidRDefault="007B59FD" w:rsidP="00873D6A">
      <w:pPr>
        <w:spacing w:line="360" w:lineRule="auto"/>
        <w:ind w:firstLine="708"/>
        <w:rPr>
          <w:sz w:val="28"/>
          <w:szCs w:val="28"/>
        </w:rPr>
      </w:pPr>
      <w:r w:rsidRPr="006B438B">
        <w:rPr>
          <w:b/>
          <w:sz w:val="28"/>
          <w:szCs w:val="28"/>
        </w:rPr>
        <w:t>En tercer lugar lugar</w:t>
      </w:r>
      <w:r w:rsidRPr="00F71216">
        <w:rPr>
          <w:sz w:val="28"/>
          <w:szCs w:val="28"/>
        </w:rPr>
        <w:t xml:space="preserve"> conviene </w:t>
      </w:r>
      <w:r w:rsidR="00FC2A3D">
        <w:rPr>
          <w:sz w:val="28"/>
          <w:szCs w:val="28"/>
        </w:rPr>
        <w:t>indicar</w:t>
      </w:r>
      <w:r w:rsidRPr="00F71216">
        <w:rPr>
          <w:sz w:val="28"/>
          <w:szCs w:val="28"/>
        </w:rPr>
        <w:t xml:space="preserve"> que como consecuencia de lo dicho anteriormente</w:t>
      </w:r>
      <w:r w:rsidR="00F950CD">
        <w:rPr>
          <w:sz w:val="28"/>
          <w:szCs w:val="28"/>
        </w:rPr>
        <w:t>,</w:t>
      </w:r>
      <w:r w:rsidRPr="00F71216">
        <w:rPr>
          <w:sz w:val="28"/>
          <w:szCs w:val="28"/>
        </w:rPr>
        <w:t xml:space="preserve"> un paciente intervenido según la estrategia CHIVA 2 debe ser sometido tras el primer tiempo a controles </w:t>
      </w:r>
      <w:r w:rsidR="00F950CD" w:rsidRPr="00F71216">
        <w:rPr>
          <w:sz w:val="28"/>
          <w:szCs w:val="28"/>
        </w:rPr>
        <w:t>periódicos</w:t>
      </w:r>
      <w:r w:rsidRPr="00F71216">
        <w:rPr>
          <w:sz w:val="28"/>
          <w:szCs w:val="28"/>
        </w:rPr>
        <w:t xml:space="preserve"> </w:t>
      </w:r>
      <w:r w:rsidR="006B438B">
        <w:rPr>
          <w:sz w:val="28"/>
          <w:szCs w:val="28"/>
        </w:rPr>
        <w:t xml:space="preserve">clínicos y  </w:t>
      </w:r>
      <w:r w:rsidRPr="00F71216">
        <w:rPr>
          <w:sz w:val="28"/>
          <w:szCs w:val="28"/>
        </w:rPr>
        <w:t>con eco-döppler para determinar la evolución del flujo safeno,  evaluar el drenaje del mismo y establecer el momento adecuado para un eventual segundo tiempo. El no hacerlo comporta un riesgo elevado de recidiva</w:t>
      </w:r>
      <w:r w:rsidR="009C1489" w:rsidRPr="00F71216">
        <w:rPr>
          <w:sz w:val="28"/>
          <w:szCs w:val="28"/>
        </w:rPr>
        <w:t xml:space="preserve"> por evolutividad del shunt</w:t>
      </w:r>
      <w:r w:rsidRPr="00F71216">
        <w:rPr>
          <w:sz w:val="28"/>
          <w:szCs w:val="28"/>
        </w:rPr>
        <w:t>.</w:t>
      </w:r>
    </w:p>
    <w:p w:rsidR="009C1489" w:rsidRPr="00F71216" w:rsidRDefault="009C1489" w:rsidP="00873D6A">
      <w:pPr>
        <w:spacing w:line="360" w:lineRule="auto"/>
        <w:rPr>
          <w:sz w:val="28"/>
          <w:szCs w:val="28"/>
        </w:rPr>
      </w:pPr>
    </w:p>
    <w:p w:rsidR="009C1489" w:rsidRPr="00F71216" w:rsidRDefault="009C1489" w:rsidP="00873D6A">
      <w:pPr>
        <w:spacing w:line="360" w:lineRule="auto"/>
        <w:rPr>
          <w:b/>
          <w:i/>
          <w:sz w:val="28"/>
          <w:szCs w:val="28"/>
        </w:rPr>
      </w:pPr>
      <w:r w:rsidRPr="00F71216">
        <w:rPr>
          <w:b/>
          <w:i/>
          <w:sz w:val="28"/>
          <w:szCs w:val="28"/>
        </w:rPr>
        <w:t>Contraidicación</w:t>
      </w:r>
      <w:r w:rsidR="00D4309E" w:rsidRPr="00F71216">
        <w:rPr>
          <w:b/>
          <w:i/>
          <w:sz w:val="28"/>
          <w:szCs w:val="28"/>
        </w:rPr>
        <w:t>es</w:t>
      </w:r>
      <w:r w:rsidRPr="00F71216">
        <w:rPr>
          <w:b/>
          <w:i/>
          <w:sz w:val="28"/>
          <w:szCs w:val="28"/>
        </w:rPr>
        <w:t xml:space="preserve"> de la estrategia CHIVA 2</w:t>
      </w:r>
    </w:p>
    <w:p w:rsidR="009C1489" w:rsidRPr="00F71216" w:rsidRDefault="009C1489" w:rsidP="00873D6A">
      <w:pPr>
        <w:spacing w:line="360" w:lineRule="auto"/>
        <w:rPr>
          <w:sz w:val="28"/>
          <w:szCs w:val="28"/>
        </w:rPr>
      </w:pPr>
      <w:r w:rsidRPr="00F71216">
        <w:rPr>
          <w:sz w:val="28"/>
          <w:szCs w:val="28"/>
        </w:rPr>
        <w:tab/>
        <w:t>El CHIVA 2 está contraindicado en 3 situaciones:</w:t>
      </w:r>
    </w:p>
    <w:p w:rsidR="009C1489" w:rsidRPr="00F71216" w:rsidRDefault="009C1489" w:rsidP="00873D6A">
      <w:pPr>
        <w:spacing w:line="360" w:lineRule="auto"/>
        <w:rPr>
          <w:sz w:val="28"/>
          <w:szCs w:val="28"/>
        </w:rPr>
      </w:pPr>
      <w:r w:rsidRPr="00F71216">
        <w:rPr>
          <w:sz w:val="28"/>
          <w:szCs w:val="28"/>
        </w:rPr>
        <w:t xml:space="preserve">1.- </w:t>
      </w:r>
      <w:r w:rsidRPr="00F71216">
        <w:rPr>
          <w:i/>
          <w:sz w:val="28"/>
          <w:szCs w:val="28"/>
        </w:rPr>
        <w:t xml:space="preserve">Cuando la vena safena medida a </w:t>
      </w:r>
      <w:smartTag w:uri="urn:schemas-microsoft-com:office:smarttags" w:element="metricconverter">
        <w:smartTagPr>
          <w:attr w:name="ProductID" w:val="15 cm"/>
        </w:smartTagPr>
        <w:r w:rsidRPr="00F71216">
          <w:rPr>
            <w:i/>
            <w:sz w:val="28"/>
            <w:szCs w:val="28"/>
          </w:rPr>
          <w:t>15 cm</w:t>
        </w:r>
      </w:smartTag>
      <w:r w:rsidRPr="00F71216">
        <w:rPr>
          <w:i/>
          <w:sz w:val="28"/>
          <w:szCs w:val="28"/>
        </w:rPr>
        <w:t xml:space="preserve">. del cayado en </w:t>
      </w:r>
      <w:r w:rsidR="00F950CD">
        <w:rPr>
          <w:i/>
          <w:sz w:val="28"/>
          <w:szCs w:val="28"/>
        </w:rPr>
        <w:t xml:space="preserve">una </w:t>
      </w:r>
      <w:r w:rsidRPr="00F71216">
        <w:rPr>
          <w:i/>
          <w:sz w:val="28"/>
          <w:szCs w:val="28"/>
        </w:rPr>
        <w:t xml:space="preserve">zona de paredes </w:t>
      </w:r>
      <w:r w:rsidR="00D4309E" w:rsidRPr="00F71216">
        <w:rPr>
          <w:i/>
          <w:sz w:val="28"/>
          <w:szCs w:val="28"/>
        </w:rPr>
        <w:t>paralelas</w:t>
      </w:r>
      <w:r w:rsidRPr="00F71216">
        <w:rPr>
          <w:i/>
          <w:sz w:val="28"/>
          <w:szCs w:val="28"/>
        </w:rPr>
        <w:t xml:space="preserve"> presente un calibre superior a </w:t>
      </w:r>
      <w:smartTag w:uri="urn:schemas-microsoft-com:office:smarttags" w:element="metricconverter">
        <w:smartTagPr>
          <w:attr w:name="ProductID" w:val="9 mm"/>
        </w:smartTagPr>
        <w:r w:rsidRPr="00F71216">
          <w:rPr>
            <w:i/>
            <w:sz w:val="28"/>
            <w:szCs w:val="28"/>
          </w:rPr>
          <w:t>9 mm</w:t>
        </w:r>
      </w:smartTag>
      <w:r w:rsidRPr="00F71216">
        <w:rPr>
          <w:i/>
          <w:sz w:val="28"/>
          <w:szCs w:val="28"/>
        </w:rPr>
        <w:t xml:space="preserve">. </w:t>
      </w:r>
      <w:r w:rsidRPr="00F71216">
        <w:rPr>
          <w:sz w:val="28"/>
          <w:szCs w:val="28"/>
        </w:rPr>
        <w:t>En tales circunstancias el primer tiempo del CHIVA 2 (interrupción del punto de f</w:t>
      </w:r>
      <w:r w:rsidR="00F950CD">
        <w:rPr>
          <w:sz w:val="28"/>
          <w:szCs w:val="28"/>
        </w:rPr>
        <w:t>u</w:t>
      </w:r>
      <w:r w:rsidRPr="00F71216">
        <w:rPr>
          <w:sz w:val="28"/>
          <w:szCs w:val="28"/>
        </w:rPr>
        <w:t>ga R2-R3)</w:t>
      </w:r>
      <w:r w:rsidR="00D4309E" w:rsidRPr="00F71216">
        <w:rPr>
          <w:sz w:val="28"/>
          <w:szCs w:val="28"/>
        </w:rPr>
        <w:t xml:space="preserve"> comporta un elevado riesgo de trombosis de safena interna con cayado abierto.</w:t>
      </w:r>
    </w:p>
    <w:p w:rsidR="00D4309E" w:rsidRPr="00F71216" w:rsidRDefault="00D4309E" w:rsidP="00873D6A">
      <w:pPr>
        <w:spacing w:line="360" w:lineRule="auto"/>
        <w:rPr>
          <w:sz w:val="28"/>
          <w:szCs w:val="28"/>
        </w:rPr>
      </w:pPr>
      <w:r w:rsidRPr="00F71216">
        <w:rPr>
          <w:sz w:val="28"/>
          <w:szCs w:val="28"/>
        </w:rPr>
        <w:t xml:space="preserve">2.- </w:t>
      </w:r>
      <w:r w:rsidRPr="00F71216">
        <w:rPr>
          <w:i/>
          <w:sz w:val="28"/>
          <w:szCs w:val="28"/>
        </w:rPr>
        <w:t xml:space="preserve">Cuando la vena safena interna distal a la emergencia del R3 sea atrófica o presente un calibre inferior a </w:t>
      </w:r>
      <w:smartTag w:uri="urn:schemas-microsoft-com:office:smarttags" w:element="metricconverter">
        <w:smartTagPr>
          <w:attr w:name="ProductID" w:val="2 mm"/>
        </w:smartTagPr>
        <w:r w:rsidRPr="00F71216">
          <w:rPr>
            <w:i/>
            <w:sz w:val="28"/>
            <w:szCs w:val="28"/>
          </w:rPr>
          <w:t>2 mm</w:t>
        </w:r>
      </w:smartTag>
      <w:r w:rsidRPr="00F71216">
        <w:rPr>
          <w:i/>
          <w:sz w:val="28"/>
          <w:szCs w:val="28"/>
        </w:rPr>
        <w:t xml:space="preserve">. </w:t>
      </w:r>
      <w:r w:rsidRPr="00F71216">
        <w:rPr>
          <w:sz w:val="28"/>
          <w:szCs w:val="28"/>
        </w:rPr>
        <w:t xml:space="preserve">En tales circunstancias no es posible que la safena distal suministre un flujo anterógrado sistólico a la safena proximal, ni tenga el calibre adecuado para proporcionar un flujo </w:t>
      </w:r>
      <w:r w:rsidRPr="00F71216">
        <w:rPr>
          <w:sz w:val="28"/>
          <w:szCs w:val="28"/>
        </w:rPr>
        <w:lastRenderedPageBreak/>
        <w:t xml:space="preserve">retrógrado en diástole. Todo ello induce a un elevado riesgo de trombosis de la vena safena proximal con </w:t>
      </w:r>
      <w:r w:rsidR="00F950CD">
        <w:rPr>
          <w:sz w:val="28"/>
          <w:szCs w:val="28"/>
        </w:rPr>
        <w:t xml:space="preserve">el </w:t>
      </w:r>
      <w:r w:rsidRPr="00F71216">
        <w:rPr>
          <w:sz w:val="28"/>
          <w:szCs w:val="28"/>
        </w:rPr>
        <w:t>cayado abierto.</w:t>
      </w:r>
    </w:p>
    <w:p w:rsidR="00D4309E" w:rsidRDefault="00D4309E" w:rsidP="00873D6A">
      <w:pPr>
        <w:spacing w:line="360" w:lineRule="auto"/>
        <w:rPr>
          <w:sz w:val="28"/>
          <w:szCs w:val="28"/>
        </w:rPr>
      </w:pPr>
      <w:r w:rsidRPr="00F71216">
        <w:rPr>
          <w:sz w:val="28"/>
          <w:szCs w:val="28"/>
        </w:rPr>
        <w:t xml:space="preserve">3.- </w:t>
      </w:r>
      <w:r w:rsidRPr="00F71216">
        <w:rPr>
          <w:i/>
          <w:sz w:val="28"/>
          <w:szCs w:val="28"/>
        </w:rPr>
        <w:t xml:space="preserve">Cuando por cualquier motivo no puedan realizarse los controles </w:t>
      </w:r>
      <w:r w:rsidR="009125F7" w:rsidRPr="00F71216">
        <w:rPr>
          <w:i/>
          <w:sz w:val="28"/>
          <w:szCs w:val="28"/>
        </w:rPr>
        <w:t xml:space="preserve">postoperatorios </w:t>
      </w:r>
      <w:r w:rsidRPr="00F71216">
        <w:rPr>
          <w:i/>
          <w:sz w:val="28"/>
          <w:szCs w:val="28"/>
        </w:rPr>
        <w:t xml:space="preserve">preceptivos con eco-doppler. </w:t>
      </w:r>
      <w:r w:rsidRPr="00F71216">
        <w:rPr>
          <w:sz w:val="28"/>
          <w:szCs w:val="28"/>
        </w:rPr>
        <w:t xml:space="preserve">Como ya se ha expuesto </w:t>
      </w:r>
      <w:r w:rsidR="00C350AD" w:rsidRPr="00F71216">
        <w:rPr>
          <w:sz w:val="28"/>
          <w:szCs w:val="28"/>
        </w:rPr>
        <w:t xml:space="preserve">la estrategia CHIVA 2 exige, tras el primer tiempo, un seguimiento hemodinámico </w:t>
      </w:r>
      <w:r w:rsidR="009125F7" w:rsidRPr="00F71216">
        <w:rPr>
          <w:sz w:val="28"/>
          <w:szCs w:val="28"/>
        </w:rPr>
        <w:t>con eco-döppler</w:t>
      </w:r>
      <w:r w:rsidR="0078736B">
        <w:rPr>
          <w:sz w:val="28"/>
          <w:szCs w:val="28"/>
        </w:rPr>
        <w:t>,</w:t>
      </w:r>
      <w:r w:rsidR="009125F7" w:rsidRPr="00F71216">
        <w:rPr>
          <w:sz w:val="28"/>
          <w:szCs w:val="28"/>
        </w:rPr>
        <w:t xml:space="preserve"> </w:t>
      </w:r>
      <w:r w:rsidR="00C350AD" w:rsidRPr="00F71216">
        <w:rPr>
          <w:sz w:val="28"/>
          <w:szCs w:val="28"/>
        </w:rPr>
        <w:t xml:space="preserve">a fin de </w:t>
      </w:r>
      <w:r w:rsidR="0078736B">
        <w:rPr>
          <w:sz w:val="28"/>
          <w:szCs w:val="28"/>
        </w:rPr>
        <w:t xml:space="preserve">controlar </w:t>
      </w:r>
      <w:r w:rsidR="00C350AD" w:rsidRPr="00F71216">
        <w:rPr>
          <w:sz w:val="28"/>
          <w:szCs w:val="28"/>
        </w:rPr>
        <w:t xml:space="preserve"> </w:t>
      </w:r>
      <w:r w:rsidR="009125F7" w:rsidRPr="00F71216">
        <w:rPr>
          <w:sz w:val="28"/>
          <w:szCs w:val="28"/>
        </w:rPr>
        <w:t xml:space="preserve">la permeabilidad de la safena y el tipo de drenaje de la misma. Ello  </w:t>
      </w:r>
      <w:r w:rsidR="0078736B">
        <w:rPr>
          <w:sz w:val="28"/>
          <w:szCs w:val="28"/>
        </w:rPr>
        <w:t xml:space="preserve">será imprescindible para determinar </w:t>
      </w:r>
      <w:r w:rsidR="009125F7" w:rsidRPr="00F71216">
        <w:rPr>
          <w:sz w:val="28"/>
          <w:szCs w:val="28"/>
        </w:rPr>
        <w:t xml:space="preserve"> el momento de un eventual  </w:t>
      </w:r>
      <w:r w:rsidR="00C350AD" w:rsidRPr="00F71216">
        <w:rPr>
          <w:sz w:val="28"/>
          <w:szCs w:val="28"/>
        </w:rPr>
        <w:t>segundo tiempo (cierre del cayado de safena interna)</w:t>
      </w:r>
      <w:r w:rsidR="009125F7" w:rsidRPr="00F71216">
        <w:rPr>
          <w:sz w:val="28"/>
          <w:szCs w:val="28"/>
        </w:rPr>
        <w:t>. Si por cualquier circunstancia no puede realizarse dicho seguimiento</w:t>
      </w:r>
      <w:r w:rsidR="0078736B">
        <w:rPr>
          <w:sz w:val="28"/>
          <w:szCs w:val="28"/>
        </w:rPr>
        <w:t>,</w:t>
      </w:r>
      <w:r w:rsidR="009125F7" w:rsidRPr="00F71216">
        <w:rPr>
          <w:sz w:val="28"/>
          <w:szCs w:val="28"/>
        </w:rPr>
        <w:t xml:space="preserve"> es mejor abstenerse en aplicar </w:t>
      </w:r>
      <w:r w:rsidR="0078736B">
        <w:rPr>
          <w:sz w:val="28"/>
          <w:szCs w:val="28"/>
        </w:rPr>
        <w:t>la estrategia CHIVA 2,</w:t>
      </w:r>
      <w:r w:rsidR="009125F7" w:rsidRPr="00F71216">
        <w:rPr>
          <w:sz w:val="28"/>
          <w:szCs w:val="28"/>
        </w:rPr>
        <w:t xml:space="preserve"> por cuanto comporta un riesgo evidente malos resultados. </w:t>
      </w:r>
    </w:p>
    <w:p w:rsidR="00FD4E1F" w:rsidRPr="00F71216" w:rsidRDefault="00FD4E1F" w:rsidP="00873D6A">
      <w:pPr>
        <w:spacing w:line="360" w:lineRule="auto"/>
        <w:ind w:firstLine="708"/>
        <w:rPr>
          <w:sz w:val="28"/>
          <w:szCs w:val="28"/>
        </w:rPr>
      </w:pPr>
      <w:r>
        <w:rPr>
          <w:sz w:val="28"/>
          <w:szCs w:val="28"/>
        </w:rPr>
        <w:tab/>
      </w:r>
      <w:r w:rsidRPr="00F71216">
        <w:rPr>
          <w:sz w:val="28"/>
          <w:szCs w:val="28"/>
        </w:rPr>
        <w:t>Cabe señalar que la implementación de la devalvulación en el tratamiento del shunt tipo 3 en el  territorio de la safena interna, ha permitido disminuir significativamente la indicación de</w:t>
      </w:r>
      <w:r>
        <w:rPr>
          <w:sz w:val="28"/>
          <w:szCs w:val="28"/>
        </w:rPr>
        <w:t>l</w:t>
      </w:r>
      <w:r w:rsidRPr="00F71216">
        <w:rPr>
          <w:sz w:val="28"/>
          <w:szCs w:val="28"/>
        </w:rPr>
        <w:t xml:space="preserve"> </w:t>
      </w:r>
      <w:r>
        <w:rPr>
          <w:sz w:val="28"/>
          <w:szCs w:val="28"/>
        </w:rPr>
        <w:t>CHIVA 2 con la consiguiente reducción de los controles postoperatorios que ello implica.</w:t>
      </w:r>
    </w:p>
    <w:p w:rsidR="00FC2A3D" w:rsidRDefault="00FC2A3D" w:rsidP="00873D6A">
      <w:pPr>
        <w:spacing w:line="360" w:lineRule="auto"/>
        <w:rPr>
          <w:b/>
          <w:i/>
          <w:sz w:val="28"/>
          <w:szCs w:val="28"/>
        </w:rPr>
      </w:pPr>
    </w:p>
    <w:p w:rsidR="00CF1806" w:rsidRPr="00F71216" w:rsidRDefault="00CF1806" w:rsidP="00873D6A">
      <w:pPr>
        <w:spacing w:line="360" w:lineRule="auto"/>
        <w:rPr>
          <w:b/>
          <w:i/>
          <w:sz w:val="28"/>
          <w:szCs w:val="28"/>
        </w:rPr>
      </w:pPr>
      <w:r w:rsidRPr="00F71216">
        <w:rPr>
          <w:b/>
          <w:i/>
          <w:sz w:val="28"/>
          <w:szCs w:val="28"/>
        </w:rPr>
        <w:t>Evolutividad tras el primer tiempo del CHIVA 2.</w:t>
      </w:r>
    </w:p>
    <w:p w:rsidR="0072237E" w:rsidRPr="00F71216" w:rsidRDefault="0072237E" w:rsidP="00873D6A">
      <w:pPr>
        <w:spacing w:line="360" w:lineRule="auto"/>
        <w:rPr>
          <w:sz w:val="28"/>
          <w:szCs w:val="28"/>
        </w:rPr>
      </w:pPr>
      <w:r w:rsidRPr="00F71216">
        <w:rPr>
          <w:sz w:val="28"/>
          <w:szCs w:val="28"/>
        </w:rPr>
        <w:tab/>
        <w:t>La estrategia CHIVA 2 constituye sin duda una forma racional y elegante del tratamiento del shunt tipo 3</w:t>
      </w:r>
      <w:r w:rsidR="0057009B" w:rsidRPr="00F71216">
        <w:rPr>
          <w:sz w:val="28"/>
          <w:szCs w:val="28"/>
        </w:rPr>
        <w:t>,</w:t>
      </w:r>
      <w:r w:rsidRPr="00F71216">
        <w:rPr>
          <w:sz w:val="28"/>
          <w:szCs w:val="28"/>
        </w:rPr>
        <w:t xml:space="preserve"> siempre y cuanto se disponga de la infraestructura necesaria para asumir los  </w:t>
      </w:r>
      <w:r w:rsidR="007F3E73" w:rsidRPr="00F71216">
        <w:rPr>
          <w:sz w:val="28"/>
          <w:szCs w:val="28"/>
        </w:rPr>
        <w:t>controles</w:t>
      </w:r>
      <w:r w:rsidRPr="00F71216">
        <w:rPr>
          <w:sz w:val="28"/>
          <w:szCs w:val="28"/>
        </w:rPr>
        <w:t xml:space="preserve"> clínicos y hemodinámicas que precisa el procedimiento.</w:t>
      </w:r>
    </w:p>
    <w:p w:rsidR="0072237E" w:rsidRPr="00F71216" w:rsidRDefault="0072237E" w:rsidP="00873D6A">
      <w:pPr>
        <w:spacing w:line="360" w:lineRule="auto"/>
        <w:rPr>
          <w:sz w:val="28"/>
          <w:szCs w:val="28"/>
        </w:rPr>
      </w:pPr>
      <w:r w:rsidRPr="00F71216">
        <w:rPr>
          <w:sz w:val="28"/>
          <w:szCs w:val="28"/>
        </w:rPr>
        <w:tab/>
        <w:t xml:space="preserve">Pese a que lo habitual tras el primer tiempo es el desarrollo de una perforante que sirve para el drenaje retrógrado diastólico de la safena, no puede descartarse que dicho drenaje se efectúe sobre un </w:t>
      </w:r>
      <w:r w:rsidR="00FC2A3D">
        <w:rPr>
          <w:sz w:val="28"/>
          <w:szCs w:val="28"/>
        </w:rPr>
        <w:t>nuevo</w:t>
      </w:r>
      <w:r w:rsidRPr="00F71216">
        <w:rPr>
          <w:sz w:val="28"/>
          <w:szCs w:val="28"/>
        </w:rPr>
        <w:t xml:space="preserve"> R3 lo que complica el procedimiento</w:t>
      </w:r>
      <w:r w:rsidR="00FC2A3D">
        <w:rPr>
          <w:sz w:val="28"/>
          <w:szCs w:val="28"/>
        </w:rPr>
        <w:t>,</w:t>
      </w:r>
      <w:r w:rsidRPr="00F71216">
        <w:rPr>
          <w:sz w:val="28"/>
          <w:szCs w:val="28"/>
        </w:rPr>
        <w:t xml:space="preserve"> obligando a un nuevo </w:t>
      </w:r>
      <w:r w:rsidR="007F3E73">
        <w:rPr>
          <w:sz w:val="28"/>
          <w:szCs w:val="28"/>
        </w:rPr>
        <w:t xml:space="preserve">cierre </w:t>
      </w:r>
      <w:r w:rsidR="0078736B">
        <w:rPr>
          <w:sz w:val="28"/>
          <w:szCs w:val="28"/>
        </w:rPr>
        <w:t>del mencionado R3</w:t>
      </w:r>
      <w:r w:rsidRPr="00F71216">
        <w:rPr>
          <w:sz w:val="28"/>
          <w:szCs w:val="28"/>
        </w:rPr>
        <w:t xml:space="preserve">. Cappelli aconseja en estos casos proceder a la </w:t>
      </w:r>
      <w:r w:rsidR="007F3E73">
        <w:rPr>
          <w:sz w:val="28"/>
          <w:szCs w:val="28"/>
        </w:rPr>
        <w:t xml:space="preserve">interrupción por </w:t>
      </w:r>
      <w:r w:rsidRPr="00F71216">
        <w:rPr>
          <w:sz w:val="28"/>
          <w:szCs w:val="28"/>
        </w:rPr>
        <w:t>esclerosis de</w:t>
      </w:r>
      <w:r w:rsidR="0078736B">
        <w:rPr>
          <w:sz w:val="28"/>
          <w:szCs w:val="28"/>
        </w:rPr>
        <w:t>l</w:t>
      </w:r>
      <w:r w:rsidRPr="00F71216">
        <w:rPr>
          <w:sz w:val="28"/>
          <w:szCs w:val="28"/>
        </w:rPr>
        <w:t xml:space="preserve">  neo R3</w:t>
      </w:r>
      <w:r w:rsidR="0078736B">
        <w:rPr>
          <w:sz w:val="28"/>
          <w:szCs w:val="28"/>
        </w:rPr>
        <w:t>. U</w:t>
      </w:r>
      <w:r w:rsidRPr="00F71216">
        <w:rPr>
          <w:sz w:val="28"/>
          <w:szCs w:val="28"/>
        </w:rPr>
        <w:t xml:space="preserve">na vez desarrollada la perforante de reentrada </w:t>
      </w:r>
      <w:r w:rsidR="0078736B">
        <w:rPr>
          <w:sz w:val="28"/>
          <w:szCs w:val="28"/>
        </w:rPr>
        <w:t xml:space="preserve">se </w:t>
      </w:r>
      <w:r w:rsidRPr="00F71216">
        <w:rPr>
          <w:sz w:val="28"/>
          <w:szCs w:val="28"/>
        </w:rPr>
        <w:t>realizar</w:t>
      </w:r>
      <w:r w:rsidR="0078736B">
        <w:rPr>
          <w:sz w:val="28"/>
          <w:szCs w:val="28"/>
        </w:rPr>
        <w:t>ía</w:t>
      </w:r>
      <w:r w:rsidRPr="00F71216">
        <w:rPr>
          <w:sz w:val="28"/>
          <w:szCs w:val="28"/>
        </w:rPr>
        <w:t xml:space="preserve"> el cierre quirúrgico del </w:t>
      </w:r>
      <w:r w:rsidR="0078736B">
        <w:rPr>
          <w:sz w:val="28"/>
          <w:szCs w:val="28"/>
        </w:rPr>
        <w:t xml:space="preserve">R3 esclerosado </w:t>
      </w:r>
      <w:r w:rsidRPr="00F71216">
        <w:rPr>
          <w:sz w:val="28"/>
          <w:szCs w:val="28"/>
        </w:rPr>
        <w:t xml:space="preserve">asociado al cierre del cayado de </w:t>
      </w:r>
      <w:r w:rsidR="00F950CD">
        <w:rPr>
          <w:sz w:val="28"/>
          <w:szCs w:val="28"/>
        </w:rPr>
        <w:t xml:space="preserve">la </w:t>
      </w:r>
      <w:r w:rsidRPr="00F71216">
        <w:rPr>
          <w:sz w:val="28"/>
          <w:szCs w:val="28"/>
        </w:rPr>
        <w:t>safena interna.</w:t>
      </w:r>
    </w:p>
    <w:p w:rsidR="009A6E8C" w:rsidRPr="00F71216" w:rsidRDefault="0072237E" w:rsidP="00873D6A">
      <w:pPr>
        <w:spacing w:line="360" w:lineRule="auto"/>
        <w:rPr>
          <w:sz w:val="28"/>
          <w:szCs w:val="28"/>
        </w:rPr>
      </w:pPr>
      <w:r w:rsidRPr="00F71216">
        <w:rPr>
          <w:sz w:val="28"/>
          <w:szCs w:val="28"/>
        </w:rPr>
        <w:lastRenderedPageBreak/>
        <w:tab/>
      </w:r>
      <w:r w:rsidR="009A6E8C" w:rsidRPr="00F71216">
        <w:rPr>
          <w:b/>
          <w:sz w:val="28"/>
          <w:szCs w:val="28"/>
        </w:rPr>
        <w:t xml:space="preserve">CHIVA 2 en shunt tipo 2+1. </w:t>
      </w:r>
      <w:r w:rsidR="009A6E8C" w:rsidRPr="00F71216">
        <w:rPr>
          <w:sz w:val="28"/>
          <w:szCs w:val="28"/>
        </w:rPr>
        <w:t xml:space="preserve">En aquellos casos en los que la safena distal al R3 </w:t>
      </w:r>
      <w:r w:rsidR="007F3E73">
        <w:rPr>
          <w:sz w:val="28"/>
          <w:szCs w:val="28"/>
        </w:rPr>
        <w:t>sea</w:t>
      </w:r>
      <w:r w:rsidR="00E21CE7" w:rsidRPr="00F71216">
        <w:rPr>
          <w:sz w:val="28"/>
          <w:szCs w:val="28"/>
        </w:rPr>
        <w:t xml:space="preserve"> </w:t>
      </w:r>
      <w:r w:rsidR="009A6E8C" w:rsidRPr="00F71216">
        <w:rPr>
          <w:sz w:val="28"/>
          <w:szCs w:val="28"/>
        </w:rPr>
        <w:t xml:space="preserve">retrógrada </w:t>
      </w:r>
      <w:r w:rsidR="007F3E73">
        <w:rPr>
          <w:sz w:val="28"/>
          <w:szCs w:val="28"/>
        </w:rPr>
        <w:t xml:space="preserve">aunque </w:t>
      </w:r>
      <w:r w:rsidR="00E21CE7" w:rsidRPr="00F71216">
        <w:rPr>
          <w:sz w:val="28"/>
          <w:szCs w:val="28"/>
        </w:rPr>
        <w:t xml:space="preserve"> </w:t>
      </w:r>
      <w:r w:rsidR="009A6E8C" w:rsidRPr="00F71216">
        <w:rPr>
          <w:sz w:val="28"/>
          <w:szCs w:val="28"/>
        </w:rPr>
        <w:t>de pequeño</w:t>
      </w:r>
      <w:r w:rsidR="009A23B2" w:rsidRPr="00F71216">
        <w:rPr>
          <w:sz w:val="28"/>
          <w:szCs w:val="28"/>
        </w:rPr>
        <w:t xml:space="preserve"> calibre</w:t>
      </w:r>
      <w:r w:rsidR="009A6E8C" w:rsidRPr="00F71216">
        <w:rPr>
          <w:sz w:val="28"/>
          <w:szCs w:val="28"/>
        </w:rPr>
        <w:t xml:space="preserve"> con perforante de reentrada en </w:t>
      </w:r>
      <w:r w:rsidR="00F950CD">
        <w:rPr>
          <w:sz w:val="28"/>
          <w:szCs w:val="28"/>
        </w:rPr>
        <w:t xml:space="preserve">una </w:t>
      </w:r>
      <w:r w:rsidR="009A6E8C" w:rsidRPr="00F71216">
        <w:rPr>
          <w:sz w:val="28"/>
          <w:szCs w:val="28"/>
        </w:rPr>
        <w:t>safena poco desarrollada, puede plantearse la estrategia CHIVA 2</w:t>
      </w:r>
      <w:r w:rsidR="009A23B2" w:rsidRPr="00F71216">
        <w:rPr>
          <w:sz w:val="28"/>
          <w:szCs w:val="28"/>
        </w:rPr>
        <w:t xml:space="preserve">. Dicha estrategia </w:t>
      </w:r>
      <w:r w:rsidR="007F3E73">
        <w:rPr>
          <w:sz w:val="28"/>
          <w:szCs w:val="28"/>
        </w:rPr>
        <w:t>se</w:t>
      </w:r>
      <w:r w:rsidR="009A23B2" w:rsidRPr="00F71216">
        <w:rPr>
          <w:sz w:val="28"/>
          <w:szCs w:val="28"/>
        </w:rPr>
        <w:t xml:space="preserve"> aplica a </w:t>
      </w:r>
      <w:r w:rsidR="009A6E8C" w:rsidRPr="00F71216">
        <w:rPr>
          <w:sz w:val="28"/>
          <w:szCs w:val="28"/>
        </w:rPr>
        <w:t xml:space="preserve"> fin de conseguir</w:t>
      </w:r>
      <w:r w:rsidR="00784E54" w:rsidRPr="00F71216">
        <w:rPr>
          <w:sz w:val="28"/>
          <w:szCs w:val="28"/>
        </w:rPr>
        <w:t>,</w:t>
      </w:r>
      <w:r w:rsidR="009A6E8C" w:rsidRPr="00F71216">
        <w:rPr>
          <w:sz w:val="28"/>
          <w:szCs w:val="28"/>
        </w:rPr>
        <w:t xml:space="preserve"> </w:t>
      </w:r>
      <w:r w:rsidR="00784E54" w:rsidRPr="00F71216">
        <w:rPr>
          <w:sz w:val="28"/>
          <w:szCs w:val="28"/>
        </w:rPr>
        <w:t xml:space="preserve"> </w:t>
      </w:r>
      <w:r w:rsidR="009A6E8C" w:rsidRPr="00F71216">
        <w:rPr>
          <w:sz w:val="28"/>
          <w:szCs w:val="28"/>
        </w:rPr>
        <w:t xml:space="preserve">tras el primer tiempo </w:t>
      </w:r>
      <w:r w:rsidR="00784E54" w:rsidRPr="00F71216">
        <w:rPr>
          <w:sz w:val="28"/>
          <w:szCs w:val="28"/>
        </w:rPr>
        <w:t xml:space="preserve">del CHIVA 2, </w:t>
      </w:r>
      <w:r w:rsidR="009A6E8C" w:rsidRPr="00F71216">
        <w:rPr>
          <w:sz w:val="28"/>
          <w:szCs w:val="28"/>
        </w:rPr>
        <w:t xml:space="preserve">un aumento en </w:t>
      </w:r>
      <w:r w:rsidR="007F3E73">
        <w:rPr>
          <w:sz w:val="28"/>
          <w:szCs w:val="28"/>
        </w:rPr>
        <w:t xml:space="preserve">el </w:t>
      </w:r>
      <w:r w:rsidR="009A6E8C" w:rsidRPr="00F71216">
        <w:rPr>
          <w:sz w:val="28"/>
          <w:szCs w:val="28"/>
        </w:rPr>
        <w:t>calibre de la safena</w:t>
      </w:r>
      <w:r w:rsidR="00784E54" w:rsidRPr="00F71216">
        <w:rPr>
          <w:sz w:val="28"/>
          <w:szCs w:val="28"/>
        </w:rPr>
        <w:t xml:space="preserve"> distal al R3</w:t>
      </w:r>
      <w:r w:rsidR="009A23B2" w:rsidRPr="00F71216">
        <w:rPr>
          <w:sz w:val="28"/>
          <w:szCs w:val="28"/>
        </w:rPr>
        <w:t>,</w:t>
      </w:r>
      <w:r w:rsidR="009A6E8C" w:rsidRPr="00F71216">
        <w:rPr>
          <w:sz w:val="28"/>
          <w:szCs w:val="28"/>
        </w:rPr>
        <w:t xml:space="preserve"> con un mejor desarrollo de la perforante de reentrada</w:t>
      </w:r>
      <w:r w:rsidR="007F3E73">
        <w:rPr>
          <w:sz w:val="28"/>
          <w:szCs w:val="28"/>
        </w:rPr>
        <w:t xml:space="preserve"> sobre la safena</w:t>
      </w:r>
      <w:r w:rsidR="009A6E8C" w:rsidRPr="00F71216">
        <w:rPr>
          <w:sz w:val="28"/>
          <w:szCs w:val="28"/>
        </w:rPr>
        <w:t xml:space="preserve"> (Fig.</w:t>
      </w:r>
      <w:r w:rsidR="00E21CE7" w:rsidRPr="00F71216">
        <w:rPr>
          <w:sz w:val="28"/>
          <w:szCs w:val="28"/>
        </w:rPr>
        <w:t xml:space="preserve"> </w:t>
      </w:r>
      <w:r w:rsidR="004933EA" w:rsidRPr="00F71216">
        <w:rPr>
          <w:sz w:val="28"/>
          <w:szCs w:val="28"/>
        </w:rPr>
        <w:t>2_2</w:t>
      </w:r>
      <w:r w:rsidR="00BF06A3">
        <w:rPr>
          <w:sz w:val="28"/>
          <w:szCs w:val="28"/>
        </w:rPr>
        <w:t>6</w:t>
      </w:r>
      <w:r w:rsidR="00E21CE7" w:rsidRPr="00F71216">
        <w:rPr>
          <w:sz w:val="28"/>
          <w:szCs w:val="28"/>
        </w:rPr>
        <w:t xml:space="preserve">). </w:t>
      </w:r>
      <w:r w:rsidR="007F3E73">
        <w:rPr>
          <w:sz w:val="28"/>
          <w:szCs w:val="28"/>
        </w:rPr>
        <w:t>Posteriormente se realizaría</w:t>
      </w:r>
      <w:r w:rsidR="00E21CE7" w:rsidRPr="00F71216">
        <w:rPr>
          <w:sz w:val="28"/>
          <w:szCs w:val="28"/>
        </w:rPr>
        <w:t xml:space="preserve"> el segundo tiempo del CHIVA 2 (cierre de cayado de </w:t>
      </w:r>
      <w:r w:rsidR="00F950CD">
        <w:rPr>
          <w:sz w:val="28"/>
          <w:szCs w:val="28"/>
        </w:rPr>
        <w:t xml:space="preserve">la </w:t>
      </w:r>
      <w:r w:rsidR="00E21CE7" w:rsidRPr="00F71216">
        <w:rPr>
          <w:sz w:val="28"/>
          <w:szCs w:val="28"/>
        </w:rPr>
        <w:t>s</w:t>
      </w:r>
      <w:r w:rsidR="007F3E73">
        <w:rPr>
          <w:sz w:val="28"/>
          <w:szCs w:val="28"/>
        </w:rPr>
        <w:t>afena interna),</w:t>
      </w:r>
      <w:r w:rsidR="00E21CE7" w:rsidRPr="00F71216">
        <w:rPr>
          <w:sz w:val="28"/>
          <w:szCs w:val="28"/>
        </w:rPr>
        <w:t xml:space="preserve"> una vez  </w:t>
      </w:r>
      <w:r w:rsidR="007F3E73">
        <w:rPr>
          <w:sz w:val="28"/>
          <w:szCs w:val="28"/>
        </w:rPr>
        <w:t xml:space="preserve">logrados los mencionados objetivos  </w:t>
      </w:r>
      <w:r w:rsidR="00E21CE7" w:rsidRPr="00F71216">
        <w:rPr>
          <w:sz w:val="28"/>
          <w:szCs w:val="28"/>
        </w:rPr>
        <w:t xml:space="preserve">(Fig </w:t>
      </w:r>
      <w:r w:rsidR="004933EA" w:rsidRPr="00F71216">
        <w:rPr>
          <w:sz w:val="28"/>
          <w:szCs w:val="28"/>
        </w:rPr>
        <w:t>2_2</w:t>
      </w:r>
      <w:r w:rsidR="00BF06A3">
        <w:rPr>
          <w:sz w:val="28"/>
          <w:szCs w:val="28"/>
        </w:rPr>
        <w:t>7</w:t>
      </w:r>
      <w:r w:rsidR="00E21CE7" w:rsidRPr="00F71216">
        <w:rPr>
          <w:sz w:val="28"/>
          <w:szCs w:val="28"/>
        </w:rPr>
        <w:t>).</w:t>
      </w:r>
    </w:p>
    <w:p w:rsidR="00662AD0" w:rsidRDefault="003360B4" w:rsidP="00873D6A">
      <w:pPr>
        <w:spacing w:line="360" w:lineRule="auto"/>
        <w:ind w:firstLine="708"/>
        <w:rPr>
          <w:sz w:val="28"/>
          <w:szCs w:val="28"/>
        </w:rPr>
      </w:pPr>
      <w:r w:rsidRPr="00F71216">
        <w:rPr>
          <w:b/>
          <w:sz w:val="28"/>
          <w:szCs w:val="28"/>
        </w:rPr>
        <w:t xml:space="preserve">CHIVA 2 en shunt tipo 5. </w:t>
      </w:r>
      <w:r w:rsidRPr="00F71216">
        <w:rPr>
          <w:sz w:val="28"/>
          <w:szCs w:val="28"/>
        </w:rPr>
        <w:t>En algunos casos de shunt tipo 5, ocasionado por un shunt pélvico de pequeño calibre, no visible</w:t>
      </w:r>
      <w:r w:rsidR="00F950CD">
        <w:rPr>
          <w:sz w:val="28"/>
          <w:szCs w:val="28"/>
        </w:rPr>
        <w:t xml:space="preserve"> clinicamente</w:t>
      </w:r>
      <w:r w:rsidRPr="00F71216">
        <w:rPr>
          <w:sz w:val="28"/>
          <w:szCs w:val="28"/>
        </w:rPr>
        <w:t xml:space="preserve">, con </w:t>
      </w:r>
      <w:r w:rsidR="00F950CD">
        <w:rPr>
          <w:sz w:val="28"/>
          <w:szCs w:val="28"/>
        </w:rPr>
        <w:t xml:space="preserve">una </w:t>
      </w:r>
      <w:r w:rsidRPr="00F71216">
        <w:rPr>
          <w:sz w:val="28"/>
          <w:szCs w:val="28"/>
        </w:rPr>
        <w:t xml:space="preserve">safena interna retrógrada de pequeño calibre, </w:t>
      </w:r>
      <w:r w:rsidR="0081090F" w:rsidRPr="00F71216">
        <w:rPr>
          <w:sz w:val="28"/>
          <w:szCs w:val="28"/>
        </w:rPr>
        <w:t xml:space="preserve">puede indicarse el cierre del </w:t>
      </w:r>
      <w:r w:rsidR="002233B3" w:rsidRPr="00F71216">
        <w:rPr>
          <w:sz w:val="28"/>
          <w:szCs w:val="28"/>
        </w:rPr>
        <w:t>punto de fuga secundario R2-</w:t>
      </w:r>
      <w:r w:rsidR="0081090F" w:rsidRPr="00F71216">
        <w:rPr>
          <w:sz w:val="28"/>
          <w:szCs w:val="28"/>
        </w:rPr>
        <w:t>R3 distal</w:t>
      </w:r>
      <w:r w:rsidR="008F42DE">
        <w:rPr>
          <w:sz w:val="28"/>
          <w:szCs w:val="28"/>
        </w:rPr>
        <w:t>,</w:t>
      </w:r>
      <w:r w:rsidR="0081090F" w:rsidRPr="00F71216">
        <w:rPr>
          <w:sz w:val="28"/>
          <w:szCs w:val="28"/>
        </w:rPr>
        <w:t xml:space="preserve"> sin tratar el </w:t>
      </w:r>
      <w:r w:rsidR="002233B3" w:rsidRPr="00F71216">
        <w:rPr>
          <w:sz w:val="28"/>
          <w:szCs w:val="28"/>
        </w:rPr>
        <w:t>punto de fuga principal (</w:t>
      </w:r>
      <w:r w:rsidR="0081090F" w:rsidRPr="00F71216">
        <w:rPr>
          <w:sz w:val="28"/>
          <w:szCs w:val="28"/>
        </w:rPr>
        <w:t>shunt pélvico</w:t>
      </w:r>
      <w:r w:rsidR="002233B3" w:rsidRPr="00F71216">
        <w:rPr>
          <w:sz w:val="28"/>
          <w:szCs w:val="28"/>
        </w:rPr>
        <w:t>)</w:t>
      </w:r>
      <w:r w:rsidR="00233D73" w:rsidRPr="00F71216">
        <w:rPr>
          <w:sz w:val="28"/>
          <w:szCs w:val="28"/>
        </w:rPr>
        <w:t xml:space="preserve"> (Fig. </w:t>
      </w:r>
      <w:r w:rsidR="0057009B" w:rsidRPr="00F71216">
        <w:rPr>
          <w:sz w:val="28"/>
          <w:szCs w:val="28"/>
        </w:rPr>
        <w:t>2_2</w:t>
      </w:r>
      <w:r w:rsidR="00BF06A3">
        <w:rPr>
          <w:sz w:val="28"/>
          <w:szCs w:val="28"/>
        </w:rPr>
        <w:t>8</w:t>
      </w:r>
      <w:r w:rsidR="00233D73" w:rsidRPr="00F71216">
        <w:rPr>
          <w:sz w:val="28"/>
          <w:szCs w:val="28"/>
        </w:rPr>
        <w:t>). Ello puede proporcionar un flujo anterógrado sobre la safena.  Es neces</w:t>
      </w:r>
      <w:r w:rsidR="0081090F" w:rsidRPr="00F71216">
        <w:rPr>
          <w:sz w:val="28"/>
          <w:szCs w:val="28"/>
        </w:rPr>
        <w:t xml:space="preserve">ario </w:t>
      </w:r>
      <w:r w:rsidR="00233D73" w:rsidRPr="00F71216">
        <w:rPr>
          <w:sz w:val="28"/>
          <w:szCs w:val="28"/>
        </w:rPr>
        <w:t xml:space="preserve">controlar  estos casos </w:t>
      </w:r>
      <w:r w:rsidR="0081090F" w:rsidRPr="00F71216">
        <w:rPr>
          <w:sz w:val="28"/>
          <w:szCs w:val="28"/>
        </w:rPr>
        <w:t>con eco-d</w:t>
      </w:r>
      <w:r w:rsidR="00233D73" w:rsidRPr="00F71216">
        <w:rPr>
          <w:sz w:val="28"/>
          <w:szCs w:val="28"/>
        </w:rPr>
        <w:t>ö</w:t>
      </w:r>
      <w:r w:rsidR="0081090F" w:rsidRPr="00F71216">
        <w:rPr>
          <w:sz w:val="28"/>
          <w:szCs w:val="28"/>
        </w:rPr>
        <w:t xml:space="preserve">ppler  para descartar </w:t>
      </w:r>
      <w:r w:rsidR="00F950CD">
        <w:rPr>
          <w:sz w:val="28"/>
          <w:szCs w:val="28"/>
        </w:rPr>
        <w:t xml:space="preserve">su </w:t>
      </w:r>
      <w:r w:rsidR="0081090F" w:rsidRPr="00F71216">
        <w:rPr>
          <w:sz w:val="28"/>
          <w:szCs w:val="28"/>
        </w:rPr>
        <w:t>evolutividad posterior.</w:t>
      </w:r>
    </w:p>
    <w:p w:rsidR="008F42DE" w:rsidRDefault="008F42DE" w:rsidP="00873D6A">
      <w:pPr>
        <w:spacing w:line="360" w:lineRule="auto"/>
        <w:rPr>
          <w:b/>
          <w:sz w:val="28"/>
          <w:szCs w:val="28"/>
          <w:u w:val="single"/>
        </w:rPr>
      </w:pPr>
    </w:p>
    <w:p w:rsidR="00781E9E" w:rsidRDefault="00781E9E" w:rsidP="00873D6A">
      <w:pPr>
        <w:spacing w:line="360" w:lineRule="auto"/>
        <w:rPr>
          <w:b/>
          <w:sz w:val="28"/>
          <w:szCs w:val="28"/>
          <w:u w:val="single"/>
        </w:rPr>
      </w:pPr>
    </w:p>
    <w:p w:rsidR="00781E9E" w:rsidRDefault="00781E9E" w:rsidP="00873D6A">
      <w:pPr>
        <w:spacing w:line="360" w:lineRule="auto"/>
        <w:rPr>
          <w:b/>
          <w:sz w:val="28"/>
          <w:szCs w:val="28"/>
          <w:u w:val="single"/>
        </w:rPr>
      </w:pPr>
    </w:p>
    <w:p w:rsidR="001B0C28" w:rsidRPr="00662AD0" w:rsidRDefault="005D2C55" w:rsidP="00873D6A">
      <w:pPr>
        <w:spacing w:line="360" w:lineRule="auto"/>
        <w:rPr>
          <w:sz w:val="28"/>
          <w:szCs w:val="28"/>
        </w:rPr>
      </w:pPr>
      <w:r>
        <w:rPr>
          <w:b/>
          <w:sz w:val="28"/>
          <w:szCs w:val="28"/>
          <w:u w:val="single"/>
        </w:rPr>
        <w:t>C</w:t>
      </w:r>
      <w:r w:rsidR="00CA610F" w:rsidRPr="00F71216">
        <w:rPr>
          <w:b/>
          <w:sz w:val="28"/>
          <w:szCs w:val="28"/>
          <w:u w:val="single"/>
        </w:rPr>
        <w:t>.- CHIVA 1+2</w:t>
      </w:r>
    </w:p>
    <w:p w:rsidR="00CA610F" w:rsidRPr="00F71216" w:rsidRDefault="00CA610F" w:rsidP="00873D6A">
      <w:pPr>
        <w:spacing w:line="360" w:lineRule="auto"/>
        <w:ind w:firstLine="708"/>
        <w:rPr>
          <w:sz w:val="28"/>
          <w:szCs w:val="28"/>
        </w:rPr>
      </w:pPr>
      <w:r w:rsidRPr="00F71216">
        <w:rPr>
          <w:sz w:val="28"/>
          <w:szCs w:val="28"/>
        </w:rPr>
        <w:t xml:space="preserve">Consiste en la aplicación de los principios de la estrategia CHIVA en un solo tiempo generando un sistema inicialmente </w:t>
      </w:r>
      <w:r w:rsidRPr="00F71216">
        <w:rPr>
          <w:i/>
          <w:sz w:val="28"/>
          <w:szCs w:val="28"/>
        </w:rPr>
        <w:t xml:space="preserve">no drenado, </w:t>
      </w:r>
      <w:r w:rsidRPr="00F71216">
        <w:rPr>
          <w:sz w:val="28"/>
          <w:szCs w:val="28"/>
        </w:rPr>
        <w:t>el cual puede eventualmente convertirse en drenado</w:t>
      </w:r>
      <w:r w:rsidRPr="00F71216">
        <w:rPr>
          <w:i/>
          <w:sz w:val="28"/>
          <w:szCs w:val="28"/>
        </w:rPr>
        <w:t xml:space="preserve">. </w:t>
      </w:r>
      <w:r w:rsidRPr="00F71216">
        <w:rPr>
          <w:sz w:val="28"/>
          <w:szCs w:val="28"/>
        </w:rPr>
        <w:t>Su indica</w:t>
      </w:r>
      <w:r w:rsidR="001B09D8">
        <w:rPr>
          <w:sz w:val="28"/>
          <w:szCs w:val="28"/>
        </w:rPr>
        <w:t xml:space="preserve"> en algunos casos de shunt tipo 3 y en algunas situaciones especiales relacionadas con el mismo.</w:t>
      </w:r>
      <w:r w:rsidRPr="00F71216">
        <w:rPr>
          <w:sz w:val="28"/>
          <w:szCs w:val="28"/>
        </w:rPr>
        <w:t xml:space="preserve"> </w:t>
      </w:r>
      <w:r w:rsidR="00961F53" w:rsidRPr="00F71216">
        <w:rPr>
          <w:sz w:val="28"/>
          <w:szCs w:val="28"/>
        </w:rPr>
        <w:t>Este</w:t>
      </w:r>
      <w:r w:rsidRPr="00F71216">
        <w:rPr>
          <w:sz w:val="28"/>
          <w:szCs w:val="28"/>
        </w:rPr>
        <w:t xml:space="preserve"> procedimiento implicaría la interrupción en un único tiempo  del punto de fuga principal R1-R2</w:t>
      </w:r>
      <w:r w:rsidR="00496511" w:rsidRPr="00F71216">
        <w:rPr>
          <w:sz w:val="28"/>
          <w:szCs w:val="28"/>
        </w:rPr>
        <w:t xml:space="preserve"> (cayado de</w:t>
      </w:r>
      <w:r w:rsidR="001B09D8">
        <w:rPr>
          <w:sz w:val="28"/>
          <w:szCs w:val="28"/>
        </w:rPr>
        <w:t xml:space="preserve"> la</w:t>
      </w:r>
      <w:r w:rsidR="00496511" w:rsidRPr="00F71216">
        <w:rPr>
          <w:sz w:val="28"/>
          <w:szCs w:val="28"/>
        </w:rPr>
        <w:t xml:space="preserve"> safena)</w:t>
      </w:r>
      <w:r w:rsidRPr="00F71216">
        <w:rPr>
          <w:sz w:val="28"/>
          <w:szCs w:val="28"/>
        </w:rPr>
        <w:t xml:space="preserve"> y del punto de fuga secundario R2-R3</w:t>
      </w:r>
      <w:r w:rsidR="00496511" w:rsidRPr="00F71216">
        <w:rPr>
          <w:sz w:val="28"/>
          <w:szCs w:val="28"/>
        </w:rPr>
        <w:t xml:space="preserve"> (Fig. </w:t>
      </w:r>
      <w:r w:rsidR="0057009B" w:rsidRPr="00F71216">
        <w:rPr>
          <w:sz w:val="28"/>
          <w:szCs w:val="28"/>
        </w:rPr>
        <w:t>2_2</w:t>
      </w:r>
      <w:r w:rsidR="00BF06A3">
        <w:rPr>
          <w:sz w:val="28"/>
          <w:szCs w:val="28"/>
        </w:rPr>
        <w:t>9</w:t>
      </w:r>
      <w:r w:rsidR="00496511" w:rsidRPr="00F71216">
        <w:rPr>
          <w:sz w:val="28"/>
          <w:szCs w:val="28"/>
        </w:rPr>
        <w:t>)</w:t>
      </w:r>
      <w:r w:rsidRPr="00F71216">
        <w:rPr>
          <w:sz w:val="28"/>
          <w:szCs w:val="28"/>
        </w:rPr>
        <w:t>. Para algunos auto</w:t>
      </w:r>
      <w:r w:rsidR="005712C7" w:rsidRPr="00F71216">
        <w:rPr>
          <w:sz w:val="28"/>
          <w:szCs w:val="28"/>
        </w:rPr>
        <w:t>res no sería un verdadero CHIVA, si no tan solo un tratamie</w:t>
      </w:r>
      <w:r w:rsidR="00185BCC">
        <w:rPr>
          <w:sz w:val="28"/>
          <w:szCs w:val="28"/>
        </w:rPr>
        <w:t>nto conservador no hemodinámico que sin embargo puede devenir hemodinámico</w:t>
      </w:r>
    </w:p>
    <w:p w:rsidR="00961F53" w:rsidRPr="00F71216" w:rsidRDefault="00961F53" w:rsidP="00873D6A">
      <w:pPr>
        <w:spacing w:line="360" w:lineRule="auto"/>
        <w:ind w:firstLine="708"/>
        <w:rPr>
          <w:sz w:val="28"/>
          <w:szCs w:val="28"/>
        </w:rPr>
      </w:pPr>
      <w:r w:rsidRPr="00F71216">
        <w:rPr>
          <w:sz w:val="28"/>
          <w:szCs w:val="28"/>
        </w:rPr>
        <w:lastRenderedPageBreak/>
        <w:t xml:space="preserve">El CHIVA 1+2 comporta </w:t>
      </w:r>
      <w:r w:rsidR="001754CC">
        <w:rPr>
          <w:sz w:val="28"/>
          <w:szCs w:val="28"/>
        </w:rPr>
        <w:t>dos</w:t>
      </w:r>
      <w:r w:rsidRPr="00F71216">
        <w:rPr>
          <w:sz w:val="28"/>
          <w:szCs w:val="28"/>
        </w:rPr>
        <w:t xml:space="preserve"> posibles problemas ligados a su evolutividad hemodinámica</w:t>
      </w:r>
      <w:r w:rsidR="008F7A86" w:rsidRPr="00F71216">
        <w:rPr>
          <w:sz w:val="28"/>
          <w:szCs w:val="28"/>
        </w:rPr>
        <w:t xml:space="preserve">, </w:t>
      </w:r>
      <w:r w:rsidR="008117E5">
        <w:rPr>
          <w:sz w:val="28"/>
          <w:szCs w:val="28"/>
        </w:rPr>
        <w:t xml:space="preserve">la cual </w:t>
      </w:r>
      <w:r w:rsidR="008F7A86" w:rsidRPr="00F71216">
        <w:rPr>
          <w:sz w:val="28"/>
          <w:szCs w:val="28"/>
        </w:rPr>
        <w:t xml:space="preserve">es distinta en el territorio de la safena interna </w:t>
      </w:r>
      <w:r w:rsidR="008117E5">
        <w:rPr>
          <w:sz w:val="28"/>
          <w:szCs w:val="28"/>
        </w:rPr>
        <w:t>en relación al de l</w:t>
      </w:r>
      <w:r w:rsidR="008F7A86" w:rsidRPr="00F71216">
        <w:rPr>
          <w:sz w:val="28"/>
          <w:szCs w:val="28"/>
        </w:rPr>
        <w:t xml:space="preserve">a safena externa. </w:t>
      </w:r>
    </w:p>
    <w:p w:rsidR="008F7A86" w:rsidRPr="00F71216" w:rsidRDefault="008F7A86" w:rsidP="00873D6A">
      <w:pPr>
        <w:spacing w:line="360" w:lineRule="auto"/>
        <w:rPr>
          <w:b/>
          <w:i/>
          <w:sz w:val="28"/>
          <w:szCs w:val="28"/>
        </w:rPr>
      </w:pPr>
    </w:p>
    <w:p w:rsidR="008F7A86" w:rsidRPr="00F71216" w:rsidRDefault="008F7A86" w:rsidP="00873D6A">
      <w:pPr>
        <w:spacing w:line="360" w:lineRule="auto"/>
        <w:rPr>
          <w:sz w:val="28"/>
          <w:szCs w:val="28"/>
        </w:rPr>
      </w:pPr>
      <w:r w:rsidRPr="00F71216">
        <w:rPr>
          <w:b/>
          <w:i/>
          <w:sz w:val="28"/>
          <w:szCs w:val="28"/>
        </w:rPr>
        <w:t xml:space="preserve">Evolutividad </w:t>
      </w:r>
      <w:r w:rsidR="008117E5">
        <w:rPr>
          <w:b/>
          <w:i/>
          <w:sz w:val="28"/>
          <w:szCs w:val="28"/>
        </w:rPr>
        <w:t>s</w:t>
      </w:r>
      <w:r w:rsidRPr="00F71216">
        <w:rPr>
          <w:b/>
          <w:i/>
          <w:sz w:val="28"/>
          <w:szCs w:val="28"/>
        </w:rPr>
        <w:t>obre</w:t>
      </w:r>
      <w:r w:rsidR="008117E5">
        <w:rPr>
          <w:b/>
          <w:i/>
          <w:sz w:val="28"/>
          <w:szCs w:val="28"/>
        </w:rPr>
        <w:t xml:space="preserve"> la</w:t>
      </w:r>
      <w:r w:rsidRPr="00F71216">
        <w:rPr>
          <w:b/>
          <w:i/>
          <w:sz w:val="28"/>
          <w:szCs w:val="28"/>
        </w:rPr>
        <w:t xml:space="preserve"> safena interna:</w:t>
      </w:r>
    </w:p>
    <w:p w:rsidR="00961F53" w:rsidRPr="00F71216" w:rsidRDefault="00496511" w:rsidP="00873D6A">
      <w:pPr>
        <w:spacing w:line="360" w:lineRule="auto"/>
        <w:rPr>
          <w:sz w:val="28"/>
          <w:szCs w:val="28"/>
        </w:rPr>
      </w:pPr>
      <w:r w:rsidRPr="00F71216">
        <w:rPr>
          <w:b/>
          <w:sz w:val="28"/>
          <w:szCs w:val="28"/>
        </w:rPr>
        <w:t xml:space="preserve">1.- </w:t>
      </w:r>
      <w:r w:rsidR="008C0FDC" w:rsidRPr="00F71216">
        <w:rPr>
          <w:b/>
          <w:sz w:val="28"/>
          <w:szCs w:val="28"/>
        </w:rPr>
        <w:t xml:space="preserve">Permeabilidad de la safena. </w:t>
      </w:r>
      <w:r w:rsidR="008C0FDC" w:rsidRPr="00F71216">
        <w:rPr>
          <w:sz w:val="28"/>
          <w:szCs w:val="28"/>
        </w:rPr>
        <w:t xml:space="preserve">En un 60% de los casos se detecta una </w:t>
      </w:r>
      <w:r w:rsidR="008C0FDC" w:rsidRPr="00F71216">
        <w:rPr>
          <w:i/>
          <w:sz w:val="28"/>
          <w:szCs w:val="28"/>
        </w:rPr>
        <w:t>trombosis de safena</w:t>
      </w:r>
      <w:r w:rsidR="008C0FDC" w:rsidRPr="00F71216">
        <w:rPr>
          <w:sz w:val="28"/>
          <w:szCs w:val="28"/>
        </w:rPr>
        <w:t xml:space="preserve"> </w:t>
      </w:r>
      <w:r w:rsidR="008117E5">
        <w:rPr>
          <w:sz w:val="28"/>
          <w:szCs w:val="28"/>
        </w:rPr>
        <w:t>incompetente</w:t>
      </w:r>
      <w:r w:rsidR="00961F53" w:rsidRPr="00F71216">
        <w:rPr>
          <w:sz w:val="28"/>
          <w:szCs w:val="28"/>
        </w:rPr>
        <w:t xml:space="preserve"> por falta de drenaje de la misma. Esta trombosis es asintomática siempre que el calibre de la safena interna, medida a </w:t>
      </w:r>
      <w:smartTag w:uri="urn:schemas-microsoft-com:office:smarttags" w:element="metricconverter">
        <w:smartTagPr>
          <w:attr w:name="ProductID" w:val="15 cm"/>
        </w:smartTagPr>
        <w:r w:rsidR="00961F53" w:rsidRPr="00F71216">
          <w:rPr>
            <w:sz w:val="28"/>
            <w:szCs w:val="28"/>
          </w:rPr>
          <w:t>15 cm</w:t>
        </w:r>
      </w:smartTag>
      <w:r w:rsidR="00961F53" w:rsidRPr="00F71216">
        <w:rPr>
          <w:sz w:val="28"/>
          <w:szCs w:val="28"/>
        </w:rPr>
        <w:t xml:space="preserve">. del cayado en </w:t>
      </w:r>
      <w:r w:rsidR="008117E5">
        <w:rPr>
          <w:sz w:val="28"/>
          <w:szCs w:val="28"/>
        </w:rPr>
        <w:t xml:space="preserve">una </w:t>
      </w:r>
      <w:r w:rsidR="00961F53" w:rsidRPr="00F71216">
        <w:rPr>
          <w:sz w:val="28"/>
          <w:szCs w:val="28"/>
        </w:rPr>
        <w:t xml:space="preserve">zona de paredes paralelas, sea inferior a </w:t>
      </w:r>
      <w:smartTag w:uri="urn:schemas-microsoft-com:office:smarttags" w:element="metricconverter">
        <w:smartTagPr>
          <w:attr w:name="ProductID" w:val="8.5 mm"/>
        </w:smartTagPr>
        <w:r w:rsidR="00961F53" w:rsidRPr="00F71216">
          <w:rPr>
            <w:sz w:val="28"/>
            <w:szCs w:val="28"/>
          </w:rPr>
          <w:t>8.5 mm</w:t>
        </w:r>
      </w:smartTag>
      <w:r w:rsidR="00961F53" w:rsidRPr="00F71216">
        <w:rPr>
          <w:sz w:val="28"/>
          <w:szCs w:val="28"/>
        </w:rPr>
        <w:t>. Por otro lado</w:t>
      </w:r>
      <w:r w:rsidR="008117E5">
        <w:rPr>
          <w:sz w:val="28"/>
          <w:szCs w:val="28"/>
        </w:rPr>
        <w:t>,</w:t>
      </w:r>
      <w:r w:rsidR="00961F53" w:rsidRPr="00F71216">
        <w:rPr>
          <w:sz w:val="28"/>
          <w:szCs w:val="28"/>
        </w:rPr>
        <w:t xml:space="preserve"> esta posible trombosis no </w:t>
      </w:r>
      <w:r w:rsidRPr="00F71216">
        <w:rPr>
          <w:sz w:val="28"/>
          <w:szCs w:val="28"/>
        </w:rPr>
        <w:t>comporta</w:t>
      </w:r>
      <w:r w:rsidR="00961F53" w:rsidRPr="00F71216">
        <w:rPr>
          <w:sz w:val="28"/>
          <w:szCs w:val="28"/>
        </w:rPr>
        <w:t xml:space="preserve"> peligro de extensión al </w:t>
      </w:r>
      <w:r w:rsidR="001B09D8">
        <w:rPr>
          <w:sz w:val="28"/>
          <w:szCs w:val="28"/>
        </w:rPr>
        <w:t>sistema venoso profundo,</w:t>
      </w:r>
      <w:r w:rsidR="00961F53" w:rsidRPr="00F71216">
        <w:rPr>
          <w:sz w:val="28"/>
          <w:szCs w:val="28"/>
        </w:rPr>
        <w:t xml:space="preserve"> </w:t>
      </w:r>
      <w:r w:rsidRPr="00F71216">
        <w:rPr>
          <w:sz w:val="28"/>
          <w:szCs w:val="28"/>
        </w:rPr>
        <w:t xml:space="preserve">debido al cierre del </w:t>
      </w:r>
      <w:r w:rsidR="008117E5">
        <w:rPr>
          <w:sz w:val="28"/>
          <w:szCs w:val="28"/>
        </w:rPr>
        <w:t>cayado de la safena interna</w:t>
      </w:r>
      <w:r w:rsidRPr="00F71216">
        <w:rPr>
          <w:sz w:val="28"/>
          <w:szCs w:val="28"/>
        </w:rPr>
        <w:t xml:space="preserve">. </w:t>
      </w:r>
      <w:r w:rsidR="008117E5">
        <w:rPr>
          <w:sz w:val="28"/>
          <w:szCs w:val="28"/>
        </w:rPr>
        <w:t>La</w:t>
      </w:r>
      <w:r w:rsidRPr="00F71216">
        <w:rPr>
          <w:sz w:val="28"/>
          <w:szCs w:val="28"/>
        </w:rPr>
        <w:t xml:space="preserve"> evolución </w:t>
      </w:r>
      <w:r w:rsidR="008117E5">
        <w:rPr>
          <w:sz w:val="28"/>
          <w:szCs w:val="28"/>
        </w:rPr>
        <w:t xml:space="preserve">de la misma </w:t>
      </w:r>
      <w:r w:rsidRPr="00F71216">
        <w:rPr>
          <w:sz w:val="28"/>
          <w:szCs w:val="28"/>
        </w:rPr>
        <w:t xml:space="preserve">es la recanalización en unos 6 meses sin alteraciones parietales posteriores. </w:t>
      </w:r>
    </w:p>
    <w:p w:rsidR="00496511" w:rsidRPr="00F71216" w:rsidRDefault="00496511" w:rsidP="00873D6A">
      <w:pPr>
        <w:spacing w:line="360" w:lineRule="auto"/>
        <w:ind w:firstLine="708"/>
        <w:rPr>
          <w:sz w:val="28"/>
          <w:szCs w:val="28"/>
        </w:rPr>
      </w:pPr>
      <w:r w:rsidRPr="00F71216">
        <w:rPr>
          <w:sz w:val="28"/>
          <w:szCs w:val="28"/>
        </w:rPr>
        <w:t xml:space="preserve">En los casos en los cuales no aparezca trombosis de safena </w:t>
      </w:r>
      <w:r w:rsidR="008C0FDC" w:rsidRPr="00F71216">
        <w:rPr>
          <w:sz w:val="28"/>
          <w:szCs w:val="28"/>
        </w:rPr>
        <w:t>puede</w:t>
      </w:r>
      <w:r w:rsidRPr="00F71216">
        <w:rPr>
          <w:sz w:val="28"/>
          <w:szCs w:val="28"/>
        </w:rPr>
        <w:t xml:space="preserve"> ser por desarrollo de una perforante de reentrada o por un neo R3,</w:t>
      </w:r>
      <w:r w:rsidR="008C0FDC" w:rsidRPr="00F71216">
        <w:rPr>
          <w:sz w:val="28"/>
          <w:szCs w:val="28"/>
        </w:rPr>
        <w:t xml:space="preserve"> esto último </w:t>
      </w:r>
      <w:r w:rsidRPr="00F71216">
        <w:rPr>
          <w:sz w:val="28"/>
          <w:szCs w:val="28"/>
        </w:rPr>
        <w:t xml:space="preserve"> implicaría una recidiva hemodinámica</w:t>
      </w:r>
      <w:r w:rsidR="008C0FDC" w:rsidRPr="00F71216">
        <w:rPr>
          <w:sz w:val="28"/>
          <w:szCs w:val="28"/>
        </w:rPr>
        <w:t>,</w:t>
      </w:r>
      <w:r w:rsidRPr="00F71216">
        <w:rPr>
          <w:sz w:val="28"/>
          <w:szCs w:val="28"/>
        </w:rPr>
        <w:t xml:space="preserve"> </w:t>
      </w:r>
      <w:r w:rsidR="007100F7" w:rsidRPr="00F71216">
        <w:rPr>
          <w:sz w:val="28"/>
          <w:szCs w:val="28"/>
        </w:rPr>
        <w:t>que  puede originar una recidiva clínica.</w:t>
      </w:r>
    </w:p>
    <w:p w:rsidR="00496511" w:rsidRPr="00F71216" w:rsidRDefault="00496511" w:rsidP="00873D6A">
      <w:pPr>
        <w:spacing w:line="360" w:lineRule="auto"/>
        <w:ind w:firstLine="708"/>
        <w:rPr>
          <w:sz w:val="28"/>
          <w:szCs w:val="28"/>
        </w:rPr>
      </w:pPr>
      <w:r w:rsidRPr="00F71216">
        <w:rPr>
          <w:sz w:val="28"/>
          <w:szCs w:val="28"/>
        </w:rPr>
        <w:t xml:space="preserve">En un pequeño porcentaje de casos se instauraría una situación de no drenaje no trombosis, </w:t>
      </w:r>
      <w:r w:rsidR="00B83377" w:rsidRPr="00F71216">
        <w:rPr>
          <w:sz w:val="28"/>
          <w:szCs w:val="28"/>
        </w:rPr>
        <w:t>observándose</w:t>
      </w:r>
      <w:r w:rsidRPr="00F71216">
        <w:rPr>
          <w:sz w:val="28"/>
          <w:szCs w:val="28"/>
        </w:rPr>
        <w:t xml:space="preserve"> permeabilidad de la safena sin detección de drenaje de la misma (Posiblemente por limitación instrumental para la detección döppler de bajas </w:t>
      </w:r>
      <w:r w:rsidR="00BA038E" w:rsidRPr="00F71216">
        <w:rPr>
          <w:sz w:val="28"/>
          <w:szCs w:val="28"/>
        </w:rPr>
        <w:t>velocidades</w:t>
      </w:r>
      <w:r w:rsidR="001B09D8">
        <w:rPr>
          <w:sz w:val="28"/>
          <w:szCs w:val="28"/>
        </w:rPr>
        <w:t xml:space="preserve"> de flujo</w:t>
      </w:r>
      <w:r w:rsidR="008C0FDC" w:rsidRPr="00F71216">
        <w:rPr>
          <w:sz w:val="28"/>
          <w:szCs w:val="28"/>
        </w:rPr>
        <w:t>).</w:t>
      </w:r>
    </w:p>
    <w:p w:rsidR="009E5DA7" w:rsidRPr="00F71216" w:rsidRDefault="009E5DA7" w:rsidP="00873D6A">
      <w:pPr>
        <w:spacing w:line="360" w:lineRule="auto"/>
        <w:rPr>
          <w:sz w:val="28"/>
          <w:szCs w:val="28"/>
        </w:rPr>
      </w:pPr>
      <w:r w:rsidRPr="00F71216">
        <w:rPr>
          <w:b/>
          <w:sz w:val="28"/>
          <w:szCs w:val="28"/>
        </w:rPr>
        <w:t xml:space="preserve">2.- Tipo de drenaje. </w:t>
      </w:r>
      <w:r w:rsidRPr="00F71216">
        <w:rPr>
          <w:sz w:val="28"/>
          <w:szCs w:val="28"/>
        </w:rPr>
        <w:t xml:space="preserve">El tipo de drenaje no es controlable. En aproximadamente el </w:t>
      </w:r>
      <w:r w:rsidR="008117E5">
        <w:rPr>
          <w:sz w:val="28"/>
          <w:szCs w:val="28"/>
        </w:rPr>
        <w:t>50</w:t>
      </w:r>
      <w:r w:rsidRPr="00F71216">
        <w:rPr>
          <w:sz w:val="28"/>
          <w:szCs w:val="28"/>
        </w:rPr>
        <w:t xml:space="preserve">% de los casos se establece de forma precoz sin trombosis de la safena. El tipo de drenaje </w:t>
      </w:r>
      <w:r w:rsidR="008F7A86" w:rsidRPr="00F71216">
        <w:rPr>
          <w:sz w:val="28"/>
          <w:szCs w:val="28"/>
        </w:rPr>
        <w:t>es a partes iguales</w:t>
      </w:r>
      <w:r w:rsidRPr="00F71216">
        <w:rPr>
          <w:sz w:val="28"/>
          <w:szCs w:val="28"/>
        </w:rPr>
        <w:t xml:space="preserve"> por </w:t>
      </w:r>
      <w:r w:rsidR="008F7A86" w:rsidRPr="00F71216">
        <w:rPr>
          <w:sz w:val="28"/>
          <w:szCs w:val="28"/>
        </w:rPr>
        <w:t>perforante de reentrada, o por</w:t>
      </w:r>
      <w:r w:rsidR="008117E5">
        <w:rPr>
          <w:sz w:val="28"/>
          <w:szCs w:val="28"/>
        </w:rPr>
        <w:t xml:space="preserve"> un </w:t>
      </w:r>
      <w:r w:rsidRPr="00F71216">
        <w:rPr>
          <w:sz w:val="28"/>
          <w:szCs w:val="28"/>
        </w:rPr>
        <w:t xml:space="preserve">Neo R3 </w:t>
      </w:r>
      <w:r w:rsidR="008F7A86" w:rsidRPr="00F71216">
        <w:rPr>
          <w:sz w:val="28"/>
          <w:szCs w:val="28"/>
        </w:rPr>
        <w:t>(recidiva ecográfica</w:t>
      </w:r>
      <w:r w:rsidR="001754CC">
        <w:rPr>
          <w:sz w:val="28"/>
          <w:szCs w:val="28"/>
        </w:rPr>
        <w:t>,</w:t>
      </w:r>
      <w:r w:rsidR="001B09D8">
        <w:rPr>
          <w:sz w:val="28"/>
          <w:szCs w:val="28"/>
        </w:rPr>
        <w:t xml:space="preserve"> no necesariamente visible</w:t>
      </w:r>
      <w:r w:rsidR="008117E5">
        <w:rPr>
          <w:sz w:val="28"/>
          <w:szCs w:val="28"/>
        </w:rPr>
        <w:t xml:space="preserve"> clínicamente</w:t>
      </w:r>
      <w:r w:rsidR="001B09D8">
        <w:rPr>
          <w:sz w:val="28"/>
          <w:szCs w:val="28"/>
        </w:rPr>
        <w:t>).</w:t>
      </w:r>
    </w:p>
    <w:p w:rsidR="009E5DA7" w:rsidRPr="00F71216" w:rsidRDefault="009E5DA7" w:rsidP="00873D6A">
      <w:pPr>
        <w:spacing w:line="360" w:lineRule="auto"/>
        <w:rPr>
          <w:sz w:val="28"/>
          <w:szCs w:val="28"/>
        </w:rPr>
      </w:pPr>
      <w:r w:rsidRPr="00F71216">
        <w:rPr>
          <w:sz w:val="28"/>
          <w:szCs w:val="28"/>
        </w:rPr>
        <w:tab/>
        <w:t>En aquellos casos de trombosis de safena</w:t>
      </w:r>
      <w:r w:rsidR="007100F7" w:rsidRPr="00F71216">
        <w:rPr>
          <w:sz w:val="28"/>
          <w:szCs w:val="28"/>
        </w:rPr>
        <w:t>,</w:t>
      </w:r>
      <w:r w:rsidRPr="00F71216">
        <w:rPr>
          <w:sz w:val="28"/>
          <w:szCs w:val="28"/>
        </w:rPr>
        <w:t xml:space="preserve"> el drenaje se establece en paralelo a la recanalización de la misma</w:t>
      </w:r>
      <w:r w:rsidR="007100F7" w:rsidRPr="00F71216">
        <w:rPr>
          <w:sz w:val="28"/>
          <w:szCs w:val="28"/>
        </w:rPr>
        <w:t>,</w:t>
      </w:r>
      <w:r w:rsidRPr="00F71216">
        <w:rPr>
          <w:sz w:val="28"/>
          <w:szCs w:val="28"/>
        </w:rPr>
        <w:t xml:space="preserve"> de forma que en la mitad de los </w:t>
      </w:r>
      <w:r w:rsidRPr="00F71216">
        <w:rPr>
          <w:sz w:val="28"/>
          <w:szCs w:val="28"/>
        </w:rPr>
        <w:lastRenderedPageBreak/>
        <w:t>casos se realiza a través de una perforante de reentrada y en la otra mitad a través de un neo R3 (recidiva ecográfica, no necesariamente clínica</w:t>
      </w:r>
      <w:r w:rsidR="008F7A86" w:rsidRPr="00F71216">
        <w:rPr>
          <w:sz w:val="28"/>
          <w:szCs w:val="28"/>
        </w:rPr>
        <w:t>)</w:t>
      </w:r>
    </w:p>
    <w:p w:rsidR="008F7A86" w:rsidRPr="00350D5D" w:rsidRDefault="008F7A86" w:rsidP="00873D6A">
      <w:pPr>
        <w:spacing w:line="360" w:lineRule="auto"/>
        <w:rPr>
          <w:i/>
          <w:sz w:val="28"/>
          <w:szCs w:val="28"/>
        </w:rPr>
      </w:pPr>
      <w:r w:rsidRPr="00F71216">
        <w:rPr>
          <w:sz w:val="28"/>
          <w:szCs w:val="28"/>
        </w:rPr>
        <w:tab/>
        <w:t xml:space="preserve">Un dato importante consiste es que </w:t>
      </w:r>
      <w:r w:rsidR="008117E5" w:rsidRPr="00350D5D">
        <w:rPr>
          <w:i/>
          <w:sz w:val="28"/>
          <w:szCs w:val="28"/>
        </w:rPr>
        <w:t>la trombosis de la safena no condiciona el tipo de drenaje,</w:t>
      </w:r>
    </w:p>
    <w:p w:rsidR="008F7A86" w:rsidRPr="00F71216" w:rsidRDefault="008F7A86" w:rsidP="00873D6A">
      <w:pPr>
        <w:spacing w:line="360" w:lineRule="auto"/>
        <w:rPr>
          <w:i/>
          <w:sz w:val="28"/>
          <w:szCs w:val="28"/>
        </w:rPr>
      </w:pPr>
    </w:p>
    <w:p w:rsidR="008F7A86" w:rsidRPr="00F71216" w:rsidRDefault="008F7A86" w:rsidP="00873D6A">
      <w:pPr>
        <w:spacing w:line="360" w:lineRule="auto"/>
        <w:rPr>
          <w:b/>
          <w:i/>
          <w:sz w:val="28"/>
          <w:szCs w:val="28"/>
        </w:rPr>
      </w:pPr>
      <w:r w:rsidRPr="00F71216">
        <w:rPr>
          <w:b/>
          <w:i/>
          <w:sz w:val="28"/>
          <w:szCs w:val="28"/>
        </w:rPr>
        <w:t xml:space="preserve">Evolutividad sobre </w:t>
      </w:r>
      <w:r w:rsidR="00663E6A">
        <w:rPr>
          <w:b/>
          <w:i/>
          <w:sz w:val="28"/>
          <w:szCs w:val="28"/>
        </w:rPr>
        <w:t xml:space="preserve">la </w:t>
      </w:r>
      <w:r w:rsidRPr="00F71216">
        <w:rPr>
          <w:b/>
          <w:i/>
          <w:sz w:val="28"/>
          <w:szCs w:val="28"/>
        </w:rPr>
        <w:t>safena externa</w:t>
      </w:r>
      <w:r w:rsidR="006861B5" w:rsidRPr="00F71216">
        <w:rPr>
          <w:b/>
          <w:i/>
          <w:sz w:val="28"/>
          <w:szCs w:val="28"/>
        </w:rPr>
        <w:t>.</w:t>
      </w:r>
    </w:p>
    <w:p w:rsidR="006861B5" w:rsidRPr="00F71216" w:rsidRDefault="006861B5" w:rsidP="00873D6A">
      <w:pPr>
        <w:spacing w:line="360" w:lineRule="auto"/>
        <w:rPr>
          <w:sz w:val="28"/>
          <w:szCs w:val="28"/>
        </w:rPr>
      </w:pPr>
      <w:r w:rsidRPr="00F71216">
        <w:rPr>
          <w:sz w:val="28"/>
          <w:szCs w:val="28"/>
        </w:rPr>
        <w:tab/>
        <w:t xml:space="preserve">El hecho de que la safena externa esté situada en zona de bomba </w:t>
      </w:r>
      <w:r w:rsidR="001B09D8">
        <w:rPr>
          <w:sz w:val="28"/>
          <w:szCs w:val="28"/>
        </w:rPr>
        <w:t xml:space="preserve">muscular </w:t>
      </w:r>
      <w:r w:rsidRPr="00F71216">
        <w:rPr>
          <w:sz w:val="28"/>
          <w:szCs w:val="28"/>
        </w:rPr>
        <w:t xml:space="preserve">hace que la evolución hemodinámica después de  la realización de una estrategia CHIVA 1+2 sea distinta a la </w:t>
      </w:r>
      <w:r w:rsidR="00663E6A">
        <w:rPr>
          <w:sz w:val="28"/>
          <w:szCs w:val="28"/>
        </w:rPr>
        <w:t xml:space="preserve">de la </w:t>
      </w:r>
      <w:r w:rsidRPr="00F71216">
        <w:rPr>
          <w:sz w:val="28"/>
          <w:szCs w:val="28"/>
        </w:rPr>
        <w:t xml:space="preserve">safena interna. En </w:t>
      </w:r>
      <w:r w:rsidR="001B09D8">
        <w:rPr>
          <w:sz w:val="28"/>
          <w:szCs w:val="28"/>
        </w:rPr>
        <w:t xml:space="preserve">caso de la safena externa, </w:t>
      </w:r>
      <w:r w:rsidRPr="00F71216">
        <w:rPr>
          <w:sz w:val="28"/>
          <w:szCs w:val="28"/>
        </w:rPr>
        <w:t xml:space="preserve">la práctica totalidad de los casos el drenaje se realiza a través de una perforante de la misma, precedida o no de un episodio fugaz de trombosis </w:t>
      </w:r>
      <w:r w:rsidR="001B09D8">
        <w:rPr>
          <w:sz w:val="28"/>
          <w:szCs w:val="28"/>
        </w:rPr>
        <w:t>de la safena externa.</w:t>
      </w:r>
    </w:p>
    <w:p w:rsidR="006861B5" w:rsidRPr="00F71216" w:rsidRDefault="006861B5" w:rsidP="00873D6A">
      <w:pPr>
        <w:spacing w:line="360" w:lineRule="auto"/>
        <w:rPr>
          <w:sz w:val="28"/>
          <w:szCs w:val="28"/>
        </w:rPr>
      </w:pPr>
      <w:r w:rsidRPr="00F71216">
        <w:rPr>
          <w:sz w:val="28"/>
          <w:szCs w:val="28"/>
        </w:rPr>
        <w:tab/>
        <w:t>Una característica especial de este territorio es que en ocasiones la perforante de reentrada puede desarrollarse proximalmente al R3 interru</w:t>
      </w:r>
      <w:r w:rsidR="007100F7" w:rsidRPr="00F71216">
        <w:rPr>
          <w:sz w:val="28"/>
          <w:szCs w:val="28"/>
        </w:rPr>
        <w:t>m</w:t>
      </w:r>
      <w:r w:rsidRPr="00F71216">
        <w:rPr>
          <w:sz w:val="28"/>
          <w:szCs w:val="28"/>
        </w:rPr>
        <w:t xml:space="preserve">pido. </w:t>
      </w:r>
    </w:p>
    <w:p w:rsidR="006861B5" w:rsidRPr="00F71216" w:rsidRDefault="006861B5" w:rsidP="00873D6A">
      <w:pPr>
        <w:spacing w:line="360" w:lineRule="auto"/>
        <w:rPr>
          <w:sz w:val="28"/>
          <w:szCs w:val="28"/>
        </w:rPr>
      </w:pPr>
      <w:r w:rsidRPr="00F71216">
        <w:rPr>
          <w:sz w:val="28"/>
          <w:szCs w:val="28"/>
        </w:rPr>
        <w:tab/>
        <w:t xml:space="preserve">Podemos afirmar </w:t>
      </w:r>
      <w:r w:rsidR="00663E6A">
        <w:rPr>
          <w:sz w:val="28"/>
          <w:szCs w:val="28"/>
        </w:rPr>
        <w:t xml:space="preserve">que </w:t>
      </w:r>
      <w:r w:rsidR="001754CC">
        <w:rPr>
          <w:sz w:val="28"/>
          <w:szCs w:val="28"/>
        </w:rPr>
        <w:t xml:space="preserve">habitualmente, </w:t>
      </w:r>
      <w:r w:rsidRPr="00F71216">
        <w:rPr>
          <w:sz w:val="28"/>
          <w:szCs w:val="28"/>
        </w:rPr>
        <w:t>en el territorio de la safena externa</w:t>
      </w:r>
      <w:r w:rsidR="00663E6A">
        <w:rPr>
          <w:sz w:val="28"/>
          <w:szCs w:val="28"/>
        </w:rPr>
        <w:t>,</w:t>
      </w:r>
      <w:r w:rsidRPr="00F71216">
        <w:rPr>
          <w:sz w:val="28"/>
          <w:szCs w:val="28"/>
        </w:rPr>
        <w:t xml:space="preserve"> la recidiva está ligada al fracaso </w:t>
      </w:r>
      <w:r w:rsidR="00663E6A">
        <w:rPr>
          <w:sz w:val="28"/>
          <w:szCs w:val="28"/>
        </w:rPr>
        <w:t xml:space="preserve">en la interrupción </w:t>
      </w:r>
      <w:r w:rsidRPr="00F71216">
        <w:rPr>
          <w:sz w:val="28"/>
          <w:szCs w:val="28"/>
        </w:rPr>
        <w:t xml:space="preserve">del punto de fuga R1-R2 (cayado de safena externa) y no por drenaje por </w:t>
      </w:r>
      <w:r w:rsidR="00663E6A">
        <w:rPr>
          <w:sz w:val="28"/>
          <w:szCs w:val="28"/>
        </w:rPr>
        <w:t xml:space="preserve">un </w:t>
      </w:r>
      <w:r w:rsidRPr="00F71216">
        <w:rPr>
          <w:sz w:val="28"/>
          <w:szCs w:val="28"/>
        </w:rPr>
        <w:t>neo R3 distal.</w:t>
      </w:r>
      <w:r w:rsidR="001B09D8">
        <w:rPr>
          <w:sz w:val="28"/>
          <w:szCs w:val="28"/>
        </w:rPr>
        <w:t xml:space="preserve"> </w:t>
      </w:r>
    </w:p>
    <w:p w:rsidR="007100F7" w:rsidRPr="00F71216" w:rsidRDefault="007100F7" w:rsidP="00873D6A">
      <w:pPr>
        <w:spacing w:line="360" w:lineRule="auto"/>
        <w:rPr>
          <w:sz w:val="28"/>
          <w:szCs w:val="28"/>
        </w:rPr>
      </w:pPr>
    </w:p>
    <w:p w:rsidR="001B09D8" w:rsidRDefault="001B09D8" w:rsidP="00873D6A">
      <w:pPr>
        <w:spacing w:line="360" w:lineRule="auto"/>
        <w:rPr>
          <w:b/>
          <w:sz w:val="28"/>
          <w:szCs w:val="28"/>
        </w:rPr>
      </w:pPr>
    </w:p>
    <w:p w:rsidR="007100F7" w:rsidRPr="00F71216" w:rsidRDefault="00890E9F" w:rsidP="00873D6A">
      <w:pPr>
        <w:spacing w:line="360" w:lineRule="auto"/>
        <w:rPr>
          <w:b/>
          <w:sz w:val="28"/>
          <w:szCs w:val="28"/>
        </w:rPr>
      </w:pPr>
      <w:r w:rsidRPr="00F71216">
        <w:rPr>
          <w:b/>
          <w:sz w:val="28"/>
          <w:szCs w:val="28"/>
        </w:rPr>
        <w:t xml:space="preserve">Valoración de la estrategia </w:t>
      </w:r>
      <w:r w:rsidR="007100F7" w:rsidRPr="00F71216">
        <w:rPr>
          <w:b/>
          <w:sz w:val="28"/>
          <w:szCs w:val="28"/>
        </w:rPr>
        <w:t xml:space="preserve">CHIVA 1+2 </w:t>
      </w:r>
    </w:p>
    <w:p w:rsidR="007100F7" w:rsidRPr="00F71216" w:rsidRDefault="007100F7" w:rsidP="00873D6A">
      <w:pPr>
        <w:spacing w:line="360" w:lineRule="auto"/>
        <w:ind w:firstLine="708"/>
        <w:rPr>
          <w:sz w:val="28"/>
          <w:szCs w:val="28"/>
        </w:rPr>
      </w:pPr>
      <w:r w:rsidRPr="00F71216">
        <w:rPr>
          <w:sz w:val="28"/>
          <w:szCs w:val="28"/>
        </w:rPr>
        <w:t>El CHIVA 1+2 no es una estrategia óptima</w:t>
      </w:r>
      <w:r w:rsidR="001756C4" w:rsidRPr="00F71216">
        <w:rPr>
          <w:sz w:val="28"/>
          <w:szCs w:val="28"/>
        </w:rPr>
        <w:t xml:space="preserve"> en el tratamiento del shunt tipo 3</w:t>
      </w:r>
      <w:r w:rsidR="00F36F44" w:rsidRPr="00F71216">
        <w:rPr>
          <w:sz w:val="28"/>
          <w:szCs w:val="28"/>
        </w:rPr>
        <w:t>,</w:t>
      </w:r>
      <w:r w:rsidR="001756C4" w:rsidRPr="00F71216">
        <w:rPr>
          <w:sz w:val="28"/>
          <w:szCs w:val="28"/>
        </w:rPr>
        <w:t xml:space="preserve"> por cuanto no cumple con los requisitos hemodinámic</w:t>
      </w:r>
      <w:r w:rsidR="001754CC">
        <w:rPr>
          <w:sz w:val="28"/>
          <w:szCs w:val="28"/>
        </w:rPr>
        <w:t>o</w:t>
      </w:r>
      <w:r w:rsidR="001756C4" w:rsidRPr="00F71216">
        <w:rPr>
          <w:sz w:val="28"/>
          <w:szCs w:val="28"/>
        </w:rPr>
        <w:t>s para el control del drenaje del sistema</w:t>
      </w:r>
      <w:r w:rsidR="00890E9F" w:rsidRPr="00F71216">
        <w:rPr>
          <w:sz w:val="28"/>
          <w:szCs w:val="28"/>
        </w:rPr>
        <w:t>. No obstante, un sistema no drenado inicialmente puede convertirse en un sistema drenado. Po</w:t>
      </w:r>
      <w:r w:rsidR="00F36F44" w:rsidRPr="00F71216">
        <w:rPr>
          <w:sz w:val="28"/>
          <w:szCs w:val="28"/>
        </w:rPr>
        <w:t>r</w:t>
      </w:r>
      <w:r w:rsidR="00890E9F" w:rsidRPr="00F71216">
        <w:rPr>
          <w:sz w:val="28"/>
          <w:szCs w:val="28"/>
        </w:rPr>
        <w:t xml:space="preserve"> ello </w:t>
      </w:r>
      <w:r w:rsidR="001756C4" w:rsidRPr="00F71216">
        <w:rPr>
          <w:sz w:val="28"/>
          <w:szCs w:val="28"/>
        </w:rPr>
        <w:t xml:space="preserve">hay situaciones en las que </w:t>
      </w:r>
      <w:r w:rsidR="00083D77" w:rsidRPr="00F71216">
        <w:rPr>
          <w:sz w:val="28"/>
          <w:szCs w:val="28"/>
        </w:rPr>
        <w:t xml:space="preserve">el CHIVA 1+2 </w:t>
      </w:r>
      <w:r w:rsidR="001756C4" w:rsidRPr="00F71216">
        <w:rPr>
          <w:sz w:val="28"/>
          <w:szCs w:val="28"/>
        </w:rPr>
        <w:t>puede estar indicado:</w:t>
      </w:r>
    </w:p>
    <w:p w:rsidR="007100F7" w:rsidRPr="00F71216" w:rsidRDefault="001756C4" w:rsidP="00873D6A">
      <w:pPr>
        <w:spacing w:line="360" w:lineRule="auto"/>
        <w:rPr>
          <w:sz w:val="28"/>
          <w:szCs w:val="28"/>
        </w:rPr>
      </w:pPr>
      <w:r w:rsidRPr="00F71216">
        <w:rPr>
          <w:sz w:val="28"/>
          <w:szCs w:val="28"/>
        </w:rPr>
        <w:t xml:space="preserve">- </w:t>
      </w:r>
      <w:r w:rsidR="007100F7" w:rsidRPr="00F71216">
        <w:rPr>
          <w:sz w:val="28"/>
          <w:szCs w:val="28"/>
        </w:rPr>
        <w:t xml:space="preserve">Shunt tipo </w:t>
      </w:r>
      <w:r w:rsidRPr="00F71216">
        <w:rPr>
          <w:sz w:val="28"/>
          <w:szCs w:val="28"/>
        </w:rPr>
        <w:t xml:space="preserve">3 en territorio de </w:t>
      </w:r>
      <w:r w:rsidR="00663E6A">
        <w:rPr>
          <w:sz w:val="28"/>
          <w:szCs w:val="28"/>
        </w:rPr>
        <w:t xml:space="preserve">la </w:t>
      </w:r>
      <w:r w:rsidRPr="00F71216">
        <w:rPr>
          <w:sz w:val="28"/>
          <w:szCs w:val="28"/>
        </w:rPr>
        <w:t>safena externa.</w:t>
      </w:r>
    </w:p>
    <w:p w:rsidR="00985D7F" w:rsidRDefault="00985D7F" w:rsidP="00873D6A">
      <w:pPr>
        <w:spacing w:line="360" w:lineRule="auto"/>
        <w:rPr>
          <w:sz w:val="28"/>
          <w:szCs w:val="28"/>
        </w:rPr>
      </w:pPr>
      <w:r w:rsidRPr="00F71216">
        <w:rPr>
          <w:sz w:val="28"/>
          <w:szCs w:val="28"/>
        </w:rPr>
        <w:lastRenderedPageBreak/>
        <w:t xml:space="preserve">- Shunt tipo 3 de </w:t>
      </w:r>
      <w:r w:rsidR="00663E6A">
        <w:rPr>
          <w:sz w:val="28"/>
          <w:szCs w:val="28"/>
        </w:rPr>
        <w:t xml:space="preserve">la </w:t>
      </w:r>
      <w:r w:rsidRPr="00F71216">
        <w:rPr>
          <w:sz w:val="28"/>
          <w:szCs w:val="28"/>
        </w:rPr>
        <w:t xml:space="preserve">safena anterior cuando </w:t>
      </w:r>
      <w:r w:rsidR="00663E6A">
        <w:rPr>
          <w:sz w:val="28"/>
          <w:szCs w:val="28"/>
        </w:rPr>
        <w:t xml:space="preserve">ésta </w:t>
      </w:r>
      <w:r w:rsidRPr="00F71216">
        <w:rPr>
          <w:sz w:val="28"/>
          <w:szCs w:val="28"/>
        </w:rPr>
        <w:t>drene por una colateral incompetente siendo atrófica en sentido distal a la misma.</w:t>
      </w:r>
    </w:p>
    <w:p w:rsidR="001754CC" w:rsidRPr="00F71216" w:rsidRDefault="001754CC" w:rsidP="00873D6A">
      <w:pPr>
        <w:spacing w:line="360" w:lineRule="auto"/>
        <w:rPr>
          <w:sz w:val="28"/>
          <w:szCs w:val="28"/>
        </w:rPr>
      </w:pPr>
      <w:r>
        <w:rPr>
          <w:sz w:val="28"/>
          <w:szCs w:val="28"/>
        </w:rPr>
        <w:t xml:space="preserve">-Shunt tipo 3 de </w:t>
      </w:r>
      <w:r w:rsidR="00663E6A">
        <w:rPr>
          <w:sz w:val="28"/>
          <w:szCs w:val="28"/>
        </w:rPr>
        <w:t xml:space="preserve">la </w:t>
      </w:r>
      <w:r>
        <w:rPr>
          <w:sz w:val="28"/>
          <w:szCs w:val="28"/>
        </w:rPr>
        <w:t>safena interna, en el que el punto de fuga secundario se localice a nivel del tercio superior del muslo. En estos casos la safena proximal, una vez interrumpido el cayado, suele quedar atrófica.</w:t>
      </w:r>
    </w:p>
    <w:p w:rsidR="00890E9F" w:rsidRPr="00F71216" w:rsidRDefault="001756C4" w:rsidP="00873D6A">
      <w:pPr>
        <w:spacing w:line="360" w:lineRule="auto"/>
        <w:rPr>
          <w:sz w:val="28"/>
          <w:szCs w:val="28"/>
        </w:rPr>
      </w:pPr>
      <w:r w:rsidRPr="00F71216">
        <w:rPr>
          <w:sz w:val="28"/>
          <w:szCs w:val="28"/>
        </w:rPr>
        <w:t xml:space="preserve">- Shunt tipo 3 en territorio de </w:t>
      </w:r>
      <w:r w:rsidR="00663E6A">
        <w:rPr>
          <w:sz w:val="28"/>
          <w:szCs w:val="28"/>
        </w:rPr>
        <w:t xml:space="preserve">la </w:t>
      </w:r>
      <w:r w:rsidRPr="00F71216">
        <w:rPr>
          <w:sz w:val="28"/>
          <w:szCs w:val="28"/>
        </w:rPr>
        <w:t xml:space="preserve">safena interna </w:t>
      </w:r>
      <w:r w:rsidR="00663E6A">
        <w:rPr>
          <w:sz w:val="28"/>
          <w:szCs w:val="28"/>
        </w:rPr>
        <w:t>cuando</w:t>
      </w:r>
      <w:r w:rsidRPr="00F71216">
        <w:rPr>
          <w:sz w:val="28"/>
          <w:szCs w:val="28"/>
        </w:rPr>
        <w:t xml:space="preserve"> no puedan realizarse los controles preceptivos con eco-d</w:t>
      </w:r>
      <w:r w:rsidR="00890E9F" w:rsidRPr="00F71216">
        <w:rPr>
          <w:sz w:val="28"/>
          <w:szCs w:val="28"/>
        </w:rPr>
        <w:t>öppler</w:t>
      </w:r>
      <w:r w:rsidR="009B1987">
        <w:rPr>
          <w:sz w:val="28"/>
          <w:szCs w:val="28"/>
        </w:rPr>
        <w:t xml:space="preserve"> en el seguimiento del paciente</w:t>
      </w:r>
      <w:r w:rsidR="00890E9F" w:rsidRPr="00F71216">
        <w:rPr>
          <w:sz w:val="28"/>
          <w:szCs w:val="28"/>
        </w:rPr>
        <w:t>.</w:t>
      </w:r>
    </w:p>
    <w:p w:rsidR="00890E9F" w:rsidRPr="00F71216" w:rsidRDefault="00164B1B" w:rsidP="00873D6A">
      <w:pPr>
        <w:spacing w:line="360" w:lineRule="auto"/>
        <w:ind w:firstLine="708"/>
        <w:rPr>
          <w:sz w:val="28"/>
          <w:szCs w:val="28"/>
        </w:rPr>
      </w:pPr>
      <w:r w:rsidRPr="00F71216">
        <w:rPr>
          <w:sz w:val="28"/>
          <w:szCs w:val="28"/>
        </w:rPr>
        <w:t xml:space="preserve">La estrategia CHIVA 1+2 permitiría </w:t>
      </w:r>
      <w:r w:rsidR="00890E9F" w:rsidRPr="00F71216">
        <w:rPr>
          <w:sz w:val="28"/>
          <w:szCs w:val="28"/>
        </w:rPr>
        <w:t xml:space="preserve"> reserva</w:t>
      </w:r>
      <w:r w:rsidRPr="00F71216">
        <w:rPr>
          <w:sz w:val="28"/>
          <w:szCs w:val="28"/>
        </w:rPr>
        <w:t>r los controles con eco</w:t>
      </w:r>
      <w:r w:rsidR="00663E6A">
        <w:rPr>
          <w:sz w:val="28"/>
          <w:szCs w:val="28"/>
        </w:rPr>
        <w:t>-</w:t>
      </w:r>
      <w:r w:rsidRPr="00F71216">
        <w:rPr>
          <w:sz w:val="28"/>
          <w:szCs w:val="28"/>
        </w:rPr>
        <w:t xml:space="preserve">döppler </w:t>
      </w:r>
      <w:r w:rsidR="00890E9F" w:rsidRPr="00F71216">
        <w:rPr>
          <w:sz w:val="28"/>
          <w:szCs w:val="28"/>
        </w:rPr>
        <w:t xml:space="preserve">para aquellos casos que presenten  una recidiva clínica que </w:t>
      </w:r>
      <w:r w:rsidR="001754CC">
        <w:rPr>
          <w:sz w:val="28"/>
          <w:szCs w:val="28"/>
        </w:rPr>
        <w:t>precise</w:t>
      </w:r>
      <w:r w:rsidR="00890E9F" w:rsidRPr="00F71216">
        <w:rPr>
          <w:sz w:val="28"/>
          <w:szCs w:val="28"/>
        </w:rPr>
        <w:t xml:space="preserve"> efectuar un retoque.</w:t>
      </w:r>
    </w:p>
    <w:p w:rsidR="00164B1B" w:rsidRPr="00F71216" w:rsidRDefault="00FD4E1F" w:rsidP="00873D6A">
      <w:pPr>
        <w:spacing w:line="360" w:lineRule="auto"/>
        <w:ind w:firstLine="708"/>
        <w:rPr>
          <w:sz w:val="28"/>
          <w:szCs w:val="28"/>
        </w:rPr>
      </w:pPr>
      <w:r>
        <w:rPr>
          <w:sz w:val="28"/>
          <w:szCs w:val="28"/>
        </w:rPr>
        <w:t xml:space="preserve">Como se ha indicado anteriormente, </w:t>
      </w:r>
      <w:r w:rsidR="00164B1B" w:rsidRPr="00F71216">
        <w:rPr>
          <w:sz w:val="28"/>
          <w:szCs w:val="28"/>
        </w:rPr>
        <w:t xml:space="preserve"> la implementación de la devalvulación en el tratamiento del shunt tipo 3 en el  territorio de la safena interna ha permitido disminuir significativamente la indica</w:t>
      </w:r>
      <w:r w:rsidR="00F36F44" w:rsidRPr="00F71216">
        <w:rPr>
          <w:sz w:val="28"/>
          <w:szCs w:val="28"/>
        </w:rPr>
        <w:t>ción de la</w:t>
      </w:r>
      <w:r w:rsidR="001754CC">
        <w:rPr>
          <w:sz w:val="28"/>
          <w:szCs w:val="28"/>
        </w:rPr>
        <w:t>s</w:t>
      </w:r>
      <w:r w:rsidR="00F36F44" w:rsidRPr="00F71216">
        <w:rPr>
          <w:sz w:val="28"/>
          <w:szCs w:val="28"/>
        </w:rPr>
        <w:t xml:space="preserve"> estrategia</w:t>
      </w:r>
      <w:r w:rsidR="001754CC">
        <w:rPr>
          <w:sz w:val="28"/>
          <w:szCs w:val="28"/>
        </w:rPr>
        <w:t>s</w:t>
      </w:r>
      <w:r w:rsidR="00F36F44" w:rsidRPr="00F71216">
        <w:rPr>
          <w:sz w:val="28"/>
          <w:szCs w:val="28"/>
        </w:rPr>
        <w:t xml:space="preserve"> </w:t>
      </w:r>
      <w:r w:rsidR="001754CC">
        <w:rPr>
          <w:sz w:val="28"/>
          <w:szCs w:val="28"/>
        </w:rPr>
        <w:t xml:space="preserve">CHIVA 2 y </w:t>
      </w:r>
      <w:r>
        <w:rPr>
          <w:sz w:val="28"/>
          <w:szCs w:val="28"/>
        </w:rPr>
        <w:t>CHIVA 1+2, permitiendo una estrategia drenada en un solo tiempo (CHIVA 1).</w:t>
      </w:r>
    </w:p>
    <w:p w:rsidR="00164B1B" w:rsidRPr="00F71216" w:rsidRDefault="00164B1B" w:rsidP="00873D6A">
      <w:pPr>
        <w:spacing w:line="360" w:lineRule="auto"/>
        <w:ind w:firstLine="708"/>
        <w:rPr>
          <w:sz w:val="28"/>
          <w:szCs w:val="28"/>
        </w:rPr>
      </w:pPr>
      <w:r w:rsidRPr="00F71216">
        <w:rPr>
          <w:sz w:val="28"/>
          <w:szCs w:val="28"/>
        </w:rPr>
        <w:t xml:space="preserve">El CHVA 1+2 está contraindicado en safenas de calibre superior a </w:t>
      </w:r>
      <w:smartTag w:uri="urn:schemas-microsoft-com:office:smarttags" w:element="metricconverter">
        <w:smartTagPr>
          <w:attr w:name="ProductID" w:val="8,5 mm"/>
        </w:smartTagPr>
        <w:r w:rsidR="00663E6A">
          <w:rPr>
            <w:sz w:val="28"/>
            <w:szCs w:val="28"/>
          </w:rPr>
          <w:t>8,5</w:t>
        </w:r>
        <w:r w:rsidRPr="00F71216">
          <w:rPr>
            <w:sz w:val="28"/>
            <w:szCs w:val="28"/>
          </w:rPr>
          <w:t xml:space="preserve"> mm</w:t>
        </w:r>
      </w:smartTag>
      <w:r w:rsidRPr="00F71216">
        <w:rPr>
          <w:sz w:val="28"/>
          <w:szCs w:val="28"/>
        </w:rPr>
        <w:t xml:space="preserve"> (medida a </w:t>
      </w:r>
      <w:smartTag w:uri="urn:schemas-microsoft-com:office:smarttags" w:element="metricconverter">
        <w:smartTagPr>
          <w:attr w:name="ProductID" w:val="15 cm"/>
        </w:smartTagPr>
        <w:r w:rsidRPr="00F71216">
          <w:rPr>
            <w:sz w:val="28"/>
            <w:szCs w:val="28"/>
          </w:rPr>
          <w:t>15 cm</w:t>
        </w:r>
      </w:smartTag>
      <w:r w:rsidRPr="00F71216">
        <w:rPr>
          <w:sz w:val="28"/>
          <w:szCs w:val="28"/>
        </w:rPr>
        <w:t xml:space="preserve"> del cayado en zona de paredes paralelas), por cuanto implica un elevado riesgo de trombosis sintomática de </w:t>
      </w:r>
      <w:r w:rsidR="00663E6A">
        <w:rPr>
          <w:sz w:val="28"/>
          <w:szCs w:val="28"/>
        </w:rPr>
        <w:t xml:space="preserve">la </w:t>
      </w:r>
      <w:r w:rsidRPr="00F71216">
        <w:rPr>
          <w:sz w:val="28"/>
          <w:szCs w:val="28"/>
        </w:rPr>
        <w:t>safena.</w:t>
      </w:r>
    </w:p>
    <w:p w:rsidR="00164B1B" w:rsidRPr="00F71216" w:rsidRDefault="00164B1B" w:rsidP="00873D6A">
      <w:pPr>
        <w:spacing w:line="360" w:lineRule="auto"/>
        <w:ind w:firstLine="708"/>
        <w:rPr>
          <w:sz w:val="28"/>
          <w:szCs w:val="28"/>
        </w:rPr>
      </w:pPr>
      <w:r w:rsidRPr="00F71216">
        <w:rPr>
          <w:sz w:val="28"/>
          <w:szCs w:val="28"/>
        </w:rPr>
        <w:t xml:space="preserve">El CHIVA 1+2 presenta los peores resultados clínicos en </w:t>
      </w:r>
      <w:r w:rsidR="00797A84" w:rsidRPr="00F71216">
        <w:rPr>
          <w:sz w:val="28"/>
          <w:szCs w:val="28"/>
        </w:rPr>
        <w:t>aquellos</w:t>
      </w:r>
      <w:r w:rsidRPr="00F71216">
        <w:rPr>
          <w:sz w:val="28"/>
          <w:szCs w:val="28"/>
        </w:rPr>
        <w:t xml:space="preserve"> casos en los que la safena interna distal a la emergencia del R3 </w:t>
      </w:r>
      <w:r w:rsidR="009B1987">
        <w:rPr>
          <w:sz w:val="28"/>
          <w:szCs w:val="28"/>
        </w:rPr>
        <w:t>se sitúa a partir del tercio medio del muslo y la vena safena interna distal al R3 sea atrófica</w:t>
      </w:r>
      <w:r w:rsidRPr="00F71216">
        <w:rPr>
          <w:sz w:val="28"/>
          <w:szCs w:val="28"/>
        </w:rPr>
        <w:t xml:space="preserve">  o presente un calibre inferior a </w:t>
      </w:r>
      <w:smartTag w:uri="urn:schemas-microsoft-com:office:smarttags" w:element="metricconverter">
        <w:smartTagPr>
          <w:attr w:name="ProductID" w:val="2 mm"/>
        </w:smartTagPr>
        <w:r w:rsidRPr="00F71216">
          <w:rPr>
            <w:sz w:val="28"/>
            <w:szCs w:val="28"/>
          </w:rPr>
          <w:t>2 mm</w:t>
        </w:r>
      </w:smartTag>
      <w:r w:rsidRPr="00F71216">
        <w:rPr>
          <w:sz w:val="28"/>
          <w:szCs w:val="28"/>
        </w:rPr>
        <w:t>.</w:t>
      </w:r>
      <w:r w:rsidR="00D43613" w:rsidRPr="00F71216">
        <w:rPr>
          <w:sz w:val="28"/>
          <w:szCs w:val="28"/>
        </w:rPr>
        <w:t xml:space="preserve"> </w:t>
      </w:r>
      <w:r w:rsidR="009B1987">
        <w:rPr>
          <w:sz w:val="28"/>
          <w:szCs w:val="28"/>
        </w:rPr>
        <w:t>Esta</w:t>
      </w:r>
      <w:r w:rsidR="00D43613" w:rsidRPr="00F71216">
        <w:rPr>
          <w:sz w:val="28"/>
          <w:szCs w:val="28"/>
        </w:rPr>
        <w:t xml:space="preserve"> situación im</w:t>
      </w:r>
      <w:r w:rsidR="00FD4E1F">
        <w:rPr>
          <w:sz w:val="28"/>
          <w:szCs w:val="28"/>
        </w:rPr>
        <w:t>pide un adecuado drenaje distal a través de la safena.</w:t>
      </w:r>
    </w:p>
    <w:p w:rsidR="00D43613" w:rsidRPr="00F71216" w:rsidRDefault="00D43613" w:rsidP="00873D6A">
      <w:pPr>
        <w:spacing w:line="360" w:lineRule="auto"/>
        <w:ind w:firstLine="709"/>
        <w:rPr>
          <w:sz w:val="28"/>
          <w:szCs w:val="28"/>
        </w:rPr>
      </w:pPr>
      <w:r w:rsidRPr="00F71216">
        <w:rPr>
          <w:sz w:val="28"/>
          <w:szCs w:val="28"/>
        </w:rPr>
        <w:t xml:space="preserve">Como hemos visto en situaciones anteriores, </w:t>
      </w:r>
      <w:r w:rsidR="00663E6A">
        <w:rPr>
          <w:sz w:val="28"/>
          <w:szCs w:val="28"/>
        </w:rPr>
        <w:t>los ca</w:t>
      </w:r>
      <w:r w:rsidRPr="00F71216">
        <w:rPr>
          <w:sz w:val="28"/>
          <w:szCs w:val="28"/>
        </w:rPr>
        <w:t>so</w:t>
      </w:r>
      <w:r w:rsidR="00663E6A">
        <w:rPr>
          <w:sz w:val="28"/>
          <w:szCs w:val="28"/>
        </w:rPr>
        <w:t>s</w:t>
      </w:r>
      <w:r w:rsidRPr="00F71216">
        <w:rPr>
          <w:sz w:val="28"/>
          <w:szCs w:val="28"/>
        </w:rPr>
        <w:t xml:space="preserve"> del shunt tipo 3 en los que la safena distal a la emergencia del R3 es atrófica o de pequeño calibre</w:t>
      </w:r>
      <w:r w:rsidR="00DA4EDD" w:rsidRPr="00F71216">
        <w:rPr>
          <w:sz w:val="28"/>
          <w:szCs w:val="28"/>
        </w:rPr>
        <w:t xml:space="preserve"> (Fig. </w:t>
      </w:r>
      <w:r w:rsidR="006C749F" w:rsidRPr="00F71216">
        <w:rPr>
          <w:sz w:val="28"/>
          <w:szCs w:val="28"/>
        </w:rPr>
        <w:t>2_</w:t>
      </w:r>
      <w:r w:rsidR="00BF06A3">
        <w:rPr>
          <w:sz w:val="28"/>
          <w:szCs w:val="28"/>
        </w:rPr>
        <w:t>30</w:t>
      </w:r>
      <w:r w:rsidR="00DA4EDD" w:rsidRPr="00F71216">
        <w:rPr>
          <w:sz w:val="28"/>
          <w:szCs w:val="28"/>
        </w:rPr>
        <w:t>)</w:t>
      </w:r>
      <w:r w:rsidRPr="00F71216">
        <w:rPr>
          <w:sz w:val="28"/>
          <w:szCs w:val="28"/>
        </w:rPr>
        <w:t>, dificulta la práctica de cualquier estrategia CHIVA, sea CHIVA 1 con devalvuación, CHIVA 2, o CHIVA 1+2. Es necesario valorar con atención estos casos, al objeto de hallar alguna perforante del R3 yuxtasafena</w:t>
      </w:r>
      <w:r w:rsidR="005B6050" w:rsidRPr="00F71216">
        <w:rPr>
          <w:sz w:val="28"/>
          <w:szCs w:val="28"/>
        </w:rPr>
        <w:t xml:space="preserve"> (Fig. </w:t>
      </w:r>
      <w:r w:rsidR="006C749F" w:rsidRPr="00F71216">
        <w:rPr>
          <w:sz w:val="28"/>
          <w:szCs w:val="28"/>
        </w:rPr>
        <w:t>2_9</w:t>
      </w:r>
      <w:r w:rsidR="005B6050" w:rsidRPr="00F71216">
        <w:rPr>
          <w:sz w:val="28"/>
          <w:szCs w:val="28"/>
        </w:rPr>
        <w:t>)</w:t>
      </w:r>
      <w:r w:rsidRPr="00F71216">
        <w:rPr>
          <w:sz w:val="28"/>
          <w:szCs w:val="28"/>
        </w:rPr>
        <w:t>, o bien la</w:t>
      </w:r>
      <w:r w:rsidR="005B6050" w:rsidRPr="00F71216">
        <w:rPr>
          <w:sz w:val="28"/>
          <w:szCs w:val="28"/>
        </w:rPr>
        <w:t xml:space="preserve"> presencia de un R4L </w:t>
      </w:r>
      <w:r w:rsidR="005B6050" w:rsidRPr="00F71216">
        <w:rPr>
          <w:sz w:val="28"/>
          <w:szCs w:val="28"/>
        </w:rPr>
        <w:lastRenderedPageBreak/>
        <w:t xml:space="preserve">rectilíneo (Fig. </w:t>
      </w:r>
      <w:r w:rsidR="006C749F" w:rsidRPr="00F71216">
        <w:rPr>
          <w:sz w:val="28"/>
          <w:szCs w:val="28"/>
        </w:rPr>
        <w:t>2_10</w:t>
      </w:r>
      <w:r w:rsidR="005B6050" w:rsidRPr="00F71216">
        <w:rPr>
          <w:sz w:val="28"/>
          <w:szCs w:val="28"/>
        </w:rPr>
        <w:t>),</w:t>
      </w:r>
      <w:r w:rsidR="00DC2C83" w:rsidRPr="00F71216">
        <w:rPr>
          <w:sz w:val="28"/>
          <w:szCs w:val="28"/>
        </w:rPr>
        <w:t xml:space="preserve"> que</w:t>
      </w:r>
      <w:r w:rsidR="005B6050" w:rsidRPr="00F71216">
        <w:rPr>
          <w:sz w:val="28"/>
          <w:szCs w:val="28"/>
        </w:rPr>
        <w:t xml:space="preserve"> </w:t>
      </w:r>
      <w:r w:rsidRPr="00F71216">
        <w:rPr>
          <w:sz w:val="28"/>
          <w:szCs w:val="28"/>
        </w:rPr>
        <w:t xml:space="preserve">puedan permitir un adecuado drenaje del sistema. </w:t>
      </w:r>
      <w:r w:rsidR="00663E6A">
        <w:rPr>
          <w:sz w:val="28"/>
          <w:szCs w:val="28"/>
        </w:rPr>
        <w:t>Cuando estas alternativas</w:t>
      </w:r>
      <w:r w:rsidRPr="00F71216">
        <w:rPr>
          <w:sz w:val="28"/>
          <w:szCs w:val="28"/>
        </w:rPr>
        <w:t xml:space="preserve"> no sea</w:t>
      </w:r>
      <w:r w:rsidR="00663E6A">
        <w:rPr>
          <w:sz w:val="28"/>
          <w:szCs w:val="28"/>
        </w:rPr>
        <w:t>n</w:t>
      </w:r>
      <w:r w:rsidRPr="00F71216">
        <w:rPr>
          <w:sz w:val="28"/>
          <w:szCs w:val="28"/>
        </w:rPr>
        <w:t xml:space="preserve"> posible</w:t>
      </w:r>
      <w:r w:rsidR="00663E6A">
        <w:rPr>
          <w:sz w:val="28"/>
          <w:szCs w:val="28"/>
        </w:rPr>
        <w:t>s</w:t>
      </w:r>
      <w:r w:rsidRPr="00F71216">
        <w:rPr>
          <w:sz w:val="28"/>
          <w:szCs w:val="28"/>
        </w:rPr>
        <w:t xml:space="preserve">, </w:t>
      </w:r>
      <w:r w:rsidR="005B6050" w:rsidRPr="00F71216">
        <w:rPr>
          <w:sz w:val="28"/>
          <w:szCs w:val="28"/>
        </w:rPr>
        <w:t>se plantea</w:t>
      </w:r>
      <w:r w:rsidR="00784E54" w:rsidRPr="00F71216">
        <w:rPr>
          <w:sz w:val="28"/>
          <w:szCs w:val="28"/>
        </w:rPr>
        <w:t xml:space="preserve"> una </w:t>
      </w:r>
      <w:r w:rsidRPr="00F71216">
        <w:rPr>
          <w:sz w:val="28"/>
          <w:szCs w:val="28"/>
        </w:rPr>
        <w:t xml:space="preserve">limitación </w:t>
      </w:r>
      <w:r w:rsidR="00DA34D1" w:rsidRPr="00F71216">
        <w:rPr>
          <w:sz w:val="28"/>
          <w:szCs w:val="28"/>
        </w:rPr>
        <w:t xml:space="preserve">significativa </w:t>
      </w:r>
      <w:r w:rsidR="00DC2C83" w:rsidRPr="00F71216">
        <w:rPr>
          <w:sz w:val="28"/>
          <w:szCs w:val="28"/>
        </w:rPr>
        <w:t xml:space="preserve">en los resultados de </w:t>
      </w:r>
      <w:r w:rsidRPr="00F71216">
        <w:rPr>
          <w:sz w:val="28"/>
          <w:szCs w:val="28"/>
        </w:rPr>
        <w:t>la estrategia CHIVA</w:t>
      </w:r>
      <w:r w:rsidR="00DA34D1" w:rsidRPr="00F71216">
        <w:rPr>
          <w:sz w:val="28"/>
          <w:szCs w:val="28"/>
        </w:rPr>
        <w:t>.</w:t>
      </w:r>
    </w:p>
    <w:p w:rsidR="00E21CE7" w:rsidRPr="00F71216" w:rsidRDefault="00E21CE7" w:rsidP="00873D6A">
      <w:pPr>
        <w:spacing w:line="360" w:lineRule="auto"/>
        <w:rPr>
          <w:b/>
          <w:sz w:val="28"/>
          <w:szCs w:val="28"/>
        </w:rPr>
      </w:pPr>
    </w:p>
    <w:p w:rsidR="00890E9F" w:rsidRPr="00F71216" w:rsidRDefault="003169C7" w:rsidP="00873D6A">
      <w:pPr>
        <w:spacing w:line="360" w:lineRule="auto"/>
        <w:rPr>
          <w:b/>
          <w:sz w:val="28"/>
          <w:szCs w:val="28"/>
        </w:rPr>
      </w:pPr>
      <w:r w:rsidRPr="00F71216">
        <w:rPr>
          <w:b/>
          <w:sz w:val="28"/>
          <w:szCs w:val="28"/>
        </w:rPr>
        <w:t>4.- ESTRATEGIA CHIVA EN FUNCIÓN DEL TIPO  DE SHUNT VENO-VENOSO</w:t>
      </w:r>
    </w:p>
    <w:p w:rsidR="004E13F0" w:rsidRPr="00F71216" w:rsidRDefault="004E13F0" w:rsidP="00873D6A">
      <w:pPr>
        <w:spacing w:line="360" w:lineRule="auto"/>
        <w:ind w:firstLine="708"/>
        <w:rPr>
          <w:sz w:val="28"/>
          <w:szCs w:val="28"/>
        </w:rPr>
      </w:pPr>
      <w:r w:rsidRPr="00F71216">
        <w:rPr>
          <w:sz w:val="28"/>
          <w:szCs w:val="28"/>
        </w:rPr>
        <w:t>A modo de resumen de lo dicho hasta aquí, a continuación se esquematizan l</w:t>
      </w:r>
      <w:r w:rsidR="00B155BD" w:rsidRPr="00F71216">
        <w:rPr>
          <w:sz w:val="28"/>
          <w:szCs w:val="28"/>
        </w:rPr>
        <w:t xml:space="preserve">as </w:t>
      </w:r>
      <w:r w:rsidR="009B1987" w:rsidRPr="00F71216">
        <w:rPr>
          <w:sz w:val="28"/>
          <w:szCs w:val="28"/>
        </w:rPr>
        <w:t>diferentes</w:t>
      </w:r>
      <w:r w:rsidR="00B155BD" w:rsidRPr="00F71216">
        <w:rPr>
          <w:sz w:val="28"/>
          <w:szCs w:val="28"/>
        </w:rPr>
        <w:t xml:space="preserve"> modalidades de aplicación de la estrategia CHIVA</w:t>
      </w:r>
      <w:r w:rsidR="00663E6A">
        <w:rPr>
          <w:sz w:val="28"/>
          <w:szCs w:val="28"/>
        </w:rPr>
        <w:t xml:space="preserve">, </w:t>
      </w:r>
      <w:r w:rsidR="00B155BD" w:rsidRPr="00F71216">
        <w:rPr>
          <w:sz w:val="28"/>
          <w:szCs w:val="28"/>
        </w:rPr>
        <w:t xml:space="preserve">en función del tipo de shunt veno-venoso hallado. Debe tenerse en cuenta que se trata de normas generales </w:t>
      </w:r>
      <w:r w:rsidR="00593F5B">
        <w:rPr>
          <w:sz w:val="28"/>
          <w:szCs w:val="28"/>
        </w:rPr>
        <w:t>susceptibles</w:t>
      </w:r>
      <w:r w:rsidR="00B155BD" w:rsidRPr="00F71216">
        <w:rPr>
          <w:sz w:val="28"/>
          <w:szCs w:val="28"/>
        </w:rPr>
        <w:t xml:space="preserve"> de modificación en función de la situación clínica y cartográfica del paciente:</w:t>
      </w:r>
    </w:p>
    <w:p w:rsidR="007100F7" w:rsidRPr="00F71216" w:rsidRDefault="007100F7" w:rsidP="00873D6A">
      <w:pPr>
        <w:spacing w:line="360" w:lineRule="auto"/>
        <w:rPr>
          <w:sz w:val="28"/>
          <w:szCs w:val="28"/>
        </w:rPr>
      </w:pPr>
    </w:p>
    <w:p w:rsidR="00663E6A" w:rsidRDefault="00663E6A" w:rsidP="00873D6A">
      <w:pPr>
        <w:spacing w:line="360" w:lineRule="auto"/>
        <w:rPr>
          <w:b/>
          <w:i/>
          <w:sz w:val="28"/>
          <w:szCs w:val="28"/>
          <w:u w:val="single"/>
        </w:rPr>
      </w:pPr>
    </w:p>
    <w:p w:rsidR="00D44042" w:rsidRPr="00DF0214" w:rsidRDefault="00A64AC4" w:rsidP="00873D6A">
      <w:pPr>
        <w:spacing w:line="360" w:lineRule="auto"/>
        <w:rPr>
          <w:b/>
          <w:i/>
          <w:sz w:val="28"/>
          <w:szCs w:val="28"/>
          <w:u w:val="single"/>
        </w:rPr>
      </w:pPr>
      <w:r w:rsidRPr="00DF0214">
        <w:rPr>
          <w:b/>
          <w:i/>
          <w:sz w:val="28"/>
          <w:szCs w:val="28"/>
          <w:u w:val="single"/>
        </w:rPr>
        <w:t>*</w:t>
      </w:r>
      <w:r w:rsidR="00D44042" w:rsidRPr="00DF0214">
        <w:rPr>
          <w:b/>
          <w:i/>
          <w:sz w:val="28"/>
          <w:szCs w:val="28"/>
          <w:u w:val="single"/>
        </w:rPr>
        <w:t>Shunt tipo 1</w:t>
      </w:r>
    </w:p>
    <w:p w:rsidR="00D44042" w:rsidRPr="00F71216" w:rsidRDefault="00A64AC4" w:rsidP="00873D6A">
      <w:pPr>
        <w:spacing w:line="360" w:lineRule="auto"/>
        <w:ind w:firstLine="708"/>
        <w:rPr>
          <w:sz w:val="28"/>
          <w:szCs w:val="28"/>
        </w:rPr>
      </w:pPr>
      <w:r w:rsidRPr="005C14FA">
        <w:rPr>
          <w:sz w:val="28"/>
          <w:szCs w:val="28"/>
          <w:u w:val="single"/>
        </w:rPr>
        <w:t xml:space="preserve">- </w:t>
      </w:r>
      <w:r w:rsidR="00DB7E71" w:rsidRPr="005C14FA">
        <w:rPr>
          <w:sz w:val="28"/>
          <w:szCs w:val="28"/>
          <w:u w:val="single"/>
        </w:rPr>
        <w:t>CHIVA 1</w:t>
      </w:r>
      <w:r w:rsidR="00DB7E71" w:rsidRPr="00F71216">
        <w:rPr>
          <w:sz w:val="28"/>
          <w:szCs w:val="28"/>
        </w:rPr>
        <w:t xml:space="preserve">. Es la </w:t>
      </w:r>
      <w:r w:rsidR="003169C7" w:rsidRPr="00F71216">
        <w:rPr>
          <w:sz w:val="28"/>
          <w:szCs w:val="28"/>
        </w:rPr>
        <w:t xml:space="preserve"> estrategia </w:t>
      </w:r>
      <w:r w:rsidR="00DB7E71" w:rsidRPr="00F71216">
        <w:rPr>
          <w:sz w:val="28"/>
          <w:szCs w:val="28"/>
        </w:rPr>
        <w:t>de elección</w:t>
      </w:r>
      <w:r w:rsidR="00F36F44" w:rsidRPr="00F71216">
        <w:rPr>
          <w:sz w:val="28"/>
          <w:szCs w:val="28"/>
        </w:rPr>
        <w:t xml:space="preserve">, </w:t>
      </w:r>
      <w:r w:rsidR="003169C7" w:rsidRPr="00F71216">
        <w:rPr>
          <w:sz w:val="28"/>
          <w:szCs w:val="28"/>
        </w:rPr>
        <w:t>en esta situación la aplicación de las bases de la estrategia perm</w:t>
      </w:r>
      <w:r w:rsidR="00BB723A" w:rsidRPr="00F71216">
        <w:rPr>
          <w:sz w:val="28"/>
          <w:szCs w:val="28"/>
        </w:rPr>
        <w:t xml:space="preserve">iten </w:t>
      </w:r>
      <w:r w:rsidR="003169C7" w:rsidRPr="00F71216">
        <w:rPr>
          <w:sz w:val="28"/>
          <w:szCs w:val="28"/>
        </w:rPr>
        <w:t xml:space="preserve">diseñar un modelo drenado en un solo tiempo. </w:t>
      </w:r>
      <w:r w:rsidR="00593F5B">
        <w:rPr>
          <w:sz w:val="28"/>
          <w:szCs w:val="28"/>
        </w:rPr>
        <w:t>El pronóstico es excelente.</w:t>
      </w:r>
    </w:p>
    <w:p w:rsidR="00D44042" w:rsidRPr="00F71216" w:rsidRDefault="00D44042" w:rsidP="00873D6A">
      <w:pPr>
        <w:spacing w:line="360" w:lineRule="auto"/>
        <w:rPr>
          <w:b/>
          <w:i/>
          <w:sz w:val="28"/>
          <w:szCs w:val="28"/>
        </w:rPr>
      </w:pPr>
    </w:p>
    <w:p w:rsidR="00D44042" w:rsidRPr="00DF0214" w:rsidRDefault="00A64AC4" w:rsidP="00873D6A">
      <w:pPr>
        <w:spacing w:line="360" w:lineRule="auto"/>
        <w:rPr>
          <w:b/>
          <w:i/>
          <w:sz w:val="28"/>
          <w:szCs w:val="28"/>
          <w:u w:val="single"/>
        </w:rPr>
      </w:pPr>
      <w:r w:rsidRPr="00DF0214">
        <w:rPr>
          <w:b/>
          <w:i/>
          <w:sz w:val="28"/>
          <w:szCs w:val="28"/>
          <w:u w:val="single"/>
        </w:rPr>
        <w:t>*</w:t>
      </w:r>
      <w:r w:rsidR="00D44042" w:rsidRPr="00DF0214">
        <w:rPr>
          <w:b/>
          <w:i/>
          <w:sz w:val="28"/>
          <w:szCs w:val="28"/>
          <w:u w:val="single"/>
        </w:rPr>
        <w:t>Shunt tipo 2</w:t>
      </w:r>
    </w:p>
    <w:p w:rsidR="00F36F44" w:rsidRPr="00F71216" w:rsidRDefault="00A64AC4" w:rsidP="00873D6A">
      <w:pPr>
        <w:spacing w:line="360" w:lineRule="auto"/>
        <w:ind w:firstLine="708"/>
        <w:rPr>
          <w:sz w:val="28"/>
          <w:szCs w:val="28"/>
        </w:rPr>
      </w:pPr>
      <w:r w:rsidRPr="005C14FA">
        <w:rPr>
          <w:sz w:val="28"/>
          <w:szCs w:val="28"/>
          <w:u w:val="single"/>
        </w:rPr>
        <w:t xml:space="preserve">- </w:t>
      </w:r>
      <w:r w:rsidR="00DB7E71" w:rsidRPr="005C14FA">
        <w:rPr>
          <w:sz w:val="28"/>
          <w:szCs w:val="28"/>
          <w:u w:val="single"/>
        </w:rPr>
        <w:t>CHIVA 1</w:t>
      </w:r>
      <w:r w:rsidR="00DB7E71" w:rsidRPr="00F71216">
        <w:rPr>
          <w:sz w:val="28"/>
          <w:szCs w:val="28"/>
        </w:rPr>
        <w:t xml:space="preserve">. Crea </w:t>
      </w:r>
      <w:r w:rsidR="003169C7" w:rsidRPr="00F71216">
        <w:rPr>
          <w:sz w:val="28"/>
          <w:szCs w:val="28"/>
        </w:rPr>
        <w:t xml:space="preserve">un sistema drenado en un solo tiempo. El pronóstico </w:t>
      </w:r>
      <w:r w:rsidR="00BB723A" w:rsidRPr="00F71216">
        <w:rPr>
          <w:sz w:val="28"/>
          <w:szCs w:val="28"/>
        </w:rPr>
        <w:t>es</w:t>
      </w:r>
      <w:r w:rsidR="003169C7" w:rsidRPr="00F71216">
        <w:rPr>
          <w:sz w:val="28"/>
          <w:szCs w:val="28"/>
        </w:rPr>
        <w:t xml:space="preserve"> excelente en los shunts de tipo 2A y </w:t>
      </w:r>
      <w:smartTag w:uri="urn:schemas-microsoft-com:office:smarttags" w:element="metricconverter">
        <w:smartTagPr>
          <w:attr w:name="ProductID" w:val="2C"/>
        </w:smartTagPr>
        <w:r w:rsidR="003169C7" w:rsidRPr="00F71216">
          <w:rPr>
            <w:sz w:val="28"/>
            <w:szCs w:val="28"/>
          </w:rPr>
          <w:t>2C</w:t>
        </w:r>
      </w:smartTag>
      <w:r w:rsidR="00875BF4" w:rsidRPr="00F71216">
        <w:rPr>
          <w:sz w:val="28"/>
          <w:szCs w:val="28"/>
        </w:rPr>
        <w:t xml:space="preserve">. Sin embargo en los casos de shunt tipo 2B el pronóstico es subóptimo ya que en ocasiones en función de la longitud de la columna de presión, el drenaje </w:t>
      </w:r>
      <w:r w:rsidR="00BB723A" w:rsidRPr="00F71216">
        <w:rPr>
          <w:sz w:val="28"/>
          <w:szCs w:val="28"/>
        </w:rPr>
        <w:t xml:space="preserve">retrógrado de la safena </w:t>
      </w:r>
      <w:r w:rsidR="00875BF4" w:rsidRPr="00F71216">
        <w:rPr>
          <w:sz w:val="28"/>
          <w:szCs w:val="28"/>
        </w:rPr>
        <w:t>podría realizarse a través de un neo R3, lo que podría producir una recidiva.</w:t>
      </w:r>
    </w:p>
    <w:p w:rsidR="00D44042" w:rsidRPr="00F71216" w:rsidRDefault="00D44042" w:rsidP="00873D6A">
      <w:pPr>
        <w:spacing w:line="360" w:lineRule="auto"/>
        <w:rPr>
          <w:sz w:val="28"/>
          <w:szCs w:val="28"/>
        </w:rPr>
      </w:pPr>
    </w:p>
    <w:p w:rsidR="00F36F44" w:rsidRPr="00DF0214" w:rsidRDefault="00A64AC4" w:rsidP="00873D6A">
      <w:pPr>
        <w:spacing w:line="360" w:lineRule="auto"/>
        <w:rPr>
          <w:b/>
          <w:i/>
          <w:sz w:val="28"/>
          <w:szCs w:val="28"/>
          <w:u w:val="single"/>
        </w:rPr>
      </w:pPr>
      <w:r w:rsidRPr="00DF0214">
        <w:rPr>
          <w:b/>
          <w:i/>
          <w:sz w:val="28"/>
          <w:szCs w:val="28"/>
          <w:u w:val="single"/>
        </w:rPr>
        <w:t>*</w:t>
      </w:r>
      <w:r w:rsidR="00D44042" w:rsidRPr="00DF0214">
        <w:rPr>
          <w:b/>
          <w:i/>
          <w:sz w:val="28"/>
          <w:szCs w:val="28"/>
          <w:u w:val="single"/>
        </w:rPr>
        <w:t>Shunt tipo 1+2</w:t>
      </w:r>
      <w:r w:rsidR="00F36F44" w:rsidRPr="00DF0214">
        <w:rPr>
          <w:b/>
          <w:i/>
          <w:sz w:val="28"/>
          <w:szCs w:val="28"/>
          <w:u w:val="single"/>
        </w:rPr>
        <w:t xml:space="preserve"> </w:t>
      </w:r>
    </w:p>
    <w:p w:rsidR="00F36F44" w:rsidRPr="00F71216" w:rsidRDefault="00A64AC4" w:rsidP="00873D6A">
      <w:pPr>
        <w:spacing w:line="360" w:lineRule="auto"/>
        <w:ind w:firstLine="708"/>
        <w:rPr>
          <w:sz w:val="28"/>
          <w:szCs w:val="28"/>
        </w:rPr>
      </w:pPr>
      <w:r w:rsidRPr="005C14FA">
        <w:rPr>
          <w:sz w:val="28"/>
          <w:szCs w:val="28"/>
          <w:u w:val="single"/>
        </w:rPr>
        <w:lastRenderedPageBreak/>
        <w:t xml:space="preserve">- </w:t>
      </w:r>
      <w:r w:rsidR="00DB7E71" w:rsidRPr="005C14FA">
        <w:rPr>
          <w:sz w:val="28"/>
          <w:szCs w:val="28"/>
          <w:u w:val="single"/>
        </w:rPr>
        <w:t>CHIVA 1.</w:t>
      </w:r>
      <w:r w:rsidR="00DB7E71" w:rsidRPr="00F71216">
        <w:rPr>
          <w:sz w:val="28"/>
          <w:szCs w:val="28"/>
        </w:rPr>
        <w:t xml:space="preserve"> </w:t>
      </w:r>
      <w:r w:rsidR="00BB723A" w:rsidRPr="00F71216">
        <w:rPr>
          <w:sz w:val="28"/>
          <w:szCs w:val="28"/>
        </w:rPr>
        <w:t xml:space="preserve">En este caso sería la </w:t>
      </w:r>
      <w:r w:rsidR="00875BF4" w:rsidRPr="00F71216">
        <w:rPr>
          <w:sz w:val="28"/>
          <w:szCs w:val="28"/>
        </w:rPr>
        <w:t xml:space="preserve"> estrategia de</w:t>
      </w:r>
      <w:r w:rsidR="00BB723A" w:rsidRPr="00F71216">
        <w:rPr>
          <w:sz w:val="28"/>
          <w:szCs w:val="28"/>
        </w:rPr>
        <w:t xml:space="preserve"> </w:t>
      </w:r>
      <w:r w:rsidR="00875BF4" w:rsidRPr="00F71216">
        <w:rPr>
          <w:sz w:val="28"/>
          <w:szCs w:val="28"/>
        </w:rPr>
        <w:t xml:space="preserve">elección </w:t>
      </w:r>
      <w:r w:rsidR="00BB723A" w:rsidRPr="00F71216">
        <w:rPr>
          <w:sz w:val="28"/>
          <w:szCs w:val="28"/>
        </w:rPr>
        <w:t xml:space="preserve"> </w:t>
      </w:r>
      <w:r w:rsidR="00875BF4" w:rsidRPr="00F71216">
        <w:rPr>
          <w:sz w:val="28"/>
          <w:szCs w:val="28"/>
        </w:rPr>
        <w:t>con excelente pronóstico.</w:t>
      </w:r>
      <w:r w:rsidR="00DB7E71" w:rsidRPr="00F71216">
        <w:rPr>
          <w:sz w:val="28"/>
          <w:szCs w:val="28"/>
        </w:rPr>
        <w:t xml:space="preserve"> Es de elección absoluta cuando el punto de fuga principal no sea el cayado de safena interna.</w:t>
      </w:r>
    </w:p>
    <w:p w:rsidR="00B155BD" w:rsidRPr="00F71216" w:rsidRDefault="00A64AC4" w:rsidP="00873D6A">
      <w:pPr>
        <w:spacing w:line="360" w:lineRule="auto"/>
        <w:ind w:firstLine="708"/>
        <w:rPr>
          <w:sz w:val="28"/>
          <w:szCs w:val="28"/>
        </w:rPr>
      </w:pPr>
      <w:r w:rsidRPr="005C14FA">
        <w:rPr>
          <w:sz w:val="28"/>
          <w:szCs w:val="28"/>
          <w:u w:val="single"/>
        </w:rPr>
        <w:t xml:space="preserve">- </w:t>
      </w:r>
      <w:r w:rsidR="00DB7E71" w:rsidRPr="005C14FA">
        <w:rPr>
          <w:sz w:val="28"/>
          <w:szCs w:val="28"/>
          <w:u w:val="single"/>
        </w:rPr>
        <w:t>CHIVA 2</w:t>
      </w:r>
      <w:r w:rsidR="00DB7E71" w:rsidRPr="00F71216">
        <w:rPr>
          <w:sz w:val="28"/>
          <w:szCs w:val="28"/>
        </w:rPr>
        <w:t xml:space="preserve">, en 2 posibles tiempos.  </w:t>
      </w:r>
      <w:r w:rsidR="00B155BD" w:rsidRPr="00F71216">
        <w:rPr>
          <w:sz w:val="28"/>
          <w:szCs w:val="28"/>
        </w:rPr>
        <w:t xml:space="preserve">En algunos casos, </w:t>
      </w:r>
      <w:r w:rsidR="0084258D" w:rsidRPr="00F71216">
        <w:rPr>
          <w:sz w:val="28"/>
          <w:szCs w:val="28"/>
        </w:rPr>
        <w:t xml:space="preserve"> cuando el punto de fuga principal es la incontiencia ostial del cayado de </w:t>
      </w:r>
      <w:r w:rsidR="009B1987">
        <w:rPr>
          <w:sz w:val="28"/>
          <w:szCs w:val="28"/>
        </w:rPr>
        <w:t xml:space="preserve">la </w:t>
      </w:r>
      <w:r w:rsidR="0084258D" w:rsidRPr="00F71216">
        <w:rPr>
          <w:sz w:val="28"/>
          <w:szCs w:val="28"/>
        </w:rPr>
        <w:t>safena interna</w:t>
      </w:r>
      <w:r w:rsidR="009B1987">
        <w:rPr>
          <w:sz w:val="28"/>
          <w:szCs w:val="28"/>
        </w:rPr>
        <w:t>,</w:t>
      </w:r>
      <w:r w:rsidR="0084258D" w:rsidRPr="00F71216">
        <w:rPr>
          <w:sz w:val="28"/>
          <w:szCs w:val="28"/>
        </w:rPr>
        <w:t xml:space="preserve"> </w:t>
      </w:r>
      <w:r w:rsidR="00B155BD" w:rsidRPr="00F71216">
        <w:rPr>
          <w:sz w:val="28"/>
          <w:szCs w:val="28"/>
        </w:rPr>
        <w:t xml:space="preserve">si la perforante de reentrada </w:t>
      </w:r>
      <w:r w:rsidR="009B1987">
        <w:rPr>
          <w:sz w:val="28"/>
          <w:szCs w:val="28"/>
        </w:rPr>
        <w:t xml:space="preserve">sobre la misma </w:t>
      </w:r>
      <w:r w:rsidR="00B155BD" w:rsidRPr="00F71216">
        <w:rPr>
          <w:sz w:val="28"/>
          <w:szCs w:val="28"/>
        </w:rPr>
        <w:t>no está bien desarrollada, puede indicarse una estrategia tipo</w:t>
      </w:r>
      <w:r w:rsidR="009B1987">
        <w:rPr>
          <w:sz w:val="28"/>
          <w:szCs w:val="28"/>
        </w:rPr>
        <w:t xml:space="preserve"> CHIVA 2</w:t>
      </w:r>
      <w:r w:rsidR="00B155BD" w:rsidRPr="00F71216">
        <w:rPr>
          <w:sz w:val="28"/>
          <w:szCs w:val="28"/>
        </w:rPr>
        <w:t>, tendiendo presente la casi certeza</w:t>
      </w:r>
      <w:r w:rsidR="0084258D" w:rsidRPr="00F71216">
        <w:rPr>
          <w:sz w:val="28"/>
          <w:szCs w:val="28"/>
        </w:rPr>
        <w:t xml:space="preserve"> de la necesidad de realizar un segundo tiempo pasados unos meses.</w:t>
      </w:r>
    </w:p>
    <w:p w:rsidR="00D44042" w:rsidRPr="00F71216" w:rsidRDefault="00D44042" w:rsidP="00873D6A">
      <w:pPr>
        <w:spacing w:line="360" w:lineRule="auto"/>
        <w:rPr>
          <w:sz w:val="28"/>
          <w:szCs w:val="28"/>
        </w:rPr>
      </w:pPr>
    </w:p>
    <w:p w:rsidR="00D44042" w:rsidRPr="00DF0214" w:rsidRDefault="00A64AC4" w:rsidP="00873D6A">
      <w:pPr>
        <w:spacing w:line="360" w:lineRule="auto"/>
        <w:rPr>
          <w:i/>
          <w:sz w:val="28"/>
          <w:szCs w:val="28"/>
          <w:u w:val="single"/>
        </w:rPr>
      </w:pPr>
      <w:r w:rsidRPr="00DF0214">
        <w:rPr>
          <w:b/>
          <w:i/>
          <w:sz w:val="28"/>
          <w:szCs w:val="28"/>
          <w:u w:val="single"/>
        </w:rPr>
        <w:t>*</w:t>
      </w:r>
      <w:r w:rsidR="00D44042" w:rsidRPr="00DF0214">
        <w:rPr>
          <w:b/>
          <w:i/>
          <w:sz w:val="28"/>
          <w:szCs w:val="28"/>
          <w:u w:val="single"/>
        </w:rPr>
        <w:t>Shunt tipo 2+1</w:t>
      </w:r>
      <w:r w:rsidR="00F36F44" w:rsidRPr="00DF0214">
        <w:rPr>
          <w:i/>
          <w:sz w:val="28"/>
          <w:szCs w:val="28"/>
          <w:u w:val="single"/>
        </w:rPr>
        <w:t xml:space="preserve"> </w:t>
      </w:r>
    </w:p>
    <w:p w:rsidR="005C1614" w:rsidRDefault="00A64AC4" w:rsidP="00873D6A">
      <w:pPr>
        <w:spacing w:line="360" w:lineRule="auto"/>
        <w:ind w:firstLine="708"/>
        <w:rPr>
          <w:sz w:val="28"/>
          <w:szCs w:val="28"/>
        </w:rPr>
      </w:pPr>
      <w:r w:rsidRPr="005C14FA">
        <w:rPr>
          <w:sz w:val="28"/>
          <w:szCs w:val="28"/>
          <w:u w:val="single"/>
        </w:rPr>
        <w:t xml:space="preserve">- </w:t>
      </w:r>
      <w:r w:rsidR="00DB7E71" w:rsidRPr="005C14FA">
        <w:rPr>
          <w:sz w:val="28"/>
          <w:szCs w:val="28"/>
          <w:u w:val="single"/>
        </w:rPr>
        <w:t>CHIVA 2.</w:t>
      </w:r>
      <w:r w:rsidR="00DB7E71" w:rsidRPr="00F71216">
        <w:rPr>
          <w:sz w:val="28"/>
          <w:szCs w:val="28"/>
        </w:rPr>
        <w:t xml:space="preserve"> </w:t>
      </w:r>
      <w:r w:rsidR="0084258D" w:rsidRPr="00F71216">
        <w:rPr>
          <w:sz w:val="28"/>
          <w:szCs w:val="28"/>
        </w:rPr>
        <w:t>En los casos</w:t>
      </w:r>
      <w:r w:rsidR="0031543E" w:rsidRPr="00F71216">
        <w:rPr>
          <w:sz w:val="28"/>
          <w:szCs w:val="28"/>
        </w:rPr>
        <w:t xml:space="preserve"> en los que el punto de fuga principal sea el cayado de </w:t>
      </w:r>
      <w:r w:rsidR="002243A0">
        <w:rPr>
          <w:sz w:val="28"/>
          <w:szCs w:val="28"/>
        </w:rPr>
        <w:t xml:space="preserve">la </w:t>
      </w:r>
      <w:r w:rsidR="0031543E" w:rsidRPr="00F71216">
        <w:rPr>
          <w:sz w:val="28"/>
          <w:szCs w:val="28"/>
        </w:rPr>
        <w:t>safena interna</w:t>
      </w:r>
      <w:r w:rsidR="00875BF4" w:rsidRPr="00F71216">
        <w:rPr>
          <w:sz w:val="28"/>
          <w:szCs w:val="28"/>
        </w:rPr>
        <w:t xml:space="preserve"> la estrategia de elección podría ser el  </w:t>
      </w:r>
      <w:r w:rsidR="002243A0">
        <w:rPr>
          <w:sz w:val="28"/>
          <w:szCs w:val="28"/>
        </w:rPr>
        <w:t xml:space="preserve">CHIVA 2 </w:t>
      </w:r>
      <w:r w:rsidR="00875BF4" w:rsidRPr="00F71216">
        <w:rPr>
          <w:sz w:val="28"/>
          <w:szCs w:val="28"/>
        </w:rPr>
        <w:t>al objeto de aumentar el  calibre de la safena distal al R3 y desarrollar la perforante de reentrada. Comportaría el cierre del cayado de safena interna una vez instaurado un adecuado flujo retrógrado de drenaje a través de dicha perforante.</w:t>
      </w:r>
      <w:r w:rsidR="00DB7E71" w:rsidRPr="00F71216">
        <w:rPr>
          <w:sz w:val="28"/>
          <w:szCs w:val="28"/>
        </w:rPr>
        <w:t xml:space="preserve"> </w:t>
      </w:r>
    </w:p>
    <w:p w:rsidR="00F36F44" w:rsidRPr="00F71216" w:rsidRDefault="00A64AC4" w:rsidP="00873D6A">
      <w:pPr>
        <w:spacing w:line="360" w:lineRule="auto"/>
        <w:ind w:firstLine="708"/>
        <w:rPr>
          <w:sz w:val="28"/>
          <w:szCs w:val="28"/>
        </w:rPr>
      </w:pPr>
      <w:r w:rsidRPr="005C14FA">
        <w:rPr>
          <w:sz w:val="28"/>
          <w:szCs w:val="28"/>
          <w:u w:val="single"/>
        </w:rPr>
        <w:t xml:space="preserve">- </w:t>
      </w:r>
      <w:r w:rsidR="00DB7E71" w:rsidRPr="005C14FA">
        <w:rPr>
          <w:sz w:val="28"/>
          <w:szCs w:val="28"/>
          <w:u w:val="single"/>
        </w:rPr>
        <w:t>CHIVA 1.</w:t>
      </w:r>
      <w:r w:rsidR="00DB7E71" w:rsidRPr="00F71216">
        <w:rPr>
          <w:sz w:val="28"/>
          <w:szCs w:val="28"/>
        </w:rPr>
        <w:t xml:space="preserve"> </w:t>
      </w:r>
      <w:r w:rsidR="00875BF4" w:rsidRPr="00F71216">
        <w:rPr>
          <w:sz w:val="28"/>
          <w:szCs w:val="28"/>
        </w:rPr>
        <w:t>Podría</w:t>
      </w:r>
      <w:r w:rsidR="002243A0">
        <w:rPr>
          <w:sz w:val="28"/>
          <w:szCs w:val="28"/>
        </w:rPr>
        <w:t>,</w:t>
      </w:r>
      <w:r w:rsidR="00875BF4" w:rsidRPr="00F71216">
        <w:rPr>
          <w:sz w:val="28"/>
          <w:szCs w:val="28"/>
        </w:rPr>
        <w:t xml:space="preserve"> no obstante</w:t>
      </w:r>
      <w:r w:rsidR="002243A0">
        <w:rPr>
          <w:sz w:val="28"/>
          <w:szCs w:val="28"/>
        </w:rPr>
        <w:t>,</w:t>
      </w:r>
      <w:r w:rsidR="00875BF4" w:rsidRPr="00F71216">
        <w:rPr>
          <w:sz w:val="28"/>
          <w:szCs w:val="28"/>
        </w:rPr>
        <w:t xml:space="preserve"> efectuarse </w:t>
      </w:r>
      <w:r w:rsidR="002243A0">
        <w:rPr>
          <w:sz w:val="28"/>
          <w:szCs w:val="28"/>
        </w:rPr>
        <w:t>esta</w:t>
      </w:r>
      <w:r w:rsidR="00875BF4" w:rsidRPr="00F71216">
        <w:rPr>
          <w:sz w:val="28"/>
          <w:szCs w:val="28"/>
        </w:rPr>
        <w:t xml:space="preserve"> estrategia</w:t>
      </w:r>
      <w:r w:rsidR="00EB03AB" w:rsidRPr="00F71216">
        <w:rPr>
          <w:sz w:val="28"/>
          <w:szCs w:val="28"/>
        </w:rPr>
        <w:t>, (cierre de los puntos de fuga principal y secundario), existiendo el riesgo del desarrollo de un drenaje por neo R3 si la perforante no se desarrolla adecuadamente</w:t>
      </w:r>
      <w:r w:rsidR="0031543E" w:rsidRPr="00F71216">
        <w:rPr>
          <w:sz w:val="28"/>
          <w:szCs w:val="28"/>
        </w:rPr>
        <w:t>.</w:t>
      </w:r>
    </w:p>
    <w:p w:rsidR="0031543E" w:rsidRPr="00F71216" w:rsidRDefault="0031543E" w:rsidP="00873D6A">
      <w:pPr>
        <w:spacing w:line="360" w:lineRule="auto"/>
        <w:ind w:firstLine="708"/>
        <w:rPr>
          <w:sz w:val="28"/>
          <w:szCs w:val="28"/>
        </w:rPr>
      </w:pPr>
      <w:r w:rsidRPr="00F71216">
        <w:rPr>
          <w:sz w:val="28"/>
          <w:szCs w:val="28"/>
        </w:rPr>
        <w:t>En los casos en los que el punto de fuga principal no sea el cayado de safena interna la estrategia a seguir sería CHIVA 1.</w:t>
      </w:r>
    </w:p>
    <w:p w:rsidR="00D44042" w:rsidRPr="00F71216" w:rsidRDefault="00D44042" w:rsidP="00873D6A">
      <w:pPr>
        <w:spacing w:line="360" w:lineRule="auto"/>
        <w:rPr>
          <w:sz w:val="28"/>
          <w:szCs w:val="28"/>
        </w:rPr>
      </w:pPr>
    </w:p>
    <w:p w:rsidR="00D44042" w:rsidRPr="00DF0214" w:rsidRDefault="00A64AC4" w:rsidP="00873D6A">
      <w:pPr>
        <w:spacing w:line="360" w:lineRule="auto"/>
        <w:rPr>
          <w:sz w:val="28"/>
          <w:szCs w:val="28"/>
          <w:u w:val="single"/>
        </w:rPr>
      </w:pPr>
      <w:r w:rsidRPr="00DF0214">
        <w:rPr>
          <w:b/>
          <w:i/>
          <w:sz w:val="28"/>
          <w:szCs w:val="28"/>
          <w:u w:val="single"/>
        </w:rPr>
        <w:t>*</w:t>
      </w:r>
      <w:r w:rsidR="00F36F44" w:rsidRPr="00DF0214">
        <w:rPr>
          <w:b/>
          <w:i/>
          <w:sz w:val="28"/>
          <w:szCs w:val="28"/>
          <w:u w:val="single"/>
        </w:rPr>
        <w:t>Shunt tipo 3</w:t>
      </w:r>
      <w:r w:rsidR="00F36F44" w:rsidRPr="00DF0214">
        <w:rPr>
          <w:sz w:val="28"/>
          <w:szCs w:val="28"/>
          <w:u w:val="single"/>
        </w:rPr>
        <w:t xml:space="preserve">. </w:t>
      </w:r>
    </w:p>
    <w:p w:rsidR="006D065C" w:rsidRPr="005C14FA" w:rsidRDefault="00A64AC4" w:rsidP="00873D6A">
      <w:pPr>
        <w:spacing w:line="360" w:lineRule="auto"/>
        <w:ind w:firstLine="708"/>
        <w:rPr>
          <w:sz w:val="28"/>
          <w:szCs w:val="28"/>
          <w:u w:val="single"/>
        </w:rPr>
      </w:pPr>
      <w:r w:rsidRPr="005C14FA">
        <w:rPr>
          <w:sz w:val="28"/>
          <w:szCs w:val="28"/>
          <w:u w:val="single"/>
        </w:rPr>
        <w:t xml:space="preserve">- </w:t>
      </w:r>
      <w:r w:rsidR="00F36F44" w:rsidRPr="005C14FA">
        <w:rPr>
          <w:sz w:val="28"/>
          <w:szCs w:val="28"/>
          <w:u w:val="single"/>
        </w:rPr>
        <w:t xml:space="preserve">CHIVA 1 </w:t>
      </w:r>
    </w:p>
    <w:p w:rsidR="006D065C" w:rsidRDefault="00DF0214" w:rsidP="00873D6A">
      <w:pPr>
        <w:spacing w:line="360" w:lineRule="auto"/>
        <w:rPr>
          <w:sz w:val="28"/>
          <w:szCs w:val="28"/>
        </w:rPr>
      </w:pPr>
      <w:r>
        <w:rPr>
          <w:sz w:val="28"/>
          <w:szCs w:val="28"/>
        </w:rPr>
        <w:t xml:space="preserve">- </w:t>
      </w:r>
      <w:r w:rsidR="00EA7C49" w:rsidRPr="00F71216">
        <w:rPr>
          <w:sz w:val="28"/>
          <w:szCs w:val="28"/>
        </w:rPr>
        <w:t xml:space="preserve">Cuando el punto de fuga principal R1-R2 no sea el cayado de </w:t>
      </w:r>
      <w:r w:rsidR="002243A0">
        <w:rPr>
          <w:sz w:val="28"/>
          <w:szCs w:val="28"/>
        </w:rPr>
        <w:t xml:space="preserve">la </w:t>
      </w:r>
      <w:r w:rsidR="00EA7C49" w:rsidRPr="00F71216">
        <w:rPr>
          <w:sz w:val="28"/>
          <w:szCs w:val="28"/>
        </w:rPr>
        <w:t xml:space="preserve">safena interna. </w:t>
      </w:r>
    </w:p>
    <w:p w:rsidR="006D065C" w:rsidRDefault="00DF0214" w:rsidP="00873D6A">
      <w:pPr>
        <w:spacing w:line="360" w:lineRule="auto"/>
        <w:rPr>
          <w:sz w:val="28"/>
          <w:szCs w:val="28"/>
        </w:rPr>
      </w:pPr>
      <w:r>
        <w:rPr>
          <w:sz w:val="28"/>
          <w:szCs w:val="28"/>
        </w:rPr>
        <w:lastRenderedPageBreak/>
        <w:t xml:space="preserve">- </w:t>
      </w:r>
      <w:r w:rsidR="00EA7C49" w:rsidRPr="00F71216">
        <w:rPr>
          <w:sz w:val="28"/>
          <w:szCs w:val="28"/>
        </w:rPr>
        <w:t xml:space="preserve">Cuando pueda utilizarse un R4 L rectilíneo como eje de drenaje a una perforante. </w:t>
      </w:r>
    </w:p>
    <w:p w:rsidR="006D065C" w:rsidRDefault="00DF0214" w:rsidP="00873D6A">
      <w:pPr>
        <w:spacing w:line="360" w:lineRule="auto"/>
        <w:rPr>
          <w:sz w:val="28"/>
          <w:szCs w:val="28"/>
        </w:rPr>
      </w:pPr>
      <w:r>
        <w:rPr>
          <w:sz w:val="28"/>
          <w:szCs w:val="28"/>
        </w:rPr>
        <w:t xml:space="preserve">- </w:t>
      </w:r>
      <w:r w:rsidR="00EA7C49" w:rsidRPr="00F71216">
        <w:rPr>
          <w:sz w:val="28"/>
          <w:szCs w:val="28"/>
        </w:rPr>
        <w:t xml:space="preserve">Cuando el R3 presente una perforante yuxtasafena. </w:t>
      </w:r>
    </w:p>
    <w:p w:rsidR="006D065C" w:rsidRDefault="00DF0214" w:rsidP="00873D6A">
      <w:pPr>
        <w:spacing w:line="360" w:lineRule="auto"/>
        <w:rPr>
          <w:sz w:val="28"/>
          <w:szCs w:val="28"/>
        </w:rPr>
      </w:pPr>
      <w:r>
        <w:rPr>
          <w:sz w:val="28"/>
          <w:szCs w:val="28"/>
        </w:rPr>
        <w:t xml:space="preserve">- </w:t>
      </w:r>
      <w:r w:rsidR="00EA7C49" w:rsidRPr="00F71216">
        <w:rPr>
          <w:sz w:val="28"/>
          <w:szCs w:val="28"/>
        </w:rPr>
        <w:t xml:space="preserve">Cuando pueda efectuarse devalvulación de la safena o del R4 L rectilineo que sirve como eje de drenaje. </w:t>
      </w:r>
    </w:p>
    <w:p w:rsidR="006D065C" w:rsidRDefault="009B1987" w:rsidP="00873D6A">
      <w:pPr>
        <w:spacing w:line="360" w:lineRule="auto"/>
        <w:rPr>
          <w:sz w:val="28"/>
          <w:szCs w:val="28"/>
        </w:rPr>
      </w:pPr>
      <w:r>
        <w:rPr>
          <w:sz w:val="28"/>
          <w:szCs w:val="28"/>
        </w:rPr>
        <w:t xml:space="preserve"> </w:t>
      </w:r>
      <w:r w:rsidR="00DF0214">
        <w:rPr>
          <w:sz w:val="28"/>
          <w:szCs w:val="28"/>
        </w:rPr>
        <w:t xml:space="preserve">- </w:t>
      </w:r>
      <w:r w:rsidR="00EA7C49" w:rsidRPr="00F71216">
        <w:rPr>
          <w:sz w:val="28"/>
          <w:szCs w:val="28"/>
        </w:rPr>
        <w:t xml:space="preserve">Cuando la safena presente un calibre superior a </w:t>
      </w:r>
      <w:smartTag w:uri="urn:schemas-microsoft-com:office:smarttags" w:element="metricconverter">
        <w:smartTagPr>
          <w:attr w:name="ProductID" w:val="8.5 mm"/>
        </w:smartTagPr>
        <w:r w:rsidR="00EA7C49" w:rsidRPr="00F71216">
          <w:rPr>
            <w:sz w:val="28"/>
            <w:szCs w:val="28"/>
          </w:rPr>
          <w:t>8.5 mm</w:t>
        </w:r>
      </w:smartTag>
      <w:r w:rsidR="00EA7C49" w:rsidRPr="00F71216">
        <w:rPr>
          <w:sz w:val="28"/>
          <w:szCs w:val="28"/>
        </w:rPr>
        <w:t xml:space="preserve">. </w:t>
      </w:r>
    </w:p>
    <w:p w:rsidR="00DF0214" w:rsidRDefault="00DF0214" w:rsidP="00873D6A">
      <w:pPr>
        <w:spacing w:line="360" w:lineRule="auto"/>
        <w:rPr>
          <w:sz w:val="28"/>
          <w:szCs w:val="28"/>
        </w:rPr>
      </w:pPr>
      <w:r>
        <w:rPr>
          <w:sz w:val="28"/>
          <w:szCs w:val="28"/>
        </w:rPr>
        <w:t xml:space="preserve">- </w:t>
      </w:r>
      <w:r w:rsidR="00EA7C49" w:rsidRPr="00F71216">
        <w:rPr>
          <w:sz w:val="28"/>
          <w:szCs w:val="28"/>
        </w:rPr>
        <w:t xml:space="preserve">Cuando el existan </w:t>
      </w:r>
      <w:r w:rsidR="009B1987">
        <w:rPr>
          <w:sz w:val="28"/>
          <w:szCs w:val="28"/>
        </w:rPr>
        <w:t xml:space="preserve">úlceras o </w:t>
      </w:r>
      <w:r w:rsidR="006D065C" w:rsidRPr="00F71216">
        <w:rPr>
          <w:sz w:val="28"/>
          <w:szCs w:val="28"/>
        </w:rPr>
        <w:t>trastornos</w:t>
      </w:r>
      <w:r w:rsidR="00EA7C49" w:rsidRPr="00F71216">
        <w:rPr>
          <w:sz w:val="28"/>
          <w:szCs w:val="28"/>
        </w:rPr>
        <w:t xml:space="preserve"> tróficos en la zona de desconexión del R3. </w:t>
      </w:r>
    </w:p>
    <w:p w:rsidR="00D44042" w:rsidRPr="00F71216" w:rsidRDefault="00DF0214" w:rsidP="00873D6A">
      <w:pPr>
        <w:spacing w:line="360" w:lineRule="auto"/>
        <w:rPr>
          <w:sz w:val="28"/>
          <w:szCs w:val="28"/>
        </w:rPr>
      </w:pPr>
      <w:r>
        <w:rPr>
          <w:sz w:val="28"/>
          <w:szCs w:val="28"/>
        </w:rPr>
        <w:t xml:space="preserve">- </w:t>
      </w:r>
      <w:r w:rsidR="00EA7C49" w:rsidRPr="00F71216">
        <w:rPr>
          <w:sz w:val="28"/>
          <w:szCs w:val="28"/>
        </w:rPr>
        <w:t>Cuando el resultado estético no sea prioritario</w:t>
      </w:r>
      <w:r w:rsidR="00662AD0">
        <w:rPr>
          <w:sz w:val="28"/>
          <w:szCs w:val="28"/>
        </w:rPr>
        <w:t>.</w:t>
      </w:r>
    </w:p>
    <w:p w:rsidR="006D065C" w:rsidRDefault="006D065C" w:rsidP="00873D6A">
      <w:pPr>
        <w:spacing w:line="360" w:lineRule="auto"/>
        <w:rPr>
          <w:sz w:val="28"/>
          <w:szCs w:val="28"/>
        </w:rPr>
      </w:pPr>
    </w:p>
    <w:p w:rsidR="00C27BF4" w:rsidRPr="00F71216" w:rsidRDefault="00A64AC4" w:rsidP="00873D6A">
      <w:pPr>
        <w:spacing w:line="360" w:lineRule="auto"/>
        <w:ind w:firstLine="708"/>
        <w:rPr>
          <w:sz w:val="28"/>
          <w:szCs w:val="28"/>
        </w:rPr>
      </w:pPr>
      <w:r w:rsidRPr="005C14FA">
        <w:rPr>
          <w:sz w:val="28"/>
          <w:szCs w:val="28"/>
          <w:u w:val="single"/>
        </w:rPr>
        <w:t xml:space="preserve">- </w:t>
      </w:r>
      <w:r w:rsidR="00F36F44" w:rsidRPr="005C14FA">
        <w:rPr>
          <w:sz w:val="28"/>
          <w:szCs w:val="28"/>
          <w:u w:val="single"/>
        </w:rPr>
        <w:t>CHIVA 2</w:t>
      </w:r>
      <w:r w:rsidR="00F36F44" w:rsidRPr="00F71216">
        <w:rPr>
          <w:sz w:val="28"/>
          <w:szCs w:val="28"/>
        </w:rPr>
        <w:t xml:space="preserve"> en uno o dos tiempos</w:t>
      </w:r>
      <w:r w:rsidR="00DB7E71" w:rsidRPr="00F71216">
        <w:rPr>
          <w:sz w:val="28"/>
          <w:szCs w:val="28"/>
        </w:rPr>
        <w:t xml:space="preserve"> en función</w:t>
      </w:r>
      <w:r w:rsidR="00F36F44" w:rsidRPr="00F71216">
        <w:rPr>
          <w:sz w:val="28"/>
          <w:szCs w:val="28"/>
        </w:rPr>
        <w:t xml:space="preserve"> </w:t>
      </w:r>
      <w:r w:rsidR="00DB7E71" w:rsidRPr="00F71216">
        <w:rPr>
          <w:sz w:val="28"/>
          <w:szCs w:val="28"/>
        </w:rPr>
        <w:t>del tipo de drenaje obtenido tras el primer tiempo.</w:t>
      </w:r>
    </w:p>
    <w:p w:rsidR="00C219E1" w:rsidRDefault="00A64AC4" w:rsidP="00C219E1">
      <w:pPr>
        <w:spacing w:line="360" w:lineRule="auto"/>
        <w:ind w:firstLine="708"/>
        <w:rPr>
          <w:sz w:val="28"/>
          <w:szCs w:val="28"/>
          <w:u w:val="single"/>
        </w:rPr>
      </w:pPr>
      <w:r w:rsidRPr="005C14FA">
        <w:rPr>
          <w:sz w:val="28"/>
          <w:szCs w:val="28"/>
          <w:u w:val="single"/>
        </w:rPr>
        <w:t xml:space="preserve">- </w:t>
      </w:r>
      <w:r w:rsidR="00D44042" w:rsidRPr="005C14FA">
        <w:rPr>
          <w:sz w:val="28"/>
          <w:szCs w:val="28"/>
          <w:u w:val="single"/>
        </w:rPr>
        <w:t>CHIVA 1+2</w:t>
      </w:r>
      <w:r w:rsidR="005C14FA" w:rsidRPr="005C14FA">
        <w:rPr>
          <w:sz w:val="28"/>
          <w:szCs w:val="28"/>
          <w:u w:val="single"/>
        </w:rPr>
        <w:t>:</w:t>
      </w:r>
    </w:p>
    <w:p w:rsidR="005C14FA" w:rsidRPr="00C219E1" w:rsidRDefault="00C219E1" w:rsidP="00C219E1">
      <w:pPr>
        <w:spacing w:line="360" w:lineRule="auto"/>
        <w:rPr>
          <w:sz w:val="28"/>
          <w:szCs w:val="28"/>
          <w:u w:val="single"/>
        </w:rPr>
      </w:pPr>
      <w:r>
        <w:rPr>
          <w:sz w:val="28"/>
          <w:szCs w:val="28"/>
        </w:rPr>
        <w:t xml:space="preserve"> </w:t>
      </w:r>
      <w:r w:rsidR="00DF0214">
        <w:rPr>
          <w:sz w:val="28"/>
          <w:szCs w:val="28"/>
        </w:rPr>
        <w:t xml:space="preserve">- </w:t>
      </w:r>
      <w:r w:rsidR="002B54EE" w:rsidRPr="00F71216">
        <w:rPr>
          <w:sz w:val="28"/>
          <w:szCs w:val="28"/>
        </w:rPr>
        <w:t>Cuando el punto de fuga principal sea el cayado de safena externa.</w:t>
      </w:r>
      <w:r w:rsidR="006D065C" w:rsidRPr="006D065C">
        <w:rPr>
          <w:sz w:val="28"/>
          <w:szCs w:val="28"/>
        </w:rPr>
        <w:t xml:space="preserve"> </w:t>
      </w:r>
    </w:p>
    <w:p w:rsidR="006D065C" w:rsidRDefault="00C219E1" w:rsidP="00873D6A">
      <w:pPr>
        <w:spacing w:line="360" w:lineRule="auto"/>
        <w:rPr>
          <w:sz w:val="28"/>
          <w:szCs w:val="28"/>
        </w:rPr>
      </w:pPr>
      <w:r>
        <w:rPr>
          <w:sz w:val="28"/>
          <w:szCs w:val="28"/>
        </w:rPr>
        <w:t xml:space="preserve"> </w:t>
      </w:r>
      <w:r w:rsidR="00DF0214">
        <w:rPr>
          <w:sz w:val="28"/>
          <w:szCs w:val="28"/>
        </w:rPr>
        <w:t xml:space="preserve">- </w:t>
      </w:r>
      <w:r w:rsidR="005C14FA">
        <w:rPr>
          <w:sz w:val="28"/>
          <w:szCs w:val="28"/>
        </w:rPr>
        <w:t>En el s</w:t>
      </w:r>
      <w:r w:rsidR="006D065C">
        <w:rPr>
          <w:sz w:val="28"/>
          <w:szCs w:val="28"/>
        </w:rPr>
        <w:t>hunt tipo 3</w:t>
      </w:r>
      <w:r w:rsidR="006D065C" w:rsidRPr="00F71216">
        <w:rPr>
          <w:sz w:val="28"/>
          <w:szCs w:val="28"/>
        </w:rPr>
        <w:t xml:space="preserve"> de </w:t>
      </w:r>
      <w:r w:rsidR="002243A0">
        <w:rPr>
          <w:sz w:val="28"/>
          <w:szCs w:val="28"/>
        </w:rPr>
        <w:t xml:space="preserve">la </w:t>
      </w:r>
      <w:r w:rsidR="006D065C" w:rsidRPr="00F71216">
        <w:rPr>
          <w:sz w:val="28"/>
          <w:szCs w:val="28"/>
        </w:rPr>
        <w:t>safena anterior</w:t>
      </w:r>
      <w:r w:rsidR="002243A0">
        <w:rPr>
          <w:sz w:val="28"/>
          <w:szCs w:val="28"/>
        </w:rPr>
        <w:t>,</w:t>
      </w:r>
      <w:r w:rsidR="006D065C" w:rsidRPr="00F71216">
        <w:rPr>
          <w:sz w:val="28"/>
          <w:szCs w:val="28"/>
        </w:rPr>
        <w:t xml:space="preserve"> cuando la misma drene por una colateral incompetente siendo atrófica en sentido distal a la misma.</w:t>
      </w:r>
    </w:p>
    <w:p w:rsidR="005C14FA" w:rsidRDefault="00C219E1" w:rsidP="00873D6A">
      <w:pPr>
        <w:spacing w:line="360" w:lineRule="auto"/>
        <w:rPr>
          <w:sz w:val="28"/>
          <w:szCs w:val="28"/>
        </w:rPr>
      </w:pPr>
      <w:r>
        <w:rPr>
          <w:sz w:val="28"/>
          <w:szCs w:val="28"/>
        </w:rPr>
        <w:t xml:space="preserve"> </w:t>
      </w:r>
      <w:r w:rsidR="00DF0214">
        <w:rPr>
          <w:sz w:val="28"/>
          <w:szCs w:val="28"/>
        </w:rPr>
        <w:t xml:space="preserve">- </w:t>
      </w:r>
      <w:r w:rsidR="006D065C">
        <w:rPr>
          <w:sz w:val="28"/>
          <w:szCs w:val="28"/>
        </w:rPr>
        <w:t>Shunt tipo 3 de</w:t>
      </w:r>
      <w:r w:rsidR="002243A0">
        <w:rPr>
          <w:sz w:val="28"/>
          <w:szCs w:val="28"/>
        </w:rPr>
        <w:t xml:space="preserve"> la</w:t>
      </w:r>
      <w:r w:rsidR="006D065C">
        <w:rPr>
          <w:sz w:val="28"/>
          <w:szCs w:val="28"/>
        </w:rPr>
        <w:t xml:space="preserve"> safena interna, en el que el punto de fuga secundario se localice a nivel del tercio superior del muslo. </w:t>
      </w:r>
      <w:r w:rsidR="002B54EE" w:rsidRPr="00F71216">
        <w:rPr>
          <w:sz w:val="28"/>
          <w:szCs w:val="28"/>
        </w:rPr>
        <w:t xml:space="preserve"> </w:t>
      </w:r>
    </w:p>
    <w:p w:rsidR="005C14FA" w:rsidRDefault="00C219E1" w:rsidP="00873D6A">
      <w:pPr>
        <w:spacing w:line="360" w:lineRule="auto"/>
        <w:rPr>
          <w:sz w:val="28"/>
          <w:szCs w:val="28"/>
        </w:rPr>
      </w:pPr>
      <w:r>
        <w:rPr>
          <w:sz w:val="28"/>
          <w:szCs w:val="28"/>
        </w:rPr>
        <w:t xml:space="preserve"> </w:t>
      </w:r>
      <w:r w:rsidR="00DF0214">
        <w:rPr>
          <w:sz w:val="28"/>
          <w:szCs w:val="28"/>
        </w:rPr>
        <w:t xml:space="preserve">- </w:t>
      </w:r>
      <w:r w:rsidR="002B54EE" w:rsidRPr="00F71216">
        <w:rPr>
          <w:sz w:val="28"/>
          <w:szCs w:val="28"/>
        </w:rPr>
        <w:t xml:space="preserve">En los casos </w:t>
      </w:r>
      <w:r w:rsidR="002243A0">
        <w:rPr>
          <w:sz w:val="28"/>
          <w:szCs w:val="28"/>
        </w:rPr>
        <w:t xml:space="preserve">en que </w:t>
      </w:r>
      <w:r w:rsidR="002243A0" w:rsidRPr="00F71216">
        <w:rPr>
          <w:sz w:val="28"/>
          <w:szCs w:val="28"/>
        </w:rPr>
        <w:t>distal al R3</w:t>
      </w:r>
      <w:r w:rsidR="002243A0">
        <w:rPr>
          <w:sz w:val="28"/>
          <w:szCs w:val="28"/>
        </w:rPr>
        <w:t>,</w:t>
      </w:r>
      <w:r w:rsidR="002243A0" w:rsidRPr="00F71216">
        <w:rPr>
          <w:sz w:val="28"/>
          <w:szCs w:val="28"/>
        </w:rPr>
        <w:t xml:space="preserve"> </w:t>
      </w:r>
      <w:r w:rsidR="002243A0">
        <w:rPr>
          <w:sz w:val="28"/>
          <w:szCs w:val="28"/>
        </w:rPr>
        <w:t xml:space="preserve">la </w:t>
      </w:r>
      <w:r w:rsidR="002B54EE" w:rsidRPr="00F71216">
        <w:rPr>
          <w:sz w:val="28"/>
          <w:szCs w:val="28"/>
        </w:rPr>
        <w:t xml:space="preserve">safena </w:t>
      </w:r>
      <w:r w:rsidR="002243A0">
        <w:rPr>
          <w:sz w:val="28"/>
          <w:szCs w:val="28"/>
        </w:rPr>
        <w:t xml:space="preserve">interna sea </w:t>
      </w:r>
      <w:r w:rsidR="002B54EE" w:rsidRPr="00F71216">
        <w:rPr>
          <w:sz w:val="28"/>
          <w:szCs w:val="28"/>
        </w:rPr>
        <w:t xml:space="preserve">atrófica o de calibre inferior a </w:t>
      </w:r>
      <w:smartTag w:uri="urn:schemas-microsoft-com:office:smarttags" w:element="metricconverter">
        <w:smartTagPr>
          <w:attr w:name="ProductID" w:val="2 mm"/>
        </w:smartTagPr>
        <w:r w:rsidR="002B54EE" w:rsidRPr="00F71216">
          <w:rPr>
            <w:sz w:val="28"/>
            <w:szCs w:val="28"/>
          </w:rPr>
          <w:t>2 mm</w:t>
        </w:r>
      </w:smartTag>
      <w:r w:rsidR="002B54EE" w:rsidRPr="00F71216">
        <w:rPr>
          <w:sz w:val="28"/>
          <w:szCs w:val="28"/>
        </w:rPr>
        <w:t xml:space="preserve">  </w:t>
      </w:r>
      <w:r w:rsidR="005C14FA">
        <w:rPr>
          <w:sz w:val="28"/>
          <w:szCs w:val="28"/>
        </w:rPr>
        <w:t xml:space="preserve">y no exista posibilidad de realizar una estrategia drenada. Estos </w:t>
      </w:r>
      <w:r>
        <w:rPr>
          <w:sz w:val="28"/>
          <w:szCs w:val="28"/>
        </w:rPr>
        <w:t xml:space="preserve">casos </w:t>
      </w:r>
      <w:r w:rsidR="005C14FA">
        <w:rPr>
          <w:sz w:val="28"/>
          <w:szCs w:val="28"/>
        </w:rPr>
        <w:t>implicarían un mal pronóstico</w:t>
      </w:r>
    </w:p>
    <w:p w:rsidR="00F36F44" w:rsidRPr="00F71216" w:rsidRDefault="00C219E1" w:rsidP="00873D6A">
      <w:pPr>
        <w:spacing w:line="360" w:lineRule="auto"/>
        <w:rPr>
          <w:sz w:val="28"/>
          <w:szCs w:val="28"/>
        </w:rPr>
      </w:pPr>
      <w:r>
        <w:rPr>
          <w:sz w:val="28"/>
          <w:szCs w:val="28"/>
        </w:rPr>
        <w:t xml:space="preserve"> </w:t>
      </w:r>
      <w:r w:rsidR="00DF0214">
        <w:rPr>
          <w:sz w:val="28"/>
          <w:szCs w:val="28"/>
        </w:rPr>
        <w:t xml:space="preserve">- </w:t>
      </w:r>
      <w:r w:rsidR="002B54EE" w:rsidRPr="00F71216">
        <w:rPr>
          <w:sz w:val="28"/>
          <w:szCs w:val="28"/>
        </w:rPr>
        <w:t>Cuando no puedan realizarse los controles preceptivos tras el primer tiempo del CHIVA 2</w:t>
      </w:r>
    </w:p>
    <w:p w:rsidR="00D44042" w:rsidRPr="00F71216" w:rsidRDefault="00D44042" w:rsidP="00873D6A">
      <w:pPr>
        <w:spacing w:line="360" w:lineRule="auto"/>
        <w:rPr>
          <w:sz w:val="28"/>
          <w:szCs w:val="28"/>
        </w:rPr>
      </w:pPr>
    </w:p>
    <w:p w:rsidR="00D44042" w:rsidRPr="00DF0214" w:rsidRDefault="00A64AC4" w:rsidP="00873D6A">
      <w:pPr>
        <w:spacing w:line="360" w:lineRule="auto"/>
        <w:rPr>
          <w:b/>
          <w:i/>
          <w:sz w:val="28"/>
          <w:szCs w:val="28"/>
          <w:u w:val="single"/>
        </w:rPr>
      </w:pPr>
      <w:r w:rsidRPr="00DF0214">
        <w:rPr>
          <w:b/>
          <w:i/>
          <w:sz w:val="28"/>
          <w:szCs w:val="28"/>
          <w:u w:val="single"/>
        </w:rPr>
        <w:t>*</w:t>
      </w:r>
      <w:r w:rsidR="00F36F44" w:rsidRPr="00DF0214">
        <w:rPr>
          <w:b/>
          <w:i/>
          <w:sz w:val="28"/>
          <w:szCs w:val="28"/>
          <w:u w:val="single"/>
        </w:rPr>
        <w:t xml:space="preserve">Shunt tipo 4. </w:t>
      </w:r>
    </w:p>
    <w:p w:rsidR="00D44042" w:rsidRPr="00F71216" w:rsidRDefault="00A64AC4" w:rsidP="00873D6A">
      <w:pPr>
        <w:spacing w:line="360" w:lineRule="auto"/>
        <w:ind w:firstLine="708"/>
        <w:rPr>
          <w:sz w:val="28"/>
          <w:szCs w:val="28"/>
        </w:rPr>
      </w:pPr>
      <w:r w:rsidRPr="00F71216">
        <w:rPr>
          <w:sz w:val="28"/>
          <w:szCs w:val="28"/>
        </w:rPr>
        <w:t xml:space="preserve">- </w:t>
      </w:r>
      <w:r w:rsidR="00F36F44" w:rsidRPr="00F71216">
        <w:rPr>
          <w:sz w:val="28"/>
          <w:szCs w:val="28"/>
        </w:rPr>
        <w:t>CHIVA 1</w:t>
      </w:r>
      <w:r w:rsidRPr="00F71216">
        <w:rPr>
          <w:sz w:val="28"/>
          <w:szCs w:val="28"/>
        </w:rPr>
        <w:t>. Comporta el cierre del punto de fuga R1-R3- R2. Este punto de fuga puede consistir en un shunt pélvico o en una perforante.</w:t>
      </w:r>
      <w:r w:rsidR="00F36F44" w:rsidRPr="00F71216">
        <w:rPr>
          <w:sz w:val="28"/>
          <w:szCs w:val="28"/>
        </w:rPr>
        <w:t xml:space="preserve"> </w:t>
      </w:r>
    </w:p>
    <w:p w:rsidR="009A6E8C" w:rsidRPr="00F71216" w:rsidRDefault="009A6E8C" w:rsidP="00873D6A">
      <w:pPr>
        <w:spacing w:line="360" w:lineRule="auto"/>
        <w:rPr>
          <w:sz w:val="28"/>
          <w:szCs w:val="28"/>
        </w:rPr>
      </w:pPr>
    </w:p>
    <w:p w:rsidR="00E21CE7" w:rsidRPr="00DF0214" w:rsidRDefault="00A64AC4" w:rsidP="00873D6A">
      <w:pPr>
        <w:spacing w:line="360" w:lineRule="auto"/>
        <w:rPr>
          <w:b/>
          <w:i/>
          <w:sz w:val="28"/>
          <w:szCs w:val="28"/>
          <w:u w:val="single"/>
        </w:rPr>
      </w:pPr>
      <w:r w:rsidRPr="00DF0214">
        <w:rPr>
          <w:b/>
          <w:i/>
          <w:sz w:val="28"/>
          <w:szCs w:val="28"/>
          <w:u w:val="single"/>
        </w:rPr>
        <w:t>*</w:t>
      </w:r>
      <w:r w:rsidR="00F36F44" w:rsidRPr="00DF0214">
        <w:rPr>
          <w:b/>
          <w:i/>
          <w:sz w:val="28"/>
          <w:szCs w:val="28"/>
          <w:u w:val="single"/>
        </w:rPr>
        <w:t>Shunt tipo 4+2</w:t>
      </w:r>
    </w:p>
    <w:p w:rsidR="00E21CE7" w:rsidRPr="00F71216" w:rsidRDefault="00A64AC4" w:rsidP="00873D6A">
      <w:pPr>
        <w:spacing w:line="360" w:lineRule="auto"/>
        <w:ind w:firstLine="708"/>
        <w:rPr>
          <w:sz w:val="28"/>
          <w:szCs w:val="28"/>
        </w:rPr>
      </w:pPr>
      <w:r w:rsidRPr="00F71216">
        <w:rPr>
          <w:sz w:val="28"/>
          <w:szCs w:val="28"/>
        </w:rPr>
        <w:lastRenderedPageBreak/>
        <w:t xml:space="preserve">- </w:t>
      </w:r>
      <w:r w:rsidR="00F36F44" w:rsidRPr="00F71216">
        <w:rPr>
          <w:sz w:val="28"/>
          <w:szCs w:val="28"/>
        </w:rPr>
        <w:t xml:space="preserve">CHIVA 1 </w:t>
      </w:r>
      <w:r w:rsidRPr="00F71216">
        <w:rPr>
          <w:sz w:val="28"/>
          <w:szCs w:val="28"/>
        </w:rPr>
        <w:t>Comporta el cierre del punto de fuga principal R1-R3-R2 que al igual que en el shunt precedente</w:t>
      </w:r>
      <w:r w:rsidR="002243A0">
        <w:rPr>
          <w:sz w:val="28"/>
          <w:szCs w:val="28"/>
        </w:rPr>
        <w:t>,</w:t>
      </w:r>
      <w:r w:rsidRPr="00F71216">
        <w:rPr>
          <w:sz w:val="28"/>
          <w:szCs w:val="28"/>
        </w:rPr>
        <w:t xml:space="preserve"> puede consistir en un shunt pélvico o en una perforante</w:t>
      </w:r>
    </w:p>
    <w:p w:rsidR="00E21CE7" w:rsidRPr="00F71216" w:rsidRDefault="00A64AC4" w:rsidP="00873D6A">
      <w:pPr>
        <w:spacing w:line="360" w:lineRule="auto"/>
        <w:ind w:firstLine="708"/>
        <w:rPr>
          <w:sz w:val="28"/>
          <w:szCs w:val="28"/>
        </w:rPr>
      </w:pPr>
      <w:r w:rsidRPr="00F71216">
        <w:rPr>
          <w:sz w:val="28"/>
          <w:szCs w:val="28"/>
        </w:rPr>
        <w:t xml:space="preserve">- </w:t>
      </w:r>
      <w:r w:rsidR="00F36F44" w:rsidRPr="00F71216">
        <w:rPr>
          <w:sz w:val="28"/>
          <w:szCs w:val="28"/>
        </w:rPr>
        <w:t xml:space="preserve">CHIVA 2. </w:t>
      </w:r>
      <w:r w:rsidRPr="00F71216">
        <w:rPr>
          <w:sz w:val="28"/>
          <w:szCs w:val="28"/>
        </w:rPr>
        <w:t>Cuando el punto de fuga R1-R3-R2 sea</w:t>
      </w:r>
      <w:r w:rsidR="00FB334E" w:rsidRPr="00F71216">
        <w:rPr>
          <w:sz w:val="28"/>
          <w:szCs w:val="28"/>
        </w:rPr>
        <w:t xml:space="preserve"> un shunt pélvico </w:t>
      </w:r>
      <w:r w:rsidRPr="00F71216">
        <w:rPr>
          <w:sz w:val="28"/>
          <w:szCs w:val="28"/>
        </w:rPr>
        <w:t>de pequeño calibre y no clínicamente visible</w:t>
      </w:r>
      <w:r w:rsidR="00FB334E" w:rsidRPr="00F71216">
        <w:rPr>
          <w:sz w:val="28"/>
          <w:szCs w:val="28"/>
        </w:rPr>
        <w:t>,</w:t>
      </w:r>
      <w:r w:rsidRPr="00F71216">
        <w:rPr>
          <w:sz w:val="28"/>
          <w:szCs w:val="28"/>
        </w:rPr>
        <w:t xml:space="preserve"> puede plantearse la interrupción del punto de fuga R2-R3. </w:t>
      </w:r>
    </w:p>
    <w:p w:rsidR="00E21CE7" w:rsidRPr="00F71216" w:rsidRDefault="00E21CE7" w:rsidP="00873D6A">
      <w:pPr>
        <w:spacing w:line="360" w:lineRule="auto"/>
        <w:rPr>
          <w:sz w:val="28"/>
          <w:szCs w:val="28"/>
        </w:rPr>
      </w:pPr>
    </w:p>
    <w:p w:rsidR="00E21CE7" w:rsidRPr="00DF0214" w:rsidRDefault="00296131" w:rsidP="00873D6A">
      <w:pPr>
        <w:spacing w:line="360" w:lineRule="auto"/>
        <w:rPr>
          <w:i/>
          <w:sz w:val="28"/>
          <w:szCs w:val="28"/>
          <w:u w:val="single"/>
        </w:rPr>
      </w:pPr>
      <w:r w:rsidRPr="00DF0214">
        <w:rPr>
          <w:b/>
          <w:i/>
          <w:sz w:val="28"/>
          <w:szCs w:val="28"/>
          <w:u w:val="single"/>
        </w:rPr>
        <w:t>*</w:t>
      </w:r>
      <w:r w:rsidR="00F36F44" w:rsidRPr="00DF0214">
        <w:rPr>
          <w:b/>
          <w:i/>
          <w:sz w:val="28"/>
          <w:szCs w:val="28"/>
          <w:u w:val="single"/>
        </w:rPr>
        <w:t>Shunt tipo 5</w:t>
      </w:r>
      <w:r w:rsidR="00F36F44" w:rsidRPr="00DF0214">
        <w:rPr>
          <w:i/>
          <w:sz w:val="28"/>
          <w:szCs w:val="28"/>
          <w:u w:val="single"/>
        </w:rPr>
        <w:t xml:space="preserve">. </w:t>
      </w:r>
    </w:p>
    <w:p w:rsidR="00296131" w:rsidRPr="00F71216" w:rsidRDefault="00296131" w:rsidP="00873D6A">
      <w:pPr>
        <w:spacing w:line="360" w:lineRule="auto"/>
        <w:ind w:firstLine="708"/>
        <w:rPr>
          <w:sz w:val="28"/>
          <w:szCs w:val="28"/>
        </w:rPr>
      </w:pPr>
      <w:r w:rsidRPr="00F71216">
        <w:rPr>
          <w:sz w:val="28"/>
          <w:szCs w:val="28"/>
        </w:rPr>
        <w:t xml:space="preserve">- </w:t>
      </w:r>
      <w:r w:rsidR="00F36F44" w:rsidRPr="00F71216">
        <w:rPr>
          <w:sz w:val="28"/>
          <w:szCs w:val="28"/>
        </w:rPr>
        <w:t>CHIVA 1</w:t>
      </w:r>
      <w:r w:rsidRPr="00F71216">
        <w:rPr>
          <w:sz w:val="28"/>
          <w:szCs w:val="28"/>
        </w:rPr>
        <w:t xml:space="preserve"> Comporta el cierre del punto de fuga principal R1-R3-R2 que</w:t>
      </w:r>
      <w:r w:rsidR="002243A0">
        <w:rPr>
          <w:sz w:val="28"/>
          <w:szCs w:val="28"/>
        </w:rPr>
        <w:t>,</w:t>
      </w:r>
      <w:r w:rsidRPr="00F71216">
        <w:rPr>
          <w:sz w:val="28"/>
          <w:szCs w:val="28"/>
        </w:rPr>
        <w:t xml:space="preserve"> al igual que en el shunt precedente</w:t>
      </w:r>
      <w:r w:rsidR="002243A0">
        <w:rPr>
          <w:sz w:val="28"/>
          <w:szCs w:val="28"/>
        </w:rPr>
        <w:t>,</w:t>
      </w:r>
      <w:r w:rsidRPr="00F71216">
        <w:rPr>
          <w:sz w:val="28"/>
          <w:szCs w:val="28"/>
        </w:rPr>
        <w:t xml:space="preserve"> puede consistir en un shunt pélvico o en una perforante. Además deberá desconectarse el punto de fuga secundario R2-R3</w:t>
      </w:r>
    </w:p>
    <w:p w:rsidR="00296131" w:rsidRPr="00F71216" w:rsidRDefault="00662AD0" w:rsidP="00873D6A">
      <w:pPr>
        <w:spacing w:line="360" w:lineRule="auto"/>
        <w:ind w:firstLine="708"/>
        <w:rPr>
          <w:sz w:val="28"/>
          <w:szCs w:val="28"/>
        </w:rPr>
      </w:pPr>
      <w:r>
        <w:rPr>
          <w:sz w:val="28"/>
          <w:szCs w:val="28"/>
        </w:rPr>
        <w:t>-</w:t>
      </w:r>
      <w:r w:rsidR="00F36F44" w:rsidRPr="00F71216">
        <w:rPr>
          <w:sz w:val="28"/>
          <w:szCs w:val="28"/>
        </w:rPr>
        <w:t xml:space="preserve">CHIVA 2, </w:t>
      </w:r>
      <w:r w:rsidR="00296131" w:rsidRPr="00F71216">
        <w:rPr>
          <w:sz w:val="28"/>
          <w:szCs w:val="28"/>
        </w:rPr>
        <w:t xml:space="preserve">Cuando el punto de fuga R1-R3-R2 sea un shunt pélvico de pequeño calibre y no clínicamente visible puede plantearse la interrupción del punto de fuga R2-R3. </w:t>
      </w:r>
    </w:p>
    <w:p w:rsidR="00E21CE7" w:rsidRPr="00F71216" w:rsidRDefault="00E21CE7" w:rsidP="00873D6A">
      <w:pPr>
        <w:spacing w:line="360" w:lineRule="auto"/>
        <w:rPr>
          <w:sz w:val="28"/>
          <w:szCs w:val="28"/>
        </w:rPr>
      </w:pPr>
    </w:p>
    <w:p w:rsidR="00E21CE7" w:rsidRPr="006C775A" w:rsidRDefault="00296131" w:rsidP="00873D6A">
      <w:pPr>
        <w:spacing w:line="360" w:lineRule="auto"/>
        <w:rPr>
          <w:b/>
          <w:i/>
          <w:sz w:val="28"/>
          <w:szCs w:val="28"/>
        </w:rPr>
      </w:pPr>
      <w:r w:rsidRPr="00F71216">
        <w:rPr>
          <w:b/>
          <w:sz w:val="28"/>
          <w:szCs w:val="28"/>
        </w:rPr>
        <w:t>*</w:t>
      </w:r>
      <w:r w:rsidR="00E21CE7" w:rsidRPr="006C775A">
        <w:rPr>
          <w:b/>
          <w:i/>
          <w:sz w:val="28"/>
          <w:szCs w:val="28"/>
        </w:rPr>
        <w:t>S</w:t>
      </w:r>
      <w:r w:rsidR="00F36F44" w:rsidRPr="006C775A">
        <w:rPr>
          <w:b/>
          <w:i/>
          <w:sz w:val="28"/>
          <w:szCs w:val="28"/>
        </w:rPr>
        <w:t>hunt tipo 6</w:t>
      </w:r>
      <w:r w:rsidR="00E21CE7" w:rsidRPr="006C775A">
        <w:rPr>
          <w:b/>
          <w:i/>
          <w:sz w:val="28"/>
          <w:szCs w:val="28"/>
        </w:rPr>
        <w:t>.</w:t>
      </w:r>
    </w:p>
    <w:p w:rsidR="00296131" w:rsidRDefault="00296131" w:rsidP="00873D6A">
      <w:pPr>
        <w:spacing w:line="360" w:lineRule="auto"/>
        <w:ind w:firstLine="708"/>
        <w:rPr>
          <w:sz w:val="28"/>
          <w:szCs w:val="28"/>
        </w:rPr>
      </w:pPr>
      <w:r w:rsidRPr="00F71216">
        <w:rPr>
          <w:sz w:val="28"/>
          <w:szCs w:val="28"/>
        </w:rPr>
        <w:t xml:space="preserve">- </w:t>
      </w:r>
      <w:r w:rsidR="00E21CE7" w:rsidRPr="00F71216">
        <w:rPr>
          <w:sz w:val="28"/>
          <w:szCs w:val="28"/>
        </w:rPr>
        <w:t xml:space="preserve">CHIVA 1 </w:t>
      </w:r>
      <w:r w:rsidRPr="00F71216">
        <w:rPr>
          <w:sz w:val="28"/>
          <w:szCs w:val="28"/>
        </w:rPr>
        <w:t xml:space="preserve">Comporta el cierre del punto de fuga R1-R3. Este punto de fuga puede consistir en un shunt pélvico o en una perforante. </w:t>
      </w:r>
    </w:p>
    <w:p w:rsidR="0040722F" w:rsidRPr="0040722F" w:rsidRDefault="0040722F" w:rsidP="00873D6A">
      <w:pPr>
        <w:spacing w:line="360" w:lineRule="auto"/>
        <w:ind w:firstLine="708"/>
        <w:rPr>
          <w:color w:val="FF0000"/>
          <w:sz w:val="28"/>
          <w:szCs w:val="28"/>
        </w:rPr>
      </w:pPr>
      <w:r w:rsidRPr="0040722F">
        <w:rPr>
          <w:color w:val="FF0000"/>
          <w:sz w:val="28"/>
          <w:szCs w:val="28"/>
          <w:highlight w:val="yellow"/>
        </w:rPr>
        <w:t>SHUNT MISTO</w:t>
      </w:r>
      <w:proofErr w:type="gramStart"/>
      <w:r w:rsidRPr="0040722F">
        <w:rPr>
          <w:color w:val="FF0000"/>
          <w:sz w:val="28"/>
          <w:szCs w:val="28"/>
          <w:highlight w:val="yellow"/>
        </w:rPr>
        <w:t>?</w:t>
      </w:r>
      <w:proofErr w:type="gramEnd"/>
    </w:p>
    <w:p w:rsidR="00296131" w:rsidRPr="00F71216" w:rsidRDefault="00296131" w:rsidP="00873D6A">
      <w:pPr>
        <w:spacing w:line="360" w:lineRule="auto"/>
        <w:rPr>
          <w:sz w:val="28"/>
          <w:szCs w:val="28"/>
        </w:rPr>
      </w:pPr>
    </w:p>
    <w:p w:rsidR="00F36F44" w:rsidRPr="00F71216" w:rsidRDefault="00D85CBD" w:rsidP="00873D6A">
      <w:pPr>
        <w:spacing w:line="360" w:lineRule="auto"/>
        <w:rPr>
          <w:b/>
          <w:sz w:val="28"/>
          <w:szCs w:val="28"/>
        </w:rPr>
      </w:pPr>
      <w:r w:rsidRPr="00F71216">
        <w:rPr>
          <w:b/>
          <w:sz w:val="28"/>
          <w:szCs w:val="28"/>
        </w:rPr>
        <w:t xml:space="preserve">5.- </w:t>
      </w:r>
      <w:r w:rsidR="00B80685" w:rsidRPr="00F71216">
        <w:rPr>
          <w:b/>
          <w:sz w:val="28"/>
          <w:szCs w:val="28"/>
        </w:rPr>
        <w:t>ESTRATEGIA CHIVA Y PERFORANTES.</w:t>
      </w:r>
    </w:p>
    <w:p w:rsidR="00B80685" w:rsidRPr="00F71216" w:rsidRDefault="00D53EBE" w:rsidP="00873D6A">
      <w:pPr>
        <w:spacing w:line="360" w:lineRule="auto"/>
        <w:ind w:firstLine="708"/>
        <w:rPr>
          <w:sz w:val="28"/>
          <w:szCs w:val="28"/>
        </w:rPr>
      </w:pPr>
      <w:r w:rsidRPr="00F71216">
        <w:rPr>
          <w:sz w:val="28"/>
          <w:szCs w:val="28"/>
        </w:rPr>
        <w:t>Con frecuencia, se ha</w:t>
      </w:r>
      <w:r w:rsidR="0003086A">
        <w:rPr>
          <w:sz w:val="28"/>
          <w:szCs w:val="28"/>
        </w:rPr>
        <w:t>n</w:t>
      </w:r>
      <w:r w:rsidRPr="00F71216">
        <w:rPr>
          <w:sz w:val="28"/>
          <w:szCs w:val="28"/>
        </w:rPr>
        <w:t xml:space="preserve"> invocado a las venas perforantes como causa de </w:t>
      </w:r>
      <w:r w:rsidR="0003086A">
        <w:rPr>
          <w:sz w:val="28"/>
          <w:szCs w:val="28"/>
        </w:rPr>
        <w:t xml:space="preserve">las </w:t>
      </w:r>
      <w:r w:rsidRPr="00F71216">
        <w:rPr>
          <w:sz w:val="28"/>
          <w:szCs w:val="28"/>
        </w:rPr>
        <w:t>varices o de su recidiva. Independientemente de que su funcionamiento sea normal o patológico</w:t>
      </w:r>
      <w:r w:rsidR="0003086A">
        <w:rPr>
          <w:sz w:val="28"/>
          <w:szCs w:val="28"/>
        </w:rPr>
        <w:t>,</w:t>
      </w:r>
      <w:r w:rsidRPr="00F71216">
        <w:rPr>
          <w:sz w:val="28"/>
          <w:szCs w:val="28"/>
        </w:rPr>
        <w:t xml:space="preserve"> </w:t>
      </w:r>
      <w:r w:rsidR="0003086A">
        <w:rPr>
          <w:sz w:val="28"/>
          <w:szCs w:val="28"/>
        </w:rPr>
        <w:t>u</w:t>
      </w:r>
      <w:r w:rsidRPr="00F71216">
        <w:rPr>
          <w:sz w:val="28"/>
          <w:szCs w:val="28"/>
        </w:rPr>
        <w:t>na de las premisas de la cirugía destructiva  ha sido la de cerrar cuantas más perforantes mejor.</w:t>
      </w:r>
    </w:p>
    <w:p w:rsidR="009843E5" w:rsidRPr="00F71216" w:rsidRDefault="00D53EBE" w:rsidP="00873D6A">
      <w:pPr>
        <w:spacing w:line="360" w:lineRule="auto"/>
        <w:ind w:firstLine="708"/>
        <w:rPr>
          <w:sz w:val="28"/>
          <w:szCs w:val="28"/>
        </w:rPr>
      </w:pPr>
      <w:r w:rsidRPr="00F71216">
        <w:rPr>
          <w:sz w:val="28"/>
          <w:szCs w:val="28"/>
        </w:rPr>
        <w:t xml:space="preserve">La estrategia CHIVA trata de racionalizar el papel de las perforantes en la circulación venosa y su rol en el síndrome varicoso. Ello exige una </w:t>
      </w:r>
      <w:r w:rsidRPr="00F71216">
        <w:rPr>
          <w:sz w:val="28"/>
          <w:szCs w:val="28"/>
        </w:rPr>
        <w:lastRenderedPageBreak/>
        <w:t>adecuada exploración de las mismas</w:t>
      </w:r>
      <w:r w:rsidR="009843E5" w:rsidRPr="00F71216">
        <w:rPr>
          <w:sz w:val="28"/>
          <w:szCs w:val="28"/>
        </w:rPr>
        <w:t xml:space="preserve"> y una estrategia ade</w:t>
      </w:r>
      <w:r w:rsidR="000708A0" w:rsidRPr="00F71216">
        <w:rPr>
          <w:sz w:val="28"/>
          <w:szCs w:val="28"/>
        </w:rPr>
        <w:t>cu</w:t>
      </w:r>
      <w:r w:rsidR="009843E5" w:rsidRPr="00F71216">
        <w:rPr>
          <w:sz w:val="28"/>
          <w:szCs w:val="28"/>
        </w:rPr>
        <w:t xml:space="preserve">ada en función de los datos obtenidos. </w:t>
      </w:r>
    </w:p>
    <w:p w:rsidR="007C51F0" w:rsidRPr="00F71216" w:rsidRDefault="007C51F0" w:rsidP="00873D6A">
      <w:pPr>
        <w:spacing w:line="360" w:lineRule="auto"/>
        <w:ind w:firstLine="708"/>
        <w:rPr>
          <w:sz w:val="28"/>
          <w:szCs w:val="28"/>
        </w:rPr>
      </w:pPr>
      <w:r w:rsidRPr="00F71216">
        <w:rPr>
          <w:sz w:val="28"/>
          <w:szCs w:val="28"/>
        </w:rPr>
        <w:t>La exploración mediante eco-döppler de las venas perforantes es compleja</w:t>
      </w:r>
      <w:r w:rsidR="006C775A">
        <w:rPr>
          <w:sz w:val="28"/>
          <w:szCs w:val="28"/>
        </w:rPr>
        <w:t>.</w:t>
      </w:r>
      <w:r w:rsidRPr="00F71216">
        <w:rPr>
          <w:sz w:val="28"/>
          <w:szCs w:val="28"/>
        </w:rPr>
        <w:t xml:space="preserve"> </w:t>
      </w:r>
      <w:r w:rsidR="006C775A">
        <w:rPr>
          <w:sz w:val="28"/>
          <w:szCs w:val="28"/>
        </w:rPr>
        <w:t>D</w:t>
      </w:r>
      <w:r w:rsidRPr="00F71216">
        <w:rPr>
          <w:sz w:val="28"/>
          <w:szCs w:val="28"/>
        </w:rPr>
        <w:t xml:space="preserve">ebe </w:t>
      </w:r>
      <w:r w:rsidR="006C775A">
        <w:rPr>
          <w:sz w:val="28"/>
          <w:szCs w:val="28"/>
        </w:rPr>
        <w:t>efectuarse</w:t>
      </w:r>
      <w:r w:rsidRPr="00F71216">
        <w:rPr>
          <w:sz w:val="28"/>
          <w:szCs w:val="28"/>
        </w:rPr>
        <w:t xml:space="preserve"> en bipedestación.  Las maniobras utilizadas son las clásicas: maniobra de  Valsalva</w:t>
      </w:r>
      <w:r w:rsidR="0063068B">
        <w:rPr>
          <w:sz w:val="28"/>
          <w:szCs w:val="28"/>
        </w:rPr>
        <w:t>,</w:t>
      </w:r>
      <w:r w:rsidRPr="00F71216">
        <w:rPr>
          <w:sz w:val="28"/>
          <w:szCs w:val="28"/>
        </w:rPr>
        <w:t xml:space="preserve"> para evidenciar puntos de fuga y maniobra de Paraná </w:t>
      </w:r>
      <w:r w:rsidR="006C775A">
        <w:rPr>
          <w:sz w:val="28"/>
          <w:szCs w:val="28"/>
        </w:rPr>
        <w:t xml:space="preserve">o de estimulación de bomba muscular </w:t>
      </w:r>
      <w:r w:rsidRPr="00F71216">
        <w:rPr>
          <w:sz w:val="28"/>
          <w:szCs w:val="28"/>
        </w:rPr>
        <w:t>p</w:t>
      </w:r>
      <w:r w:rsidR="006C775A">
        <w:rPr>
          <w:sz w:val="28"/>
          <w:szCs w:val="28"/>
        </w:rPr>
        <w:t>a</w:t>
      </w:r>
      <w:r w:rsidRPr="00F71216">
        <w:rPr>
          <w:sz w:val="28"/>
          <w:szCs w:val="28"/>
        </w:rPr>
        <w:t>ra evaluar reentrada y/o puntos de fuga en sístole y diástole. La maniobra de compresión /relajación es aquí poco aconsejable al inducir falsos fenómenos de bomba sobre la circulación superficial.</w:t>
      </w:r>
    </w:p>
    <w:p w:rsidR="00BF658C" w:rsidRPr="00F71216" w:rsidRDefault="007C51F0" w:rsidP="00873D6A">
      <w:pPr>
        <w:spacing w:line="360" w:lineRule="auto"/>
        <w:rPr>
          <w:sz w:val="28"/>
          <w:szCs w:val="28"/>
        </w:rPr>
      </w:pPr>
      <w:r w:rsidRPr="00F71216">
        <w:rPr>
          <w:sz w:val="28"/>
          <w:szCs w:val="28"/>
        </w:rPr>
        <w:tab/>
      </w:r>
      <w:r w:rsidR="00BF658C" w:rsidRPr="00F71216">
        <w:rPr>
          <w:sz w:val="28"/>
          <w:szCs w:val="28"/>
        </w:rPr>
        <w:t xml:space="preserve">Uno de los </w:t>
      </w:r>
      <w:r w:rsidR="006C775A" w:rsidRPr="00F71216">
        <w:rPr>
          <w:sz w:val="28"/>
          <w:szCs w:val="28"/>
        </w:rPr>
        <w:t>aspectos</w:t>
      </w:r>
      <w:r w:rsidR="00BF658C" w:rsidRPr="00F71216">
        <w:rPr>
          <w:sz w:val="28"/>
          <w:szCs w:val="28"/>
        </w:rPr>
        <w:t xml:space="preserve"> que llaman la atención en la exploración con eco-d</w:t>
      </w:r>
      <w:r w:rsidR="006C775A">
        <w:rPr>
          <w:sz w:val="28"/>
          <w:szCs w:val="28"/>
        </w:rPr>
        <w:t>ö</w:t>
      </w:r>
      <w:r w:rsidR="00BF658C" w:rsidRPr="00F71216">
        <w:rPr>
          <w:sz w:val="28"/>
          <w:szCs w:val="28"/>
        </w:rPr>
        <w:t>ppler de un paciente normal es que</w:t>
      </w:r>
      <w:r w:rsidR="0063068B">
        <w:rPr>
          <w:sz w:val="28"/>
          <w:szCs w:val="28"/>
        </w:rPr>
        <w:t>,</w:t>
      </w:r>
      <w:r w:rsidR="00BF658C" w:rsidRPr="00F71216">
        <w:rPr>
          <w:sz w:val="28"/>
          <w:szCs w:val="28"/>
        </w:rPr>
        <w:t xml:space="preserve"> habitualmente</w:t>
      </w:r>
      <w:r w:rsidR="0063068B">
        <w:rPr>
          <w:sz w:val="28"/>
          <w:szCs w:val="28"/>
        </w:rPr>
        <w:t>,</w:t>
      </w:r>
      <w:r w:rsidR="00BF658C" w:rsidRPr="00F71216">
        <w:rPr>
          <w:sz w:val="28"/>
          <w:szCs w:val="28"/>
        </w:rPr>
        <w:t xml:space="preserve"> </w:t>
      </w:r>
      <w:r w:rsidR="006C775A">
        <w:rPr>
          <w:sz w:val="28"/>
          <w:szCs w:val="28"/>
        </w:rPr>
        <w:t xml:space="preserve">apenas </w:t>
      </w:r>
      <w:r w:rsidR="006C749F" w:rsidRPr="00F71216">
        <w:rPr>
          <w:sz w:val="28"/>
          <w:szCs w:val="28"/>
        </w:rPr>
        <w:t>suelen</w:t>
      </w:r>
      <w:r w:rsidR="00BF658C" w:rsidRPr="00F71216">
        <w:rPr>
          <w:sz w:val="28"/>
          <w:szCs w:val="28"/>
        </w:rPr>
        <w:t xml:space="preserve"> visualiza</w:t>
      </w:r>
      <w:r w:rsidR="006C749F" w:rsidRPr="00F71216">
        <w:rPr>
          <w:sz w:val="28"/>
          <w:szCs w:val="28"/>
        </w:rPr>
        <w:t>rse</w:t>
      </w:r>
      <w:r w:rsidR="00BF658C" w:rsidRPr="00F71216">
        <w:rPr>
          <w:sz w:val="28"/>
          <w:szCs w:val="28"/>
        </w:rPr>
        <w:t xml:space="preserve"> venas perforantes. Es decir</w:t>
      </w:r>
      <w:r w:rsidR="00F33A35">
        <w:rPr>
          <w:sz w:val="28"/>
          <w:szCs w:val="28"/>
        </w:rPr>
        <w:t>,</w:t>
      </w:r>
      <w:r w:rsidR="00BF658C" w:rsidRPr="00F71216">
        <w:rPr>
          <w:sz w:val="28"/>
          <w:szCs w:val="28"/>
        </w:rPr>
        <w:t xml:space="preserve"> que en condiciones normales</w:t>
      </w:r>
      <w:r w:rsidR="0063068B">
        <w:rPr>
          <w:sz w:val="28"/>
          <w:szCs w:val="28"/>
        </w:rPr>
        <w:t>,</w:t>
      </w:r>
      <w:r w:rsidR="00BF658C" w:rsidRPr="00F71216">
        <w:rPr>
          <w:sz w:val="28"/>
          <w:szCs w:val="28"/>
        </w:rPr>
        <w:t xml:space="preserve"> </w:t>
      </w:r>
      <w:r w:rsidR="006C775A">
        <w:rPr>
          <w:sz w:val="28"/>
          <w:szCs w:val="28"/>
        </w:rPr>
        <w:t xml:space="preserve">es como si </w:t>
      </w:r>
      <w:r w:rsidR="00BF658C" w:rsidRPr="00F71216">
        <w:rPr>
          <w:sz w:val="28"/>
          <w:szCs w:val="28"/>
        </w:rPr>
        <w:t>dichas perforantes care</w:t>
      </w:r>
      <w:r w:rsidR="006C775A">
        <w:rPr>
          <w:sz w:val="28"/>
          <w:szCs w:val="28"/>
        </w:rPr>
        <w:t xml:space="preserve">cieran </w:t>
      </w:r>
      <w:r w:rsidR="00BF658C" w:rsidRPr="00F71216">
        <w:rPr>
          <w:sz w:val="28"/>
          <w:szCs w:val="28"/>
        </w:rPr>
        <w:t xml:space="preserve"> de actividad. En otros casos de normalidad</w:t>
      </w:r>
      <w:r w:rsidR="006C775A">
        <w:rPr>
          <w:sz w:val="28"/>
          <w:szCs w:val="28"/>
        </w:rPr>
        <w:t xml:space="preserve">, </w:t>
      </w:r>
      <w:r w:rsidR="00BF658C" w:rsidRPr="00F71216">
        <w:rPr>
          <w:sz w:val="28"/>
          <w:szCs w:val="28"/>
        </w:rPr>
        <w:t xml:space="preserve"> podemos visualizar algunas  perforantes de escaso tamaño y reducida o nula actividad. </w:t>
      </w:r>
      <w:r w:rsidR="0063068B">
        <w:rPr>
          <w:sz w:val="28"/>
          <w:szCs w:val="28"/>
        </w:rPr>
        <w:t>De modo</w:t>
      </w:r>
      <w:r w:rsidR="00BF658C" w:rsidRPr="00F71216">
        <w:rPr>
          <w:sz w:val="28"/>
          <w:szCs w:val="28"/>
        </w:rPr>
        <w:t xml:space="preserve"> que</w:t>
      </w:r>
      <w:r w:rsidR="0063068B">
        <w:rPr>
          <w:sz w:val="28"/>
          <w:szCs w:val="28"/>
        </w:rPr>
        <w:t>,</w:t>
      </w:r>
      <w:r w:rsidR="00BF658C" w:rsidRPr="00F71216">
        <w:rPr>
          <w:sz w:val="28"/>
          <w:szCs w:val="28"/>
        </w:rPr>
        <w:t xml:space="preserve"> en </w:t>
      </w:r>
      <w:r w:rsidR="006C775A">
        <w:rPr>
          <w:sz w:val="28"/>
          <w:szCs w:val="28"/>
        </w:rPr>
        <w:t>la mayoría de</w:t>
      </w:r>
      <w:r w:rsidR="00BF658C" w:rsidRPr="00F71216">
        <w:rPr>
          <w:sz w:val="28"/>
          <w:szCs w:val="28"/>
        </w:rPr>
        <w:t xml:space="preserve"> sujetos normales</w:t>
      </w:r>
      <w:r w:rsidR="006C775A">
        <w:rPr>
          <w:sz w:val="28"/>
          <w:szCs w:val="28"/>
        </w:rPr>
        <w:t>,</w:t>
      </w:r>
      <w:r w:rsidR="00BF658C" w:rsidRPr="00F71216">
        <w:rPr>
          <w:sz w:val="28"/>
          <w:szCs w:val="28"/>
        </w:rPr>
        <w:t xml:space="preserve"> la única comunicación funciona</w:t>
      </w:r>
      <w:r w:rsidR="0063068B">
        <w:rPr>
          <w:sz w:val="28"/>
          <w:szCs w:val="28"/>
        </w:rPr>
        <w:t>nte</w:t>
      </w:r>
      <w:r w:rsidR="00BF658C" w:rsidRPr="00F71216">
        <w:rPr>
          <w:sz w:val="28"/>
          <w:szCs w:val="28"/>
        </w:rPr>
        <w:t xml:space="preserve"> entre la</w:t>
      </w:r>
      <w:r w:rsidR="006C775A">
        <w:rPr>
          <w:sz w:val="28"/>
          <w:szCs w:val="28"/>
        </w:rPr>
        <w:t xml:space="preserve">s venas </w:t>
      </w:r>
      <w:r w:rsidR="00BF658C" w:rsidRPr="00F71216">
        <w:rPr>
          <w:sz w:val="28"/>
          <w:szCs w:val="28"/>
        </w:rPr>
        <w:t xml:space="preserve"> safena</w:t>
      </w:r>
      <w:r w:rsidR="006C775A">
        <w:rPr>
          <w:sz w:val="28"/>
          <w:szCs w:val="28"/>
        </w:rPr>
        <w:t>s</w:t>
      </w:r>
      <w:r w:rsidR="00BF658C" w:rsidRPr="00F71216">
        <w:rPr>
          <w:sz w:val="28"/>
          <w:szCs w:val="28"/>
        </w:rPr>
        <w:t xml:space="preserve"> y el </w:t>
      </w:r>
      <w:r w:rsidR="0063068B">
        <w:rPr>
          <w:sz w:val="28"/>
          <w:szCs w:val="28"/>
        </w:rPr>
        <w:t>sistema venoso profundo</w:t>
      </w:r>
      <w:r w:rsidR="006C775A">
        <w:rPr>
          <w:sz w:val="28"/>
          <w:szCs w:val="28"/>
        </w:rPr>
        <w:t>,</w:t>
      </w:r>
      <w:r w:rsidR="00BF658C" w:rsidRPr="00F71216">
        <w:rPr>
          <w:sz w:val="28"/>
          <w:szCs w:val="28"/>
        </w:rPr>
        <w:t xml:space="preserve"> tiene lugar a nivel de</w:t>
      </w:r>
      <w:r w:rsidR="006C775A">
        <w:rPr>
          <w:sz w:val="28"/>
          <w:szCs w:val="28"/>
        </w:rPr>
        <w:t xml:space="preserve"> los respectivos cayados. Dicha comunicación  se </w:t>
      </w:r>
      <w:r w:rsidRPr="00F71216">
        <w:rPr>
          <w:sz w:val="28"/>
          <w:szCs w:val="28"/>
        </w:rPr>
        <w:t xml:space="preserve"> activa </w:t>
      </w:r>
      <w:r w:rsidR="00E5543B">
        <w:rPr>
          <w:sz w:val="28"/>
          <w:szCs w:val="28"/>
        </w:rPr>
        <w:t>fundamentalmente durante</w:t>
      </w:r>
      <w:r w:rsidRPr="00F71216">
        <w:rPr>
          <w:sz w:val="28"/>
          <w:szCs w:val="28"/>
        </w:rPr>
        <w:t xml:space="preserve"> la fase sistólica</w:t>
      </w:r>
      <w:r w:rsidR="00E5543B">
        <w:rPr>
          <w:sz w:val="28"/>
          <w:szCs w:val="28"/>
        </w:rPr>
        <w:t xml:space="preserve"> de la bomba muscular</w:t>
      </w:r>
      <w:r w:rsidR="00BF658C" w:rsidRPr="00F71216">
        <w:rPr>
          <w:sz w:val="28"/>
          <w:szCs w:val="28"/>
        </w:rPr>
        <w:t>.</w:t>
      </w:r>
      <w:r w:rsidR="00347709">
        <w:rPr>
          <w:sz w:val="28"/>
          <w:szCs w:val="28"/>
        </w:rPr>
        <w:t xml:space="preserve"> </w:t>
      </w:r>
    </w:p>
    <w:p w:rsidR="007C51F0" w:rsidRPr="00F71216" w:rsidRDefault="007C51F0" w:rsidP="00873D6A">
      <w:pPr>
        <w:spacing w:line="360" w:lineRule="auto"/>
        <w:rPr>
          <w:sz w:val="28"/>
          <w:szCs w:val="28"/>
        </w:rPr>
      </w:pPr>
      <w:r w:rsidRPr="00F71216">
        <w:rPr>
          <w:sz w:val="28"/>
          <w:szCs w:val="28"/>
        </w:rPr>
        <w:tab/>
        <w:t>Las venas perforantes se visualizan habitualmente cuando actúan como puntos de fuga o puntos de reentrada con motivo de la existencia de algún tipo de shunt veno-venoso.</w:t>
      </w:r>
    </w:p>
    <w:p w:rsidR="005D5FE0" w:rsidRDefault="005D5FE0" w:rsidP="00873D6A">
      <w:pPr>
        <w:spacing w:line="360" w:lineRule="auto"/>
        <w:ind w:firstLine="708"/>
        <w:rPr>
          <w:sz w:val="28"/>
          <w:szCs w:val="28"/>
        </w:rPr>
      </w:pPr>
      <w:r>
        <w:rPr>
          <w:sz w:val="28"/>
          <w:szCs w:val="28"/>
        </w:rPr>
        <w:t xml:space="preserve">A continuación se </w:t>
      </w:r>
      <w:r w:rsidR="00347709">
        <w:rPr>
          <w:sz w:val="28"/>
          <w:szCs w:val="28"/>
        </w:rPr>
        <w:t>describen</w:t>
      </w:r>
      <w:r>
        <w:rPr>
          <w:sz w:val="28"/>
          <w:szCs w:val="28"/>
        </w:rPr>
        <w:t xml:space="preserve"> </w:t>
      </w:r>
      <w:r w:rsidR="0063068B">
        <w:rPr>
          <w:sz w:val="28"/>
          <w:szCs w:val="28"/>
        </w:rPr>
        <w:t xml:space="preserve">las </w:t>
      </w:r>
      <w:r w:rsidR="00347709">
        <w:rPr>
          <w:sz w:val="28"/>
          <w:szCs w:val="28"/>
        </w:rPr>
        <w:t>características</w:t>
      </w:r>
      <w:r>
        <w:rPr>
          <w:sz w:val="28"/>
          <w:szCs w:val="28"/>
        </w:rPr>
        <w:t xml:space="preserve"> relacionad</w:t>
      </w:r>
      <w:r w:rsidR="00347709">
        <w:rPr>
          <w:sz w:val="28"/>
          <w:szCs w:val="28"/>
        </w:rPr>
        <w:t>a</w:t>
      </w:r>
      <w:r>
        <w:rPr>
          <w:sz w:val="28"/>
          <w:szCs w:val="28"/>
        </w:rPr>
        <w:t>s con la hemodinámica normal y patológica de las venas perforantes</w:t>
      </w:r>
      <w:r w:rsidR="00347709">
        <w:rPr>
          <w:sz w:val="28"/>
          <w:szCs w:val="28"/>
        </w:rPr>
        <w:t>.</w:t>
      </w:r>
      <w:r w:rsidR="00347709" w:rsidRPr="00347709">
        <w:rPr>
          <w:sz w:val="28"/>
          <w:szCs w:val="28"/>
        </w:rPr>
        <w:t xml:space="preserve"> </w:t>
      </w:r>
      <w:r w:rsidR="00347709">
        <w:rPr>
          <w:sz w:val="28"/>
          <w:szCs w:val="28"/>
        </w:rPr>
        <w:t>Los aspectos que se comentan a continuación solo tienen lugar en aquellas perforantes funcionantes.</w:t>
      </w:r>
    </w:p>
    <w:p w:rsidR="00790838" w:rsidRPr="00F71216" w:rsidRDefault="009843E5" w:rsidP="00873D6A">
      <w:pPr>
        <w:spacing w:line="360" w:lineRule="auto"/>
        <w:ind w:firstLine="708"/>
        <w:rPr>
          <w:sz w:val="28"/>
          <w:szCs w:val="28"/>
        </w:rPr>
      </w:pPr>
      <w:r w:rsidRPr="00F71216">
        <w:rPr>
          <w:sz w:val="28"/>
          <w:szCs w:val="28"/>
        </w:rPr>
        <w:t>Bajo u</w:t>
      </w:r>
      <w:r w:rsidR="000B12CD" w:rsidRPr="00F71216">
        <w:rPr>
          <w:sz w:val="28"/>
          <w:szCs w:val="28"/>
        </w:rPr>
        <w:t>n</w:t>
      </w:r>
      <w:r w:rsidRPr="00F71216">
        <w:rPr>
          <w:sz w:val="28"/>
          <w:szCs w:val="28"/>
        </w:rPr>
        <w:t xml:space="preserve"> punto de vista hemodinámico, que no anatómico, </w:t>
      </w:r>
      <w:r w:rsidR="003A4EDF" w:rsidRPr="00F71216">
        <w:rPr>
          <w:sz w:val="28"/>
          <w:szCs w:val="28"/>
        </w:rPr>
        <w:t xml:space="preserve">denominamos </w:t>
      </w:r>
      <w:r w:rsidRPr="00F71216">
        <w:rPr>
          <w:sz w:val="28"/>
          <w:szCs w:val="28"/>
        </w:rPr>
        <w:t xml:space="preserve"> </w:t>
      </w:r>
      <w:r w:rsidR="00C50745" w:rsidRPr="00F71216">
        <w:rPr>
          <w:b/>
          <w:sz w:val="28"/>
          <w:szCs w:val="28"/>
        </w:rPr>
        <w:t>perforante lateral</w:t>
      </w:r>
      <w:r w:rsidR="00C50745" w:rsidRPr="00F71216">
        <w:rPr>
          <w:sz w:val="28"/>
          <w:szCs w:val="28"/>
        </w:rPr>
        <w:t xml:space="preserve"> </w:t>
      </w:r>
      <w:r w:rsidR="003A4EDF" w:rsidRPr="00F71216">
        <w:rPr>
          <w:sz w:val="28"/>
          <w:szCs w:val="28"/>
        </w:rPr>
        <w:t xml:space="preserve">aquella  en la </w:t>
      </w:r>
      <w:r w:rsidRPr="00F71216">
        <w:rPr>
          <w:sz w:val="28"/>
          <w:szCs w:val="28"/>
        </w:rPr>
        <w:t>que la vena superficial implicada  t</w:t>
      </w:r>
      <w:r w:rsidR="00C50745" w:rsidRPr="00F71216">
        <w:rPr>
          <w:sz w:val="28"/>
          <w:szCs w:val="28"/>
        </w:rPr>
        <w:t>enga</w:t>
      </w:r>
      <w:r w:rsidRPr="00F71216">
        <w:rPr>
          <w:sz w:val="28"/>
          <w:szCs w:val="28"/>
        </w:rPr>
        <w:t xml:space="preserve"> flujo retrógrado en </w:t>
      </w:r>
      <w:r w:rsidR="007C51F0" w:rsidRPr="00F71216">
        <w:rPr>
          <w:sz w:val="28"/>
          <w:szCs w:val="28"/>
        </w:rPr>
        <w:t xml:space="preserve"> sentido proximal y </w:t>
      </w:r>
      <w:r w:rsidR="002A1519" w:rsidRPr="00F71216">
        <w:rPr>
          <w:sz w:val="28"/>
          <w:szCs w:val="28"/>
        </w:rPr>
        <w:t xml:space="preserve"> distal a</w:t>
      </w:r>
      <w:r w:rsidR="00C50745" w:rsidRPr="00F71216">
        <w:rPr>
          <w:sz w:val="28"/>
          <w:szCs w:val="28"/>
        </w:rPr>
        <w:t xml:space="preserve"> dicha</w:t>
      </w:r>
      <w:r w:rsidR="002A1519" w:rsidRPr="00F71216">
        <w:rPr>
          <w:sz w:val="28"/>
          <w:szCs w:val="28"/>
        </w:rPr>
        <w:t xml:space="preserve"> </w:t>
      </w:r>
      <w:r w:rsidR="002A1519" w:rsidRPr="00F71216">
        <w:rPr>
          <w:sz w:val="28"/>
          <w:szCs w:val="28"/>
        </w:rPr>
        <w:lastRenderedPageBreak/>
        <w:t>perforante</w:t>
      </w:r>
      <w:r w:rsidR="003A4EDF" w:rsidRPr="00F71216">
        <w:rPr>
          <w:sz w:val="28"/>
          <w:szCs w:val="28"/>
        </w:rPr>
        <w:t xml:space="preserve"> (Fig. </w:t>
      </w:r>
      <w:r w:rsidR="006C749F" w:rsidRPr="00F71216">
        <w:rPr>
          <w:sz w:val="28"/>
          <w:szCs w:val="28"/>
        </w:rPr>
        <w:t>2_3</w:t>
      </w:r>
      <w:r w:rsidR="00BF06A3">
        <w:rPr>
          <w:sz w:val="28"/>
          <w:szCs w:val="28"/>
        </w:rPr>
        <w:t>1</w:t>
      </w:r>
      <w:r w:rsidR="003A4EDF" w:rsidRPr="00F71216">
        <w:rPr>
          <w:sz w:val="28"/>
          <w:szCs w:val="28"/>
        </w:rPr>
        <w:t xml:space="preserve">). Denominamos </w:t>
      </w:r>
      <w:r w:rsidR="003A4EDF" w:rsidRPr="00F71216">
        <w:rPr>
          <w:b/>
          <w:sz w:val="28"/>
          <w:szCs w:val="28"/>
        </w:rPr>
        <w:t>perforante terminal</w:t>
      </w:r>
      <w:r w:rsidR="003A4EDF" w:rsidRPr="00F71216">
        <w:rPr>
          <w:sz w:val="28"/>
          <w:szCs w:val="28"/>
        </w:rPr>
        <w:t xml:space="preserve"> aquella cuya vena superficial implicada presente flujo retrógrado proximal y flujo anterógrado distal a dicha perforante </w:t>
      </w:r>
      <w:r w:rsidR="000B12CD" w:rsidRPr="00F71216">
        <w:rPr>
          <w:sz w:val="28"/>
          <w:szCs w:val="28"/>
        </w:rPr>
        <w:t xml:space="preserve">(Fig. </w:t>
      </w:r>
      <w:r w:rsidR="006C749F" w:rsidRPr="00F71216">
        <w:rPr>
          <w:sz w:val="28"/>
          <w:szCs w:val="28"/>
        </w:rPr>
        <w:t>2_3</w:t>
      </w:r>
      <w:r w:rsidR="00BF06A3">
        <w:rPr>
          <w:sz w:val="28"/>
          <w:szCs w:val="28"/>
        </w:rPr>
        <w:t>1</w:t>
      </w:r>
      <w:r w:rsidR="000B12CD" w:rsidRPr="00F71216">
        <w:rPr>
          <w:sz w:val="28"/>
          <w:szCs w:val="28"/>
        </w:rPr>
        <w:t>)</w:t>
      </w:r>
      <w:r w:rsidRPr="00F71216">
        <w:rPr>
          <w:sz w:val="28"/>
          <w:szCs w:val="28"/>
        </w:rPr>
        <w:t xml:space="preserve">. </w:t>
      </w:r>
    </w:p>
    <w:p w:rsidR="00790838" w:rsidRPr="00F71216" w:rsidRDefault="00790838" w:rsidP="00873D6A">
      <w:pPr>
        <w:spacing w:line="360" w:lineRule="auto"/>
        <w:ind w:firstLine="708"/>
        <w:rPr>
          <w:sz w:val="28"/>
          <w:szCs w:val="28"/>
        </w:rPr>
      </w:pPr>
      <w:r w:rsidRPr="00F71216">
        <w:rPr>
          <w:sz w:val="28"/>
          <w:szCs w:val="28"/>
        </w:rPr>
        <w:t>El funcionamiento de las perforantes de</w:t>
      </w:r>
      <w:r w:rsidR="0063068B">
        <w:rPr>
          <w:sz w:val="28"/>
          <w:szCs w:val="28"/>
        </w:rPr>
        <w:t>l</w:t>
      </w:r>
      <w:r w:rsidRPr="00F71216">
        <w:rPr>
          <w:sz w:val="28"/>
          <w:szCs w:val="28"/>
        </w:rPr>
        <w:t xml:space="preserve"> muslo y </w:t>
      </w:r>
      <w:r w:rsidR="0063068B">
        <w:rPr>
          <w:sz w:val="28"/>
          <w:szCs w:val="28"/>
        </w:rPr>
        <w:t xml:space="preserve">de la </w:t>
      </w:r>
      <w:r w:rsidRPr="00F71216">
        <w:rPr>
          <w:sz w:val="28"/>
          <w:szCs w:val="28"/>
        </w:rPr>
        <w:t xml:space="preserve">pierna </w:t>
      </w:r>
      <w:r w:rsidR="007C51F0" w:rsidRPr="00F71216">
        <w:rPr>
          <w:sz w:val="28"/>
          <w:szCs w:val="28"/>
        </w:rPr>
        <w:t>es</w:t>
      </w:r>
      <w:r w:rsidRPr="00F71216">
        <w:rPr>
          <w:sz w:val="28"/>
          <w:szCs w:val="28"/>
        </w:rPr>
        <w:t xml:space="preserve"> distinto</w:t>
      </w:r>
      <w:r w:rsidR="0063068B">
        <w:rPr>
          <w:sz w:val="28"/>
          <w:szCs w:val="28"/>
        </w:rPr>
        <w:t>,</w:t>
      </w:r>
      <w:r w:rsidRPr="00F71216">
        <w:rPr>
          <w:sz w:val="28"/>
          <w:szCs w:val="28"/>
        </w:rPr>
        <w:t xml:space="preserve"> en función de su conexión a diferentes zonas de presión venosa determinadas por el funcionamiento de la bomba muscular.</w:t>
      </w:r>
    </w:p>
    <w:p w:rsidR="00790838" w:rsidRPr="00F71216" w:rsidRDefault="00790838" w:rsidP="00873D6A">
      <w:pPr>
        <w:spacing w:line="360" w:lineRule="auto"/>
        <w:ind w:firstLine="708"/>
        <w:rPr>
          <w:sz w:val="28"/>
          <w:szCs w:val="28"/>
        </w:rPr>
      </w:pPr>
      <w:r w:rsidRPr="00F71216">
        <w:rPr>
          <w:sz w:val="28"/>
          <w:szCs w:val="28"/>
        </w:rPr>
        <w:t xml:space="preserve"> Las perforantes de </w:t>
      </w:r>
      <w:r w:rsidR="0063068B">
        <w:rPr>
          <w:sz w:val="28"/>
          <w:szCs w:val="28"/>
        </w:rPr>
        <w:t xml:space="preserve">del </w:t>
      </w:r>
      <w:r w:rsidRPr="00F71216">
        <w:rPr>
          <w:sz w:val="28"/>
          <w:szCs w:val="28"/>
        </w:rPr>
        <w:t xml:space="preserve">muslo se hallan conectadas con venas del sistema venoso profundo  de altas presiones (que reciben de la bomba muscular de la pantorrilla). Su trayecto es oblicuo en relación a la safena (de abajo a arriba y de </w:t>
      </w:r>
      <w:r w:rsidR="00F33A35">
        <w:rPr>
          <w:sz w:val="28"/>
          <w:szCs w:val="28"/>
        </w:rPr>
        <w:t>superficial a profundo</w:t>
      </w:r>
      <w:r w:rsidR="00DB6E4E" w:rsidRPr="00F71216">
        <w:rPr>
          <w:sz w:val="28"/>
          <w:szCs w:val="28"/>
        </w:rPr>
        <w:t xml:space="preserve"> (Fig. </w:t>
      </w:r>
      <w:r w:rsidR="00F87671" w:rsidRPr="00F71216">
        <w:rPr>
          <w:sz w:val="28"/>
          <w:szCs w:val="28"/>
        </w:rPr>
        <w:t>2_3</w:t>
      </w:r>
      <w:r w:rsidR="00BF06A3">
        <w:rPr>
          <w:sz w:val="28"/>
          <w:szCs w:val="28"/>
        </w:rPr>
        <w:t>2</w:t>
      </w:r>
      <w:r w:rsidR="00DB6E4E" w:rsidRPr="00F71216">
        <w:rPr>
          <w:sz w:val="28"/>
          <w:szCs w:val="28"/>
        </w:rPr>
        <w:t>)</w:t>
      </w:r>
      <w:r w:rsidRPr="00F71216">
        <w:rPr>
          <w:sz w:val="28"/>
          <w:szCs w:val="28"/>
        </w:rPr>
        <w:t>. Ello facilita su flujo anterógrado durante la sístole</w:t>
      </w:r>
      <w:r w:rsidR="00DB6E4E" w:rsidRPr="00F71216">
        <w:rPr>
          <w:sz w:val="28"/>
          <w:szCs w:val="28"/>
        </w:rPr>
        <w:t xml:space="preserve"> por efecto Venturi</w:t>
      </w:r>
      <w:r w:rsidRPr="00F71216">
        <w:rPr>
          <w:sz w:val="28"/>
          <w:szCs w:val="28"/>
        </w:rPr>
        <w:t xml:space="preserve">, el cual se detiene en diástole </w:t>
      </w:r>
      <w:r w:rsidR="0013541E" w:rsidRPr="00F71216">
        <w:rPr>
          <w:sz w:val="28"/>
          <w:szCs w:val="28"/>
        </w:rPr>
        <w:t>cuando</w:t>
      </w:r>
      <w:r w:rsidRPr="00F71216">
        <w:rPr>
          <w:sz w:val="28"/>
          <w:szCs w:val="28"/>
        </w:rPr>
        <w:t xml:space="preserve"> son competentes. Cuando son incompetentes son fuente de reflujo en diástole actuando como puntos de fuga.</w:t>
      </w:r>
    </w:p>
    <w:p w:rsidR="00790838" w:rsidRPr="00F71216" w:rsidRDefault="00790838" w:rsidP="00873D6A">
      <w:pPr>
        <w:spacing w:line="360" w:lineRule="auto"/>
        <w:ind w:firstLine="708"/>
        <w:rPr>
          <w:sz w:val="28"/>
          <w:szCs w:val="28"/>
        </w:rPr>
      </w:pPr>
      <w:r w:rsidRPr="00F71216">
        <w:rPr>
          <w:sz w:val="28"/>
          <w:szCs w:val="28"/>
        </w:rPr>
        <w:t xml:space="preserve"> Las perforantes de </w:t>
      </w:r>
      <w:r w:rsidR="0063068B">
        <w:rPr>
          <w:sz w:val="28"/>
          <w:szCs w:val="28"/>
        </w:rPr>
        <w:t xml:space="preserve">la </w:t>
      </w:r>
      <w:r w:rsidRPr="00F71216">
        <w:rPr>
          <w:sz w:val="28"/>
          <w:szCs w:val="28"/>
        </w:rPr>
        <w:t>pierna</w:t>
      </w:r>
      <w:r w:rsidR="00DB6E4E" w:rsidRPr="00F71216">
        <w:rPr>
          <w:sz w:val="28"/>
          <w:szCs w:val="28"/>
        </w:rPr>
        <w:t xml:space="preserve"> son perpendiculares a la safena</w:t>
      </w:r>
      <w:r w:rsidR="00C837DE" w:rsidRPr="00F71216">
        <w:rPr>
          <w:sz w:val="28"/>
          <w:szCs w:val="28"/>
        </w:rPr>
        <w:t xml:space="preserve"> (Fig. </w:t>
      </w:r>
      <w:r w:rsidR="00F87671" w:rsidRPr="00F71216">
        <w:rPr>
          <w:sz w:val="28"/>
          <w:szCs w:val="28"/>
        </w:rPr>
        <w:t>2_3</w:t>
      </w:r>
      <w:r w:rsidR="00BF06A3">
        <w:rPr>
          <w:sz w:val="28"/>
          <w:szCs w:val="28"/>
        </w:rPr>
        <w:t>2</w:t>
      </w:r>
      <w:r w:rsidR="00C837DE" w:rsidRPr="00F71216">
        <w:rPr>
          <w:sz w:val="28"/>
          <w:szCs w:val="28"/>
        </w:rPr>
        <w:t>)</w:t>
      </w:r>
      <w:r w:rsidR="00E5543B">
        <w:rPr>
          <w:sz w:val="28"/>
          <w:szCs w:val="28"/>
        </w:rPr>
        <w:t xml:space="preserve">. </w:t>
      </w:r>
      <w:r w:rsidRPr="00F71216">
        <w:rPr>
          <w:sz w:val="28"/>
          <w:szCs w:val="28"/>
        </w:rPr>
        <w:t xml:space="preserve"> </w:t>
      </w:r>
      <w:r w:rsidR="00E5543B">
        <w:rPr>
          <w:sz w:val="28"/>
          <w:szCs w:val="28"/>
        </w:rPr>
        <w:t>E</w:t>
      </w:r>
      <w:r w:rsidRPr="00F71216">
        <w:rPr>
          <w:sz w:val="28"/>
          <w:szCs w:val="28"/>
        </w:rPr>
        <w:t xml:space="preserve">stán conectadas con el sistema venoso profundo en </w:t>
      </w:r>
      <w:r w:rsidR="00E5543B">
        <w:rPr>
          <w:sz w:val="28"/>
          <w:szCs w:val="28"/>
        </w:rPr>
        <w:t xml:space="preserve">una </w:t>
      </w:r>
      <w:r w:rsidRPr="00F71216">
        <w:rPr>
          <w:sz w:val="28"/>
          <w:szCs w:val="28"/>
        </w:rPr>
        <w:t>zona de bajas presiones  diastólica</w:t>
      </w:r>
      <w:r w:rsidR="00E5543B">
        <w:rPr>
          <w:sz w:val="28"/>
          <w:szCs w:val="28"/>
        </w:rPr>
        <w:t>s</w:t>
      </w:r>
      <w:r w:rsidRPr="00F71216">
        <w:rPr>
          <w:sz w:val="28"/>
          <w:szCs w:val="28"/>
        </w:rPr>
        <w:t xml:space="preserve"> </w:t>
      </w:r>
      <w:r w:rsidR="00E5543B">
        <w:rPr>
          <w:sz w:val="28"/>
          <w:szCs w:val="28"/>
        </w:rPr>
        <w:t xml:space="preserve">por el efecto </w:t>
      </w:r>
      <w:r w:rsidR="00F33A35">
        <w:rPr>
          <w:sz w:val="28"/>
          <w:szCs w:val="28"/>
        </w:rPr>
        <w:t>a</w:t>
      </w:r>
      <w:r w:rsidR="005425DB">
        <w:rPr>
          <w:sz w:val="28"/>
          <w:szCs w:val="28"/>
        </w:rPr>
        <w:t xml:space="preserve">spirativo de la </w:t>
      </w:r>
      <w:r w:rsidR="00E5543B">
        <w:rPr>
          <w:sz w:val="28"/>
          <w:szCs w:val="28"/>
        </w:rPr>
        <w:t>bomba muscular de la pantorrilla.</w:t>
      </w:r>
      <w:r w:rsidRPr="00F71216">
        <w:rPr>
          <w:sz w:val="28"/>
          <w:szCs w:val="28"/>
        </w:rPr>
        <w:t xml:space="preserve"> </w:t>
      </w:r>
      <w:r w:rsidR="00E5543B">
        <w:rPr>
          <w:sz w:val="28"/>
          <w:szCs w:val="28"/>
        </w:rPr>
        <w:t>E</w:t>
      </w:r>
      <w:r w:rsidRPr="00F71216">
        <w:rPr>
          <w:sz w:val="28"/>
          <w:szCs w:val="28"/>
        </w:rPr>
        <w:t>llo las convierte en excelentes perforantes de reentrada.</w:t>
      </w:r>
    </w:p>
    <w:p w:rsidR="00D53EBE" w:rsidRPr="00F71216" w:rsidRDefault="009843E5" w:rsidP="00873D6A">
      <w:pPr>
        <w:spacing w:line="360" w:lineRule="auto"/>
        <w:ind w:firstLine="708"/>
        <w:rPr>
          <w:sz w:val="28"/>
          <w:szCs w:val="28"/>
        </w:rPr>
      </w:pPr>
      <w:r w:rsidRPr="00F71216">
        <w:rPr>
          <w:sz w:val="28"/>
          <w:szCs w:val="28"/>
        </w:rPr>
        <w:t>Como principio general</w:t>
      </w:r>
      <w:r w:rsidR="006235A5" w:rsidRPr="00F71216">
        <w:rPr>
          <w:sz w:val="28"/>
          <w:szCs w:val="28"/>
        </w:rPr>
        <w:t>,</w:t>
      </w:r>
      <w:r w:rsidRPr="00F71216">
        <w:rPr>
          <w:sz w:val="28"/>
          <w:szCs w:val="28"/>
        </w:rPr>
        <w:t xml:space="preserve"> </w:t>
      </w:r>
      <w:r w:rsidR="005425DB">
        <w:rPr>
          <w:sz w:val="28"/>
          <w:szCs w:val="28"/>
        </w:rPr>
        <w:t>(</w:t>
      </w:r>
      <w:r w:rsidRPr="00F71216">
        <w:rPr>
          <w:sz w:val="28"/>
          <w:szCs w:val="28"/>
        </w:rPr>
        <w:t xml:space="preserve">ya se mencionó </w:t>
      </w:r>
      <w:r w:rsidR="005425DB">
        <w:rPr>
          <w:sz w:val="28"/>
          <w:szCs w:val="28"/>
        </w:rPr>
        <w:t xml:space="preserve">al citar </w:t>
      </w:r>
      <w:r w:rsidRPr="00F71216">
        <w:rPr>
          <w:sz w:val="28"/>
          <w:szCs w:val="28"/>
        </w:rPr>
        <w:t>los principios básicos de la estrategia CHIVA</w:t>
      </w:r>
      <w:r w:rsidR="005425DB">
        <w:rPr>
          <w:sz w:val="28"/>
          <w:szCs w:val="28"/>
        </w:rPr>
        <w:t>),</w:t>
      </w:r>
      <w:r w:rsidRPr="00F71216">
        <w:rPr>
          <w:sz w:val="28"/>
          <w:szCs w:val="28"/>
        </w:rPr>
        <w:t xml:space="preserve">  las perforantes de reentrada deben ser conservadas. Ahora bien</w:t>
      </w:r>
      <w:r w:rsidR="0063068B">
        <w:rPr>
          <w:sz w:val="28"/>
          <w:szCs w:val="28"/>
        </w:rPr>
        <w:t>,</w:t>
      </w:r>
      <w:r w:rsidRPr="00F71216">
        <w:rPr>
          <w:sz w:val="28"/>
          <w:szCs w:val="28"/>
        </w:rPr>
        <w:t xml:space="preserve"> conviene saber cuales son las indicaciones de terminalizar o cerrar una perforante lateral o cerrar una perforante terminal.</w:t>
      </w:r>
    </w:p>
    <w:p w:rsidR="00662AD0" w:rsidRDefault="005E3DD1" w:rsidP="00873D6A">
      <w:pPr>
        <w:spacing w:line="360" w:lineRule="auto"/>
        <w:ind w:firstLine="708"/>
        <w:rPr>
          <w:sz w:val="28"/>
          <w:szCs w:val="28"/>
        </w:rPr>
      </w:pPr>
      <w:r w:rsidRPr="00F71216">
        <w:rPr>
          <w:sz w:val="28"/>
          <w:szCs w:val="28"/>
        </w:rPr>
        <w:t>En primer lugar debe examinarse el comportamiento de las perforantes con las maniobras de Valsalva y Paraná.</w:t>
      </w:r>
    </w:p>
    <w:p w:rsidR="005E3DD1" w:rsidRPr="00F71216" w:rsidRDefault="00F115DD" w:rsidP="00873D6A">
      <w:pPr>
        <w:spacing w:line="360" w:lineRule="auto"/>
        <w:rPr>
          <w:sz w:val="28"/>
          <w:szCs w:val="28"/>
        </w:rPr>
      </w:pPr>
      <w:r w:rsidRPr="00F71216">
        <w:rPr>
          <w:sz w:val="28"/>
          <w:szCs w:val="28"/>
        </w:rPr>
        <w:tab/>
        <w:t xml:space="preserve">En condiciones normales la maniobra </w:t>
      </w:r>
      <w:r w:rsidR="00F33A35">
        <w:rPr>
          <w:sz w:val="28"/>
          <w:szCs w:val="28"/>
        </w:rPr>
        <w:t>la maniobra de</w:t>
      </w:r>
      <w:r w:rsidRPr="00F71216">
        <w:rPr>
          <w:sz w:val="28"/>
          <w:szCs w:val="28"/>
        </w:rPr>
        <w:t xml:space="preserve"> Valsalva debe detener el flujo a nivel de la</w:t>
      </w:r>
      <w:r w:rsidR="0063068B">
        <w:rPr>
          <w:sz w:val="28"/>
          <w:szCs w:val="28"/>
        </w:rPr>
        <w:t>s</w:t>
      </w:r>
      <w:r w:rsidRPr="00F71216">
        <w:rPr>
          <w:sz w:val="28"/>
          <w:szCs w:val="28"/>
        </w:rPr>
        <w:t xml:space="preserve"> perforante</w:t>
      </w:r>
      <w:r w:rsidR="0063068B">
        <w:rPr>
          <w:sz w:val="28"/>
          <w:szCs w:val="28"/>
        </w:rPr>
        <w:t>s</w:t>
      </w:r>
      <w:r w:rsidRPr="00F71216">
        <w:rPr>
          <w:sz w:val="28"/>
          <w:szCs w:val="28"/>
        </w:rPr>
        <w:t xml:space="preserve"> (Fig. </w:t>
      </w:r>
      <w:r w:rsidR="00F87671" w:rsidRPr="00F71216">
        <w:rPr>
          <w:sz w:val="28"/>
          <w:szCs w:val="28"/>
        </w:rPr>
        <w:t>2_3</w:t>
      </w:r>
      <w:r w:rsidR="003F69D7">
        <w:rPr>
          <w:sz w:val="28"/>
          <w:szCs w:val="28"/>
        </w:rPr>
        <w:t>3</w:t>
      </w:r>
      <w:r w:rsidRPr="00F71216">
        <w:rPr>
          <w:sz w:val="28"/>
          <w:szCs w:val="28"/>
        </w:rPr>
        <w:t>).</w:t>
      </w:r>
      <w:r w:rsidR="008239B7" w:rsidRPr="00F71216">
        <w:rPr>
          <w:sz w:val="28"/>
          <w:szCs w:val="28"/>
        </w:rPr>
        <w:t xml:space="preserve"> </w:t>
      </w:r>
    </w:p>
    <w:p w:rsidR="00166DB6" w:rsidRPr="00F71216" w:rsidRDefault="003F69D7" w:rsidP="00873D6A">
      <w:pPr>
        <w:spacing w:line="360" w:lineRule="auto"/>
        <w:ind w:firstLine="708"/>
        <w:rPr>
          <w:sz w:val="28"/>
          <w:szCs w:val="28"/>
        </w:rPr>
      </w:pPr>
      <w:r>
        <w:rPr>
          <w:sz w:val="28"/>
          <w:szCs w:val="28"/>
        </w:rPr>
        <w:t>S</w:t>
      </w:r>
      <w:r w:rsidR="005E3DD1" w:rsidRPr="00F71216">
        <w:rPr>
          <w:sz w:val="28"/>
          <w:szCs w:val="28"/>
        </w:rPr>
        <w:t xml:space="preserve">i </w:t>
      </w:r>
      <w:r w:rsidR="008239B7" w:rsidRPr="00F71216">
        <w:rPr>
          <w:sz w:val="28"/>
          <w:szCs w:val="28"/>
        </w:rPr>
        <w:t xml:space="preserve"> </w:t>
      </w:r>
      <w:r w:rsidR="0063068B">
        <w:rPr>
          <w:sz w:val="28"/>
          <w:szCs w:val="28"/>
        </w:rPr>
        <w:t>una</w:t>
      </w:r>
      <w:r w:rsidR="008239B7" w:rsidRPr="00F71216">
        <w:rPr>
          <w:sz w:val="28"/>
          <w:szCs w:val="28"/>
        </w:rPr>
        <w:t xml:space="preserve"> perforante present</w:t>
      </w:r>
      <w:r w:rsidR="005E3DD1" w:rsidRPr="00F71216">
        <w:rPr>
          <w:sz w:val="28"/>
          <w:szCs w:val="28"/>
        </w:rPr>
        <w:t>a</w:t>
      </w:r>
      <w:r w:rsidR="008239B7" w:rsidRPr="00F71216">
        <w:rPr>
          <w:sz w:val="28"/>
          <w:szCs w:val="28"/>
        </w:rPr>
        <w:t xml:space="preserve"> un flujo retrógrado con la maniobra de Valsalva</w:t>
      </w:r>
      <w:r w:rsidR="00D0613D" w:rsidRPr="00F71216">
        <w:rPr>
          <w:sz w:val="28"/>
          <w:szCs w:val="28"/>
        </w:rPr>
        <w:t>,</w:t>
      </w:r>
      <w:r w:rsidR="008239B7" w:rsidRPr="00F71216">
        <w:rPr>
          <w:sz w:val="28"/>
          <w:szCs w:val="28"/>
        </w:rPr>
        <w:t xml:space="preserve"> se la puede considerar como un punto de fuga (Fig. </w:t>
      </w:r>
      <w:r w:rsidR="00F87671" w:rsidRPr="00F71216">
        <w:rPr>
          <w:sz w:val="28"/>
          <w:szCs w:val="28"/>
        </w:rPr>
        <w:t>2_3</w:t>
      </w:r>
      <w:r>
        <w:rPr>
          <w:sz w:val="28"/>
          <w:szCs w:val="28"/>
        </w:rPr>
        <w:t>4)</w:t>
      </w:r>
      <w:r w:rsidR="005E3DD1" w:rsidRPr="00F71216">
        <w:rPr>
          <w:sz w:val="28"/>
          <w:szCs w:val="28"/>
        </w:rPr>
        <w:t>.</w:t>
      </w:r>
    </w:p>
    <w:p w:rsidR="002C761A" w:rsidRPr="00F71216" w:rsidRDefault="00166DB6" w:rsidP="00873D6A">
      <w:pPr>
        <w:spacing w:line="360" w:lineRule="auto"/>
        <w:rPr>
          <w:sz w:val="28"/>
          <w:szCs w:val="28"/>
        </w:rPr>
      </w:pPr>
      <w:r w:rsidRPr="00F71216">
        <w:rPr>
          <w:sz w:val="28"/>
          <w:szCs w:val="28"/>
        </w:rPr>
        <w:tab/>
      </w:r>
      <w:r w:rsidR="005E3DD1" w:rsidRPr="00F71216">
        <w:rPr>
          <w:sz w:val="28"/>
          <w:szCs w:val="28"/>
        </w:rPr>
        <w:t>En condiciones normales, l</w:t>
      </w:r>
      <w:r w:rsidRPr="00F71216">
        <w:rPr>
          <w:sz w:val="28"/>
          <w:szCs w:val="28"/>
        </w:rPr>
        <w:t xml:space="preserve">a maniobra de Paraná tiene un efecto distinto según se exploren perforantes de muslo o de pierna. A nivel de </w:t>
      </w:r>
      <w:r w:rsidRPr="00F71216">
        <w:rPr>
          <w:sz w:val="28"/>
          <w:szCs w:val="28"/>
        </w:rPr>
        <w:lastRenderedPageBreak/>
        <w:t xml:space="preserve">perforantes de muslo, conectadas </w:t>
      </w:r>
      <w:r w:rsidR="0080438F" w:rsidRPr="00F71216">
        <w:rPr>
          <w:sz w:val="28"/>
          <w:szCs w:val="28"/>
        </w:rPr>
        <w:t xml:space="preserve">de forma oblicua </w:t>
      </w:r>
      <w:r w:rsidR="0062648B" w:rsidRPr="00F71216">
        <w:rPr>
          <w:sz w:val="28"/>
          <w:szCs w:val="28"/>
        </w:rPr>
        <w:t>a</w:t>
      </w:r>
      <w:r w:rsidRPr="00F71216">
        <w:rPr>
          <w:sz w:val="28"/>
          <w:szCs w:val="28"/>
        </w:rPr>
        <w:t xml:space="preserve"> zonas de </w:t>
      </w:r>
      <w:r w:rsidR="00C80740">
        <w:rPr>
          <w:sz w:val="28"/>
          <w:szCs w:val="28"/>
        </w:rPr>
        <w:t>elevado flujo</w:t>
      </w:r>
      <w:r w:rsidRPr="00F71216">
        <w:rPr>
          <w:sz w:val="28"/>
          <w:szCs w:val="28"/>
        </w:rPr>
        <w:t xml:space="preserve"> </w:t>
      </w:r>
      <w:r w:rsidR="00C80740">
        <w:rPr>
          <w:sz w:val="28"/>
          <w:szCs w:val="28"/>
        </w:rPr>
        <w:t>sistólico</w:t>
      </w:r>
      <w:r w:rsidR="0062648B" w:rsidRPr="00F71216">
        <w:rPr>
          <w:sz w:val="28"/>
          <w:szCs w:val="28"/>
        </w:rPr>
        <w:t xml:space="preserve"> del </w:t>
      </w:r>
      <w:r w:rsidR="00C80740">
        <w:rPr>
          <w:sz w:val="28"/>
          <w:szCs w:val="28"/>
        </w:rPr>
        <w:t>sistema venoso profundo</w:t>
      </w:r>
      <w:r w:rsidRPr="00F71216">
        <w:rPr>
          <w:sz w:val="28"/>
          <w:szCs w:val="28"/>
        </w:rPr>
        <w:t xml:space="preserve">, se produce </w:t>
      </w:r>
      <w:r w:rsidR="00C80740">
        <w:rPr>
          <w:sz w:val="28"/>
          <w:szCs w:val="28"/>
        </w:rPr>
        <w:t xml:space="preserve">durante la </w:t>
      </w:r>
      <w:r w:rsidR="0062648B" w:rsidRPr="00F71216">
        <w:rPr>
          <w:sz w:val="28"/>
          <w:szCs w:val="28"/>
        </w:rPr>
        <w:t xml:space="preserve">sístole </w:t>
      </w:r>
      <w:r w:rsidRPr="00F71216">
        <w:rPr>
          <w:sz w:val="28"/>
          <w:szCs w:val="28"/>
        </w:rPr>
        <w:t xml:space="preserve">un efecto aspirativo,  con flujo anterógrado </w:t>
      </w:r>
      <w:r w:rsidR="00C80740">
        <w:rPr>
          <w:sz w:val="28"/>
          <w:szCs w:val="28"/>
        </w:rPr>
        <w:t>de la perforante</w:t>
      </w:r>
      <w:r w:rsidRPr="00F71216">
        <w:rPr>
          <w:sz w:val="28"/>
          <w:szCs w:val="28"/>
        </w:rPr>
        <w:t xml:space="preserve"> por efecto Venturi. En diástole se produce un paro en el flujo de la perforante</w:t>
      </w:r>
      <w:r w:rsidR="0080438F" w:rsidRPr="00F71216">
        <w:rPr>
          <w:sz w:val="28"/>
          <w:szCs w:val="28"/>
        </w:rPr>
        <w:t xml:space="preserve"> (Fig. </w:t>
      </w:r>
      <w:r w:rsidR="000E5D2D" w:rsidRPr="00F71216">
        <w:rPr>
          <w:sz w:val="28"/>
          <w:szCs w:val="28"/>
        </w:rPr>
        <w:t>2_3</w:t>
      </w:r>
      <w:r w:rsidR="003F69D7">
        <w:rPr>
          <w:sz w:val="28"/>
          <w:szCs w:val="28"/>
        </w:rPr>
        <w:t>5</w:t>
      </w:r>
      <w:r w:rsidR="0080438F" w:rsidRPr="00F71216">
        <w:rPr>
          <w:sz w:val="28"/>
          <w:szCs w:val="28"/>
        </w:rPr>
        <w:t>)</w:t>
      </w:r>
      <w:r w:rsidRPr="00F71216">
        <w:rPr>
          <w:sz w:val="28"/>
          <w:szCs w:val="28"/>
        </w:rPr>
        <w:t xml:space="preserve">. </w:t>
      </w:r>
      <w:r w:rsidR="0080438F" w:rsidRPr="00F71216">
        <w:rPr>
          <w:sz w:val="28"/>
          <w:szCs w:val="28"/>
        </w:rPr>
        <w:t xml:space="preserve">A nivel de perforantes de pierna, conectadas de forma perpendicular a zonas de baja presión diastólica,  la sístole produce detención de flujo y la dástole activa el flujo anterógrado </w:t>
      </w:r>
      <w:r w:rsidR="0062648B" w:rsidRPr="00F71216">
        <w:rPr>
          <w:sz w:val="28"/>
          <w:szCs w:val="28"/>
        </w:rPr>
        <w:t xml:space="preserve">a causa del efecto </w:t>
      </w:r>
      <w:r w:rsidR="00347709">
        <w:rPr>
          <w:sz w:val="28"/>
          <w:szCs w:val="28"/>
        </w:rPr>
        <w:t>a</w:t>
      </w:r>
      <w:r w:rsidR="0062648B" w:rsidRPr="00F71216">
        <w:rPr>
          <w:sz w:val="28"/>
          <w:szCs w:val="28"/>
        </w:rPr>
        <w:t xml:space="preserve">spirativo del </w:t>
      </w:r>
      <w:r w:rsidR="00C80740">
        <w:rPr>
          <w:sz w:val="28"/>
          <w:szCs w:val="28"/>
        </w:rPr>
        <w:t>sistema venoso profundo a este nivel</w:t>
      </w:r>
      <w:r w:rsidR="0062648B" w:rsidRPr="00F71216">
        <w:rPr>
          <w:sz w:val="28"/>
          <w:szCs w:val="28"/>
        </w:rPr>
        <w:t xml:space="preserve"> </w:t>
      </w:r>
      <w:r w:rsidR="0080438F" w:rsidRPr="00F71216">
        <w:rPr>
          <w:sz w:val="28"/>
          <w:szCs w:val="28"/>
        </w:rPr>
        <w:t xml:space="preserve">(Fig. </w:t>
      </w:r>
      <w:r w:rsidR="000E5D2D" w:rsidRPr="00F71216">
        <w:rPr>
          <w:sz w:val="28"/>
          <w:szCs w:val="28"/>
        </w:rPr>
        <w:t>2_3</w:t>
      </w:r>
      <w:r w:rsidR="003F69D7">
        <w:rPr>
          <w:sz w:val="28"/>
          <w:szCs w:val="28"/>
        </w:rPr>
        <w:t>5</w:t>
      </w:r>
      <w:r w:rsidR="0080438F" w:rsidRPr="00F71216">
        <w:rPr>
          <w:sz w:val="28"/>
          <w:szCs w:val="28"/>
        </w:rPr>
        <w:t xml:space="preserve">). </w:t>
      </w:r>
      <w:r w:rsidR="002C761A" w:rsidRPr="00F71216">
        <w:rPr>
          <w:sz w:val="28"/>
          <w:szCs w:val="28"/>
        </w:rPr>
        <w:t xml:space="preserve">Existen perforantes </w:t>
      </w:r>
      <w:r w:rsidR="00B41FB9" w:rsidRPr="00F71216">
        <w:rPr>
          <w:sz w:val="28"/>
          <w:szCs w:val="28"/>
        </w:rPr>
        <w:t xml:space="preserve">de transición </w:t>
      </w:r>
      <w:r w:rsidR="002C761A" w:rsidRPr="00F71216">
        <w:rPr>
          <w:sz w:val="28"/>
          <w:szCs w:val="28"/>
        </w:rPr>
        <w:t xml:space="preserve">que pueden presentar un efecto </w:t>
      </w:r>
      <w:r w:rsidR="00B41FB9" w:rsidRPr="00F71216">
        <w:rPr>
          <w:sz w:val="28"/>
          <w:szCs w:val="28"/>
        </w:rPr>
        <w:t>a</w:t>
      </w:r>
      <w:r w:rsidR="002C761A" w:rsidRPr="00F71216">
        <w:rPr>
          <w:sz w:val="28"/>
          <w:szCs w:val="28"/>
        </w:rPr>
        <w:t>spirativo en sístole</w:t>
      </w:r>
      <w:r w:rsidR="00B41FB9" w:rsidRPr="00F71216">
        <w:rPr>
          <w:sz w:val="28"/>
          <w:szCs w:val="28"/>
        </w:rPr>
        <w:t xml:space="preserve"> (por efecto Venturi) y un efecto aspirativo en diástole por succión del S.V.P. (Fig</w:t>
      </w:r>
      <w:r w:rsidR="00EF65E2" w:rsidRPr="00F71216">
        <w:rPr>
          <w:sz w:val="28"/>
          <w:szCs w:val="28"/>
        </w:rPr>
        <w:t>s</w:t>
      </w:r>
      <w:r w:rsidR="00B41FB9" w:rsidRPr="00F71216">
        <w:rPr>
          <w:sz w:val="28"/>
          <w:szCs w:val="28"/>
        </w:rPr>
        <w:t xml:space="preserve">. </w:t>
      </w:r>
      <w:r w:rsidR="000E5D2D" w:rsidRPr="00F71216">
        <w:rPr>
          <w:sz w:val="28"/>
          <w:szCs w:val="28"/>
        </w:rPr>
        <w:t>2_3</w:t>
      </w:r>
      <w:r w:rsidR="003F69D7">
        <w:rPr>
          <w:sz w:val="28"/>
          <w:szCs w:val="28"/>
        </w:rPr>
        <w:t>6</w:t>
      </w:r>
      <w:r w:rsidR="00EF65E2" w:rsidRPr="00F71216">
        <w:rPr>
          <w:sz w:val="28"/>
          <w:szCs w:val="28"/>
        </w:rPr>
        <w:t xml:space="preserve"> y </w:t>
      </w:r>
      <w:r w:rsidR="000E5D2D" w:rsidRPr="00F71216">
        <w:rPr>
          <w:sz w:val="28"/>
          <w:szCs w:val="28"/>
        </w:rPr>
        <w:t>2_3</w:t>
      </w:r>
      <w:r w:rsidR="003F69D7">
        <w:rPr>
          <w:sz w:val="28"/>
          <w:szCs w:val="28"/>
        </w:rPr>
        <w:t>7</w:t>
      </w:r>
      <w:r w:rsidR="00B41FB9" w:rsidRPr="00F71216">
        <w:rPr>
          <w:sz w:val="28"/>
          <w:szCs w:val="28"/>
        </w:rPr>
        <w:t xml:space="preserve">). </w:t>
      </w:r>
    </w:p>
    <w:p w:rsidR="005E3DD1" w:rsidRPr="00F71216" w:rsidRDefault="005E3DD1" w:rsidP="00873D6A">
      <w:pPr>
        <w:spacing w:line="360" w:lineRule="auto"/>
        <w:rPr>
          <w:sz w:val="28"/>
          <w:szCs w:val="28"/>
        </w:rPr>
      </w:pPr>
      <w:r w:rsidRPr="00F71216">
        <w:rPr>
          <w:sz w:val="28"/>
          <w:szCs w:val="28"/>
        </w:rPr>
        <w:tab/>
        <w:t>En condiciones patológicas podemos encontrar varias posibilidades:</w:t>
      </w:r>
    </w:p>
    <w:p w:rsidR="005E3DD1" w:rsidRPr="00F71216" w:rsidRDefault="005E3DD1" w:rsidP="00873D6A">
      <w:pPr>
        <w:spacing w:line="360" w:lineRule="auto"/>
        <w:ind w:firstLine="708"/>
        <w:rPr>
          <w:sz w:val="28"/>
          <w:szCs w:val="28"/>
        </w:rPr>
      </w:pPr>
      <w:r w:rsidRPr="00F71216">
        <w:rPr>
          <w:i/>
          <w:sz w:val="28"/>
          <w:szCs w:val="28"/>
        </w:rPr>
        <w:t xml:space="preserve">Perforante </w:t>
      </w:r>
      <w:r w:rsidR="001B466C" w:rsidRPr="00F71216">
        <w:rPr>
          <w:i/>
          <w:sz w:val="28"/>
          <w:szCs w:val="28"/>
        </w:rPr>
        <w:t>retrógrada</w:t>
      </w:r>
      <w:r w:rsidRPr="00F71216">
        <w:rPr>
          <w:i/>
          <w:sz w:val="28"/>
          <w:szCs w:val="28"/>
        </w:rPr>
        <w:t xml:space="preserve"> en sístole</w:t>
      </w:r>
      <w:r w:rsidR="001B466C" w:rsidRPr="00F71216">
        <w:rPr>
          <w:i/>
          <w:sz w:val="28"/>
          <w:szCs w:val="28"/>
        </w:rPr>
        <w:t xml:space="preserve"> y aspirativa en diástole</w:t>
      </w:r>
      <w:r w:rsidRPr="00F71216">
        <w:rPr>
          <w:sz w:val="28"/>
          <w:szCs w:val="28"/>
        </w:rPr>
        <w:t xml:space="preserve">. Se caracteriza por presentar un flujo retrógrado en sístole asociado a un flujo </w:t>
      </w:r>
      <w:r w:rsidR="00AF369C" w:rsidRPr="00F71216">
        <w:rPr>
          <w:sz w:val="28"/>
          <w:szCs w:val="28"/>
        </w:rPr>
        <w:t>a</w:t>
      </w:r>
      <w:r w:rsidRPr="00F71216">
        <w:rPr>
          <w:sz w:val="28"/>
          <w:szCs w:val="28"/>
        </w:rPr>
        <w:t>spirativo en diástole (Figs 2_3</w:t>
      </w:r>
      <w:r w:rsidR="003F69D7">
        <w:rPr>
          <w:sz w:val="28"/>
          <w:szCs w:val="28"/>
        </w:rPr>
        <w:t>8</w:t>
      </w:r>
      <w:r w:rsidRPr="00F71216">
        <w:rPr>
          <w:sz w:val="28"/>
          <w:szCs w:val="28"/>
        </w:rPr>
        <w:t xml:space="preserve"> y 2_3</w:t>
      </w:r>
      <w:r w:rsidR="003F69D7">
        <w:rPr>
          <w:sz w:val="28"/>
          <w:szCs w:val="28"/>
        </w:rPr>
        <w:t>9</w:t>
      </w:r>
      <w:r w:rsidRPr="00F71216">
        <w:rPr>
          <w:sz w:val="28"/>
          <w:szCs w:val="28"/>
        </w:rPr>
        <w:t>)</w:t>
      </w:r>
      <w:r w:rsidR="00640DD0">
        <w:rPr>
          <w:sz w:val="28"/>
          <w:szCs w:val="28"/>
        </w:rPr>
        <w:t xml:space="preserve"> con la Maniobra de Paraná</w:t>
      </w:r>
      <w:r w:rsidRPr="00F71216">
        <w:rPr>
          <w:sz w:val="28"/>
          <w:szCs w:val="28"/>
        </w:rPr>
        <w:t>.</w:t>
      </w:r>
    </w:p>
    <w:p w:rsidR="00AF369C" w:rsidRPr="00F71216" w:rsidRDefault="00AF369C" w:rsidP="00873D6A">
      <w:pPr>
        <w:spacing w:line="360" w:lineRule="auto"/>
        <w:ind w:firstLine="708"/>
        <w:rPr>
          <w:sz w:val="28"/>
          <w:szCs w:val="28"/>
        </w:rPr>
      </w:pPr>
      <w:r w:rsidRPr="00F71216">
        <w:rPr>
          <w:i/>
          <w:sz w:val="28"/>
          <w:szCs w:val="28"/>
        </w:rPr>
        <w:t>Perforante retrógrada en sístole y diástole.</w:t>
      </w:r>
      <w:r w:rsidR="00583674" w:rsidRPr="00F71216">
        <w:rPr>
          <w:sz w:val="28"/>
          <w:szCs w:val="28"/>
        </w:rPr>
        <w:t xml:space="preserve"> Se caracteriza por</w:t>
      </w:r>
      <w:r w:rsidRPr="00F71216">
        <w:rPr>
          <w:i/>
          <w:sz w:val="28"/>
          <w:szCs w:val="28"/>
        </w:rPr>
        <w:t xml:space="preserve"> </w:t>
      </w:r>
      <w:r w:rsidR="00583674" w:rsidRPr="00F71216">
        <w:rPr>
          <w:sz w:val="28"/>
          <w:szCs w:val="28"/>
        </w:rPr>
        <w:t>p</w:t>
      </w:r>
      <w:r w:rsidRPr="00F71216">
        <w:rPr>
          <w:sz w:val="28"/>
          <w:szCs w:val="28"/>
        </w:rPr>
        <w:t>resenta</w:t>
      </w:r>
      <w:r w:rsidR="00583674" w:rsidRPr="00F71216">
        <w:rPr>
          <w:sz w:val="28"/>
          <w:szCs w:val="28"/>
        </w:rPr>
        <w:t>r</w:t>
      </w:r>
      <w:r w:rsidRPr="00F71216">
        <w:rPr>
          <w:sz w:val="28"/>
          <w:szCs w:val="28"/>
        </w:rPr>
        <w:t xml:space="preserve"> flujo retrógrado en sístole y </w:t>
      </w:r>
      <w:r w:rsidR="00583674" w:rsidRPr="00F71216">
        <w:rPr>
          <w:sz w:val="28"/>
          <w:szCs w:val="28"/>
        </w:rPr>
        <w:t xml:space="preserve">en </w:t>
      </w:r>
      <w:r w:rsidRPr="00F71216">
        <w:rPr>
          <w:sz w:val="28"/>
          <w:szCs w:val="28"/>
        </w:rPr>
        <w:t>diástole con la manio</w:t>
      </w:r>
      <w:r w:rsidR="00583674" w:rsidRPr="00F71216">
        <w:rPr>
          <w:sz w:val="28"/>
          <w:szCs w:val="28"/>
        </w:rPr>
        <w:t>bra de Paraná (Fig. 2_</w:t>
      </w:r>
      <w:r w:rsidR="003F69D7">
        <w:rPr>
          <w:sz w:val="28"/>
          <w:szCs w:val="28"/>
        </w:rPr>
        <w:t>40</w:t>
      </w:r>
      <w:r w:rsidR="00583674" w:rsidRPr="00F71216">
        <w:rPr>
          <w:sz w:val="28"/>
          <w:szCs w:val="28"/>
        </w:rPr>
        <w:t xml:space="preserve"> y 2_4</w:t>
      </w:r>
      <w:r w:rsidR="003F69D7">
        <w:rPr>
          <w:sz w:val="28"/>
          <w:szCs w:val="28"/>
        </w:rPr>
        <w:t>1</w:t>
      </w:r>
      <w:r w:rsidR="00583674" w:rsidRPr="00F71216">
        <w:rPr>
          <w:sz w:val="28"/>
          <w:szCs w:val="28"/>
        </w:rPr>
        <w:t>). Puede afectar a tanto a una perforante lateral como a una terminal.</w:t>
      </w:r>
    </w:p>
    <w:p w:rsidR="00D85CBD" w:rsidRPr="00F71216" w:rsidRDefault="00D85CBD" w:rsidP="00873D6A">
      <w:pPr>
        <w:spacing w:line="360" w:lineRule="auto"/>
        <w:ind w:firstLine="708"/>
        <w:rPr>
          <w:sz w:val="28"/>
          <w:szCs w:val="28"/>
        </w:rPr>
      </w:pPr>
      <w:r w:rsidRPr="00F71216">
        <w:rPr>
          <w:sz w:val="28"/>
          <w:szCs w:val="28"/>
        </w:rPr>
        <w:t xml:space="preserve">Cappelli ha descrito mediante </w:t>
      </w:r>
      <w:r w:rsidR="00E0004B">
        <w:rPr>
          <w:sz w:val="28"/>
          <w:szCs w:val="28"/>
        </w:rPr>
        <w:t xml:space="preserve">cuidadosos estudios con </w:t>
      </w:r>
      <w:r w:rsidRPr="00F71216">
        <w:rPr>
          <w:sz w:val="28"/>
          <w:szCs w:val="28"/>
        </w:rPr>
        <w:t>eco-döppler  reflujos de perforantes protidiástólicos, mesosistólicos y telesistólicos con la maniobra de Paraná</w:t>
      </w:r>
      <w:r w:rsidR="00E0004B">
        <w:rPr>
          <w:sz w:val="28"/>
          <w:szCs w:val="28"/>
        </w:rPr>
        <w:t>.</w:t>
      </w:r>
      <w:r w:rsidRPr="00F71216">
        <w:rPr>
          <w:sz w:val="28"/>
          <w:szCs w:val="28"/>
        </w:rPr>
        <w:t xml:space="preserve"> </w:t>
      </w:r>
      <w:r w:rsidR="00E0004B">
        <w:rPr>
          <w:sz w:val="28"/>
          <w:szCs w:val="28"/>
        </w:rPr>
        <w:t>D</w:t>
      </w:r>
      <w:r w:rsidRPr="00F71216">
        <w:rPr>
          <w:sz w:val="28"/>
          <w:szCs w:val="28"/>
        </w:rPr>
        <w:t>ichos reflujos</w:t>
      </w:r>
      <w:r w:rsidR="00C80740">
        <w:rPr>
          <w:sz w:val="28"/>
          <w:szCs w:val="28"/>
        </w:rPr>
        <w:t>,</w:t>
      </w:r>
      <w:r w:rsidRPr="00F71216">
        <w:rPr>
          <w:sz w:val="28"/>
          <w:szCs w:val="28"/>
        </w:rPr>
        <w:t xml:space="preserve"> además de ser complicados de </w:t>
      </w:r>
      <w:r w:rsidR="00C80740">
        <w:rPr>
          <w:sz w:val="28"/>
          <w:szCs w:val="28"/>
        </w:rPr>
        <w:t>detectar,</w:t>
      </w:r>
      <w:r w:rsidRPr="00F71216">
        <w:rPr>
          <w:sz w:val="28"/>
          <w:szCs w:val="28"/>
        </w:rPr>
        <w:t xml:space="preserve"> no parecen tener una repercusión sobre la estrategia a aplicar. Son datos que avalan la complejidad que en ocasiones puede presentar la hemodinámica venosa</w:t>
      </w:r>
    </w:p>
    <w:p w:rsidR="003F0EEB" w:rsidRPr="00F71216" w:rsidRDefault="003F0EEB" w:rsidP="00873D6A">
      <w:pPr>
        <w:spacing w:line="360" w:lineRule="auto"/>
        <w:rPr>
          <w:sz w:val="28"/>
          <w:szCs w:val="28"/>
        </w:rPr>
      </w:pPr>
    </w:p>
    <w:p w:rsidR="003F0EEB" w:rsidRPr="00F71216" w:rsidRDefault="00863B9E" w:rsidP="00873D6A">
      <w:pPr>
        <w:spacing w:line="360" w:lineRule="auto"/>
        <w:rPr>
          <w:b/>
          <w:sz w:val="28"/>
          <w:szCs w:val="28"/>
        </w:rPr>
      </w:pPr>
      <w:r w:rsidRPr="00F71216">
        <w:rPr>
          <w:b/>
          <w:sz w:val="28"/>
          <w:szCs w:val="28"/>
        </w:rPr>
        <w:t>Indicaciones de t</w:t>
      </w:r>
      <w:r w:rsidR="003F0EEB" w:rsidRPr="00F71216">
        <w:rPr>
          <w:b/>
          <w:sz w:val="28"/>
          <w:szCs w:val="28"/>
        </w:rPr>
        <w:t xml:space="preserve">erminalización de una perforante lateral. </w:t>
      </w:r>
    </w:p>
    <w:p w:rsidR="003F0EEB" w:rsidRPr="00F71216" w:rsidRDefault="003F0EEB" w:rsidP="00873D6A">
      <w:pPr>
        <w:spacing w:line="360" w:lineRule="auto"/>
        <w:ind w:firstLine="708"/>
        <w:rPr>
          <w:sz w:val="28"/>
          <w:szCs w:val="28"/>
        </w:rPr>
      </w:pPr>
      <w:r w:rsidRPr="00F71216">
        <w:rPr>
          <w:sz w:val="28"/>
          <w:szCs w:val="28"/>
        </w:rPr>
        <w:t>Al objeto de fragmentar la columna de presión, puede plantearse la posibilidad de interrumpir la vena safena distal a un</w:t>
      </w:r>
      <w:r w:rsidR="00C80740">
        <w:rPr>
          <w:sz w:val="28"/>
          <w:szCs w:val="28"/>
        </w:rPr>
        <w:t>a</w:t>
      </w:r>
      <w:r w:rsidRPr="00F71216">
        <w:rPr>
          <w:sz w:val="28"/>
          <w:szCs w:val="28"/>
        </w:rPr>
        <w:t xml:space="preserve"> perforante. Esta </w:t>
      </w:r>
      <w:r w:rsidRPr="00F71216">
        <w:rPr>
          <w:sz w:val="28"/>
          <w:szCs w:val="28"/>
        </w:rPr>
        <w:lastRenderedPageBreak/>
        <w:t>posibilidad estará en función de la capacidad de dicha perforante para actuar como punto de reentrada. Al objeto de verificar dicha capacidad</w:t>
      </w:r>
    </w:p>
    <w:p w:rsidR="00166DB6" w:rsidRPr="00F71216" w:rsidRDefault="003F0EEB" w:rsidP="00873D6A">
      <w:pPr>
        <w:spacing w:line="360" w:lineRule="auto"/>
        <w:rPr>
          <w:sz w:val="28"/>
          <w:szCs w:val="28"/>
        </w:rPr>
      </w:pPr>
      <w:proofErr w:type="gramStart"/>
      <w:r w:rsidRPr="00F71216">
        <w:rPr>
          <w:sz w:val="28"/>
          <w:szCs w:val="28"/>
        </w:rPr>
        <w:t>es</w:t>
      </w:r>
      <w:proofErr w:type="gramEnd"/>
      <w:r w:rsidRPr="00F71216">
        <w:rPr>
          <w:sz w:val="28"/>
          <w:szCs w:val="28"/>
        </w:rPr>
        <w:t xml:space="preserve"> adecuad</w:t>
      </w:r>
      <w:r w:rsidR="00863121" w:rsidRPr="00F71216">
        <w:rPr>
          <w:sz w:val="28"/>
          <w:szCs w:val="28"/>
        </w:rPr>
        <w:t>o</w:t>
      </w:r>
      <w:r w:rsidRPr="00F71216">
        <w:rPr>
          <w:sz w:val="28"/>
          <w:szCs w:val="28"/>
        </w:rPr>
        <w:t xml:space="preserve"> practicar el test de te</w:t>
      </w:r>
      <w:r w:rsidR="00863121" w:rsidRPr="00F71216">
        <w:rPr>
          <w:sz w:val="28"/>
          <w:szCs w:val="28"/>
        </w:rPr>
        <w:t>rminalización de la perforante.</w:t>
      </w:r>
    </w:p>
    <w:p w:rsidR="00863121" w:rsidRPr="00F71216" w:rsidRDefault="00863121" w:rsidP="00873D6A">
      <w:pPr>
        <w:spacing w:line="360" w:lineRule="auto"/>
        <w:rPr>
          <w:sz w:val="28"/>
          <w:szCs w:val="28"/>
        </w:rPr>
      </w:pPr>
      <w:r w:rsidRPr="00F71216">
        <w:rPr>
          <w:sz w:val="28"/>
          <w:szCs w:val="28"/>
        </w:rPr>
        <w:tab/>
        <w:t>Dicho test consiste en comprimir la vena safena distal a la perforante</w:t>
      </w:r>
      <w:r w:rsidR="00E0004B">
        <w:rPr>
          <w:sz w:val="28"/>
          <w:szCs w:val="28"/>
        </w:rPr>
        <w:t>,</w:t>
      </w:r>
      <w:r w:rsidRPr="00F71216">
        <w:rPr>
          <w:sz w:val="28"/>
          <w:szCs w:val="28"/>
        </w:rPr>
        <w:t xml:space="preserve"> y examinar mediante  </w:t>
      </w:r>
      <w:r w:rsidR="00F33A35">
        <w:rPr>
          <w:sz w:val="28"/>
          <w:szCs w:val="28"/>
        </w:rPr>
        <w:t>el volumen de</w:t>
      </w:r>
      <w:r w:rsidR="00E0004B">
        <w:rPr>
          <w:sz w:val="28"/>
          <w:szCs w:val="28"/>
        </w:rPr>
        <w:t xml:space="preserve"> muestra </w:t>
      </w:r>
      <w:r w:rsidRPr="00F71216">
        <w:rPr>
          <w:sz w:val="28"/>
          <w:szCs w:val="28"/>
        </w:rPr>
        <w:t>döppler</w:t>
      </w:r>
      <w:r w:rsidR="00E0004B">
        <w:rPr>
          <w:sz w:val="28"/>
          <w:szCs w:val="28"/>
        </w:rPr>
        <w:t xml:space="preserve"> </w:t>
      </w:r>
      <w:r w:rsidRPr="00F71216">
        <w:rPr>
          <w:sz w:val="28"/>
          <w:szCs w:val="28"/>
        </w:rPr>
        <w:t xml:space="preserve"> la safena proximal </w:t>
      </w:r>
      <w:r w:rsidR="00583674" w:rsidRPr="00F71216">
        <w:rPr>
          <w:sz w:val="28"/>
          <w:szCs w:val="28"/>
        </w:rPr>
        <w:t xml:space="preserve">a la perforante </w:t>
      </w:r>
      <w:r w:rsidRPr="00F71216">
        <w:rPr>
          <w:sz w:val="28"/>
          <w:szCs w:val="28"/>
        </w:rPr>
        <w:t xml:space="preserve">durante la </w:t>
      </w:r>
      <w:r w:rsidR="00583674" w:rsidRPr="00F71216">
        <w:rPr>
          <w:sz w:val="28"/>
          <w:szCs w:val="28"/>
        </w:rPr>
        <w:t xml:space="preserve">fase diastólica de la </w:t>
      </w:r>
      <w:r w:rsidR="00C80740">
        <w:rPr>
          <w:sz w:val="28"/>
          <w:szCs w:val="28"/>
        </w:rPr>
        <w:t xml:space="preserve">maniobra de Paraná. </w:t>
      </w:r>
      <w:r w:rsidRPr="00F71216">
        <w:rPr>
          <w:sz w:val="28"/>
          <w:szCs w:val="28"/>
        </w:rPr>
        <w:t>Consideramos el test positivo cuando se detecta flujo retrógrado en la vena safena proximal a la perforante  durante la fase diastólica de la maniobra de Paraná. Esta situación permitiría fragmentar la columna de presión de la safena realizando una interrupción de la misma a ras de dicha perforante (Fig. 2_</w:t>
      </w:r>
      <w:r w:rsidR="00583674" w:rsidRPr="00F71216">
        <w:rPr>
          <w:sz w:val="28"/>
          <w:szCs w:val="28"/>
        </w:rPr>
        <w:t>4</w:t>
      </w:r>
      <w:r w:rsidR="00FE430A">
        <w:rPr>
          <w:sz w:val="28"/>
          <w:szCs w:val="28"/>
        </w:rPr>
        <w:t>2</w:t>
      </w:r>
      <w:r w:rsidRPr="00F71216">
        <w:rPr>
          <w:sz w:val="28"/>
          <w:szCs w:val="28"/>
        </w:rPr>
        <w:t>).</w:t>
      </w:r>
      <w:r w:rsidR="00583674" w:rsidRPr="00F71216">
        <w:rPr>
          <w:sz w:val="28"/>
          <w:szCs w:val="28"/>
        </w:rPr>
        <w:t xml:space="preserve"> </w:t>
      </w:r>
    </w:p>
    <w:p w:rsidR="00863121" w:rsidRPr="00F71216" w:rsidRDefault="00863121" w:rsidP="00873D6A">
      <w:pPr>
        <w:spacing w:line="360" w:lineRule="auto"/>
        <w:rPr>
          <w:sz w:val="28"/>
          <w:szCs w:val="28"/>
        </w:rPr>
      </w:pPr>
      <w:r w:rsidRPr="00F71216">
        <w:rPr>
          <w:sz w:val="28"/>
          <w:szCs w:val="28"/>
        </w:rPr>
        <w:tab/>
        <w:t>Como norma general las mejores perforante</w:t>
      </w:r>
      <w:r w:rsidR="00722749" w:rsidRPr="00F71216">
        <w:rPr>
          <w:sz w:val="28"/>
          <w:szCs w:val="28"/>
        </w:rPr>
        <w:t>s</w:t>
      </w:r>
      <w:r w:rsidRPr="00F71216">
        <w:rPr>
          <w:sz w:val="28"/>
          <w:szCs w:val="28"/>
        </w:rPr>
        <w:t xml:space="preserve"> para soportar una terminalización son la que se hallan a nivel de la cara anterointerna o posterior  de la pierna por </w:t>
      </w:r>
      <w:r w:rsidR="00F33A35">
        <w:rPr>
          <w:sz w:val="28"/>
          <w:szCs w:val="28"/>
        </w:rPr>
        <w:t>el efecto que sobre ellas tiene la bomba  muscular</w:t>
      </w:r>
      <w:r w:rsidRPr="00F71216">
        <w:rPr>
          <w:sz w:val="28"/>
          <w:szCs w:val="28"/>
        </w:rPr>
        <w:t>. Las peores son las perforantes de muslo o las de la porción anteroexterna de pierna por su respuesta</w:t>
      </w:r>
      <w:r w:rsidR="00DC7C72" w:rsidRPr="00F71216">
        <w:rPr>
          <w:sz w:val="28"/>
          <w:szCs w:val="28"/>
        </w:rPr>
        <w:t xml:space="preserve"> más débil</w:t>
      </w:r>
      <w:r w:rsidRPr="00F71216">
        <w:rPr>
          <w:sz w:val="28"/>
          <w:szCs w:val="28"/>
        </w:rPr>
        <w:t xml:space="preserve"> a la bomba muscular.</w:t>
      </w:r>
    </w:p>
    <w:p w:rsidR="002C761A" w:rsidRPr="00F71216" w:rsidRDefault="00583674" w:rsidP="00873D6A">
      <w:pPr>
        <w:spacing w:line="360" w:lineRule="auto"/>
        <w:rPr>
          <w:sz w:val="28"/>
          <w:szCs w:val="28"/>
        </w:rPr>
      </w:pPr>
      <w:r w:rsidRPr="00F71216">
        <w:rPr>
          <w:sz w:val="28"/>
          <w:szCs w:val="28"/>
        </w:rPr>
        <w:tab/>
        <w:t>La fragmentación de la safena, (cuando el test es positivo), está particularmente indicada en aquellos casos que presenten</w:t>
      </w:r>
      <w:r w:rsidR="0016106B" w:rsidRPr="00F71216">
        <w:rPr>
          <w:sz w:val="28"/>
          <w:szCs w:val="28"/>
        </w:rPr>
        <w:t xml:space="preserve"> edema,</w:t>
      </w:r>
      <w:r w:rsidRPr="00F71216">
        <w:rPr>
          <w:sz w:val="28"/>
          <w:szCs w:val="28"/>
        </w:rPr>
        <w:t xml:space="preserve"> úlceras o lesiones tróficas cutáneas.</w:t>
      </w:r>
    </w:p>
    <w:p w:rsidR="00863B9E" w:rsidRPr="00F71216" w:rsidRDefault="00863B9E" w:rsidP="00873D6A">
      <w:pPr>
        <w:spacing w:line="360" w:lineRule="auto"/>
        <w:rPr>
          <w:sz w:val="28"/>
          <w:szCs w:val="28"/>
        </w:rPr>
      </w:pPr>
    </w:p>
    <w:p w:rsidR="00863B9E" w:rsidRPr="00F71216" w:rsidRDefault="00863B9E" w:rsidP="00873D6A">
      <w:pPr>
        <w:spacing w:line="360" w:lineRule="auto"/>
        <w:rPr>
          <w:b/>
          <w:sz w:val="28"/>
          <w:szCs w:val="28"/>
        </w:rPr>
      </w:pPr>
      <w:r w:rsidRPr="00F71216">
        <w:rPr>
          <w:b/>
          <w:sz w:val="28"/>
          <w:szCs w:val="28"/>
        </w:rPr>
        <w:t>Indicaciones de cierre de una perforante</w:t>
      </w:r>
      <w:r w:rsidR="006B7730" w:rsidRPr="00F71216">
        <w:rPr>
          <w:b/>
          <w:sz w:val="28"/>
          <w:szCs w:val="28"/>
        </w:rPr>
        <w:t>.</w:t>
      </w:r>
    </w:p>
    <w:p w:rsidR="003D744D" w:rsidRPr="00F71216" w:rsidRDefault="003D744D" w:rsidP="00873D6A">
      <w:pPr>
        <w:spacing w:line="360" w:lineRule="auto"/>
        <w:rPr>
          <w:sz w:val="28"/>
          <w:szCs w:val="28"/>
        </w:rPr>
      </w:pPr>
      <w:r w:rsidRPr="00F71216">
        <w:rPr>
          <w:b/>
          <w:sz w:val="28"/>
          <w:szCs w:val="28"/>
        </w:rPr>
        <w:tab/>
      </w:r>
      <w:r w:rsidRPr="00F71216">
        <w:rPr>
          <w:sz w:val="28"/>
          <w:szCs w:val="28"/>
        </w:rPr>
        <w:t xml:space="preserve">1.- Cuando la perforante sea el inicio del shunt veno-venoso, como por ejemplo el shunt tipo 6,  (Fig. 2_22). </w:t>
      </w:r>
      <w:r w:rsidR="005425DB">
        <w:rPr>
          <w:sz w:val="28"/>
          <w:szCs w:val="28"/>
        </w:rPr>
        <w:t>En tal caso se comporta como un punto de fuga.</w:t>
      </w:r>
    </w:p>
    <w:p w:rsidR="0080327D" w:rsidRPr="00F71216" w:rsidRDefault="0080327D" w:rsidP="00873D6A">
      <w:pPr>
        <w:spacing w:line="360" w:lineRule="auto"/>
        <w:rPr>
          <w:sz w:val="28"/>
          <w:szCs w:val="28"/>
        </w:rPr>
      </w:pPr>
      <w:r w:rsidRPr="00F71216">
        <w:rPr>
          <w:sz w:val="28"/>
          <w:szCs w:val="28"/>
        </w:rPr>
        <w:tab/>
        <w:t xml:space="preserve">2.- Cuando una perforante </w:t>
      </w:r>
      <w:r w:rsidR="003B58D3" w:rsidRPr="00F71216">
        <w:rPr>
          <w:sz w:val="28"/>
          <w:szCs w:val="28"/>
        </w:rPr>
        <w:t xml:space="preserve">lateral </w:t>
      </w:r>
      <w:r w:rsidRPr="00F71216">
        <w:rPr>
          <w:sz w:val="28"/>
          <w:szCs w:val="28"/>
        </w:rPr>
        <w:t>tenga flujo retrógrado en sístole y diástole y el test de terminalización sea negativo (</w:t>
      </w:r>
      <w:r w:rsidR="00C97387" w:rsidRPr="00F71216">
        <w:rPr>
          <w:sz w:val="28"/>
          <w:szCs w:val="28"/>
        </w:rPr>
        <w:t>F</w:t>
      </w:r>
      <w:r w:rsidRPr="00F71216">
        <w:rPr>
          <w:sz w:val="28"/>
          <w:szCs w:val="28"/>
        </w:rPr>
        <w:t>ig. 2_4</w:t>
      </w:r>
      <w:r w:rsidR="00FE430A">
        <w:rPr>
          <w:sz w:val="28"/>
          <w:szCs w:val="28"/>
        </w:rPr>
        <w:t>3</w:t>
      </w:r>
      <w:r w:rsidRPr="00F71216">
        <w:rPr>
          <w:sz w:val="28"/>
          <w:szCs w:val="28"/>
        </w:rPr>
        <w:t>).</w:t>
      </w:r>
    </w:p>
    <w:p w:rsidR="003B58D3" w:rsidRPr="00F71216" w:rsidRDefault="003B58D3" w:rsidP="00873D6A">
      <w:pPr>
        <w:spacing w:line="360" w:lineRule="auto"/>
        <w:rPr>
          <w:sz w:val="28"/>
          <w:szCs w:val="28"/>
        </w:rPr>
      </w:pPr>
      <w:r w:rsidRPr="00F71216">
        <w:rPr>
          <w:sz w:val="28"/>
          <w:szCs w:val="28"/>
        </w:rPr>
        <w:tab/>
        <w:t xml:space="preserve">3.- Cuando una perforante lateral tenga un flujo retrógrado en sístole superior al flujo anterógrado en diástole y el test </w:t>
      </w:r>
      <w:r w:rsidR="00C97387" w:rsidRPr="00F71216">
        <w:rPr>
          <w:sz w:val="28"/>
          <w:szCs w:val="28"/>
        </w:rPr>
        <w:t>de terminalización sea negativo (Fig. 2_4</w:t>
      </w:r>
      <w:r w:rsidR="00FE430A">
        <w:rPr>
          <w:sz w:val="28"/>
          <w:szCs w:val="28"/>
        </w:rPr>
        <w:t>4</w:t>
      </w:r>
      <w:r w:rsidR="00C97387" w:rsidRPr="00F71216">
        <w:rPr>
          <w:sz w:val="28"/>
          <w:szCs w:val="28"/>
        </w:rPr>
        <w:t>).</w:t>
      </w:r>
    </w:p>
    <w:p w:rsidR="000D1975" w:rsidRPr="00F71216" w:rsidRDefault="000D1975" w:rsidP="00873D6A">
      <w:pPr>
        <w:spacing w:line="360" w:lineRule="auto"/>
        <w:rPr>
          <w:bCs/>
          <w:sz w:val="28"/>
          <w:szCs w:val="28"/>
        </w:rPr>
      </w:pPr>
      <w:r w:rsidRPr="00F71216">
        <w:rPr>
          <w:sz w:val="28"/>
          <w:szCs w:val="28"/>
        </w:rPr>
        <w:lastRenderedPageBreak/>
        <w:tab/>
        <w:t xml:space="preserve">4.- Cuando una perforante terminal </w:t>
      </w:r>
      <w:r w:rsidRPr="00F71216">
        <w:rPr>
          <w:bCs/>
          <w:sz w:val="28"/>
          <w:szCs w:val="28"/>
        </w:rPr>
        <w:t xml:space="preserve"> a shunt abierto presente flujo retrógrado en sístole y diástole (Fig. 2_4</w:t>
      </w:r>
      <w:r w:rsidR="00FE430A">
        <w:rPr>
          <w:bCs/>
          <w:sz w:val="28"/>
          <w:szCs w:val="28"/>
        </w:rPr>
        <w:t>5</w:t>
      </w:r>
      <w:r w:rsidRPr="00F71216">
        <w:rPr>
          <w:bCs/>
          <w:sz w:val="28"/>
          <w:szCs w:val="28"/>
        </w:rPr>
        <w:t>)</w:t>
      </w:r>
      <w:r w:rsidR="001A7FE4" w:rsidRPr="00F71216">
        <w:rPr>
          <w:bCs/>
          <w:sz w:val="28"/>
          <w:szCs w:val="28"/>
        </w:rPr>
        <w:t>. Esos casos se asocian comúnmente a</w:t>
      </w:r>
      <w:r w:rsidR="00122636">
        <w:rPr>
          <w:bCs/>
          <w:sz w:val="28"/>
          <w:szCs w:val="28"/>
        </w:rPr>
        <w:t xml:space="preserve"> una</w:t>
      </w:r>
      <w:r w:rsidR="001A7FE4" w:rsidRPr="00F71216">
        <w:rPr>
          <w:bCs/>
          <w:sz w:val="28"/>
          <w:szCs w:val="28"/>
        </w:rPr>
        <w:t xml:space="preserve"> incontinencia valvular venosa profunda</w:t>
      </w:r>
      <w:r w:rsidR="00486B58" w:rsidRPr="00F71216">
        <w:rPr>
          <w:bCs/>
          <w:sz w:val="28"/>
          <w:szCs w:val="28"/>
        </w:rPr>
        <w:t xml:space="preserve"> importante</w:t>
      </w:r>
      <w:r w:rsidR="001A7FE4" w:rsidRPr="00F71216">
        <w:rPr>
          <w:bCs/>
          <w:sz w:val="28"/>
          <w:szCs w:val="28"/>
        </w:rPr>
        <w:t>.</w:t>
      </w:r>
    </w:p>
    <w:p w:rsidR="000D1975" w:rsidRPr="00F71216" w:rsidRDefault="000D1975" w:rsidP="00873D6A">
      <w:pPr>
        <w:spacing w:line="360" w:lineRule="auto"/>
        <w:rPr>
          <w:bCs/>
          <w:sz w:val="28"/>
          <w:szCs w:val="28"/>
        </w:rPr>
      </w:pPr>
      <w:r w:rsidRPr="00F71216">
        <w:rPr>
          <w:sz w:val="28"/>
          <w:szCs w:val="28"/>
        </w:rPr>
        <w:tab/>
        <w:t xml:space="preserve">5.- Cuando una perforante terminal </w:t>
      </w:r>
      <w:r w:rsidRPr="00F71216">
        <w:rPr>
          <w:bCs/>
          <w:sz w:val="28"/>
          <w:szCs w:val="28"/>
        </w:rPr>
        <w:t>a shunt abierto presente flujo retrógrado en sístole y anterógrado en diástole y a shunt cerrado presente flujo retrógrado en sístole y diástole (Fig. 2_4</w:t>
      </w:r>
      <w:r w:rsidR="00FE430A">
        <w:rPr>
          <w:bCs/>
          <w:sz w:val="28"/>
          <w:szCs w:val="28"/>
        </w:rPr>
        <w:t>6</w:t>
      </w:r>
      <w:r w:rsidRPr="00F71216">
        <w:rPr>
          <w:bCs/>
          <w:sz w:val="28"/>
          <w:szCs w:val="28"/>
        </w:rPr>
        <w:t>).</w:t>
      </w:r>
      <w:r w:rsidR="00486B58" w:rsidRPr="00F71216">
        <w:rPr>
          <w:bCs/>
          <w:sz w:val="28"/>
          <w:szCs w:val="28"/>
        </w:rPr>
        <w:t xml:space="preserve"> Como en la situación</w:t>
      </w:r>
      <w:r w:rsidR="00122636">
        <w:rPr>
          <w:bCs/>
          <w:sz w:val="28"/>
          <w:szCs w:val="28"/>
        </w:rPr>
        <w:t xml:space="preserve"> anterior</w:t>
      </w:r>
      <w:r w:rsidR="00486B58" w:rsidRPr="00F71216">
        <w:rPr>
          <w:bCs/>
          <w:sz w:val="28"/>
          <w:szCs w:val="28"/>
        </w:rPr>
        <w:t xml:space="preserve">, estos casos se </w:t>
      </w:r>
      <w:r w:rsidR="003945D0">
        <w:rPr>
          <w:bCs/>
          <w:sz w:val="28"/>
          <w:szCs w:val="28"/>
        </w:rPr>
        <w:t xml:space="preserve">suelen </w:t>
      </w:r>
      <w:r w:rsidR="00486B58" w:rsidRPr="00F71216">
        <w:rPr>
          <w:bCs/>
          <w:sz w:val="28"/>
          <w:szCs w:val="28"/>
        </w:rPr>
        <w:t>acompaña</w:t>
      </w:r>
      <w:r w:rsidR="003945D0">
        <w:rPr>
          <w:bCs/>
          <w:sz w:val="28"/>
          <w:szCs w:val="28"/>
        </w:rPr>
        <w:t>r</w:t>
      </w:r>
      <w:r w:rsidR="00486B58" w:rsidRPr="00F71216">
        <w:rPr>
          <w:bCs/>
          <w:sz w:val="28"/>
          <w:szCs w:val="28"/>
        </w:rPr>
        <w:t xml:space="preserve"> de una incontienencia venosa profunda.</w:t>
      </w:r>
    </w:p>
    <w:p w:rsidR="00D85CBD" w:rsidRDefault="00D85CBD" w:rsidP="00873D6A">
      <w:pPr>
        <w:spacing w:line="360" w:lineRule="auto"/>
        <w:rPr>
          <w:bCs/>
          <w:sz w:val="28"/>
          <w:szCs w:val="28"/>
        </w:rPr>
      </w:pPr>
    </w:p>
    <w:p w:rsidR="00122636" w:rsidRDefault="00122636" w:rsidP="00873D6A">
      <w:pPr>
        <w:spacing w:line="360" w:lineRule="auto"/>
        <w:rPr>
          <w:bCs/>
          <w:sz w:val="28"/>
          <w:szCs w:val="28"/>
        </w:rPr>
      </w:pPr>
    </w:p>
    <w:p w:rsidR="00122636" w:rsidRDefault="00122636" w:rsidP="00873D6A">
      <w:pPr>
        <w:spacing w:line="360" w:lineRule="auto"/>
        <w:rPr>
          <w:bCs/>
          <w:sz w:val="28"/>
          <w:szCs w:val="28"/>
        </w:rPr>
      </w:pPr>
    </w:p>
    <w:p w:rsidR="00122636" w:rsidRDefault="00122636" w:rsidP="00873D6A">
      <w:pPr>
        <w:spacing w:line="360" w:lineRule="auto"/>
        <w:rPr>
          <w:bCs/>
          <w:sz w:val="28"/>
          <w:szCs w:val="28"/>
        </w:rPr>
      </w:pPr>
    </w:p>
    <w:p w:rsidR="00122636" w:rsidRDefault="00122636" w:rsidP="00873D6A">
      <w:pPr>
        <w:spacing w:line="360" w:lineRule="auto"/>
        <w:rPr>
          <w:bCs/>
          <w:sz w:val="28"/>
          <w:szCs w:val="28"/>
        </w:rPr>
      </w:pPr>
    </w:p>
    <w:p w:rsidR="00122636" w:rsidRDefault="00122636" w:rsidP="00873D6A">
      <w:pPr>
        <w:spacing w:line="360" w:lineRule="auto"/>
        <w:rPr>
          <w:bCs/>
          <w:sz w:val="28"/>
          <w:szCs w:val="28"/>
        </w:rPr>
      </w:pPr>
    </w:p>
    <w:p w:rsidR="00122636" w:rsidRPr="00F71216" w:rsidRDefault="00122636" w:rsidP="00873D6A">
      <w:pPr>
        <w:spacing w:line="360" w:lineRule="auto"/>
        <w:rPr>
          <w:bCs/>
          <w:sz w:val="28"/>
          <w:szCs w:val="28"/>
        </w:rPr>
      </w:pPr>
    </w:p>
    <w:p w:rsidR="009D1212" w:rsidRDefault="009D1212" w:rsidP="00873D6A">
      <w:pPr>
        <w:spacing w:line="360" w:lineRule="auto"/>
        <w:rPr>
          <w:b/>
          <w:bCs/>
          <w:sz w:val="28"/>
          <w:szCs w:val="28"/>
        </w:rPr>
      </w:pPr>
    </w:p>
    <w:p w:rsidR="00D85CBD" w:rsidRPr="00F71216" w:rsidRDefault="00D85CBD" w:rsidP="00873D6A">
      <w:pPr>
        <w:spacing w:line="360" w:lineRule="auto"/>
        <w:rPr>
          <w:b/>
          <w:bCs/>
          <w:sz w:val="28"/>
          <w:szCs w:val="28"/>
        </w:rPr>
      </w:pPr>
      <w:r w:rsidRPr="00F71216">
        <w:rPr>
          <w:b/>
          <w:bCs/>
          <w:sz w:val="28"/>
          <w:szCs w:val="28"/>
        </w:rPr>
        <w:t>6.- CASOS PARTICULARES</w:t>
      </w:r>
    </w:p>
    <w:p w:rsidR="00D85CBD" w:rsidRDefault="00D85CBD" w:rsidP="00873D6A">
      <w:pPr>
        <w:spacing w:line="360" w:lineRule="auto"/>
        <w:ind w:firstLine="708"/>
        <w:rPr>
          <w:bCs/>
          <w:sz w:val="28"/>
          <w:szCs w:val="28"/>
        </w:rPr>
      </w:pPr>
      <w:r w:rsidRPr="00F71216">
        <w:rPr>
          <w:bCs/>
          <w:sz w:val="28"/>
          <w:szCs w:val="28"/>
        </w:rPr>
        <w:t xml:space="preserve">Para terminar </w:t>
      </w:r>
      <w:r w:rsidR="00BE7CB0" w:rsidRPr="00F71216">
        <w:rPr>
          <w:bCs/>
          <w:sz w:val="28"/>
          <w:szCs w:val="28"/>
        </w:rPr>
        <w:t>la</w:t>
      </w:r>
      <w:r w:rsidRPr="00F71216">
        <w:rPr>
          <w:bCs/>
          <w:sz w:val="28"/>
          <w:szCs w:val="28"/>
        </w:rPr>
        <w:t xml:space="preserve"> parte dedicada a la estrategia CHIVA</w:t>
      </w:r>
      <w:r w:rsidR="00BE7CB0" w:rsidRPr="00F71216">
        <w:rPr>
          <w:bCs/>
          <w:sz w:val="28"/>
          <w:szCs w:val="28"/>
        </w:rPr>
        <w:t>,</w:t>
      </w:r>
      <w:r w:rsidR="00D561CC" w:rsidRPr="00F71216">
        <w:rPr>
          <w:bCs/>
          <w:sz w:val="28"/>
          <w:szCs w:val="28"/>
        </w:rPr>
        <w:t xml:space="preserve"> dedicaremos atención a </w:t>
      </w:r>
      <w:r w:rsidR="00BE7CB0" w:rsidRPr="00F71216">
        <w:rPr>
          <w:bCs/>
          <w:sz w:val="28"/>
          <w:szCs w:val="28"/>
        </w:rPr>
        <w:t xml:space="preserve">diferentes singularidades estratégicas </w:t>
      </w:r>
      <w:r w:rsidR="00D561CC" w:rsidRPr="00F71216">
        <w:rPr>
          <w:bCs/>
          <w:sz w:val="28"/>
          <w:szCs w:val="28"/>
        </w:rPr>
        <w:t xml:space="preserve"> en función de determinados territorios.</w:t>
      </w:r>
    </w:p>
    <w:p w:rsidR="00E77C1C" w:rsidRDefault="00E77C1C" w:rsidP="00873D6A">
      <w:pPr>
        <w:spacing w:line="360" w:lineRule="auto"/>
        <w:rPr>
          <w:b/>
          <w:bCs/>
          <w:sz w:val="28"/>
          <w:szCs w:val="28"/>
        </w:rPr>
      </w:pPr>
    </w:p>
    <w:p w:rsidR="00D561CC" w:rsidRPr="0032326A" w:rsidRDefault="00D561CC" w:rsidP="00873D6A">
      <w:pPr>
        <w:spacing w:line="360" w:lineRule="auto"/>
        <w:rPr>
          <w:b/>
          <w:bCs/>
          <w:sz w:val="28"/>
          <w:szCs w:val="28"/>
          <w:u w:val="single"/>
        </w:rPr>
      </w:pPr>
      <w:r w:rsidRPr="0032326A">
        <w:rPr>
          <w:b/>
          <w:bCs/>
          <w:sz w:val="28"/>
          <w:szCs w:val="28"/>
          <w:u w:val="single"/>
        </w:rPr>
        <w:t xml:space="preserve">A.- </w:t>
      </w:r>
      <w:r w:rsidR="0032326A" w:rsidRPr="0032326A">
        <w:rPr>
          <w:b/>
          <w:bCs/>
          <w:sz w:val="28"/>
          <w:szCs w:val="28"/>
          <w:u w:val="single"/>
        </w:rPr>
        <w:t>Varices por i</w:t>
      </w:r>
      <w:r w:rsidRPr="0032326A">
        <w:rPr>
          <w:b/>
          <w:bCs/>
          <w:sz w:val="28"/>
          <w:szCs w:val="28"/>
          <w:u w:val="single"/>
        </w:rPr>
        <w:t>ncontinencia de la vena safena anterior</w:t>
      </w:r>
    </w:p>
    <w:p w:rsidR="00D561CC" w:rsidRPr="00F71216" w:rsidRDefault="00D561CC" w:rsidP="00873D6A">
      <w:pPr>
        <w:spacing w:line="360" w:lineRule="auto"/>
        <w:rPr>
          <w:sz w:val="28"/>
          <w:szCs w:val="28"/>
        </w:rPr>
      </w:pPr>
      <w:r w:rsidRPr="00F71216">
        <w:rPr>
          <w:sz w:val="28"/>
          <w:szCs w:val="28"/>
        </w:rPr>
        <w:tab/>
        <w:t>La vena safena anterior</w:t>
      </w:r>
      <w:r w:rsidR="003945D0">
        <w:rPr>
          <w:sz w:val="28"/>
          <w:szCs w:val="28"/>
        </w:rPr>
        <w:t>,</w:t>
      </w:r>
      <w:r w:rsidRPr="00F71216">
        <w:rPr>
          <w:sz w:val="28"/>
          <w:szCs w:val="28"/>
        </w:rPr>
        <w:t xml:space="preserve"> o safena accesoria es una </w:t>
      </w:r>
      <w:r w:rsidR="003945D0">
        <w:rPr>
          <w:sz w:val="28"/>
          <w:szCs w:val="28"/>
        </w:rPr>
        <w:t>tributaria proximal</w:t>
      </w:r>
      <w:r w:rsidR="00B81EDB" w:rsidRPr="00F71216">
        <w:rPr>
          <w:sz w:val="28"/>
          <w:szCs w:val="28"/>
        </w:rPr>
        <w:t xml:space="preserve"> </w:t>
      </w:r>
      <w:r w:rsidRPr="00F71216">
        <w:rPr>
          <w:sz w:val="28"/>
          <w:szCs w:val="28"/>
        </w:rPr>
        <w:t xml:space="preserve">de la </w:t>
      </w:r>
      <w:r w:rsidR="003945D0">
        <w:rPr>
          <w:sz w:val="28"/>
          <w:szCs w:val="28"/>
        </w:rPr>
        <w:t xml:space="preserve">vena </w:t>
      </w:r>
      <w:r w:rsidRPr="00F71216">
        <w:rPr>
          <w:sz w:val="28"/>
          <w:szCs w:val="28"/>
        </w:rPr>
        <w:t>safena in</w:t>
      </w:r>
      <w:r w:rsidR="00B81EDB" w:rsidRPr="00F71216">
        <w:rPr>
          <w:sz w:val="28"/>
          <w:szCs w:val="28"/>
        </w:rPr>
        <w:t>terna</w:t>
      </w:r>
      <w:r w:rsidR="00122636">
        <w:rPr>
          <w:sz w:val="28"/>
          <w:szCs w:val="28"/>
        </w:rPr>
        <w:t>.</w:t>
      </w:r>
      <w:r w:rsidRPr="00F71216">
        <w:rPr>
          <w:sz w:val="28"/>
          <w:szCs w:val="28"/>
        </w:rPr>
        <w:t xml:space="preserve"> </w:t>
      </w:r>
      <w:r w:rsidR="003945D0">
        <w:rPr>
          <w:sz w:val="28"/>
          <w:szCs w:val="28"/>
        </w:rPr>
        <w:t>La vena safena anterior discurre por fuera de la safena interna</w:t>
      </w:r>
      <w:r w:rsidRPr="00F71216">
        <w:rPr>
          <w:sz w:val="28"/>
          <w:szCs w:val="28"/>
        </w:rPr>
        <w:t xml:space="preserve">, </w:t>
      </w:r>
      <w:r w:rsidR="00695CCE" w:rsidRPr="00F71216">
        <w:rPr>
          <w:sz w:val="28"/>
          <w:szCs w:val="28"/>
        </w:rPr>
        <w:t>la cual</w:t>
      </w:r>
      <w:r w:rsidR="00122636">
        <w:rPr>
          <w:sz w:val="28"/>
          <w:szCs w:val="28"/>
        </w:rPr>
        <w:t>,</w:t>
      </w:r>
      <w:r w:rsidRPr="00F71216">
        <w:rPr>
          <w:sz w:val="28"/>
          <w:szCs w:val="28"/>
        </w:rPr>
        <w:t xml:space="preserve"> ocupa</w:t>
      </w:r>
      <w:r w:rsidR="00695CCE" w:rsidRPr="00F71216">
        <w:rPr>
          <w:sz w:val="28"/>
          <w:szCs w:val="28"/>
        </w:rPr>
        <w:t>ndo</w:t>
      </w:r>
      <w:r w:rsidRPr="00F71216">
        <w:rPr>
          <w:sz w:val="28"/>
          <w:szCs w:val="28"/>
        </w:rPr>
        <w:t xml:space="preserve"> asimismo </w:t>
      </w:r>
      <w:r w:rsidR="003945D0">
        <w:rPr>
          <w:sz w:val="28"/>
          <w:szCs w:val="28"/>
        </w:rPr>
        <w:t>el espacio interfascial,</w:t>
      </w:r>
      <w:r w:rsidR="00695CCE" w:rsidRPr="00F71216">
        <w:rPr>
          <w:sz w:val="28"/>
          <w:szCs w:val="28"/>
        </w:rPr>
        <w:t xml:space="preserve"> se </w:t>
      </w:r>
      <w:r w:rsidR="003945D0">
        <w:rPr>
          <w:sz w:val="28"/>
          <w:szCs w:val="28"/>
        </w:rPr>
        <w:t>ubica</w:t>
      </w:r>
      <w:r w:rsidRPr="00F71216">
        <w:rPr>
          <w:sz w:val="28"/>
          <w:szCs w:val="28"/>
        </w:rPr>
        <w:t xml:space="preserve"> en un</w:t>
      </w:r>
      <w:r w:rsidR="00AB4A93">
        <w:rPr>
          <w:sz w:val="28"/>
          <w:szCs w:val="28"/>
        </w:rPr>
        <w:t>a zona</w:t>
      </w:r>
      <w:r w:rsidR="003945D0">
        <w:rPr>
          <w:sz w:val="28"/>
          <w:szCs w:val="28"/>
        </w:rPr>
        <w:t xml:space="preserve"> </w:t>
      </w:r>
      <w:r w:rsidRPr="00F71216">
        <w:rPr>
          <w:sz w:val="28"/>
          <w:szCs w:val="28"/>
        </w:rPr>
        <w:t>medial. De esta forma</w:t>
      </w:r>
      <w:r w:rsidR="002962E5" w:rsidRPr="00F71216">
        <w:rPr>
          <w:sz w:val="28"/>
          <w:szCs w:val="28"/>
        </w:rPr>
        <w:t>,</w:t>
      </w:r>
      <w:r w:rsidRPr="00F71216">
        <w:rPr>
          <w:sz w:val="28"/>
          <w:szCs w:val="28"/>
        </w:rPr>
        <w:t xml:space="preserve"> mientras </w:t>
      </w:r>
      <w:r w:rsidR="002962E5" w:rsidRPr="00F71216">
        <w:rPr>
          <w:sz w:val="28"/>
          <w:szCs w:val="28"/>
        </w:rPr>
        <w:t xml:space="preserve">que </w:t>
      </w:r>
      <w:r w:rsidRPr="00F71216">
        <w:rPr>
          <w:sz w:val="28"/>
          <w:szCs w:val="28"/>
        </w:rPr>
        <w:t xml:space="preserve">la safena interna </w:t>
      </w:r>
      <w:r w:rsidR="00B81EDB" w:rsidRPr="00F71216">
        <w:rPr>
          <w:sz w:val="28"/>
          <w:szCs w:val="28"/>
        </w:rPr>
        <w:t>se dirige hacia adentro</w:t>
      </w:r>
      <w:r w:rsidR="002962E5" w:rsidRPr="00F71216">
        <w:rPr>
          <w:sz w:val="28"/>
          <w:szCs w:val="28"/>
        </w:rPr>
        <w:t>,</w:t>
      </w:r>
      <w:r w:rsidR="00B81EDB" w:rsidRPr="00F71216">
        <w:rPr>
          <w:sz w:val="28"/>
          <w:szCs w:val="28"/>
        </w:rPr>
        <w:t xml:space="preserve"> </w:t>
      </w:r>
      <w:r w:rsidRPr="00F71216">
        <w:rPr>
          <w:sz w:val="28"/>
          <w:szCs w:val="28"/>
        </w:rPr>
        <w:t>contornea</w:t>
      </w:r>
      <w:r w:rsidR="00B81EDB" w:rsidRPr="00F71216">
        <w:rPr>
          <w:sz w:val="28"/>
          <w:szCs w:val="28"/>
        </w:rPr>
        <w:t>ndo</w:t>
      </w:r>
      <w:r w:rsidRPr="00F71216">
        <w:rPr>
          <w:sz w:val="28"/>
          <w:szCs w:val="28"/>
        </w:rPr>
        <w:t xml:space="preserve"> </w:t>
      </w:r>
      <w:proofErr w:type="gramStart"/>
      <w:r w:rsidRPr="00F71216">
        <w:rPr>
          <w:sz w:val="28"/>
          <w:szCs w:val="28"/>
        </w:rPr>
        <w:t>los músculos pectíneo</w:t>
      </w:r>
      <w:proofErr w:type="gramEnd"/>
      <w:r w:rsidR="002962E5" w:rsidRPr="00F71216">
        <w:rPr>
          <w:sz w:val="28"/>
          <w:szCs w:val="28"/>
        </w:rPr>
        <w:t xml:space="preserve"> i psoas</w:t>
      </w:r>
      <w:r w:rsidR="00B81EDB" w:rsidRPr="00F71216">
        <w:rPr>
          <w:sz w:val="28"/>
          <w:szCs w:val="28"/>
        </w:rPr>
        <w:t xml:space="preserve">, la safena anterior se sitúa en un plano </w:t>
      </w:r>
      <w:r w:rsidR="00122636">
        <w:rPr>
          <w:sz w:val="28"/>
          <w:szCs w:val="28"/>
        </w:rPr>
        <w:t xml:space="preserve">anterior a los vasos femorales. </w:t>
      </w:r>
      <w:r w:rsidR="00695CCE" w:rsidRPr="00F71216">
        <w:rPr>
          <w:sz w:val="28"/>
          <w:szCs w:val="28"/>
        </w:rPr>
        <w:t>Ecográficamente es sencilla de identificar por el denominado</w:t>
      </w:r>
      <w:r w:rsidR="00B81EDB" w:rsidRPr="00F71216">
        <w:rPr>
          <w:sz w:val="28"/>
          <w:szCs w:val="28"/>
        </w:rPr>
        <w:t xml:space="preserve"> “signo del </w:t>
      </w:r>
      <w:r w:rsidR="00B81EDB" w:rsidRPr="00F71216">
        <w:rPr>
          <w:sz w:val="28"/>
          <w:szCs w:val="28"/>
        </w:rPr>
        <w:lastRenderedPageBreak/>
        <w:t>alin</w:t>
      </w:r>
      <w:r w:rsidR="004176FF">
        <w:rPr>
          <w:sz w:val="28"/>
          <w:szCs w:val="28"/>
        </w:rPr>
        <w:t>e</w:t>
      </w:r>
      <w:r w:rsidR="00B81EDB" w:rsidRPr="00F71216">
        <w:rPr>
          <w:sz w:val="28"/>
          <w:szCs w:val="28"/>
        </w:rPr>
        <w:t xml:space="preserve">amiento” </w:t>
      </w:r>
      <w:r w:rsidR="00695CCE" w:rsidRPr="00F71216">
        <w:rPr>
          <w:sz w:val="28"/>
          <w:szCs w:val="28"/>
        </w:rPr>
        <w:t>descrito por Baill</w:t>
      </w:r>
      <w:r w:rsidR="002962E5" w:rsidRPr="00F71216">
        <w:rPr>
          <w:sz w:val="28"/>
          <w:szCs w:val="28"/>
        </w:rPr>
        <w:t>y</w:t>
      </w:r>
      <w:r w:rsidR="00695CCE" w:rsidRPr="00F71216">
        <w:rPr>
          <w:sz w:val="28"/>
          <w:szCs w:val="28"/>
        </w:rPr>
        <w:t xml:space="preserve">, </w:t>
      </w:r>
      <w:r w:rsidR="00B81EDB" w:rsidRPr="00F71216">
        <w:rPr>
          <w:sz w:val="28"/>
          <w:szCs w:val="28"/>
        </w:rPr>
        <w:t xml:space="preserve">por su situación en </w:t>
      </w:r>
      <w:r w:rsidR="003A1A04" w:rsidRPr="00F71216">
        <w:rPr>
          <w:sz w:val="28"/>
          <w:szCs w:val="28"/>
        </w:rPr>
        <w:t>un plano</w:t>
      </w:r>
      <w:r w:rsidR="00B81EDB" w:rsidRPr="00F71216">
        <w:rPr>
          <w:sz w:val="28"/>
          <w:szCs w:val="28"/>
        </w:rPr>
        <w:t xml:space="preserve"> anterior a </w:t>
      </w:r>
      <w:r w:rsidR="002962E5" w:rsidRPr="00F71216">
        <w:rPr>
          <w:sz w:val="28"/>
          <w:szCs w:val="28"/>
        </w:rPr>
        <w:t>los</w:t>
      </w:r>
      <w:r w:rsidR="00B81EDB" w:rsidRPr="00F71216">
        <w:rPr>
          <w:sz w:val="28"/>
          <w:szCs w:val="28"/>
        </w:rPr>
        <w:t xml:space="preserve"> vasos femorales.</w:t>
      </w:r>
      <w:r w:rsidR="003A1A04" w:rsidRPr="00F71216">
        <w:rPr>
          <w:sz w:val="28"/>
          <w:szCs w:val="28"/>
        </w:rPr>
        <w:t xml:space="preserve"> (Fig 2_4</w:t>
      </w:r>
      <w:r w:rsidR="00FE430A">
        <w:rPr>
          <w:sz w:val="28"/>
          <w:szCs w:val="28"/>
        </w:rPr>
        <w:t>7</w:t>
      </w:r>
      <w:r w:rsidR="003A1A04" w:rsidRPr="00F71216">
        <w:rPr>
          <w:sz w:val="28"/>
          <w:szCs w:val="28"/>
        </w:rPr>
        <w:t>).</w:t>
      </w:r>
      <w:r w:rsidR="00B81EDB" w:rsidRPr="00F71216">
        <w:rPr>
          <w:sz w:val="28"/>
          <w:szCs w:val="28"/>
        </w:rPr>
        <w:t xml:space="preserve"> </w:t>
      </w:r>
    </w:p>
    <w:p w:rsidR="00D54CF6" w:rsidRPr="00F71216" w:rsidRDefault="00D54CF6" w:rsidP="00873D6A">
      <w:pPr>
        <w:spacing w:line="360" w:lineRule="auto"/>
        <w:ind w:firstLine="708"/>
        <w:rPr>
          <w:sz w:val="28"/>
          <w:szCs w:val="28"/>
        </w:rPr>
      </w:pPr>
      <w:r w:rsidRPr="00F71216">
        <w:rPr>
          <w:sz w:val="28"/>
          <w:szCs w:val="28"/>
        </w:rPr>
        <w:t xml:space="preserve">Entre el 10-15% de extremidades con varices primarias por </w:t>
      </w:r>
      <w:r w:rsidR="000B728F" w:rsidRPr="00F71216">
        <w:rPr>
          <w:sz w:val="28"/>
          <w:szCs w:val="28"/>
        </w:rPr>
        <w:t>incontinencia</w:t>
      </w:r>
      <w:r w:rsidRPr="00F71216">
        <w:rPr>
          <w:sz w:val="28"/>
          <w:szCs w:val="28"/>
        </w:rPr>
        <w:t xml:space="preserve"> de la unión safenofemoral, presentan flujo retrógrado en la vena safena </w:t>
      </w:r>
      <w:r w:rsidR="00AB4A93">
        <w:rPr>
          <w:sz w:val="28"/>
          <w:szCs w:val="28"/>
        </w:rPr>
        <w:t>anterior</w:t>
      </w:r>
      <w:r w:rsidR="00695CCE" w:rsidRPr="00F71216">
        <w:rPr>
          <w:sz w:val="28"/>
          <w:szCs w:val="28"/>
        </w:rPr>
        <w:t xml:space="preserve">. El tratamiento de la incompetencia de la válvula terminal del cayado de </w:t>
      </w:r>
      <w:r w:rsidR="00122636">
        <w:rPr>
          <w:sz w:val="28"/>
          <w:szCs w:val="28"/>
        </w:rPr>
        <w:t xml:space="preserve">la </w:t>
      </w:r>
      <w:r w:rsidR="00695CCE" w:rsidRPr="00F71216">
        <w:rPr>
          <w:sz w:val="28"/>
          <w:szCs w:val="28"/>
        </w:rPr>
        <w:t>safena con afectación de la vena safena anterior presenta algunas particularidades dignas de mención en función de las variantes  anatómicas de dicha vena.</w:t>
      </w:r>
    </w:p>
    <w:p w:rsidR="00704DEF" w:rsidRPr="00F71216" w:rsidRDefault="00704DEF" w:rsidP="00873D6A">
      <w:pPr>
        <w:spacing w:line="360" w:lineRule="auto"/>
        <w:ind w:firstLine="708"/>
        <w:rPr>
          <w:sz w:val="28"/>
          <w:szCs w:val="28"/>
        </w:rPr>
      </w:pPr>
      <w:r w:rsidRPr="00F71216">
        <w:rPr>
          <w:sz w:val="28"/>
          <w:szCs w:val="28"/>
        </w:rPr>
        <w:t>La safena anterior puede tener tres orígenes que condicion</w:t>
      </w:r>
      <w:r w:rsidR="00122636">
        <w:rPr>
          <w:sz w:val="28"/>
          <w:szCs w:val="28"/>
        </w:rPr>
        <w:t>an</w:t>
      </w:r>
      <w:r w:rsidRPr="00F71216">
        <w:rPr>
          <w:sz w:val="28"/>
          <w:szCs w:val="28"/>
        </w:rPr>
        <w:t xml:space="preserve"> la estrategia a seguir</w:t>
      </w:r>
      <w:r w:rsidR="00122636">
        <w:rPr>
          <w:sz w:val="28"/>
          <w:szCs w:val="28"/>
        </w:rPr>
        <w:t>,</w:t>
      </w:r>
      <w:r w:rsidRPr="00F71216">
        <w:rPr>
          <w:sz w:val="28"/>
          <w:szCs w:val="28"/>
        </w:rPr>
        <w:t xml:space="preserve"> ante una incontinencia de la válvula terminal del cayado:</w:t>
      </w:r>
    </w:p>
    <w:p w:rsidR="00FA1803" w:rsidRPr="00F71216" w:rsidRDefault="000B728F" w:rsidP="00873D6A">
      <w:pPr>
        <w:spacing w:line="360" w:lineRule="auto"/>
        <w:ind w:firstLine="708"/>
        <w:rPr>
          <w:sz w:val="28"/>
          <w:szCs w:val="28"/>
        </w:rPr>
      </w:pPr>
      <w:r w:rsidRPr="00F71216">
        <w:rPr>
          <w:sz w:val="28"/>
          <w:szCs w:val="28"/>
        </w:rPr>
        <w:t>1.-</w:t>
      </w:r>
      <w:r w:rsidR="00A5430F">
        <w:rPr>
          <w:sz w:val="28"/>
          <w:szCs w:val="28"/>
        </w:rPr>
        <w:t xml:space="preserve"> </w:t>
      </w:r>
      <w:r w:rsidR="007E0C0F" w:rsidRPr="00F71216">
        <w:rPr>
          <w:sz w:val="28"/>
          <w:szCs w:val="28"/>
        </w:rPr>
        <w:t>La safena anterior puede originarse en el propio cayado</w:t>
      </w:r>
      <w:r w:rsidR="005F5CCC" w:rsidRPr="00F71216">
        <w:rPr>
          <w:sz w:val="28"/>
          <w:szCs w:val="28"/>
        </w:rPr>
        <w:t xml:space="preserve"> </w:t>
      </w:r>
      <w:r w:rsidR="00A5430F">
        <w:rPr>
          <w:sz w:val="28"/>
          <w:szCs w:val="28"/>
        </w:rPr>
        <w:t xml:space="preserve">de safena interna, </w:t>
      </w:r>
      <w:r w:rsidR="00FA1803" w:rsidRPr="00F71216">
        <w:rPr>
          <w:sz w:val="28"/>
          <w:szCs w:val="28"/>
        </w:rPr>
        <w:t xml:space="preserve">pudiendo </w:t>
      </w:r>
      <w:r w:rsidR="00A5430F">
        <w:rPr>
          <w:sz w:val="28"/>
          <w:szCs w:val="28"/>
        </w:rPr>
        <w:t>se</w:t>
      </w:r>
      <w:r w:rsidR="00FA1803" w:rsidRPr="00F71216">
        <w:rPr>
          <w:sz w:val="28"/>
          <w:szCs w:val="28"/>
        </w:rPr>
        <w:t>r ambas safenas incompetentes o</w:t>
      </w:r>
      <w:r w:rsidR="00122636">
        <w:rPr>
          <w:sz w:val="28"/>
          <w:szCs w:val="28"/>
        </w:rPr>
        <w:t>,</w:t>
      </w:r>
      <w:r w:rsidR="00FA1803" w:rsidRPr="00F71216">
        <w:rPr>
          <w:sz w:val="28"/>
          <w:szCs w:val="28"/>
        </w:rPr>
        <w:t xml:space="preserve"> más comúnmente</w:t>
      </w:r>
      <w:r w:rsidR="00122636">
        <w:rPr>
          <w:sz w:val="28"/>
          <w:szCs w:val="28"/>
        </w:rPr>
        <w:t>,</w:t>
      </w:r>
      <w:r w:rsidR="00FA1803" w:rsidRPr="00F71216">
        <w:rPr>
          <w:sz w:val="28"/>
          <w:szCs w:val="28"/>
        </w:rPr>
        <w:t xml:space="preserve"> una safena interna continente y una safena anterior incontinente </w:t>
      </w:r>
      <w:r w:rsidR="005F5CCC" w:rsidRPr="00F71216">
        <w:rPr>
          <w:sz w:val="28"/>
          <w:szCs w:val="28"/>
        </w:rPr>
        <w:t>(Fig. 2_4</w:t>
      </w:r>
      <w:r w:rsidR="00FE430A">
        <w:rPr>
          <w:sz w:val="28"/>
          <w:szCs w:val="28"/>
        </w:rPr>
        <w:t>8</w:t>
      </w:r>
      <w:r w:rsidR="00FA1803" w:rsidRPr="00F71216">
        <w:rPr>
          <w:sz w:val="28"/>
          <w:szCs w:val="28"/>
        </w:rPr>
        <w:t>).</w:t>
      </w:r>
      <w:r w:rsidR="007E0C0F" w:rsidRPr="00F71216">
        <w:rPr>
          <w:sz w:val="28"/>
          <w:szCs w:val="28"/>
        </w:rPr>
        <w:t xml:space="preserve"> </w:t>
      </w:r>
    </w:p>
    <w:p w:rsidR="000B728F" w:rsidRPr="00F71216" w:rsidRDefault="000B728F" w:rsidP="00873D6A">
      <w:pPr>
        <w:spacing w:line="360" w:lineRule="auto"/>
        <w:ind w:firstLine="708"/>
        <w:rPr>
          <w:sz w:val="28"/>
          <w:szCs w:val="28"/>
        </w:rPr>
      </w:pPr>
      <w:r w:rsidRPr="00F71216">
        <w:rPr>
          <w:sz w:val="28"/>
          <w:szCs w:val="28"/>
        </w:rPr>
        <w:t xml:space="preserve">2.-La safena anterior puede originarse </w:t>
      </w:r>
      <w:r w:rsidR="007E0C0F" w:rsidRPr="00F71216">
        <w:rPr>
          <w:sz w:val="28"/>
          <w:szCs w:val="28"/>
        </w:rPr>
        <w:t xml:space="preserve"> a unos centímetros </w:t>
      </w:r>
      <w:r w:rsidRPr="00F71216">
        <w:rPr>
          <w:sz w:val="28"/>
          <w:szCs w:val="28"/>
        </w:rPr>
        <w:t>distalmente al cayado</w:t>
      </w:r>
      <w:r w:rsidR="00FA1803" w:rsidRPr="00F71216">
        <w:rPr>
          <w:sz w:val="28"/>
          <w:szCs w:val="28"/>
        </w:rPr>
        <w:t xml:space="preserve"> pudiendo ser ambas safenas incontinentes</w:t>
      </w:r>
      <w:r w:rsidR="00AB4A93">
        <w:rPr>
          <w:sz w:val="28"/>
          <w:szCs w:val="28"/>
        </w:rPr>
        <w:t>,</w:t>
      </w:r>
      <w:r w:rsidR="00FA1803" w:rsidRPr="00F71216">
        <w:rPr>
          <w:sz w:val="28"/>
          <w:szCs w:val="28"/>
        </w:rPr>
        <w:t xml:space="preserve"> o </w:t>
      </w:r>
      <w:r w:rsidR="00AB4A93">
        <w:rPr>
          <w:sz w:val="28"/>
          <w:szCs w:val="28"/>
        </w:rPr>
        <w:t xml:space="preserve">más a menudo </w:t>
      </w:r>
      <w:r w:rsidR="00FA1803" w:rsidRPr="00F71216">
        <w:rPr>
          <w:sz w:val="28"/>
          <w:szCs w:val="28"/>
        </w:rPr>
        <w:t>solo la safena anterior</w:t>
      </w:r>
      <w:r w:rsidR="00F5403B" w:rsidRPr="00F71216">
        <w:rPr>
          <w:sz w:val="28"/>
          <w:szCs w:val="28"/>
        </w:rPr>
        <w:t xml:space="preserve"> (Fig. 2_4</w:t>
      </w:r>
      <w:r w:rsidR="00FE430A">
        <w:rPr>
          <w:sz w:val="28"/>
          <w:szCs w:val="28"/>
        </w:rPr>
        <w:t>9</w:t>
      </w:r>
      <w:r w:rsidR="00F5403B" w:rsidRPr="00F71216">
        <w:rPr>
          <w:sz w:val="28"/>
          <w:szCs w:val="28"/>
        </w:rPr>
        <w:t>)</w:t>
      </w:r>
      <w:r w:rsidR="007E0C0F" w:rsidRPr="00F71216">
        <w:rPr>
          <w:sz w:val="28"/>
          <w:szCs w:val="28"/>
        </w:rPr>
        <w:t xml:space="preserve">. </w:t>
      </w:r>
    </w:p>
    <w:p w:rsidR="00704DEF" w:rsidRPr="00F71216" w:rsidRDefault="000B728F" w:rsidP="00873D6A">
      <w:pPr>
        <w:spacing w:line="360" w:lineRule="auto"/>
        <w:ind w:firstLine="708"/>
        <w:rPr>
          <w:sz w:val="28"/>
          <w:szCs w:val="28"/>
        </w:rPr>
      </w:pPr>
      <w:r w:rsidRPr="00F71216">
        <w:rPr>
          <w:sz w:val="28"/>
          <w:szCs w:val="28"/>
        </w:rPr>
        <w:t xml:space="preserve">3.- </w:t>
      </w:r>
      <w:r w:rsidR="007E0C0F" w:rsidRPr="00F71216">
        <w:rPr>
          <w:sz w:val="28"/>
          <w:szCs w:val="28"/>
        </w:rPr>
        <w:t>En algunos casos especiales pueden coexistir 2 cayados (uno para la safena interna y otro para la safena anterior</w:t>
      </w:r>
      <w:r w:rsidR="00122636">
        <w:rPr>
          <w:sz w:val="28"/>
          <w:szCs w:val="28"/>
        </w:rPr>
        <w:t>),</w:t>
      </w:r>
      <w:r w:rsidR="007E0C0F" w:rsidRPr="00F71216">
        <w:rPr>
          <w:sz w:val="28"/>
          <w:szCs w:val="28"/>
        </w:rPr>
        <w:t xml:space="preserve"> que nacen separadamente de la vena femoral común</w:t>
      </w:r>
      <w:r w:rsidR="0053717A" w:rsidRPr="00F71216">
        <w:rPr>
          <w:sz w:val="28"/>
          <w:szCs w:val="28"/>
        </w:rPr>
        <w:t>. Pueden ser ambas venas incontinentes o más frecuentemente solo la safena anterior</w:t>
      </w:r>
      <w:r w:rsidR="00FE30B1" w:rsidRPr="00F71216">
        <w:rPr>
          <w:sz w:val="28"/>
          <w:szCs w:val="28"/>
        </w:rPr>
        <w:t xml:space="preserve"> (Fig. 2_</w:t>
      </w:r>
      <w:r w:rsidR="00FE430A">
        <w:rPr>
          <w:sz w:val="28"/>
          <w:szCs w:val="28"/>
        </w:rPr>
        <w:t>50</w:t>
      </w:r>
      <w:r w:rsidR="00966D6D" w:rsidRPr="00F71216">
        <w:rPr>
          <w:sz w:val="28"/>
          <w:szCs w:val="28"/>
        </w:rPr>
        <w:t xml:space="preserve"> y Fig. 2_5</w:t>
      </w:r>
      <w:r w:rsidR="00FE430A">
        <w:rPr>
          <w:sz w:val="28"/>
          <w:szCs w:val="28"/>
        </w:rPr>
        <w:t>1</w:t>
      </w:r>
      <w:r w:rsidR="00FE30B1" w:rsidRPr="00F71216">
        <w:rPr>
          <w:sz w:val="28"/>
          <w:szCs w:val="28"/>
        </w:rPr>
        <w:t>)</w:t>
      </w:r>
      <w:r w:rsidR="007E0C0F" w:rsidRPr="00F71216">
        <w:rPr>
          <w:sz w:val="28"/>
          <w:szCs w:val="28"/>
        </w:rPr>
        <w:t>.</w:t>
      </w:r>
      <w:r w:rsidR="00704DEF" w:rsidRPr="00F71216">
        <w:rPr>
          <w:sz w:val="28"/>
          <w:szCs w:val="28"/>
        </w:rPr>
        <w:t xml:space="preserve"> </w:t>
      </w:r>
    </w:p>
    <w:p w:rsidR="00704DEF" w:rsidRPr="00F71216" w:rsidRDefault="00704DEF" w:rsidP="00873D6A">
      <w:pPr>
        <w:spacing w:line="360" w:lineRule="auto"/>
        <w:ind w:firstLine="708"/>
        <w:rPr>
          <w:sz w:val="28"/>
          <w:szCs w:val="28"/>
        </w:rPr>
      </w:pPr>
      <w:r w:rsidRPr="00F71216">
        <w:rPr>
          <w:sz w:val="28"/>
          <w:szCs w:val="28"/>
        </w:rPr>
        <w:t>En relación a la conexión distal de la safena anterior pueden existir  tres posibilidades que asimismo condicionarán la estrategia:</w:t>
      </w:r>
    </w:p>
    <w:p w:rsidR="00704DEF" w:rsidRPr="00F71216" w:rsidRDefault="00704DEF" w:rsidP="00873D6A">
      <w:pPr>
        <w:spacing w:line="360" w:lineRule="auto"/>
        <w:ind w:firstLine="708"/>
        <w:rPr>
          <w:sz w:val="28"/>
          <w:szCs w:val="28"/>
        </w:rPr>
      </w:pPr>
      <w:r w:rsidRPr="00F71216">
        <w:rPr>
          <w:sz w:val="28"/>
          <w:szCs w:val="28"/>
        </w:rPr>
        <w:t xml:space="preserve">1.- </w:t>
      </w:r>
      <w:r w:rsidR="005C620A">
        <w:rPr>
          <w:sz w:val="28"/>
          <w:szCs w:val="28"/>
        </w:rPr>
        <w:t>Vena safena anterior conectada distalmente</w:t>
      </w:r>
      <w:r w:rsidRPr="00F71216">
        <w:rPr>
          <w:sz w:val="28"/>
          <w:szCs w:val="28"/>
        </w:rPr>
        <w:t xml:space="preserve"> con la vena safena interna </w:t>
      </w:r>
      <w:r w:rsidR="005C620A">
        <w:rPr>
          <w:sz w:val="28"/>
          <w:szCs w:val="28"/>
        </w:rPr>
        <w:t>disponiéndose en paralelo a la misma</w:t>
      </w:r>
      <w:r w:rsidRPr="00F71216">
        <w:rPr>
          <w:sz w:val="28"/>
          <w:szCs w:val="28"/>
        </w:rPr>
        <w:t xml:space="preserve"> </w:t>
      </w:r>
      <w:r w:rsidR="005C620A">
        <w:rPr>
          <w:sz w:val="28"/>
          <w:szCs w:val="28"/>
        </w:rPr>
        <w:t>co</w:t>
      </w:r>
      <w:r w:rsidRPr="00F71216">
        <w:rPr>
          <w:sz w:val="28"/>
          <w:szCs w:val="28"/>
        </w:rPr>
        <w:t>existiendo ambos troncos venosos</w:t>
      </w:r>
      <w:r w:rsidR="00C9107B" w:rsidRPr="00F71216">
        <w:rPr>
          <w:sz w:val="28"/>
          <w:szCs w:val="28"/>
        </w:rPr>
        <w:t>. (Fig. 2_5</w:t>
      </w:r>
      <w:r w:rsidR="00FE430A">
        <w:rPr>
          <w:sz w:val="28"/>
          <w:szCs w:val="28"/>
        </w:rPr>
        <w:t>2</w:t>
      </w:r>
      <w:r w:rsidR="00C9107B" w:rsidRPr="00F71216">
        <w:rPr>
          <w:sz w:val="28"/>
          <w:szCs w:val="28"/>
        </w:rPr>
        <w:t>).</w:t>
      </w:r>
    </w:p>
    <w:p w:rsidR="005C620A" w:rsidRDefault="00704DEF" w:rsidP="00873D6A">
      <w:pPr>
        <w:spacing w:line="360" w:lineRule="auto"/>
        <w:ind w:firstLine="708"/>
        <w:rPr>
          <w:sz w:val="28"/>
          <w:szCs w:val="28"/>
        </w:rPr>
      </w:pPr>
      <w:r w:rsidRPr="005C620A">
        <w:rPr>
          <w:sz w:val="28"/>
          <w:szCs w:val="28"/>
        </w:rPr>
        <w:t>2.-</w:t>
      </w:r>
      <w:r w:rsidR="005C620A" w:rsidRPr="005C620A">
        <w:rPr>
          <w:sz w:val="28"/>
          <w:szCs w:val="28"/>
        </w:rPr>
        <w:t xml:space="preserve"> Vena safena anterior que conecta distalmente con una colateral, a </w:t>
      </w:r>
    </w:p>
    <w:p w:rsidR="00704DEF" w:rsidRPr="00F71216" w:rsidRDefault="005C620A" w:rsidP="00873D6A">
      <w:pPr>
        <w:spacing w:line="360" w:lineRule="auto"/>
        <w:rPr>
          <w:sz w:val="28"/>
          <w:szCs w:val="28"/>
        </w:rPr>
      </w:pPr>
      <w:proofErr w:type="gramStart"/>
      <w:r w:rsidRPr="005C620A">
        <w:rPr>
          <w:sz w:val="28"/>
          <w:szCs w:val="28"/>
        </w:rPr>
        <w:t>partir</w:t>
      </w:r>
      <w:proofErr w:type="gramEnd"/>
      <w:r w:rsidRPr="005C620A">
        <w:rPr>
          <w:sz w:val="28"/>
          <w:szCs w:val="28"/>
        </w:rPr>
        <w:t xml:space="preserve"> </w:t>
      </w:r>
      <w:r w:rsidR="00AB4A93">
        <w:rPr>
          <w:sz w:val="28"/>
          <w:szCs w:val="28"/>
        </w:rPr>
        <w:t xml:space="preserve">la safena anterior </w:t>
      </w:r>
      <w:r w:rsidRPr="005C620A">
        <w:rPr>
          <w:sz w:val="28"/>
          <w:szCs w:val="28"/>
        </w:rPr>
        <w:t>es atrófica.</w:t>
      </w:r>
      <w:r>
        <w:rPr>
          <w:sz w:val="28"/>
          <w:szCs w:val="28"/>
        </w:rPr>
        <w:t xml:space="preserve"> </w:t>
      </w:r>
      <w:r w:rsidR="00704DEF" w:rsidRPr="00F71216">
        <w:rPr>
          <w:sz w:val="28"/>
          <w:szCs w:val="28"/>
        </w:rPr>
        <w:t xml:space="preserve"> </w:t>
      </w:r>
      <w:r w:rsidR="002F30D4" w:rsidRPr="00F71216">
        <w:rPr>
          <w:sz w:val="28"/>
          <w:szCs w:val="28"/>
        </w:rPr>
        <w:t>(Fig</w:t>
      </w:r>
      <w:r w:rsidR="007A3DA4" w:rsidRPr="00F71216">
        <w:rPr>
          <w:sz w:val="28"/>
          <w:szCs w:val="28"/>
        </w:rPr>
        <w:t xml:space="preserve">. </w:t>
      </w:r>
      <w:r w:rsidR="002F30D4" w:rsidRPr="00F71216">
        <w:rPr>
          <w:sz w:val="28"/>
          <w:szCs w:val="28"/>
        </w:rPr>
        <w:t>2_5</w:t>
      </w:r>
      <w:r w:rsidR="00FE430A">
        <w:rPr>
          <w:sz w:val="28"/>
          <w:szCs w:val="28"/>
        </w:rPr>
        <w:t>3</w:t>
      </w:r>
      <w:r w:rsidR="002F30D4" w:rsidRPr="00F71216">
        <w:rPr>
          <w:sz w:val="28"/>
          <w:szCs w:val="28"/>
        </w:rPr>
        <w:t>)</w:t>
      </w:r>
      <w:r w:rsidR="00704DEF" w:rsidRPr="00F71216">
        <w:rPr>
          <w:sz w:val="28"/>
          <w:szCs w:val="28"/>
        </w:rPr>
        <w:t>.</w:t>
      </w:r>
    </w:p>
    <w:p w:rsidR="00E77C1C" w:rsidRDefault="00704DEF" w:rsidP="00873D6A">
      <w:pPr>
        <w:spacing w:line="360" w:lineRule="auto"/>
        <w:ind w:firstLine="708"/>
        <w:rPr>
          <w:sz w:val="28"/>
          <w:szCs w:val="28"/>
        </w:rPr>
      </w:pPr>
      <w:r w:rsidRPr="00F71216">
        <w:rPr>
          <w:sz w:val="28"/>
          <w:szCs w:val="28"/>
        </w:rPr>
        <w:lastRenderedPageBreak/>
        <w:t xml:space="preserve">3.- </w:t>
      </w:r>
      <w:r w:rsidR="005C620A">
        <w:rPr>
          <w:sz w:val="28"/>
          <w:szCs w:val="28"/>
        </w:rPr>
        <w:t>Vena safena anterior con c</w:t>
      </w:r>
      <w:r w:rsidRPr="00F71216">
        <w:rPr>
          <w:sz w:val="28"/>
          <w:szCs w:val="28"/>
        </w:rPr>
        <w:t>onexión distal con la vena safena interna</w:t>
      </w:r>
      <w:r w:rsidR="005C620A">
        <w:rPr>
          <w:sz w:val="28"/>
          <w:szCs w:val="28"/>
        </w:rPr>
        <w:t>,</w:t>
      </w:r>
      <w:r w:rsidRPr="00F71216">
        <w:rPr>
          <w:sz w:val="28"/>
          <w:szCs w:val="28"/>
        </w:rPr>
        <w:t xml:space="preserve"> hallándose ésta </w:t>
      </w:r>
      <w:r w:rsidR="005C620A">
        <w:rPr>
          <w:sz w:val="28"/>
          <w:szCs w:val="28"/>
        </w:rPr>
        <w:t xml:space="preserve">última </w:t>
      </w:r>
      <w:r w:rsidRPr="00F71216">
        <w:rPr>
          <w:sz w:val="28"/>
          <w:szCs w:val="28"/>
        </w:rPr>
        <w:t>atrófica entre el cayado y la unión con la safena anterior.</w:t>
      </w:r>
      <w:r w:rsidR="007A3DA4" w:rsidRPr="00F71216">
        <w:rPr>
          <w:sz w:val="28"/>
          <w:szCs w:val="28"/>
        </w:rPr>
        <w:t xml:space="preserve"> En este caso la safena anterior se comporta como eje safeno (Fig. 2_5</w:t>
      </w:r>
      <w:r w:rsidR="00FE430A">
        <w:rPr>
          <w:sz w:val="28"/>
          <w:szCs w:val="28"/>
        </w:rPr>
        <w:t>4</w:t>
      </w:r>
      <w:r w:rsidR="007A3DA4" w:rsidRPr="00F71216">
        <w:rPr>
          <w:sz w:val="28"/>
          <w:szCs w:val="28"/>
        </w:rPr>
        <w:t>).</w:t>
      </w:r>
    </w:p>
    <w:p w:rsidR="001420E3" w:rsidRDefault="001420E3" w:rsidP="00873D6A">
      <w:pPr>
        <w:spacing w:line="360" w:lineRule="auto"/>
        <w:ind w:firstLine="708"/>
        <w:rPr>
          <w:sz w:val="28"/>
          <w:szCs w:val="28"/>
        </w:rPr>
      </w:pPr>
      <w:r>
        <w:rPr>
          <w:sz w:val="28"/>
          <w:szCs w:val="28"/>
        </w:rPr>
        <w:t>El tratamiento de la  incompetencia de la safena anterior comporta dos posibles actuaciones asociadas: la actuación sobre el origen de la incompetencia y la actuación sobre la conexión distal de la safena anterior.</w:t>
      </w:r>
    </w:p>
    <w:p w:rsidR="00203AF1" w:rsidRPr="00E77C1C" w:rsidRDefault="00203AF1" w:rsidP="00873D6A">
      <w:pPr>
        <w:spacing w:line="360" w:lineRule="auto"/>
        <w:ind w:firstLine="708"/>
        <w:rPr>
          <w:sz w:val="28"/>
          <w:szCs w:val="28"/>
        </w:rPr>
      </w:pPr>
      <w:r w:rsidRPr="00F71216">
        <w:rPr>
          <w:b/>
          <w:i/>
          <w:sz w:val="28"/>
          <w:szCs w:val="28"/>
        </w:rPr>
        <w:t>Actuación sobre el origen:</w:t>
      </w:r>
    </w:p>
    <w:p w:rsidR="0053717A" w:rsidRPr="00F71216" w:rsidRDefault="00203AF1" w:rsidP="00873D6A">
      <w:pPr>
        <w:spacing w:line="360" w:lineRule="auto"/>
        <w:ind w:firstLine="708"/>
        <w:rPr>
          <w:sz w:val="28"/>
          <w:szCs w:val="28"/>
        </w:rPr>
      </w:pPr>
      <w:r w:rsidRPr="00F71216">
        <w:rPr>
          <w:sz w:val="28"/>
          <w:szCs w:val="28"/>
        </w:rPr>
        <w:t xml:space="preserve">1.- En el caso de que </w:t>
      </w:r>
      <w:r w:rsidRPr="00F71216">
        <w:rPr>
          <w:b/>
          <w:i/>
          <w:sz w:val="28"/>
          <w:szCs w:val="28"/>
        </w:rPr>
        <w:t>la safena anterior se origine en el propio cayado</w:t>
      </w:r>
      <w:r w:rsidRPr="00F71216">
        <w:rPr>
          <w:i/>
          <w:sz w:val="28"/>
          <w:szCs w:val="28"/>
        </w:rPr>
        <w:t>,</w:t>
      </w:r>
      <w:r w:rsidRPr="00F71216">
        <w:rPr>
          <w:sz w:val="28"/>
          <w:szCs w:val="28"/>
        </w:rPr>
        <w:t xml:space="preserve"> la estrategia es efectuar una desconexión del origen del cayado de la safena interna a ras de la vena femoral común. En el caso más frecuente de que la safena interna tenga a este nivel un flujo anterógrado, se deberá asociar a una desconexión del origen de la safena anterior a fin de evitar que la safena interna pueda rellenar de forma retrógrada a la safena anterior</w:t>
      </w:r>
      <w:r w:rsidR="005C620A">
        <w:rPr>
          <w:sz w:val="28"/>
          <w:szCs w:val="28"/>
        </w:rPr>
        <w:t xml:space="preserve"> (Fig. 2_5</w:t>
      </w:r>
      <w:r w:rsidR="00FE430A">
        <w:rPr>
          <w:sz w:val="28"/>
          <w:szCs w:val="28"/>
        </w:rPr>
        <w:t>5</w:t>
      </w:r>
      <w:r w:rsidR="005C620A">
        <w:rPr>
          <w:sz w:val="28"/>
          <w:szCs w:val="28"/>
        </w:rPr>
        <w:t>)</w:t>
      </w:r>
      <w:r w:rsidRPr="00F71216">
        <w:rPr>
          <w:sz w:val="28"/>
          <w:szCs w:val="28"/>
        </w:rPr>
        <w:t>.</w:t>
      </w:r>
    </w:p>
    <w:p w:rsidR="00203AF1" w:rsidRPr="00F71216" w:rsidRDefault="00203AF1" w:rsidP="00873D6A">
      <w:pPr>
        <w:spacing w:line="360" w:lineRule="auto"/>
        <w:ind w:firstLine="708"/>
        <w:rPr>
          <w:sz w:val="28"/>
          <w:szCs w:val="28"/>
        </w:rPr>
      </w:pPr>
      <w:r w:rsidRPr="00F71216">
        <w:rPr>
          <w:sz w:val="28"/>
          <w:szCs w:val="28"/>
        </w:rPr>
        <w:t xml:space="preserve"> </w:t>
      </w:r>
      <w:r w:rsidR="0053717A" w:rsidRPr="00F71216">
        <w:rPr>
          <w:sz w:val="28"/>
          <w:szCs w:val="28"/>
        </w:rPr>
        <w:t>Esta estrategia deja sin drenaje anterógrado a una vena safena interna anterógrada. Controles ecográficos posteriores muestran que la misma suele drenar anterógradamente por una perforante proximal o a través de la vena de Giacomini.</w:t>
      </w:r>
    </w:p>
    <w:p w:rsidR="00B9003E" w:rsidRPr="00F71216" w:rsidRDefault="0048108D" w:rsidP="00873D6A">
      <w:pPr>
        <w:spacing w:line="360" w:lineRule="auto"/>
        <w:ind w:firstLine="708"/>
        <w:rPr>
          <w:sz w:val="28"/>
          <w:szCs w:val="28"/>
        </w:rPr>
      </w:pPr>
      <w:r w:rsidRPr="00F71216">
        <w:rPr>
          <w:sz w:val="28"/>
          <w:szCs w:val="28"/>
        </w:rPr>
        <w:t xml:space="preserve">2.- En el caso de que </w:t>
      </w:r>
      <w:r w:rsidRPr="00F71216">
        <w:rPr>
          <w:b/>
          <w:i/>
          <w:sz w:val="28"/>
          <w:szCs w:val="28"/>
        </w:rPr>
        <w:t>la safena anterior retrógrada se origine en la safena interna  a unos centímetros del cayado</w:t>
      </w:r>
      <w:r w:rsidRPr="00F71216">
        <w:rPr>
          <w:sz w:val="28"/>
          <w:szCs w:val="28"/>
        </w:rPr>
        <w:t xml:space="preserve">, de forma que  sea accesible a través de una incisión </w:t>
      </w:r>
      <w:r w:rsidR="00AB4A93">
        <w:rPr>
          <w:sz w:val="28"/>
          <w:szCs w:val="28"/>
        </w:rPr>
        <w:t xml:space="preserve">sobre dicha zona </w:t>
      </w:r>
      <w:r w:rsidRPr="00F71216">
        <w:rPr>
          <w:sz w:val="28"/>
          <w:szCs w:val="28"/>
        </w:rPr>
        <w:t xml:space="preserve">que </w:t>
      </w:r>
      <w:r w:rsidRPr="000930BF">
        <w:rPr>
          <w:i/>
          <w:sz w:val="28"/>
          <w:szCs w:val="28"/>
        </w:rPr>
        <w:t>no comprometa una eventual disección ulterior del cayado,</w:t>
      </w:r>
      <w:r w:rsidRPr="00F71216">
        <w:rPr>
          <w:sz w:val="28"/>
          <w:szCs w:val="28"/>
        </w:rPr>
        <w:t xml:space="preserve"> y la safena interna distal a la emergencia de la safena anterior sea anterógrada,  la estrategia recomendada es efectuar una </w:t>
      </w:r>
      <w:r w:rsidR="00970057" w:rsidRPr="00F71216">
        <w:rPr>
          <w:sz w:val="28"/>
          <w:szCs w:val="28"/>
        </w:rPr>
        <w:t xml:space="preserve">interrupción </w:t>
      </w:r>
      <w:r w:rsidRPr="00F71216">
        <w:rPr>
          <w:sz w:val="28"/>
          <w:szCs w:val="28"/>
        </w:rPr>
        <w:t>a  nivel del origen de la safena anterior. De esta forma se preserva el drenaje anterógrado de la safena interna hacia el cayado</w:t>
      </w:r>
      <w:r w:rsidR="00970057" w:rsidRPr="00F71216">
        <w:rPr>
          <w:sz w:val="28"/>
          <w:szCs w:val="28"/>
        </w:rPr>
        <w:t xml:space="preserve"> (Fig</w:t>
      </w:r>
      <w:r w:rsidR="00AB4A93">
        <w:rPr>
          <w:sz w:val="28"/>
          <w:szCs w:val="28"/>
        </w:rPr>
        <w:t>.</w:t>
      </w:r>
      <w:r w:rsidR="00970057" w:rsidRPr="00F71216">
        <w:rPr>
          <w:sz w:val="28"/>
          <w:szCs w:val="28"/>
        </w:rPr>
        <w:t xml:space="preserve"> 2-5</w:t>
      </w:r>
      <w:r w:rsidR="00FE430A">
        <w:rPr>
          <w:sz w:val="28"/>
          <w:szCs w:val="28"/>
        </w:rPr>
        <w:t>6</w:t>
      </w:r>
      <w:r w:rsidR="00970057" w:rsidRPr="00F71216">
        <w:rPr>
          <w:sz w:val="28"/>
          <w:szCs w:val="28"/>
        </w:rPr>
        <w:t>)</w:t>
      </w:r>
      <w:r w:rsidR="00B9003E" w:rsidRPr="00F71216">
        <w:rPr>
          <w:sz w:val="28"/>
          <w:szCs w:val="28"/>
        </w:rPr>
        <w:t>.</w:t>
      </w:r>
    </w:p>
    <w:p w:rsidR="0048108D" w:rsidRPr="00F71216" w:rsidRDefault="00B9003E" w:rsidP="00873D6A">
      <w:pPr>
        <w:spacing w:line="360" w:lineRule="auto"/>
        <w:ind w:firstLine="708"/>
        <w:rPr>
          <w:sz w:val="28"/>
          <w:szCs w:val="28"/>
        </w:rPr>
      </w:pPr>
      <w:r w:rsidRPr="00F71216">
        <w:rPr>
          <w:sz w:val="28"/>
          <w:szCs w:val="28"/>
        </w:rPr>
        <w:t xml:space="preserve">No debe olvidarse que estos casos, aunque tengan una safena interna anterógrada, presentan una incompetencia de la válvula ostial del cayado de </w:t>
      </w:r>
      <w:r w:rsidR="00122636">
        <w:rPr>
          <w:sz w:val="28"/>
          <w:szCs w:val="28"/>
        </w:rPr>
        <w:lastRenderedPageBreak/>
        <w:t xml:space="preserve">la </w:t>
      </w:r>
      <w:r w:rsidRPr="00F71216">
        <w:rPr>
          <w:sz w:val="28"/>
          <w:szCs w:val="28"/>
        </w:rPr>
        <w:t xml:space="preserve">safena. Esta es la razón por la cual este grupo de pacientes precisa controles con elco-döppler posteriores ya que una pequeña parte de los mismos pueden desarrollar con el tiempo una incontinencia de la safena interna proximal con flujo retrógrado  este nivel, lo que  precisaría  una interrupción posterior del cayado de safena. </w:t>
      </w:r>
      <w:r w:rsidR="0048108D" w:rsidRPr="00F71216">
        <w:rPr>
          <w:sz w:val="28"/>
          <w:szCs w:val="28"/>
        </w:rPr>
        <w:t xml:space="preserve"> </w:t>
      </w:r>
    </w:p>
    <w:p w:rsidR="00B9003E" w:rsidRPr="00F71216" w:rsidRDefault="00B9003E" w:rsidP="00873D6A">
      <w:pPr>
        <w:spacing w:line="360" w:lineRule="auto"/>
        <w:ind w:firstLine="708"/>
        <w:rPr>
          <w:sz w:val="28"/>
          <w:szCs w:val="28"/>
        </w:rPr>
      </w:pPr>
      <w:r w:rsidRPr="00F71216">
        <w:rPr>
          <w:sz w:val="28"/>
          <w:szCs w:val="28"/>
        </w:rPr>
        <w:t>Debe considerarse que la disección del cayado de safena interna y la correcta interrupción del mismo a ras de la vena femoral común puede</w:t>
      </w:r>
      <w:r w:rsidR="00087308">
        <w:rPr>
          <w:sz w:val="28"/>
          <w:szCs w:val="28"/>
        </w:rPr>
        <w:t>n</w:t>
      </w:r>
      <w:r w:rsidRPr="00F71216">
        <w:rPr>
          <w:sz w:val="28"/>
          <w:szCs w:val="28"/>
        </w:rPr>
        <w:t xml:space="preserve"> efectuarse en condiciones óptimas la</w:t>
      </w:r>
      <w:r w:rsidR="00970057" w:rsidRPr="00F71216">
        <w:rPr>
          <w:sz w:val="28"/>
          <w:szCs w:val="28"/>
        </w:rPr>
        <w:t xml:space="preserve"> primera vez que se accede quirúrgicamente al mismo. La redisección del cayado en caso de precisarse una nueva actuación quirúrgica es siempre más complicada. Esta es la razón de que la interrupción inicial del origen de la safena anterior deba efectuarse </w:t>
      </w:r>
      <w:r w:rsidR="00087308">
        <w:rPr>
          <w:sz w:val="28"/>
          <w:szCs w:val="28"/>
        </w:rPr>
        <w:t xml:space="preserve">solo cuando su realización sea posible </w:t>
      </w:r>
      <w:r w:rsidR="00970057" w:rsidRPr="00F71216">
        <w:rPr>
          <w:sz w:val="28"/>
          <w:szCs w:val="28"/>
        </w:rPr>
        <w:t>sin abordar la disección del cayado de safena.</w:t>
      </w:r>
    </w:p>
    <w:p w:rsidR="000375CF" w:rsidRDefault="00B7317D" w:rsidP="00873D6A">
      <w:pPr>
        <w:spacing w:line="360" w:lineRule="auto"/>
        <w:ind w:firstLine="708"/>
        <w:rPr>
          <w:sz w:val="28"/>
          <w:szCs w:val="28"/>
        </w:rPr>
      </w:pPr>
      <w:r w:rsidRPr="00F71216">
        <w:rPr>
          <w:sz w:val="28"/>
          <w:szCs w:val="28"/>
        </w:rPr>
        <w:t>3.- En el infrecuente</w:t>
      </w:r>
      <w:r w:rsidR="000930BF">
        <w:rPr>
          <w:sz w:val="28"/>
          <w:szCs w:val="28"/>
        </w:rPr>
        <w:t>,</w:t>
      </w:r>
      <w:r w:rsidRPr="00F71216">
        <w:rPr>
          <w:sz w:val="28"/>
          <w:szCs w:val="28"/>
        </w:rPr>
        <w:t xml:space="preserve"> pero no excepcional</w:t>
      </w:r>
      <w:r w:rsidR="00087308">
        <w:rPr>
          <w:sz w:val="28"/>
          <w:szCs w:val="28"/>
        </w:rPr>
        <w:t>,</w:t>
      </w:r>
      <w:r w:rsidRPr="00F71216">
        <w:rPr>
          <w:sz w:val="28"/>
          <w:szCs w:val="28"/>
        </w:rPr>
        <w:t xml:space="preserve"> caso de que </w:t>
      </w:r>
      <w:r w:rsidRPr="00F71216">
        <w:rPr>
          <w:b/>
          <w:i/>
          <w:sz w:val="28"/>
          <w:szCs w:val="28"/>
        </w:rPr>
        <w:t xml:space="preserve">la safena anterior se origine en un cayado propio </w:t>
      </w:r>
      <w:r w:rsidRPr="00F71216">
        <w:rPr>
          <w:sz w:val="28"/>
          <w:szCs w:val="28"/>
        </w:rPr>
        <w:t>incompetente</w:t>
      </w:r>
      <w:r w:rsidRPr="00F71216">
        <w:rPr>
          <w:b/>
          <w:i/>
          <w:sz w:val="28"/>
          <w:szCs w:val="28"/>
        </w:rPr>
        <w:t xml:space="preserve">, </w:t>
      </w:r>
      <w:r w:rsidRPr="00F71216">
        <w:rPr>
          <w:sz w:val="28"/>
          <w:szCs w:val="28"/>
        </w:rPr>
        <w:t xml:space="preserve">independiente del de la safena interna, la actuación consistirá en la interrupción del cayado de </w:t>
      </w:r>
      <w:r w:rsidR="00087308">
        <w:rPr>
          <w:sz w:val="28"/>
          <w:szCs w:val="28"/>
        </w:rPr>
        <w:t xml:space="preserve">la </w:t>
      </w:r>
      <w:r w:rsidRPr="00F71216">
        <w:rPr>
          <w:sz w:val="28"/>
          <w:szCs w:val="28"/>
        </w:rPr>
        <w:t>safena anterior a ras de la vena femoral común (Fig. 2_5</w:t>
      </w:r>
      <w:r w:rsidR="00FE430A">
        <w:rPr>
          <w:sz w:val="28"/>
          <w:szCs w:val="28"/>
        </w:rPr>
        <w:t>7</w:t>
      </w:r>
      <w:r w:rsidRPr="00F71216">
        <w:rPr>
          <w:sz w:val="28"/>
          <w:szCs w:val="28"/>
        </w:rPr>
        <w:t xml:space="preserve">). Es importante asegurarse de que no coexista con una incompetencia ostial del cayado de safena interna en cuyo caso debería también interrumpirse </w:t>
      </w:r>
      <w:r w:rsidR="000375CF" w:rsidRPr="00F71216">
        <w:rPr>
          <w:sz w:val="28"/>
          <w:szCs w:val="28"/>
        </w:rPr>
        <w:t>este último.</w:t>
      </w:r>
    </w:p>
    <w:p w:rsidR="00AB4A93" w:rsidRPr="00F71216" w:rsidRDefault="00AB4A93" w:rsidP="00873D6A">
      <w:pPr>
        <w:spacing w:line="360" w:lineRule="auto"/>
        <w:ind w:firstLine="708"/>
        <w:rPr>
          <w:sz w:val="28"/>
          <w:szCs w:val="28"/>
        </w:rPr>
      </w:pPr>
    </w:p>
    <w:p w:rsidR="000375CF" w:rsidRPr="00F71216" w:rsidRDefault="000375CF" w:rsidP="00873D6A">
      <w:pPr>
        <w:spacing w:line="360" w:lineRule="auto"/>
        <w:ind w:firstLine="708"/>
        <w:rPr>
          <w:b/>
          <w:i/>
          <w:sz w:val="28"/>
          <w:szCs w:val="28"/>
        </w:rPr>
      </w:pPr>
      <w:r w:rsidRPr="00F71216">
        <w:rPr>
          <w:b/>
          <w:i/>
          <w:sz w:val="28"/>
          <w:szCs w:val="28"/>
        </w:rPr>
        <w:t>Actuación sobre la conexión distal  de la safena anterior</w:t>
      </w:r>
      <w:r w:rsidR="00AB4A93">
        <w:rPr>
          <w:b/>
          <w:i/>
          <w:sz w:val="28"/>
          <w:szCs w:val="28"/>
        </w:rPr>
        <w:t>:</w:t>
      </w:r>
    </w:p>
    <w:p w:rsidR="000375CF" w:rsidRPr="00F71216" w:rsidRDefault="000375CF" w:rsidP="00873D6A">
      <w:pPr>
        <w:spacing w:line="360" w:lineRule="auto"/>
        <w:ind w:firstLine="708"/>
        <w:rPr>
          <w:sz w:val="28"/>
          <w:szCs w:val="28"/>
        </w:rPr>
      </w:pPr>
      <w:r w:rsidRPr="00F71216">
        <w:rPr>
          <w:b/>
          <w:i/>
          <w:sz w:val="28"/>
          <w:szCs w:val="28"/>
        </w:rPr>
        <w:tab/>
      </w:r>
      <w:r w:rsidRPr="00F71216">
        <w:rPr>
          <w:sz w:val="28"/>
          <w:szCs w:val="28"/>
        </w:rPr>
        <w:t>1</w:t>
      </w:r>
      <w:r w:rsidRPr="00F71216">
        <w:rPr>
          <w:b/>
          <w:i/>
          <w:sz w:val="28"/>
          <w:szCs w:val="28"/>
        </w:rPr>
        <w:t xml:space="preserve">.- En el caso </w:t>
      </w:r>
      <w:r w:rsidR="00EF1978" w:rsidRPr="00F71216">
        <w:rPr>
          <w:b/>
          <w:i/>
          <w:sz w:val="28"/>
          <w:szCs w:val="28"/>
        </w:rPr>
        <w:t xml:space="preserve">de incontinencia ostial del cayado de </w:t>
      </w:r>
      <w:r w:rsidR="00087308">
        <w:rPr>
          <w:b/>
          <w:i/>
          <w:sz w:val="28"/>
          <w:szCs w:val="28"/>
        </w:rPr>
        <w:t xml:space="preserve">la </w:t>
      </w:r>
      <w:r w:rsidR="00EF1978" w:rsidRPr="00F71216">
        <w:rPr>
          <w:b/>
          <w:i/>
          <w:sz w:val="28"/>
          <w:szCs w:val="28"/>
        </w:rPr>
        <w:t xml:space="preserve">safena con  incontinencia de la safena anterior conectada a safena interna  </w:t>
      </w:r>
      <w:r w:rsidRPr="00F71216">
        <w:rPr>
          <w:b/>
          <w:i/>
          <w:sz w:val="28"/>
          <w:szCs w:val="28"/>
        </w:rPr>
        <w:t>en paralelo existiendo ambos troncos venosos sin ninguna colateral incompetente</w:t>
      </w:r>
      <w:r w:rsidR="00EF1978" w:rsidRPr="00F71216">
        <w:rPr>
          <w:b/>
          <w:i/>
          <w:sz w:val="28"/>
          <w:szCs w:val="28"/>
        </w:rPr>
        <w:t>,</w:t>
      </w:r>
      <w:r w:rsidRPr="00F71216">
        <w:rPr>
          <w:sz w:val="28"/>
          <w:szCs w:val="28"/>
        </w:rPr>
        <w:t xml:space="preserve">  </w:t>
      </w:r>
      <w:r w:rsidR="006D03CA" w:rsidRPr="00F71216">
        <w:rPr>
          <w:sz w:val="28"/>
          <w:szCs w:val="28"/>
        </w:rPr>
        <w:t xml:space="preserve">es suficiente con la </w:t>
      </w:r>
      <w:r w:rsidR="006D53E5" w:rsidRPr="00F71216">
        <w:rPr>
          <w:sz w:val="28"/>
          <w:szCs w:val="28"/>
        </w:rPr>
        <w:t xml:space="preserve">interrupción proximal </w:t>
      </w:r>
      <w:r w:rsidR="00246208">
        <w:rPr>
          <w:sz w:val="28"/>
          <w:szCs w:val="28"/>
        </w:rPr>
        <w:t xml:space="preserve"> en función de las variantes anatómicas </w:t>
      </w:r>
      <w:r w:rsidR="001420E3">
        <w:rPr>
          <w:sz w:val="28"/>
          <w:szCs w:val="28"/>
        </w:rPr>
        <w:t>descritas</w:t>
      </w:r>
      <w:r w:rsidR="00246208">
        <w:rPr>
          <w:sz w:val="28"/>
          <w:szCs w:val="28"/>
        </w:rPr>
        <w:t xml:space="preserve"> en </w:t>
      </w:r>
      <w:r w:rsidR="001420E3">
        <w:rPr>
          <w:sz w:val="28"/>
          <w:szCs w:val="28"/>
        </w:rPr>
        <w:t xml:space="preserve">el </w:t>
      </w:r>
      <w:r w:rsidR="00246208">
        <w:rPr>
          <w:sz w:val="28"/>
          <w:szCs w:val="28"/>
        </w:rPr>
        <w:t>apartado anterior.</w:t>
      </w:r>
      <w:r w:rsidR="006D03CA" w:rsidRPr="00F71216">
        <w:rPr>
          <w:sz w:val="28"/>
          <w:szCs w:val="28"/>
        </w:rPr>
        <w:t xml:space="preserve">  </w:t>
      </w:r>
      <w:r w:rsidR="00246208">
        <w:rPr>
          <w:sz w:val="28"/>
          <w:szCs w:val="28"/>
        </w:rPr>
        <w:t>No es</w:t>
      </w:r>
      <w:r w:rsidRPr="00F71216">
        <w:rPr>
          <w:sz w:val="28"/>
          <w:szCs w:val="28"/>
        </w:rPr>
        <w:t xml:space="preserve">  necesaria ninguna actuación </w:t>
      </w:r>
      <w:r w:rsidR="00443F6C" w:rsidRPr="00F71216">
        <w:rPr>
          <w:sz w:val="28"/>
          <w:szCs w:val="28"/>
        </w:rPr>
        <w:t>a nivel</w:t>
      </w:r>
      <w:r w:rsidRPr="00F71216">
        <w:rPr>
          <w:sz w:val="28"/>
          <w:szCs w:val="28"/>
        </w:rPr>
        <w:t xml:space="preserve"> </w:t>
      </w:r>
      <w:r w:rsidR="006D03CA" w:rsidRPr="00F71216">
        <w:rPr>
          <w:sz w:val="28"/>
          <w:szCs w:val="28"/>
        </w:rPr>
        <w:t>distal</w:t>
      </w:r>
      <w:r w:rsidR="00246208">
        <w:rPr>
          <w:sz w:val="28"/>
          <w:szCs w:val="28"/>
        </w:rPr>
        <w:t xml:space="preserve"> sobre la safena anterior</w:t>
      </w:r>
      <w:r w:rsidR="00443F6C" w:rsidRPr="00F71216">
        <w:rPr>
          <w:sz w:val="28"/>
          <w:szCs w:val="28"/>
        </w:rPr>
        <w:t xml:space="preserve"> (Fig. 2_5</w:t>
      </w:r>
      <w:r w:rsidR="00FE430A">
        <w:rPr>
          <w:sz w:val="28"/>
          <w:szCs w:val="28"/>
        </w:rPr>
        <w:t>8</w:t>
      </w:r>
      <w:r w:rsidR="00443F6C" w:rsidRPr="00F71216">
        <w:rPr>
          <w:sz w:val="28"/>
          <w:szCs w:val="28"/>
        </w:rPr>
        <w:t>)</w:t>
      </w:r>
      <w:r w:rsidR="006D03CA" w:rsidRPr="00F71216">
        <w:rPr>
          <w:sz w:val="28"/>
          <w:szCs w:val="28"/>
        </w:rPr>
        <w:t xml:space="preserve">. </w:t>
      </w:r>
    </w:p>
    <w:p w:rsidR="006D53E5" w:rsidRPr="00F71216" w:rsidRDefault="006D53E5" w:rsidP="00873D6A">
      <w:pPr>
        <w:spacing w:line="360" w:lineRule="auto"/>
        <w:ind w:firstLine="708"/>
        <w:rPr>
          <w:sz w:val="28"/>
          <w:szCs w:val="28"/>
        </w:rPr>
      </w:pPr>
      <w:r w:rsidRPr="00F71216">
        <w:rPr>
          <w:sz w:val="28"/>
          <w:szCs w:val="28"/>
        </w:rPr>
        <w:lastRenderedPageBreak/>
        <w:tab/>
        <w:t xml:space="preserve">2.- </w:t>
      </w:r>
      <w:r w:rsidR="00EF1978" w:rsidRPr="00F71216">
        <w:rPr>
          <w:b/>
          <w:i/>
          <w:sz w:val="28"/>
          <w:szCs w:val="28"/>
        </w:rPr>
        <w:t>En caso de i</w:t>
      </w:r>
      <w:r w:rsidRPr="00F71216">
        <w:rPr>
          <w:b/>
          <w:i/>
          <w:sz w:val="28"/>
          <w:szCs w:val="28"/>
        </w:rPr>
        <w:t xml:space="preserve">ncompetencia </w:t>
      </w:r>
      <w:r w:rsidR="00086DFF">
        <w:rPr>
          <w:b/>
          <w:i/>
          <w:sz w:val="28"/>
          <w:szCs w:val="28"/>
        </w:rPr>
        <w:t xml:space="preserve">ostial </w:t>
      </w:r>
      <w:r w:rsidRPr="00F71216">
        <w:rPr>
          <w:b/>
          <w:i/>
          <w:sz w:val="28"/>
          <w:szCs w:val="28"/>
        </w:rPr>
        <w:t xml:space="preserve">del cayado de </w:t>
      </w:r>
      <w:r w:rsidR="00087308">
        <w:rPr>
          <w:b/>
          <w:i/>
          <w:sz w:val="28"/>
          <w:szCs w:val="28"/>
        </w:rPr>
        <w:t xml:space="preserve">la </w:t>
      </w:r>
      <w:r w:rsidRPr="00F71216">
        <w:rPr>
          <w:b/>
          <w:i/>
          <w:sz w:val="28"/>
          <w:szCs w:val="28"/>
        </w:rPr>
        <w:t>safena</w:t>
      </w:r>
      <w:r w:rsidR="00985D7F" w:rsidRPr="00F71216">
        <w:rPr>
          <w:b/>
          <w:i/>
          <w:sz w:val="28"/>
          <w:szCs w:val="28"/>
        </w:rPr>
        <w:t>,</w:t>
      </w:r>
      <w:r w:rsidRPr="00F71216">
        <w:rPr>
          <w:b/>
          <w:i/>
          <w:sz w:val="28"/>
          <w:szCs w:val="28"/>
        </w:rPr>
        <w:t xml:space="preserve"> con </w:t>
      </w:r>
      <w:r w:rsidR="00087308">
        <w:rPr>
          <w:b/>
          <w:i/>
          <w:sz w:val="28"/>
          <w:szCs w:val="28"/>
        </w:rPr>
        <w:t xml:space="preserve">una </w:t>
      </w:r>
      <w:r w:rsidR="00985D7F" w:rsidRPr="00F71216">
        <w:rPr>
          <w:b/>
          <w:i/>
          <w:sz w:val="28"/>
          <w:szCs w:val="28"/>
        </w:rPr>
        <w:t>s</w:t>
      </w:r>
      <w:r w:rsidRPr="00F71216">
        <w:rPr>
          <w:b/>
          <w:i/>
          <w:sz w:val="28"/>
          <w:szCs w:val="28"/>
        </w:rPr>
        <w:t xml:space="preserve">afena anterior  </w:t>
      </w:r>
      <w:r w:rsidR="00246208">
        <w:rPr>
          <w:b/>
          <w:i/>
          <w:sz w:val="28"/>
          <w:szCs w:val="28"/>
        </w:rPr>
        <w:t>incompetente que drena</w:t>
      </w:r>
      <w:r w:rsidR="00985D7F" w:rsidRPr="00F71216">
        <w:rPr>
          <w:b/>
          <w:i/>
          <w:sz w:val="28"/>
          <w:szCs w:val="28"/>
        </w:rPr>
        <w:t xml:space="preserve"> por</w:t>
      </w:r>
      <w:r w:rsidRPr="00F71216">
        <w:rPr>
          <w:b/>
          <w:i/>
          <w:sz w:val="28"/>
          <w:szCs w:val="28"/>
        </w:rPr>
        <w:t xml:space="preserve"> una colateral (R3) distal, </w:t>
      </w:r>
      <w:r w:rsidRPr="00F71216">
        <w:rPr>
          <w:b/>
          <w:sz w:val="28"/>
          <w:szCs w:val="28"/>
        </w:rPr>
        <w:t xml:space="preserve"> </w:t>
      </w:r>
      <w:r w:rsidRPr="00246208">
        <w:rPr>
          <w:b/>
          <w:i/>
          <w:sz w:val="28"/>
          <w:szCs w:val="28"/>
        </w:rPr>
        <w:t xml:space="preserve">con atrofia de la </w:t>
      </w:r>
      <w:r w:rsidR="00246208" w:rsidRPr="00246208">
        <w:rPr>
          <w:b/>
          <w:i/>
          <w:sz w:val="28"/>
          <w:szCs w:val="28"/>
        </w:rPr>
        <w:t>safena anterior a partir del R3</w:t>
      </w:r>
      <w:r w:rsidR="00246208">
        <w:rPr>
          <w:sz w:val="28"/>
          <w:szCs w:val="28"/>
        </w:rPr>
        <w:t>. E</w:t>
      </w:r>
      <w:r w:rsidR="00985D7F" w:rsidRPr="00F71216">
        <w:rPr>
          <w:sz w:val="28"/>
          <w:szCs w:val="28"/>
        </w:rPr>
        <w:t xml:space="preserve">n este caso </w:t>
      </w:r>
      <w:r w:rsidRPr="00F71216">
        <w:rPr>
          <w:sz w:val="28"/>
          <w:szCs w:val="28"/>
        </w:rPr>
        <w:t xml:space="preserve">además de la interrupción proximal </w:t>
      </w:r>
      <w:r w:rsidR="001420E3">
        <w:rPr>
          <w:sz w:val="28"/>
          <w:szCs w:val="28"/>
        </w:rPr>
        <w:t xml:space="preserve">en función de la anatomía del cayado descrita en apartado anterior, </w:t>
      </w:r>
      <w:r w:rsidR="00985D7F" w:rsidRPr="00F71216">
        <w:rPr>
          <w:sz w:val="28"/>
          <w:szCs w:val="28"/>
        </w:rPr>
        <w:t xml:space="preserve"> deberá interrumpirse la colateral de drenaje distal</w:t>
      </w:r>
      <w:r w:rsidR="00E86BA2" w:rsidRPr="00F71216">
        <w:rPr>
          <w:sz w:val="28"/>
          <w:szCs w:val="28"/>
        </w:rPr>
        <w:t xml:space="preserve"> (Fig. 2_58)</w:t>
      </w:r>
      <w:r w:rsidR="00985D7F" w:rsidRPr="00F71216">
        <w:rPr>
          <w:sz w:val="28"/>
          <w:szCs w:val="28"/>
        </w:rPr>
        <w:t>. Es de hecho un CHIVA 1+2 de la safena anterior.</w:t>
      </w:r>
    </w:p>
    <w:p w:rsidR="00985D7F" w:rsidRPr="00F71216" w:rsidRDefault="00985D7F" w:rsidP="00873D6A">
      <w:pPr>
        <w:spacing w:line="360" w:lineRule="auto"/>
        <w:ind w:firstLine="708"/>
        <w:rPr>
          <w:sz w:val="28"/>
          <w:szCs w:val="28"/>
        </w:rPr>
      </w:pPr>
      <w:r w:rsidRPr="00F71216">
        <w:rPr>
          <w:sz w:val="28"/>
          <w:szCs w:val="28"/>
        </w:rPr>
        <w:t>Esta estrategia trae como consecuencia una trombosis asintomática de la safena anterior, la cual</w:t>
      </w:r>
      <w:r w:rsidR="00087308">
        <w:rPr>
          <w:sz w:val="28"/>
          <w:szCs w:val="28"/>
        </w:rPr>
        <w:t>,</w:t>
      </w:r>
      <w:r w:rsidRPr="00F71216">
        <w:rPr>
          <w:sz w:val="28"/>
          <w:szCs w:val="28"/>
        </w:rPr>
        <w:t xml:space="preserve"> al contrario de lo que sucede con la trombosis de la safena interna</w:t>
      </w:r>
      <w:r w:rsidR="00E1276C" w:rsidRPr="00F71216">
        <w:rPr>
          <w:sz w:val="28"/>
          <w:szCs w:val="28"/>
        </w:rPr>
        <w:t>,</w:t>
      </w:r>
      <w:r w:rsidRPr="00F71216">
        <w:rPr>
          <w:sz w:val="28"/>
          <w:szCs w:val="28"/>
        </w:rPr>
        <w:t xml:space="preserve"> no evoluciona hacia la recanalización sino hacia la fibros</w:t>
      </w:r>
      <w:r w:rsidR="00E1276C" w:rsidRPr="00F71216">
        <w:rPr>
          <w:sz w:val="28"/>
          <w:szCs w:val="28"/>
        </w:rPr>
        <w:t>is</w:t>
      </w:r>
      <w:r w:rsidR="00086DFF">
        <w:rPr>
          <w:sz w:val="28"/>
          <w:szCs w:val="28"/>
        </w:rPr>
        <w:t xml:space="preserve"> y atrofia posterior</w:t>
      </w:r>
      <w:r w:rsidR="00E1276C" w:rsidRPr="00F71216">
        <w:rPr>
          <w:sz w:val="28"/>
          <w:szCs w:val="28"/>
        </w:rPr>
        <w:t xml:space="preserve"> de dicha vena (safena anterior). </w:t>
      </w:r>
    </w:p>
    <w:p w:rsidR="00E86BA2" w:rsidRPr="00F71216" w:rsidRDefault="00E86BA2" w:rsidP="00873D6A">
      <w:pPr>
        <w:spacing w:line="360" w:lineRule="auto"/>
        <w:rPr>
          <w:sz w:val="28"/>
          <w:szCs w:val="28"/>
        </w:rPr>
      </w:pPr>
      <w:r w:rsidRPr="00F71216">
        <w:rPr>
          <w:sz w:val="28"/>
          <w:szCs w:val="28"/>
        </w:rPr>
        <w:tab/>
        <w:t xml:space="preserve">A menudo en estos casos, </w:t>
      </w:r>
      <w:r w:rsidR="005930CA">
        <w:rPr>
          <w:sz w:val="28"/>
          <w:szCs w:val="28"/>
        </w:rPr>
        <w:t xml:space="preserve">en que </w:t>
      </w:r>
      <w:r w:rsidRPr="00F71216">
        <w:rPr>
          <w:sz w:val="28"/>
          <w:szCs w:val="28"/>
        </w:rPr>
        <w:t xml:space="preserve">el R3 se extiende por la cara antero externa del muslo hacia la parte externa de la pierna, en una región </w:t>
      </w:r>
      <w:r w:rsidR="005930CA">
        <w:rPr>
          <w:sz w:val="28"/>
          <w:szCs w:val="28"/>
        </w:rPr>
        <w:t xml:space="preserve">sin buenas </w:t>
      </w:r>
      <w:r w:rsidRPr="00F71216">
        <w:rPr>
          <w:sz w:val="28"/>
          <w:szCs w:val="28"/>
        </w:rPr>
        <w:t>perforantes de reentrada</w:t>
      </w:r>
      <w:r w:rsidR="005930CA">
        <w:rPr>
          <w:sz w:val="28"/>
          <w:szCs w:val="28"/>
        </w:rPr>
        <w:t xml:space="preserve"> que no permiten fraccionar el R3,</w:t>
      </w:r>
      <w:r w:rsidRPr="00F71216">
        <w:rPr>
          <w:sz w:val="28"/>
          <w:szCs w:val="28"/>
        </w:rPr>
        <w:t xml:space="preserve"> es necesario efectuar una flebectomía extensa de la parte proximal </w:t>
      </w:r>
      <w:r w:rsidR="005930CA">
        <w:rPr>
          <w:sz w:val="28"/>
          <w:szCs w:val="28"/>
        </w:rPr>
        <w:t>mismo</w:t>
      </w:r>
      <w:r w:rsidRPr="00F71216">
        <w:rPr>
          <w:sz w:val="28"/>
          <w:szCs w:val="28"/>
        </w:rPr>
        <w:t>.</w:t>
      </w:r>
      <w:r w:rsidR="00DE56D5" w:rsidRPr="00F71216">
        <w:rPr>
          <w:sz w:val="28"/>
          <w:szCs w:val="28"/>
        </w:rPr>
        <w:t xml:space="preserve"> En este sentido la maniobra de Perthes puede servir para establecer la longitud de drenaje insuficiente del R3 que debe ser flebectomizado.</w:t>
      </w:r>
      <w:r w:rsidR="00086DFF">
        <w:rPr>
          <w:sz w:val="28"/>
          <w:szCs w:val="28"/>
        </w:rPr>
        <w:t xml:space="preserve"> Se coloca un lazo que comprima la parte proximal del R3 y se invita al paciente a que </w:t>
      </w:r>
      <w:r w:rsidR="00087308">
        <w:rPr>
          <w:sz w:val="28"/>
          <w:szCs w:val="28"/>
        </w:rPr>
        <w:t>realice</w:t>
      </w:r>
      <w:r w:rsidR="00086DFF">
        <w:rPr>
          <w:sz w:val="28"/>
          <w:szCs w:val="28"/>
        </w:rPr>
        <w:t xml:space="preserve"> unos pasos. Si el R3 no ha desaparecido del todo indica que la perforante de reentrada no puede drenar la columna del R3. Si es así, debe </w:t>
      </w:r>
      <w:r w:rsidR="005930CA">
        <w:rPr>
          <w:sz w:val="28"/>
          <w:szCs w:val="28"/>
        </w:rPr>
        <w:t>se debe descender</w:t>
      </w:r>
      <w:r w:rsidR="00086DFF">
        <w:rPr>
          <w:sz w:val="28"/>
          <w:szCs w:val="28"/>
        </w:rPr>
        <w:t xml:space="preserve"> la posición del lazo de compresión y repetir la maniobra</w:t>
      </w:r>
      <w:r w:rsidR="005930CA">
        <w:rPr>
          <w:sz w:val="28"/>
          <w:szCs w:val="28"/>
        </w:rPr>
        <w:t>.</w:t>
      </w:r>
      <w:r w:rsidR="00086DFF">
        <w:rPr>
          <w:sz w:val="28"/>
          <w:szCs w:val="28"/>
        </w:rPr>
        <w:t xml:space="preserve"> </w:t>
      </w:r>
      <w:r w:rsidR="005930CA">
        <w:rPr>
          <w:sz w:val="28"/>
          <w:szCs w:val="28"/>
        </w:rPr>
        <w:t xml:space="preserve">Ello se </w:t>
      </w:r>
      <w:r w:rsidR="00087308">
        <w:rPr>
          <w:sz w:val="28"/>
          <w:szCs w:val="28"/>
        </w:rPr>
        <w:t>efectúa</w:t>
      </w:r>
      <w:r w:rsidR="005930CA">
        <w:rPr>
          <w:sz w:val="28"/>
          <w:szCs w:val="28"/>
        </w:rPr>
        <w:t xml:space="preserve"> sucesivamente</w:t>
      </w:r>
      <w:r w:rsidR="00087308">
        <w:rPr>
          <w:sz w:val="28"/>
          <w:szCs w:val="28"/>
        </w:rPr>
        <w:t>,</w:t>
      </w:r>
      <w:r w:rsidR="005930CA">
        <w:rPr>
          <w:sz w:val="28"/>
          <w:szCs w:val="28"/>
        </w:rPr>
        <w:t xml:space="preserve"> </w:t>
      </w:r>
      <w:r w:rsidR="00086DFF">
        <w:rPr>
          <w:sz w:val="28"/>
          <w:szCs w:val="28"/>
        </w:rPr>
        <w:t>hasta determinar un nivel de compresión del R3 en que</w:t>
      </w:r>
      <w:r w:rsidR="005930CA">
        <w:rPr>
          <w:sz w:val="28"/>
          <w:szCs w:val="28"/>
        </w:rPr>
        <w:t>,</w:t>
      </w:r>
      <w:r w:rsidR="00086DFF">
        <w:rPr>
          <w:sz w:val="28"/>
          <w:szCs w:val="28"/>
        </w:rPr>
        <w:t xml:space="preserve"> la parte distal del segmento comprimido desaparezca con la deambulación. Una vez determinado dicho nivel, se procede a una flebectomía </w:t>
      </w:r>
      <w:r w:rsidR="00087308">
        <w:rPr>
          <w:sz w:val="28"/>
          <w:szCs w:val="28"/>
        </w:rPr>
        <w:t xml:space="preserve">desde el origen </w:t>
      </w:r>
      <w:r w:rsidR="00086DFF">
        <w:rPr>
          <w:sz w:val="28"/>
          <w:szCs w:val="28"/>
        </w:rPr>
        <w:t>del R3</w:t>
      </w:r>
      <w:r w:rsidR="005930CA">
        <w:rPr>
          <w:sz w:val="28"/>
          <w:szCs w:val="28"/>
        </w:rPr>
        <w:t xml:space="preserve"> al punto de compresión eficaz</w:t>
      </w:r>
      <w:r w:rsidR="00086DFF">
        <w:rPr>
          <w:sz w:val="28"/>
          <w:szCs w:val="28"/>
        </w:rPr>
        <w:t xml:space="preserve">. </w:t>
      </w:r>
      <w:r w:rsidR="005930CA">
        <w:rPr>
          <w:sz w:val="28"/>
          <w:szCs w:val="28"/>
        </w:rPr>
        <w:t xml:space="preserve">Debe recordarse que uno de los puntos </w:t>
      </w:r>
      <w:r w:rsidR="00086DFF">
        <w:rPr>
          <w:sz w:val="28"/>
          <w:szCs w:val="28"/>
        </w:rPr>
        <w:t xml:space="preserve"> de la estrategia CHIVA </w:t>
      </w:r>
      <w:r w:rsidR="005930CA">
        <w:rPr>
          <w:sz w:val="28"/>
          <w:szCs w:val="28"/>
        </w:rPr>
        <w:t>consiste en eliminar la red terciaria o cuaternaria no drenada.</w:t>
      </w:r>
      <w:r w:rsidR="00086DFF">
        <w:rPr>
          <w:sz w:val="28"/>
          <w:szCs w:val="28"/>
        </w:rPr>
        <w:t xml:space="preserve"> </w:t>
      </w:r>
    </w:p>
    <w:p w:rsidR="00EF1978" w:rsidRPr="00F71216" w:rsidRDefault="00EF1978" w:rsidP="00873D6A">
      <w:pPr>
        <w:spacing w:line="360" w:lineRule="auto"/>
        <w:rPr>
          <w:sz w:val="28"/>
          <w:szCs w:val="28"/>
        </w:rPr>
      </w:pPr>
      <w:r w:rsidRPr="00F71216">
        <w:rPr>
          <w:sz w:val="28"/>
          <w:szCs w:val="28"/>
        </w:rPr>
        <w:tab/>
      </w:r>
      <w:r w:rsidRPr="00F71216">
        <w:rPr>
          <w:sz w:val="28"/>
          <w:szCs w:val="28"/>
        </w:rPr>
        <w:tab/>
        <w:t xml:space="preserve">3.- </w:t>
      </w:r>
      <w:r w:rsidRPr="00F71216">
        <w:rPr>
          <w:b/>
          <w:i/>
          <w:sz w:val="28"/>
          <w:szCs w:val="28"/>
        </w:rPr>
        <w:t xml:space="preserve">En el caso de incontinencia ostial del cayado de </w:t>
      </w:r>
      <w:r w:rsidR="00087308">
        <w:rPr>
          <w:b/>
          <w:i/>
          <w:sz w:val="28"/>
          <w:szCs w:val="28"/>
        </w:rPr>
        <w:t xml:space="preserve">la </w:t>
      </w:r>
      <w:r w:rsidRPr="00F71216">
        <w:rPr>
          <w:b/>
          <w:i/>
          <w:sz w:val="28"/>
          <w:szCs w:val="28"/>
        </w:rPr>
        <w:t>safena con</w:t>
      </w:r>
      <w:r w:rsidR="00087308">
        <w:rPr>
          <w:b/>
          <w:i/>
          <w:sz w:val="28"/>
          <w:szCs w:val="28"/>
        </w:rPr>
        <w:t xml:space="preserve"> una</w:t>
      </w:r>
      <w:r w:rsidRPr="00F71216">
        <w:rPr>
          <w:b/>
          <w:i/>
          <w:sz w:val="28"/>
          <w:szCs w:val="28"/>
        </w:rPr>
        <w:t xml:space="preserve"> safena anterior incompetente y </w:t>
      </w:r>
      <w:r w:rsidR="00087308">
        <w:rPr>
          <w:b/>
          <w:i/>
          <w:sz w:val="28"/>
          <w:szCs w:val="28"/>
        </w:rPr>
        <w:t xml:space="preserve">la </w:t>
      </w:r>
      <w:r w:rsidRPr="00F71216">
        <w:rPr>
          <w:b/>
          <w:i/>
          <w:sz w:val="28"/>
          <w:szCs w:val="28"/>
        </w:rPr>
        <w:t xml:space="preserve">parte proximal de la safena interna </w:t>
      </w:r>
      <w:r w:rsidR="00087308">
        <w:rPr>
          <w:b/>
          <w:i/>
          <w:sz w:val="28"/>
          <w:szCs w:val="28"/>
        </w:rPr>
        <w:t xml:space="preserve">sea </w:t>
      </w:r>
      <w:r w:rsidRPr="00F71216">
        <w:rPr>
          <w:b/>
          <w:i/>
          <w:sz w:val="28"/>
          <w:szCs w:val="28"/>
        </w:rPr>
        <w:t xml:space="preserve">atrófica, </w:t>
      </w:r>
      <w:r w:rsidRPr="00F71216">
        <w:rPr>
          <w:sz w:val="28"/>
          <w:szCs w:val="28"/>
        </w:rPr>
        <w:t xml:space="preserve">la safena anterior se </w:t>
      </w:r>
      <w:r w:rsidR="00087308">
        <w:rPr>
          <w:sz w:val="28"/>
          <w:szCs w:val="28"/>
        </w:rPr>
        <w:t>comporta</w:t>
      </w:r>
      <w:r w:rsidRPr="00F71216">
        <w:rPr>
          <w:sz w:val="28"/>
          <w:szCs w:val="28"/>
        </w:rPr>
        <w:t xml:space="preserve"> como eje safeno, de </w:t>
      </w:r>
      <w:r w:rsidRPr="00F71216">
        <w:rPr>
          <w:sz w:val="28"/>
          <w:szCs w:val="28"/>
        </w:rPr>
        <w:lastRenderedPageBreak/>
        <w:t xml:space="preserve">forma que la estrategia dependerá del tipo de shunt según lo anteriormente expuesto en </w:t>
      </w:r>
      <w:r w:rsidR="003833AA" w:rsidRPr="00F71216">
        <w:rPr>
          <w:sz w:val="28"/>
          <w:szCs w:val="28"/>
        </w:rPr>
        <w:t xml:space="preserve">los </w:t>
      </w:r>
      <w:r w:rsidRPr="00F71216">
        <w:rPr>
          <w:sz w:val="28"/>
          <w:szCs w:val="28"/>
        </w:rPr>
        <w:t xml:space="preserve"> apartado</w:t>
      </w:r>
      <w:r w:rsidR="003833AA" w:rsidRPr="00F71216">
        <w:rPr>
          <w:sz w:val="28"/>
          <w:szCs w:val="28"/>
        </w:rPr>
        <w:t xml:space="preserve">s 3 y </w:t>
      </w:r>
      <w:r w:rsidRPr="00F71216">
        <w:rPr>
          <w:sz w:val="28"/>
          <w:szCs w:val="28"/>
        </w:rPr>
        <w:t>4 (Fig. 2_</w:t>
      </w:r>
      <w:r w:rsidR="00FE430A">
        <w:rPr>
          <w:sz w:val="28"/>
          <w:szCs w:val="28"/>
        </w:rPr>
        <w:t>60</w:t>
      </w:r>
      <w:r w:rsidR="00AC7BC6" w:rsidRPr="00F71216">
        <w:rPr>
          <w:sz w:val="28"/>
          <w:szCs w:val="28"/>
        </w:rPr>
        <w:t>, Fig. 2_</w:t>
      </w:r>
      <w:r w:rsidR="003833AA" w:rsidRPr="00F71216">
        <w:rPr>
          <w:sz w:val="28"/>
          <w:szCs w:val="28"/>
        </w:rPr>
        <w:t>6</w:t>
      </w:r>
      <w:r w:rsidR="00FE430A">
        <w:rPr>
          <w:sz w:val="28"/>
          <w:szCs w:val="28"/>
        </w:rPr>
        <w:t>1</w:t>
      </w:r>
      <w:r w:rsidR="003833AA" w:rsidRPr="00F71216">
        <w:rPr>
          <w:sz w:val="28"/>
          <w:szCs w:val="28"/>
        </w:rPr>
        <w:t xml:space="preserve"> y Fig. 2_6</w:t>
      </w:r>
      <w:r w:rsidR="00FE430A">
        <w:rPr>
          <w:sz w:val="28"/>
          <w:szCs w:val="28"/>
        </w:rPr>
        <w:t>2</w:t>
      </w:r>
      <w:r w:rsidRPr="00F71216">
        <w:rPr>
          <w:sz w:val="28"/>
          <w:szCs w:val="28"/>
        </w:rPr>
        <w:t>)</w:t>
      </w:r>
      <w:r w:rsidR="003833AA" w:rsidRPr="00F71216">
        <w:rPr>
          <w:sz w:val="28"/>
          <w:szCs w:val="28"/>
        </w:rPr>
        <w:t>.</w:t>
      </w:r>
    </w:p>
    <w:p w:rsidR="00210CB2" w:rsidRPr="00F71216" w:rsidRDefault="00210CB2" w:rsidP="00873D6A">
      <w:pPr>
        <w:spacing w:line="360" w:lineRule="auto"/>
        <w:rPr>
          <w:sz w:val="28"/>
          <w:szCs w:val="28"/>
        </w:rPr>
      </w:pPr>
    </w:p>
    <w:p w:rsidR="00210CB2" w:rsidRPr="0032326A" w:rsidRDefault="00210CB2" w:rsidP="00873D6A">
      <w:pPr>
        <w:spacing w:line="360" w:lineRule="auto"/>
        <w:rPr>
          <w:b/>
          <w:sz w:val="28"/>
          <w:szCs w:val="28"/>
          <w:u w:val="single"/>
        </w:rPr>
      </w:pPr>
      <w:r w:rsidRPr="0032326A">
        <w:rPr>
          <w:b/>
          <w:sz w:val="28"/>
          <w:szCs w:val="28"/>
          <w:u w:val="single"/>
        </w:rPr>
        <w:t xml:space="preserve">B.- </w:t>
      </w:r>
      <w:r w:rsidR="0032326A" w:rsidRPr="0032326A">
        <w:rPr>
          <w:b/>
          <w:sz w:val="28"/>
          <w:szCs w:val="28"/>
          <w:u w:val="single"/>
        </w:rPr>
        <w:t>Varices por i</w:t>
      </w:r>
      <w:r w:rsidRPr="0032326A">
        <w:rPr>
          <w:b/>
          <w:sz w:val="28"/>
          <w:szCs w:val="28"/>
          <w:u w:val="single"/>
        </w:rPr>
        <w:t xml:space="preserve">ncontinencia del cayado de </w:t>
      </w:r>
      <w:r w:rsidR="005C11C1" w:rsidRPr="005C11C1">
        <w:rPr>
          <w:b/>
          <w:color w:val="FF0000"/>
          <w:sz w:val="28"/>
          <w:szCs w:val="28"/>
          <w:highlight w:val="yellow"/>
          <w:u w:val="single"/>
        </w:rPr>
        <w:t>la</w:t>
      </w:r>
      <w:r w:rsidR="005C11C1" w:rsidRPr="005C11C1">
        <w:rPr>
          <w:b/>
          <w:color w:val="FF0000"/>
          <w:sz w:val="28"/>
          <w:szCs w:val="28"/>
          <w:u w:val="single"/>
        </w:rPr>
        <w:t xml:space="preserve"> </w:t>
      </w:r>
      <w:r w:rsidRPr="0032326A">
        <w:rPr>
          <w:b/>
          <w:sz w:val="28"/>
          <w:szCs w:val="28"/>
          <w:u w:val="single"/>
        </w:rPr>
        <w:t xml:space="preserve">safena externa. </w:t>
      </w:r>
    </w:p>
    <w:p w:rsidR="00210CB2" w:rsidRPr="00F71216" w:rsidRDefault="00210CB2" w:rsidP="00873D6A">
      <w:pPr>
        <w:spacing w:line="360" w:lineRule="auto"/>
        <w:rPr>
          <w:sz w:val="28"/>
          <w:szCs w:val="28"/>
        </w:rPr>
      </w:pPr>
      <w:r w:rsidRPr="00F71216">
        <w:rPr>
          <w:b/>
          <w:sz w:val="28"/>
          <w:szCs w:val="28"/>
        </w:rPr>
        <w:tab/>
      </w:r>
      <w:r w:rsidRPr="00F71216">
        <w:rPr>
          <w:sz w:val="28"/>
          <w:szCs w:val="28"/>
        </w:rPr>
        <w:t xml:space="preserve">Aproximadamente el 14% de pacientes con varices primarias de las extremidades inferiores presentan una incontinencia del cayado de safena externa. </w:t>
      </w:r>
    </w:p>
    <w:p w:rsidR="002A2921" w:rsidRDefault="00210CB2" w:rsidP="00873D6A">
      <w:pPr>
        <w:spacing w:line="360" w:lineRule="auto"/>
        <w:ind w:firstLine="708"/>
        <w:rPr>
          <w:sz w:val="28"/>
          <w:szCs w:val="28"/>
        </w:rPr>
      </w:pPr>
      <w:r w:rsidRPr="00F71216">
        <w:rPr>
          <w:sz w:val="28"/>
          <w:szCs w:val="28"/>
        </w:rPr>
        <w:t xml:space="preserve">El cayado de safena externa suele </w:t>
      </w:r>
      <w:r w:rsidR="005E6EBE" w:rsidRPr="00F71216">
        <w:rPr>
          <w:sz w:val="28"/>
          <w:szCs w:val="28"/>
        </w:rPr>
        <w:t>drenar</w:t>
      </w:r>
      <w:r w:rsidRPr="00F71216">
        <w:rPr>
          <w:sz w:val="28"/>
          <w:szCs w:val="28"/>
        </w:rPr>
        <w:t xml:space="preserve"> a nivel de la vena poplíea</w:t>
      </w:r>
      <w:r w:rsidR="005E6EBE" w:rsidRPr="00F71216">
        <w:rPr>
          <w:sz w:val="28"/>
          <w:szCs w:val="28"/>
        </w:rPr>
        <w:t xml:space="preserve"> en su segunda porción</w:t>
      </w:r>
      <w:r w:rsidR="00603B7C" w:rsidRPr="00F71216">
        <w:rPr>
          <w:sz w:val="28"/>
          <w:szCs w:val="28"/>
        </w:rPr>
        <w:t xml:space="preserve"> (Fig. 2_6</w:t>
      </w:r>
      <w:r w:rsidR="00F4749E">
        <w:rPr>
          <w:sz w:val="28"/>
          <w:szCs w:val="28"/>
        </w:rPr>
        <w:t>3</w:t>
      </w:r>
      <w:r w:rsidR="00603B7C" w:rsidRPr="00F71216">
        <w:rPr>
          <w:sz w:val="28"/>
          <w:szCs w:val="28"/>
        </w:rPr>
        <w:t>)</w:t>
      </w:r>
      <w:r w:rsidR="00B030F2" w:rsidRPr="00F71216">
        <w:rPr>
          <w:sz w:val="28"/>
          <w:szCs w:val="28"/>
        </w:rPr>
        <w:t xml:space="preserve">. Algunas veces </w:t>
      </w:r>
      <w:r w:rsidR="004617DE">
        <w:rPr>
          <w:sz w:val="28"/>
          <w:szCs w:val="28"/>
        </w:rPr>
        <w:t xml:space="preserve">la unión </w:t>
      </w:r>
      <w:r w:rsidR="005D2C55">
        <w:rPr>
          <w:sz w:val="28"/>
          <w:szCs w:val="28"/>
        </w:rPr>
        <w:t>puede tener</w:t>
      </w:r>
      <w:r w:rsidR="004617DE">
        <w:rPr>
          <w:sz w:val="28"/>
          <w:szCs w:val="28"/>
        </w:rPr>
        <w:t xml:space="preserve"> lugar</w:t>
      </w:r>
      <w:r w:rsidR="00B030F2" w:rsidRPr="00F71216">
        <w:rPr>
          <w:sz w:val="28"/>
          <w:szCs w:val="28"/>
        </w:rPr>
        <w:t xml:space="preserve"> </w:t>
      </w:r>
      <w:r w:rsidR="005E6EBE" w:rsidRPr="00F71216">
        <w:rPr>
          <w:sz w:val="28"/>
          <w:szCs w:val="28"/>
        </w:rPr>
        <w:t>en la primera porción</w:t>
      </w:r>
      <w:r w:rsidR="004617DE">
        <w:rPr>
          <w:sz w:val="28"/>
          <w:szCs w:val="28"/>
        </w:rPr>
        <w:t xml:space="preserve"> de la vena poplítea,</w:t>
      </w:r>
      <w:r w:rsidR="005E6EBE" w:rsidRPr="00F71216">
        <w:rPr>
          <w:sz w:val="28"/>
          <w:szCs w:val="28"/>
        </w:rPr>
        <w:t xml:space="preserve"> o incluso </w:t>
      </w:r>
      <w:r w:rsidR="00076434" w:rsidRPr="00F71216">
        <w:rPr>
          <w:sz w:val="28"/>
          <w:szCs w:val="28"/>
        </w:rPr>
        <w:t>a nivel del tercio distal de la vena femoral superficial</w:t>
      </w:r>
      <w:r w:rsidR="00690D61" w:rsidRPr="00F71216">
        <w:rPr>
          <w:sz w:val="28"/>
          <w:szCs w:val="28"/>
        </w:rPr>
        <w:t>,</w:t>
      </w:r>
      <w:r w:rsidR="00076434" w:rsidRPr="00F71216">
        <w:rPr>
          <w:sz w:val="28"/>
          <w:szCs w:val="28"/>
        </w:rPr>
        <w:t xml:space="preserve"> </w:t>
      </w:r>
      <w:r w:rsidR="005E6EBE" w:rsidRPr="00F71216">
        <w:rPr>
          <w:sz w:val="28"/>
          <w:szCs w:val="28"/>
        </w:rPr>
        <w:t xml:space="preserve">En </w:t>
      </w:r>
      <w:r w:rsidR="004617DE">
        <w:rPr>
          <w:sz w:val="28"/>
          <w:szCs w:val="28"/>
        </w:rPr>
        <w:t xml:space="preserve">ocasiones la safena externa </w:t>
      </w:r>
      <w:r w:rsidR="005E6EBE" w:rsidRPr="00F71216">
        <w:rPr>
          <w:sz w:val="28"/>
          <w:szCs w:val="28"/>
        </w:rPr>
        <w:t xml:space="preserve"> puede desembocar </w:t>
      </w:r>
      <w:r w:rsidR="00076434" w:rsidRPr="00F71216">
        <w:rPr>
          <w:sz w:val="28"/>
          <w:szCs w:val="28"/>
        </w:rPr>
        <w:t xml:space="preserve"> en una vena gemelar.</w:t>
      </w:r>
    </w:p>
    <w:p w:rsidR="00210CB2" w:rsidRPr="00F71216" w:rsidRDefault="00076434" w:rsidP="00873D6A">
      <w:pPr>
        <w:spacing w:line="360" w:lineRule="auto"/>
        <w:ind w:firstLine="708"/>
        <w:rPr>
          <w:sz w:val="28"/>
          <w:szCs w:val="28"/>
        </w:rPr>
      </w:pPr>
      <w:r w:rsidRPr="00F71216">
        <w:rPr>
          <w:sz w:val="28"/>
          <w:szCs w:val="28"/>
        </w:rPr>
        <w:t xml:space="preserve"> En </w:t>
      </w:r>
      <w:r w:rsidR="004617DE">
        <w:rPr>
          <w:sz w:val="28"/>
          <w:szCs w:val="28"/>
        </w:rPr>
        <w:t xml:space="preserve">algunos casos, </w:t>
      </w:r>
      <w:r w:rsidRPr="00F71216">
        <w:rPr>
          <w:sz w:val="28"/>
          <w:szCs w:val="28"/>
        </w:rPr>
        <w:t xml:space="preserve"> no existe una unión safeno poplítea</w:t>
      </w:r>
      <w:r w:rsidR="00690D61" w:rsidRPr="00F71216">
        <w:rPr>
          <w:sz w:val="28"/>
          <w:szCs w:val="28"/>
        </w:rPr>
        <w:t xml:space="preserve"> propiamente dicha</w:t>
      </w:r>
      <w:r w:rsidRPr="00F71216">
        <w:rPr>
          <w:sz w:val="28"/>
          <w:szCs w:val="28"/>
        </w:rPr>
        <w:t>, sino que la vena safena externa</w:t>
      </w:r>
      <w:r w:rsidR="002A2921">
        <w:rPr>
          <w:sz w:val="28"/>
          <w:szCs w:val="28"/>
        </w:rPr>
        <w:t>,</w:t>
      </w:r>
      <w:r w:rsidRPr="00F71216">
        <w:rPr>
          <w:sz w:val="28"/>
          <w:szCs w:val="28"/>
        </w:rPr>
        <w:t xml:space="preserve">  se continúa </w:t>
      </w:r>
      <w:r w:rsidR="002A2921">
        <w:rPr>
          <w:sz w:val="28"/>
          <w:szCs w:val="28"/>
        </w:rPr>
        <w:t xml:space="preserve">mediante </w:t>
      </w:r>
      <w:r w:rsidR="005D2C55">
        <w:rPr>
          <w:sz w:val="28"/>
          <w:szCs w:val="28"/>
        </w:rPr>
        <w:t>l</w:t>
      </w:r>
      <w:r w:rsidR="002A2921">
        <w:rPr>
          <w:sz w:val="28"/>
          <w:szCs w:val="28"/>
        </w:rPr>
        <w:t xml:space="preserve">a prolongación proximal </w:t>
      </w:r>
      <w:r w:rsidR="005D2C55">
        <w:rPr>
          <w:sz w:val="28"/>
          <w:szCs w:val="28"/>
        </w:rPr>
        <w:t xml:space="preserve">de la misma </w:t>
      </w:r>
      <w:r w:rsidR="002A2921">
        <w:rPr>
          <w:sz w:val="28"/>
          <w:szCs w:val="28"/>
        </w:rPr>
        <w:t>por la parte posterior del muslo,</w:t>
      </w:r>
      <w:r w:rsidRPr="00F71216">
        <w:rPr>
          <w:sz w:val="28"/>
          <w:szCs w:val="28"/>
        </w:rPr>
        <w:t xml:space="preserve"> hacia la unión con  </w:t>
      </w:r>
      <w:r w:rsidR="00621C07">
        <w:rPr>
          <w:sz w:val="28"/>
          <w:szCs w:val="28"/>
        </w:rPr>
        <w:t xml:space="preserve">las </w:t>
      </w:r>
      <w:r w:rsidRPr="00F71216">
        <w:rPr>
          <w:sz w:val="28"/>
          <w:szCs w:val="28"/>
        </w:rPr>
        <w:t>venas glúteas o isquiáticas</w:t>
      </w:r>
      <w:r w:rsidR="00621C07">
        <w:rPr>
          <w:sz w:val="28"/>
          <w:szCs w:val="28"/>
        </w:rPr>
        <w:t>,</w:t>
      </w:r>
      <w:r w:rsidRPr="00F71216">
        <w:rPr>
          <w:sz w:val="28"/>
          <w:szCs w:val="28"/>
        </w:rPr>
        <w:t xml:space="preserve"> </w:t>
      </w:r>
      <w:r w:rsidR="002A2921">
        <w:rPr>
          <w:sz w:val="28"/>
          <w:szCs w:val="28"/>
        </w:rPr>
        <w:t>o</w:t>
      </w:r>
      <w:r w:rsidRPr="00F71216">
        <w:rPr>
          <w:sz w:val="28"/>
          <w:szCs w:val="28"/>
        </w:rPr>
        <w:t xml:space="preserve"> con la safena interna </w:t>
      </w:r>
      <w:r w:rsidR="004617DE">
        <w:rPr>
          <w:sz w:val="28"/>
          <w:szCs w:val="28"/>
        </w:rPr>
        <w:t>a través de</w:t>
      </w:r>
      <w:r w:rsidRPr="00F71216">
        <w:rPr>
          <w:sz w:val="28"/>
          <w:szCs w:val="28"/>
        </w:rPr>
        <w:t xml:space="preserve"> la </w:t>
      </w:r>
      <w:r w:rsidR="004617DE">
        <w:rPr>
          <w:sz w:val="28"/>
          <w:szCs w:val="28"/>
        </w:rPr>
        <w:t xml:space="preserve">conexión </w:t>
      </w:r>
      <w:r w:rsidRPr="00F71216">
        <w:rPr>
          <w:sz w:val="28"/>
          <w:szCs w:val="28"/>
        </w:rPr>
        <w:t>de Giacomini.</w:t>
      </w:r>
      <w:r w:rsidR="00B030F2" w:rsidRPr="00F71216">
        <w:rPr>
          <w:sz w:val="28"/>
          <w:szCs w:val="28"/>
        </w:rPr>
        <w:t xml:space="preserve"> </w:t>
      </w:r>
      <w:r w:rsidR="00B9706D" w:rsidRPr="00F71216">
        <w:rPr>
          <w:sz w:val="28"/>
          <w:szCs w:val="28"/>
        </w:rPr>
        <w:t xml:space="preserve"> (Fig</w:t>
      </w:r>
      <w:r w:rsidR="00825A93" w:rsidRPr="00F71216">
        <w:rPr>
          <w:sz w:val="28"/>
          <w:szCs w:val="28"/>
        </w:rPr>
        <w:t>.</w:t>
      </w:r>
      <w:r w:rsidR="00B9706D" w:rsidRPr="00F71216">
        <w:rPr>
          <w:sz w:val="28"/>
          <w:szCs w:val="28"/>
        </w:rPr>
        <w:t xml:space="preserve"> 2_6</w:t>
      </w:r>
      <w:r w:rsidR="00F4749E">
        <w:rPr>
          <w:sz w:val="28"/>
          <w:szCs w:val="28"/>
        </w:rPr>
        <w:t>4</w:t>
      </w:r>
      <w:r w:rsidR="00B9706D" w:rsidRPr="00F71216">
        <w:rPr>
          <w:sz w:val="28"/>
          <w:szCs w:val="28"/>
        </w:rPr>
        <w:t>)</w:t>
      </w:r>
      <w:r w:rsidR="00B030F2" w:rsidRPr="00F71216">
        <w:rPr>
          <w:sz w:val="28"/>
          <w:szCs w:val="28"/>
        </w:rPr>
        <w:t xml:space="preserve">, En ocasiones la vena de Giacomini puede ser atrófica en su totalidad o en alguna de sus </w:t>
      </w:r>
      <w:r w:rsidR="002A2921">
        <w:rPr>
          <w:sz w:val="28"/>
          <w:szCs w:val="28"/>
        </w:rPr>
        <w:t>parte</w:t>
      </w:r>
      <w:r w:rsidR="00B030F2" w:rsidRPr="00F71216">
        <w:rPr>
          <w:sz w:val="28"/>
          <w:szCs w:val="28"/>
        </w:rPr>
        <w:t>s.</w:t>
      </w:r>
    </w:p>
    <w:p w:rsidR="00E77C1C" w:rsidRDefault="00E77C1C" w:rsidP="00873D6A">
      <w:pPr>
        <w:spacing w:line="360" w:lineRule="auto"/>
        <w:rPr>
          <w:sz w:val="28"/>
          <w:szCs w:val="28"/>
        </w:rPr>
      </w:pPr>
    </w:p>
    <w:p w:rsidR="00210CB2" w:rsidRPr="00F71216" w:rsidRDefault="00690D61" w:rsidP="00873D6A">
      <w:pPr>
        <w:spacing w:line="360" w:lineRule="auto"/>
        <w:rPr>
          <w:sz w:val="28"/>
          <w:szCs w:val="28"/>
        </w:rPr>
      </w:pPr>
      <w:r w:rsidRPr="00F71216">
        <w:rPr>
          <w:sz w:val="28"/>
          <w:szCs w:val="28"/>
        </w:rPr>
        <w:t xml:space="preserve">La </w:t>
      </w:r>
      <w:r w:rsidR="00210CB2" w:rsidRPr="00F71216">
        <w:rPr>
          <w:sz w:val="28"/>
          <w:szCs w:val="28"/>
        </w:rPr>
        <w:t xml:space="preserve"> incontinencia </w:t>
      </w:r>
      <w:r w:rsidRPr="00F71216">
        <w:rPr>
          <w:sz w:val="28"/>
          <w:szCs w:val="28"/>
        </w:rPr>
        <w:t xml:space="preserve">del cayado de </w:t>
      </w:r>
      <w:r w:rsidR="00621C07">
        <w:rPr>
          <w:sz w:val="28"/>
          <w:szCs w:val="28"/>
        </w:rPr>
        <w:t xml:space="preserve">la </w:t>
      </w:r>
      <w:r w:rsidRPr="00F71216">
        <w:rPr>
          <w:sz w:val="28"/>
          <w:szCs w:val="28"/>
        </w:rPr>
        <w:t xml:space="preserve">safena externa </w:t>
      </w:r>
      <w:r w:rsidR="00210CB2" w:rsidRPr="00F71216">
        <w:rPr>
          <w:sz w:val="28"/>
          <w:szCs w:val="28"/>
        </w:rPr>
        <w:t xml:space="preserve">puede </w:t>
      </w:r>
      <w:r w:rsidRPr="00F71216">
        <w:rPr>
          <w:sz w:val="28"/>
          <w:szCs w:val="28"/>
        </w:rPr>
        <w:t xml:space="preserve">originarse </w:t>
      </w:r>
      <w:r w:rsidR="00210CB2" w:rsidRPr="00F71216">
        <w:rPr>
          <w:sz w:val="28"/>
          <w:szCs w:val="28"/>
        </w:rPr>
        <w:t>a partir de la misma unión safeno poplítea</w:t>
      </w:r>
      <w:r w:rsidR="00B9706D" w:rsidRPr="00F71216">
        <w:rPr>
          <w:sz w:val="28"/>
          <w:szCs w:val="28"/>
        </w:rPr>
        <w:t xml:space="preserve"> (Fig</w:t>
      </w:r>
      <w:r w:rsidR="00825A93" w:rsidRPr="00F71216">
        <w:rPr>
          <w:sz w:val="28"/>
          <w:szCs w:val="28"/>
        </w:rPr>
        <w:t>.</w:t>
      </w:r>
      <w:r w:rsidR="00B9706D" w:rsidRPr="00F71216">
        <w:rPr>
          <w:sz w:val="28"/>
          <w:szCs w:val="28"/>
        </w:rPr>
        <w:t xml:space="preserve"> 2_6</w:t>
      </w:r>
      <w:r w:rsidR="00F4749E">
        <w:rPr>
          <w:sz w:val="28"/>
          <w:szCs w:val="28"/>
        </w:rPr>
        <w:t>5</w:t>
      </w:r>
      <w:r w:rsidR="00B9706D" w:rsidRPr="00F71216">
        <w:rPr>
          <w:sz w:val="28"/>
          <w:szCs w:val="28"/>
        </w:rPr>
        <w:t xml:space="preserve">), </w:t>
      </w:r>
      <w:r w:rsidR="00210CB2" w:rsidRPr="00F71216">
        <w:rPr>
          <w:sz w:val="28"/>
          <w:szCs w:val="28"/>
        </w:rPr>
        <w:t>o menos frecuentemente distal</w:t>
      </w:r>
      <w:r w:rsidRPr="00F71216">
        <w:rPr>
          <w:sz w:val="28"/>
          <w:szCs w:val="28"/>
        </w:rPr>
        <w:t>mente</w:t>
      </w:r>
      <w:r w:rsidR="00210CB2" w:rsidRPr="00F71216">
        <w:rPr>
          <w:sz w:val="28"/>
          <w:szCs w:val="28"/>
        </w:rPr>
        <w:t xml:space="preserve"> a dicha unión  </w:t>
      </w:r>
      <w:r w:rsidRPr="00F71216">
        <w:rPr>
          <w:sz w:val="28"/>
          <w:szCs w:val="28"/>
        </w:rPr>
        <w:t xml:space="preserve">a partir de su unión con la </w:t>
      </w:r>
      <w:r w:rsidR="00210CB2" w:rsidRPr="00F71216">
        <w:rPr>
          <w:sz w:val="28"/>
          <w:szCs w:val="28"/>
        </w:rPr>
        <w:t xml:space="preserve"> de la  vena de Giacomini</w:t>
      </w:r>
      <w:r w:rsidR="00825A93" w:rsidRPr="00F71216">
        <w:rPr>
          <w:sz w:val="28"/>
          <w:szCs w:val="28"/>
        </w:rPr>
        <w:t xml:space="preserve"> (Fig. 2_6</w:t>
      </w:r>
      <w:r w:rsidR="00F4749E">
        <w:rPr>
          <w:sz w:val="28"/>
          <w:szCs w:val="28"/>
        </w:rPr>
        <w:t>6</w:t>
      </w:r>
      <w:r w:rsidR="00825A93" w:rsidRPr="00F71216">
        <w:rPr>
          <w:sz w:val="28"/>
          <w:szCs w:val="28"/>
        </w:rPr>
        <w:t>)</w:t>
      </w:r>
      <w:r w:rsidRPr="00F71216">
        <w:rPr>
          <w:sz w:val="28"/>
          <w:szCs w:val="28"/>
        </w:rPr>
        <w:t>,</w:t>
      </w:r>
      <w:r w:rsidR="00210CB2" w:rsidRPr="00F71216">
        <w:rPr>
          <w:sz w:val="28"/>
          <w:szCs w:val="28"/>
        </w:rPr>
        <w:t xml:space="preserve"> que a su vez puede estar alimentada por un shunt </w:t>
      </w:r>
      <w:r w:rsidR="009275F6" w:rsidRPr="00F71216">
        <w:rPr>
          <w:sz w:val="28"/>
          <w:szCs w:val="28"/>
        </w:rPr>
        <w:t>pélvico</w:t>
      </w:r>
      <w:r w:rsidR="00210CB2" w:rsidRPr="00F71216">
        <w:rPr>
          <w:sz w:val="28"/>
          <w:szCs w:val="28"/>
        </w:rPr>
        <w:t>. En algunos casos la incontine</w:t>
      </w:r>
      <w:r w:rsidR="009275F6" w:rsidRPr="00F71216">
        <w:rPr>
          <w:sz w:val="28"/>
          <w:szCs w:val="28"/>
        </w:rPr>
        <w:t>n</w:t>
      </w:r>
      <w:r w:rsidR="00210CB2" w:rsidRPr="00F71216">
        <w:rPr>
          <w:sz w:val="28"/>
          <w:szCs w:val="28"/>
        </w:rPr>
        <w:t xml:space="preserve">cia del cayado de </w:t>
      </w:r>
      <w:r w:rsidR="00621C07">
        <w:rPr>
          <w:sz w:val="28"/>
          <w:szCs w:val="28"/>
        </w:rPr>
        <w:t xml:space="preserve">la </w:t>
      </w:r>
      <w:r w:rsidR="00210CB2" w:rsidRPr="00F71216">
        <w:rPr>
          <w:sz w:val="28"/>
          <w:szCs w:val="28"/>
        </w:rPr>
        <w:t xml:space="preserve">safena externa puede estar conectada a una perforante </w:t>
      </w:r>
      <w:r w:rsidRPr="00F71216">
        <w:rPr>
          <w:sz w:val="28"/>
          <w:szCs w:val="28"/>
        </w:rPr>
        <w:t xml:space="preserve">incontinente </w:t>
      </w:r>
      <w:r w:rsidR="00210CB2" w:rsidRPr="00F71216">
        <w:rPr>
          <w:sz w:val="28"/>
          <w:szCs w:val="28"/>
        </w:rPr>
        <w:t xml:space="preserve">de </w:t>
      </w:r>
      <w:r w:rsidRPr="00F71216">
        <w:rPr>
          <w:sz w:val="28"/>
          <w:szCs w:val="28"/>
        </w:rPr>
        <w:t xml:space="preserve">la </w:t>
      </w:r>
      <w:r w:rsidR="00210CB2" w:rsidRPr="00F71216">
        <w:rPr>
          <w:sz w:val="28"/>
          <w:szCs w:val="28"/>
        </w:rPr>
        <w:t>fosa poplítea</w:t>
      </w:r>
      <w:r w:rsidR="0087620B" w:rsidRPr="00F71216">
        <w:rPr>
          <w:sz w:val="28"/>
          <w:szCs w:val="28"/>
        </w:rPr>
        <w:t xml:space="preserve"> (Fig. 2_6</w:t>
      </w:r>
      <w:r w:rsidR="00F4749E">
        <w:rPr>
          <w:sz w:val="28"/>
          <w:szCs w:val="28"/>
        </w:rPr>
        <w:t>7</w:t>
      </w:r>
      <w:r w:rsidR="0087620B" w:rsidRPr="00F71216">
        <w:rPr>
          <w:sz w:val="28"/>
          <w:szCs w:val="28"/>
        </w:rPr>
        <w:t>)</w:t>
      </w:r>
      <w:r w:rsidRPr="00F71216">
        <w:rPr>
          <w:sz w:val="28"/>
          <w:szCs w:val="28"/>
        </w:rPr>
        <w:t>.</w:t>
      </w:r>
    </w:p>
    <w:p w:rsidR="001533B4" w:rsidRPr="00F71216" w:rsidRDefault="001533B4" w:rsidP="00873D6A">
      <w:pPr>
        <w:spacing w:line="360" w:lineRule="auto"/>
        <w:ind w:firstLine="708"/>
        <w:rPr>
          <w:sz w:val="28"/>
          <w:szCs w:val="28"/>
        </w:rPr>
      </w:pPr>
      <w:r w:rsidRPr="00F71216">
        <w:rPr>
          <w:sz w:val="28"/>
          <w:szCs w:val="28"/>
        </w:rPr>
        <w:t xml:space="preserve">Cuando la incompetencia afecta a la unión safeno-polítea, se observa </w:t>
      </w:r>
      <w:r w:rsidR="00621C07">
        <w:rPr>
          <w:sz w:val="28"/>
          <w:szCs w:val="28"/>
        </w:rPr>
        <w:t xml:space="preserve">un </w:t>
      </w:r>
      <w:r w:rsidRPr="00F71216">
        <w:rPr>
          <w:sz w:val="28"/>
          <w:szCs w:val="28"/>
        </w:rPr>
        <w:t xml:space="preserve">Valsalva positivo, así como flujo retrógrado en diástole en la vena poplítea </w:t>
      </w:r>
      <w:r w:rsidR="00147A26">
        <w:rPr>
          <w:sz w:val="28"/>
          <w:szCs w:val="28"/>
        </w:rPr>
        <w:t xml:space="preserve">proximal a la unión safeno-polítea </w:t>
      </w:r>
      <w:r w:rsidRPr="00F71216">
        <w:rPr>
          <w:sz w:val="28"/>
          <w:szCs w:val="28"/>
        </w:rPr>
        <w:t xml:space="preserve">y en el cayado de </w:t>
      </w:r>
      <w:r w:rsidR="00621C07">
        <w:rPr>
          <w:sz w:val="28"/>
          <w:szCs w:val="28"/>
        </w:rPr>
        <w:t xml:space="preserve">la </w:t>
      </w:r>
      <w:r w:rsidRPr="00F71216">
        <w:rPr>
          <w:sz w:val="28"/>
          <w:szCs w:val="28"/>
        </w:rPr>
        <w:t xml:space="preserve">safena </w:t>
      </w:r>
      <w:r w:rsidRPr="00F71216">
        <w:rPr>
          <w:sz w:val="28"/>
          <w:szCs w:val="28"/>
        </w:rPr>
        <w:lastRenderedPageBreak/>
        <w:t>externa</w:t>
      </w:r>
      <w:r w:rsidR="00327D78" w:rsidRPr="00F71216">
        <w:rPr>
          <w:sz w:val="28"/>
          <w:szCs w:val="28"/>
        </w:rPr>
        <w:t xml:space="preserve"> (Fig. 2_6</w:t>
      </w:r>
      <w:r w:rsidR="00F4749E">
        <w:rPr>
          <w:sz w:val="28"/>
          <w:szCs w:val="28"/>
        </w:rPr>
        <w:t>8</w:t>
      </w:r>
      <w:r w:rsidR="00327D78" w:rsidRPr="00F71216">
        <w:rPr>
          <w:sz w:val="28"/>
          <w:szCs w:val="28"/>
        </w:rPr>
        <w:t>)</w:t>
      </w:r>
      <w:r w:rsidRPr="00F71216">
        <w:rPr>
          <w:sz w:val="28"/>
          <w:szCs w:val="28"/>
        </w:rPr>
        <w:t xml:space="preserve">. Cuando la incompetencia del cayado de </w:t>
      </w:r>
      <w:r w:rsidR="00621C07">
        <w:rPr>
          <w:sz w:val="28"/>
          <w:szCs w:val="28"/>
        </w:rPr>
        <w:t xml:space="preserve">la </w:t>
      </w:r>
      <w:r w:rsidRPr="00F71216">
        <w:rPr>
          <w:sz w:val="28"/>
          <w:szCs w:val="28"/>
        </w:rPr>
        <w:t xml:space="preserve">safena externa </w:t>
      </w:r>
      <w:r w:rsidR="008A3EF8" w:rsidRPr="00F71216">
        <w:rPr>
          <w:sz w:val="28"/>
          <w:szCs w:val="28"/>
        </w:rPr>
        <w:t>provien</w:t>
      </w:r>
      <w:r w:rsidRPr="00F71216">
        <w:rPr>
          <w:sz w:val="28"/>
          <w:szCs w:val="28"/>
        </w:rPr>
        <w:t xml:space="preserve">e de la </w:t>
      </w:r>
      <w:r w:rsidR="00621C07">
        <w:rPr>
          <w:sz w:val="28"/>
          <w:szCs w:val="28"/>
        </w:rPr>
        <w:t>v</w:t>
      </w:r>
      <w:r w:rsidRPr="00F71216">
        <w:rPr>
          <w:sz w:val="28"/>
          <w:szCs w:val="28"/>
        </w:rPr>
        <w:t xml:space="preserve">ena de Giacomini, </w:t>
      </w:r>
      <w:r w:rsidR="008A3EF8" w:rsidRPr="00F71216">
        <w:rPr>
          <w:sz w:val="28"/>
          <w:szCs w:val="28"/>
        </w:rPr>
        <w:t xml:space="preserve">solo se observan </w:t>
      </w:r>
      <w:r w:rsidRPr="00F71216">
        <w:rPr>
          <w:sz w:val="28"/>
          <w:szCs w:val="28"/>
        </w:rPr>
        <w:t>tales fenómenos</w:t>
      </w:r>
      <w:r w:rsidR="008A3EF8" w:rsidRPr="00F71216">
        <w:rPr>
          <w:sz w:val="28"/>
          <w:szCs w:val="28"/>
        </w:rPr>
        <w:t xml:space="preserve"> </w:t>
      </w:r>
      <w:r w:rsidR="00147A26">
        <w:rPr>
          <w:sz w:val="28"/>
          <w:szCs w:val="28"/>
        </w:rPr>
        <w:t xml:space="preserve">además de la vena de Giacomini, </w:t>
      </w:r>
      <w:r w:rsidR="008A3EF8" w:rsidRPr="00F71216">
        <w:rPr>
          <w:sz w:val="28"/>
          <w:szCs w:val="28"/>
        </w:rPr>
        <w:t xml:space="preserve">en el cayado de safena externa distal a la </w:t>
      </w:r>
      <w:r w:rsidR="00147A26">
        <w:rPr>
          <w:sz w:val="28"/>
          <w:szCs w:val="28"/>
        </w:rPr>
        <w:t>misma</w:t>
      </w:r>
      <w:r w:rsidR="008A3EF8" w:rsidRPr="00F71216">
        <w:rPr>
          <w:sz w:val="28"/>
          <w:szCs w:val="28"/>
        </w:rPr>
        <w:t>, pero no en la vena poplítea</w:t>
      </w:r>
      <w:r w:rsidR="00A12A25" w:rsidRPr="00F71216">
        <w:rPr>
          <w:sz w:val="28"/>
          <w:szCs w:val="28"/>
        </w:rPr>
        <w:t xml:space="preserve"> (Fig.2_6</w:t>
      </w:r>
      <w:r w:rsidR="00F4749E">
        <w:rPr>
          <w:sz w:val="28"/>
          <w:szCs w:val="28"/>
        </w:rPr>
        <w:t>9</w:t>
      </w:r>
      <w:r w:rsidR="00A12A25" w:rsidRPr="00F71216">
        <w:rPr>
          <w:sz w:val="28"/>
          <w:szCs w:val="28"/>
        </w:rPr>
        <w:t>)</w:t>
      </w:r>
      <w:r w:rsidRPr="00F71216">
        <w:rPr>
          <w:sz w:val="28"/>
          <w:szCs w:val="28"/>
        </w:rPr>
        <w:t xml:space="preserve">. </w:t>
      </w:r>
    </w:p>
    <w:p w:rsidR="00A12A25" w:rsidRPr="00F71216" w:rsidRDefault="00355655" w:rsidP="00873D6A">
      <w:pPr>
        <w:spacing w:line="360" w:lineRule="auto"/>
        <w:rPr>
          <w:sz w:val="28"/>
          <w:szCs w:val="28"/>
        </w:rPr>
      </w:pPr>
      <w:r w:rsidRPr="00F71216">
        <w:rPr>
          <w:sz w:val="28"/>
          <w:szCs w:val="28"/>
        </w:rPr>
        <w:tab/>
      </w:r>
      <w:r w:rsidR="00A12A25" w:rsidRPr="00F71216">
        <w:rPr>
          <w:sz w:val="28"/>
          <w:szCs w:val="28"/>
        </w:rPr>
        <w:t>La incontinencia del cayado de safena externa constituye una indicación  evidente de interrupción a dicho nivel.</w:t>
      </w:r>
    </w:p>
    <w:p w:rsidR="00355655" w:rsidRPr="00F71216" w:rsidRDefault="00355655" w:rsidP="00873D6A">
      <w:pPr>
        <w:spacing w:line="360" w:lineRule="auto"/>
        <w:ind w:firstLine="708"/>
        <w:rPr>
          <w:sz w:val="28"/>
          <w:szCs w:val="28"/>
        </w:rPr>
      </w:pPr>
      <w:r w:rsidRPr="00F71216">
        <w:rPr>
          <w:sz w:val="28"/>
          <w:szCs w:val="28"/>
        </w:rPr>
        <w:t>La principal dificultad en la interrupción de un  cayado de safena externa radica en que</w:t>
      </w:r>
      <w:r w:rsidR="00621C07">
        <w:rPr>
          <w:sz w:val="28"/>
          <w:szCs w:val="28"/>
        </w:rPr>
        <w:t>,</w:t>
      </w:r>
      <w:r w:rsidRPr="00F71216">
        <w:rPr>
          <w:sz w:val="28"/>
          <w:szCs w:val="28"/>
        </w:rPr>
        <w:t xml:space="preserve"> debido a la profundidad </w:t>
      </w:r>
      <w:r w:rsidR="00621C07">
        <w:rPr>
          <w:sz w:val="28"/>
          <w:szCs w:val="28"/>
        </w:rPr>
        <w:t>a la</w:t>
      </w:r>
      <w:r w:rsidRPr="00F71216">
        <w:rPr>
          <w:sz w:val="28"/>
          <w:szCs w:val="28"/>
        </w:rPr>
        <w:t xml:space="preserve"> que se encuentra la unión safeno-polítea, es sumamente difícil el abordaje quirúrgico por vía posterior para realizar una sección-ligadura a ras de la vena poplítea, sobre todo si la desembocadura del cayado es alta.</w:t>
      </w:r>
      <w:r w:rsidR="008C2A10" w:rsidRPr="00F71216">
        <w:rPr>
          <w:sz w:val="28"/>
          <w:szCs w:val="28"/>
        </w:rPr>
        <w:t xml:space="preserve"> Por esta razón Franceschi propone realizar la </w:t>
      </w:r>
      <w:r w:rsidR="00147A26">
        <w:rPr>
          <w:sz w:val="28"/>
          <w:szCs w:val="28"/>
        </w:rPr>
        <w:t>interrupción</w:t>
      </w:r>
      <w:r w:rsidR="008C2A10" w:rsidRPr="00F71216">
        <w:rPr>
          <w:sz w:val="28"/>
          <w:szCs w:val="28"/>
        </w:rPr>
        <w:t xml:space="preserve"> a ras de la emergencia de la vena de Giacomini (Fig. 2_</w:t>
      </w:r>
      <w:r w:rsidR="00F4749E">
        <w:rPr>
          <w:sz w:val="28"/>
          <w:szCs w:val="28"/>
        </w:rPr>
        <w:t>70</w:t>
      </w:r>
      <w:r w:rsidR="00892DE4" w:rsidRPr="00F71216">
        <w:rPr>
          <w:sz w:val="28"/>
          <w:szCs w:val="28"/>
        </w:rPr>
        <w:t>, Fig. 2_</w:t>
      </w:r>
      <w:r w:rsidR="00A12A25" w:rsidRPr="00F71216">
        <w:rPr>
          <w:sz w:val="28"/>
          <w:szCs w:val="28"/>
        </w:rPr>
        <w:t>7</w:t>
      </w:r>
      <w:r w:rsidR="00F4749E">
        <w:rPr>
          <w:sz w:val="28"/>
          <w:szCs w:val="28"/>
        </w:rPr>
        <w:t>1</w:t>
      </w:r>
      <w:r w:rsidR="00892DE4" w:rsidRPr="00F71216">
        <w:rPr>
          <w:sz w:val="28"/>
          <w:szCs w:val="28"/>
        </w:rPr>
        <w:t>).</w:t>
      </w:r>
      <w:r w:rsidR="009275F6" w:rsidRPr="00F71216">
        <w:rPr>
          <w:sz w:val="28"/>
          <w:szCs w:val="28"/>
        </w:rPr>
        <w:t xml:space="preserve"> En los casos de atrofia de la </w:t>
      </w:r>
      <w:r w:rsidR="00621C07">
        <w:rPr>
          <w:sz w:val="28"/>
          <w:szCs w:val="28"/>
        </w:rPr>
        <w:t>v</w:t>
      </w:r>
      <w:r w:rsidR="009275F6" w:rsidRPr="00F71216">
        <w:rPr>
          <w:sz w:val="28"/>
          <w:szCs w:val="28"/>
        </w:rPr>
        <w:t>ena de Giacomini, Capelli recomienda</w:t>
      </w:r>
      <w:r w:rsidR="00621C07">
        <w:rPr>
          <w:sz w:val="28"/>
          <w:szCs w:val="28"/>
        </w:rPr>
        <w:t>,</w:t>
      </w:r>
      <w:r w:rsidR="009275F6" w:rsidRPr="00F71216">
        <w:rPr>
          <w:sz w:val="28"/>
          <w:szCs w:val="28"/>
        </w:rPr>
        <w:t xml:space="preserve"> </w:t>
      </w:r>
      <w:r w:rsidR="00621C07">
        <w:rPr>
          <w:sz w:val="28"/>
          <w:szCs w:val="28"/>
        </w:rPr>
        <w:t>además de</w:t>
      </w:r>
      <w:r w:rsidR="009275F6" w:rsidRPr="00F71216">
        <w:rPr>
          <w:sz w:val="28"/>
          <w:szCs w:val="28"/>
        </w:rPr>
        <w:t xml:space="preserve"> interrumpir el cayado de safena externa, </w:t>
      </w:r>
      <w:r w:rsidR="00DB4402" w:rsidRPr="00F71216">
        <w:rPr>
          <w:sz w:val="28"/>
          <w:szCs w:val="28"/>
        </w:rPr>
        <w:t>cateterizar</w:t>
      </w:r>
      <w:r w:rsidR="009275F6" w:rsidRPr="00F71216">
        <w:rPr>
          <w:sz w:val="28"/>
          <w:szCs w:val="28"/>
        </w:rPr>
        <w:t xml:space="preserve"> el muñón proximal hasta su unión con la vena poplítea y efectuar una esclerosis a dicho nivel.</w:t>
      </w:r>
      <w:r w:rsidR="008828C1" w:rsidRPr="00F71216">
        <w:rPr>
          <w:sz w:val="28"/>
          <w:szCs w:val="28"/>
        </w:rPr>
        <w:t xml:space="preserve"> En los casos en los que el cayado de safena externa </w:t>
      </w:r>
      <w:r w:rsidR="0019679A">
        <w:rPr>
          <w:sz w:val="28"/>
          <w:szCs w:val="28"/>
        </w:rPr>
        <w:t xml:space="preserve">desemboca en </w:t>
      </w:r>
      <w:r w:rsidR="008828C1" w:rsidRPr="00F71216">
        <w:rPr>
          <w:sz w:val="28"/>
          <w:szCs w:val="28"/>
        </w:rPr>
        <w:t xml:space="preserve"> </w:t>
      </w:r>
      <w:r w:rsidR="00DB4402">
        <w:rPr>
          <w:sz w:val="28"/>
          <w:szCs w:val="28"/>
        </w:rPr>
        <w:t>una vena gemelar</w:t>
      </w:r>
      <w:r w:rsidR="008828C1" w:rsidRPr="00F71216">
        <w:rPr>
          <w:sz w:val="28"/>
          <w:szCs w:val="28"/>
        </w:rPr>
        <w:t>, es relativamente sencillo efectuar la interrupción de cayado a ras de dicha vena.</w:t>
      </w:r>
    </w:p>
    <w:p w:rsidR="009275F6" w:rsidRPr="00F71216" w:rsidRDefault="009275F6" w:rsidP="00873D6A">
      <w:pPr>
        <w:spacing w:line="360" w:lineRule="auto"/>
        <w:ind w:firstLine="708"/>
        <w:rPr>
          <w:sz w:val="28"/>
          <w:szCs w:val="28"/>
        </w:rPr>
      </w:pPr>
    </w:p>
    <w:p w:rsidR="0019679A" w:rsidRDefault="00621C07" w:rsidP="00873D6A">
      <w:pPr>
        <w:spacing w:line="360" w:lineRule="auto"/>
        <w:ind w:firstLine="708"/>
        <w:rPr>
          <w:sz w:val="28"/>
          <w:szCs w:val="28"/>
        </w:rPr>
      </w:pPr>
      <w:r>
        <w:rPr>
          <w:sz w:val="28"/>
          <w:szCs w:val="28"/>
        </w:rPr>
        <w:t>La dificultad de</w:t>
      </w:r>
      <w:r w:rsidR="008828C1" w:rsidRPr="00F71216">
        <w:rPr>
          <w:sz w:val="28"/>
          <w:szCs w:val="28"/>
        </w:rPr>
        <w:t xml:space="preserve"> efectuar la interrupción del cayado de </w:t>
      </w:r>
      <w:r>
        <w:rPr>
          <w:sz w:val="28"/>
          <w:szCs w:val="28"/>
        </w:rPr>
        <w:t xml:space="preserve">la </w:t>
      </w:r>
      <w:r w:rsidR="008828C1" w:rsidRPr="00F71216">
        <w:rPr>
          <w:sz w:val="28"/>
          <w:szCs w:val="28"/>
        </w:rPr>
        <w:t>safena externa a ras de su origen</w:t>
      </w:r>
      <w:r w:rsidR="0019679A">
        <w:rPr>
          <w:sz w:val="28"/>
          <w:szCs w:val="28"/>
        </w:rPr>
        <w:t>, quedando un muñón proximal,</w:t>
      </w:r>
      <w:r w:rsidR="008828C1" w:rsidRPr="00F71216">
        <w:rPr>
          <w:sz w:val="28"/>
          <w:szCs w:val="28"/>
        </w:rPr>
        <w:t xml:space="preserve"> comporta un peor pronóstico </w:t>
      </w:r>
      <w:r w:rsidR="0019679A">
        <w:rPr>
          <w:sz w:val="28"/>
          <w:szCs w:val="28"/>
        </w:rPr>
        <w:t>en relación al cayado de safena interna</w:t>
      </w:r>
      <w:r w:rsidR="00CF1D52">
        <w:rPr>
          <w:sz w:val="28"/>
          <w:szCs w:val="28"/>
        </w:rPr>
        <w:t xml:space="preserve"> (que si puede cerrarse a ras de su origen)</w:t>
      </w:r>
      <w:r w:rsidR="0019679A">
        <w:rPr>
          <w:sz w:val="28"/>
          <w:szCs w:val="28"/>
        </w:rPr>
        <w:t xml:space="preserve">, </w:t>
      </w:r>
      <w:r w:rsidR="008828C1" w:rsidRPr="00F71216">
        <w:rPr>
          <w:sz w:val="28"/>
          <w:szCs w:val="28"/>
        </w:rPr>
        <w:t xml:space="preserve">en cuanto a posibilidades de reapertura de esta desconexión. </w:t>
      </w:r>
    </w:p>
    <w:p w:rsidR="009275F6" w:rsidRPr="00F71216" w:rsidRDefault="009275F6" w:rsidP="00873D6A">
      <w:pPr>
        <w:spacing w:line="360" w:lineRule="auto"/>
        <w:ind w:firstLine="708"/>
        <w:rPr>
          <w:sz w:val="28"/>
          <w:szCs w:val="28"/>
        </w:rPr>
      </w:pPr>
      <w:r w:rsidRPr="00F71216">
        <w:rPr>
          <w:sz w:val="28"/>
          <w:szCs w:val="28"/>
        </w:rPr>
        <w:t xml:space="preserve">Hay un dato de valoración pronóstica importante en relación a la unión safeno poplítea. Cuando la </w:t>
      </w:r>
      <w:r w:rsidR="00CF1D52">
        <w:rPr>
          <w:sz w:val="28"/>
          <w:szCs w:val="28"/>
        </w:rPr>
        <w:t>m</w:t>
      </w:r>
      <w:r w:rsidRPr="00F71216">
        <w:rPr>
          <w:sz w:val="28"/>
          <w:szCs w:val="28"/>
        </w:rPr>
        <w:t xml:space="preserve">aniobra de Paraná en </w:t>
      </w:r>
      <w:r w:rsidR="00CF1D52">
        <w:rPr>
          <w:sz w:val="28"/>
          <w:szCs w:val="28"/>
        </w:rPr>
        <w:t xml:space="preserve">el </w:t>
      </w:r>
      <w:r w:rsidRPr="00F71216">
        <w:rPr>
          <w:sz w:val="28"/>
          <w:szCs w:val="28"/>
        </w:rPr>
        <w:t xml:space="preserve">cayado de </w:t>
      </w:r>
      <w:r w:rsidR="00CF1D52">
        <w:rPr>
          <w:sz w:val="28"/>
          <w:szCs w:val="28"/>
        </w:rPr>
        <w:t xml:space="preserve">la </w:t>
      </w:r>
      <w:r w:rsidRPr="00F71216">
        <w:rPr>
          <w:sz w:val="28"/>
          <w:szCs w:val="28"/>
        </w:rPr>
        <w:t xml:space="preserve">safena externa </w:t>
      </w:r>
      <w:r w:rsidR="00147A26" w:rsidRPr="00F71216">
        <w:rPr>
          <w:sz w:val="28"/>
          <w:szCs w:val="28"/>
        </w:rPr>
        <w:t>produce</w:t>
      </w:r>
      <w:r w:rsidRPr="00F71216">
        <w:rPr>
          <w:sz w:val="28"/>
          <w:szCs w:val="28"/>
        </w:rPr>
        <w:t xml:space="preserve"> flujo retrógrado en diástole pero no en sístole</w:t>
      </w:r>
      <w:r w:rsidR="00160625" w:rsidRPr="00F71216">
        <w:rPr>
          <w:sz w:val="28"/>
          <w:szCs w:val="28"/>
        </w:rPr>
        <w:t>,</w:t>
      </w:r>
      <w:r w:rsidRPr="00F71216">
        <w:rPr>
          <w:sz w:val="28"/>
          <w:szCs w:val="28"/>
        </w:rPr>
        <w:t xml:space="preserve"> en general el pronóstico de la interrupción es favorable. Si por el contrario se observa flujo retrógrado en sístole y diástole </w:t>
      </w:r>
      <w:r w:rsidR="00CF1D52">
        <w:rPr>
          <w:sz w:val="28"/>
          <w:szCs w:val="28"/>
        </w:rPr>
        <w:t>ello</w:t>
      </w:r>
      <w:r w:rsidR="00160625" w:rsidRPr="00F71216">
        <w:rPr>
          <w:sz w:val="28"/>
          <w:szCs w:val="28"/>
        </w:rPr>
        <w:t xml:space="preserve"> </w:t>
      </w:r>
      <w:r w:rsidRPr="00F71216">
        <w:rPr>
          <w:sz w:val="28"/>
          <w:szCs w:val="28"/>
        </w:rPr>
        <w:t>indicaría un</w:t>
      </w:r>
      <w:r w:rsidR="00147A26">
        <w:rPr>
          <w:sz w:val="28"/>
          <w:szCs w:val="28"/>
        </w:rPr>
        <w:t xml:space="preserve"> shunt </w:t>
      </w:r>
      <w:r w:rsidR="00147A26">
        <w:rPr>
          <w:sz w:val="28"/>
          <w:szCs w:val="28"/>
        </w:rPr>
        <w:lastRenderedPageBreak/>
        <w:t>vicariante, con</w:t>
      </w:r>
      <w:r w:rsidRPr="00F71216">
        <w:rPr>
          <w:sz w:val="28"/>
          <w:szCs w:val="28"/>
        </w:rPr>
        <w:t xml:space="preserve"> aumento de resistencia a nivel del sistema venoso profundo</w:t>
      </w:r>
      <w:r w:rsidR="00147A26">
        <w:rPr>
          <w:sz w:val="28"/>
          <w:szCs w:val="28"/>
        </w:rPr>
        <w:t>,</w:t>
      </w:r>
      <w:r w:rsidRPr="00F71216">
        <w:rPr>
          <w:sz w:val="28"/>
          <w:szCs w:val="28"/>
        </w:rPr>
        <w:t xml:space="preserve"> lo que empeoraría el pronóstico de la interrupción</w:t>
      </w:r>
      <w:r w:rsidR="0019679A">
        <w:rPr>
          <w:sz w:val="28"/>
          <w:szCs w:val="28"/>
        </w:rPr>
        <w:t>.</w:t>
      </w:r>
      <w:r w:rsidR="005C11C1">
        <w:rPr>
          <w:sz w:val="28"/>
          <w:szCs w:val="28"/>
        </w:rPr>
        <w:t xml:space="preserve"> </w:t>
      </w:r>
      <w:r w:rsidR="005C11C1" w:rsidRPr="005C11C1">
        <w:rPr>
          <w:color w:val="FF0000"/>
          <w:sz w:val="28"/>
          <w:szCs w:val="28"/>
          <w:highlight w:val="yellow"/>
        </w:rPr>
        <w:t>SHUNT MISTOS</w:t>
      </w:r>
      <w:r w:rsidR="005C11C1">
        <w:rPr>
          <w:sz w:val="28"/>
          <w:szCs w:val="28"/>
        </w:rPr>
        <w:t xml:space="preserve"> </w:t>
      </w:r>
    </w:p>
    <w:p w:rsidR="00E77C1C" w:rsidRDefault="00E77C1C" w:rsidP="00873D6A">
      <w:pPr>
        <w:spacing w:line="360" w:lineRule="auto"/>
        <w:rPr>
          <w:b/>
          <w:sz w:val="28"/>
          <w:szCs w:val="28"/>
        </w:rPr>
      </w:pPr>
    </w:p>
    <w:p w:rsidR="008828C1" w:rsidRPr="0032326A" w:rsidRDefault="008828C1" w:rsidP="00873D6A">
      <w:pPr>
        <w:spacing w:line="360" w:lineRule="auto"/>
        <w:rPr>
          <w:b/>
          <w:sz w:val="28"/>
          <w:szCs w:val="28"/>
          <w:u w:val="single"/>
        </w:rPr>
      </w:pPr>
      <w:r w:rsidRPr="0032326A">
        <w:rPr>
          <w:b/>
          <w:sz w:val="28"/>
          <w:szCs w:val="28"/>
          <w:u w:val="single"/>
        </w:rPr>
        <w:t xml:space="preserve">C.- Varices </w:t>
      </w:r>
      <w:r w:rsidR="0032326A">
        <w:rPr>
          <w:b/>
          <w:sz w:val="28"/>
          <w:szCs w:val="28"/>
          <w:u w:val="single"/>
        </w:rPr>
        <w:t xml:space="preserve">que inolucran a la vena </w:t>
      </w:r>
      <w:r w:rsidRPr="0032326A">
        <w:rPr>
          <w:b/>
          <w:sz w:val="28"/>
          <w:szCs w:val="28"/>
          <w:u w:val="single"/>
        </w:rPr>
        <w:t>de Giacomini</w:t>
      </w:r>
    </w:p>
    <w:p w:rsidR="00CF20CD" w:rsidRPr="00F71216" w:rsidRDefault="00245768" w:rsidP="00873D6A">
      <w:pPr>
        <w:spacing w:line="360" w:lineRule="auto"/>
        <w:rPr>
          <w:bCs/>
          <w:iCs/>
          <w:sz w:val="28"/>
          <w:szCs w:val="28"/>
        </w:rPr>
      </w:pPr>
      <w:r w:rsidRPr="00F71216">
        <w:rPr>
          <w:b/>
          <w:sz w:val="28"/>
          <w:szCs w:val="28"/>
        </w:rPr>
        <w:tab/>
      </w:r>
      <w:r w:rsidRPr="00F71216">
        <w:rPr>
          <w:bCs/>
          <w:iCs/>
          <w:sz w:val="28"/>
          <w:szCs w:val="28"/>
        </w:rPr>
        <w:t xml:space="preserve">La </w:t>
      </w:r>
      <w:r w:rsidR="0019679A">
        <w:rPr>
          <w:bCs/>
          <w:iCs/>
          <w:sz w:val="28"/>
          <w:szCs w:val="28"/>
        </w:rPr>
        <w:t xml:space="preserve">mal llamada </w:t>
      </w:r>
      <w:r w:rsidRPr="00F71216">
        <w:rPr>
          <w:bCs/>
          <w:iCs/>
          <w:sz w:val="28"/>
          <w:szCs w:val="28"/>
        </w:rPr>
        <w:t xml:space="preserve">vena de Giacomini  es una </w:t>
      </w:r>
      <w:r w:rsidR="0019679A">
        <w:rPr>
          <w:bCs/>
          <w:iCs/>
          <w:sz w:val="28"/>
          <w:szCs w:val="28"/>
        </w:rPr>
        <w:t>conexión</w:t>
      </w:r>
      <w:r w:rsidRPr="00F71216">
        <w:rPr>
          <w:bCs/>
          <w:iCs/>
          <w:sz w:val="28"/>
          <w:szCs w:val="28"/>
        </w:rPr>
        <w:t xml:space="preserve"> que une la extensión proximal de la safena externa con la safena interna</w:t>
      </w:r>
      <w:r w:rsidR="00CF20CD" w:rsidRPr="00F71216">
        <w:rPr>
          <w:bCs/>
          <w:iCs/>
          <w:sz w:val="28"/>
          <w:szCs w:val="28"/>
        </w:rPr>
        <w:t>. De recorrido intrafascial en su mayor parte (R2), suele existir una zona intermedia suprafascial (R</w:t>
      </w:r>
      <w:r w:rsidR="007C2E66" w:rsidRPr="00F71216">
        <w:rPr>
          <w:bCs/>
          <w:iCs/>
          <w:sz w:val="28"/>
          <w:szCs w:val="28"/>
        </w:rPr>
        <w:t>4</w:t>
      </w:r>
      <w:r w:rsidR="00CF1D52">
        <w:rPr>
          <w:bCs/>
          <w:iCs/>
          <w:sz w:val="28"/>
          <w:szCs w:val="28"/>
        </w:rPr>
        <w:t>)</w:t>
      </w:r>
      <w:r w:rsidR="0019679A">
        <w:rPr>
          <w:bCs/>
          <w:iCs/>
          <w:sz w:val="28"/>
          <w:szCs w:val="28"/>
        </w:rPr>
        <w:t xml:space="preserve"> </w:t>
      </w:r>
      <w:r w:rsidR="00CF20CD" w:rsidRPr="00F71216">
        <w:rPr>
          <w:bCs/>
          <w:iCs/>
          <w:sz w:val="28"/>
          <w:szCs w:val="28"/>
        </w:rPr>
        <w:t>antes de unirse a la safena interna (Fig. 2_7</w:t>
      </w:r>
      <w:r w:rsidR="00F4749E">
        <w:rPr>
          <w:bCs/>
          <w:iCs/>
          <w:sz w:val="28"/>
          <w:szCs w:val="28"/>
        </w:rPr>
        <w:t>2</w:t>
      </w:r>
      <w:r w:rsidR="00CF20CD" w:rsidRPr="00F71216">
        <w:rPr>
          <w:bCs/>
          <w:iCs/>
          <w:sz w:val="28"/>
          <w:szCs w:val="28"/>
        </w:rPr>
        <w:t>).</w:t>
      </w:r>
      <w:r w:rsidR="007C2E66" w:rsidRPr="00F71216">
        <w:rPr>
          <w:bCs/>
          <w:iCs/>
          <w:sz w:val="28"/>
          <w:szCs w:val="28"/>
        </w:rPr>
        <w:t xml:space="preserve"> En ocasiones puede existir atrofia total o parcial de la vena de Giacomini.</w:t>
      </w:r>
    </w:p>
    <w:p w:rsidR="002114D8" w:rsidRPr="00F71216" w:rsidRDefault="002114D8" w:rsidP="00873D6A">
      <w:pPr>
        <w:spacing w:line="360" w:lineRule="auto"/>
        <w:rPr>
          <w:bCs/>
          <w:iCs/>
          <w:sz w:val="28"/>
          <w:szCs w:val="28"/>
        </w:rPr>
      </w:pPr>
      <w:r w:rsidRPr="00F71216">
        <w:rPr>
          <w:bCs/>
          <w:iCs/>
          <w:sz w:val="28"/>
          <w:szCs w:val="28"/>
        </w:rPr>
        <w:tab/>
        <w:t>La dirección de flujo, cuando la vena de Giacomini completa la conexión entre ambas safenas, es ascendente, es decir, de safena externa hacia safena interna</w:t>
      </w:r>
      <w:r w:rsidR="006C6727" w:rsidRPr="00F71216">
        <w:rPr>
          <w:bCs/>
          <w:iCs/>
          <w:sz w:val="28"/>
          <w:szCs w:val="28"/>
        </w:rPr>
        <w:t xml:space="preserve"> (Fig. 2_7</w:t>
      </w:r>
      <w:r w:rsidR="00F4749E">
        <w:rPr>
          <w:bCs/>
          <w:iCs/>
          <w:sz w:val="28"/>
          <w:szCs w:val="28"/>
        </w:rPr>
        <w:t>3</w:t>
      </w:r>
      <w:r w:rsidR="006C6727" w:rsidRPr="00F71216">
        <w:rPr>
          <w:bCs/>
          <w:iCs/>
          <w:sz w:val="28"/>
          <w:szCs w:val="28"/>
        </w:rPr>
        <w:t>)</w:t>
      </w:r>
      <w:r w:rsidRPr="00F71216">
        <w:rPr>
          <w:bCs/>
          <w:iCs/>
          <w:sz w:val="28"/>
          <w:szCs w:val="28"/>
        </w:rPr>
        <w:t>.</w:t>
      </w:r>
    </w:p>
    <w:p w:rsidR="007D2F11" w:rsidRPr="00F71216" w:rsidRDefault="007D2F11" w:rsidP="00873D6A">
      <w:pPr>
        <w:spacing w:line="360" w:lineRule="auto"/>
        <w:ind w:firstLine="708"/>
        <w:rPr>
          <w:bCs/>
          <w:iCs/>
          <w:sz w:val="28"/>
          <w:szCs w:val="28"/>
        </w:rPr>
      </w:pPr>
      <w:r w:rsidRPr="00F71216">
        <w:rPr>
          <w:bCs/>
          <w:iCs/>
          <w:sz w:val="28"/>
          <w:szCs w:val="28"/>
        </w:rPr>
        <w:t>También presenta dirección de flujo ascendente cuando, aunque incompleta, la extensión proximal de la safena externa termina en una vena perforante (Fig.</w:t>
      </w:r>
      <w:r w:rsidR="0019679A">
        <w:rPr>
          <w:bCs/>
          <w:iCs/>
          <w:sz w:val="28"/>
          <w:szCs w:val="28"/>
        </w:rPr>
        <w:t xml:space="preserve"> </w:t>
      </w:r>
      <w:r w:rsidRPr="00F71216">
        <w:rPr>
          <w:bCs/>
          <w:iCs/>
          <w:sz w:val="28"/>
          <w:szCs w:val="28"/>
        </w:rPr>
        <w:t>2_7</w:t>
      </w:r>
      <w:r w:rsidR="00F4749E">
        <w:rPr>
          <w:bCs/>
          <w:iCs/>
          <w:sz w:val="28"/>
          <w:szCs w:val="28"/>
        </w:rPr>
        <w:t>4</w:t>
      </w:r>
      <w:r w:rsidRPr="00F71216">
        <w:rPr>
          <w:bCs/>
          <w:iCs/>
          <w:sz w:val="28"/>
          <w:szCs w:val="28"/>
        </w:rPr>
        <w:t xml:space="preserve">). Propiamente no es la </w:t>
      </w:r>
      <w:r w:rsidR="00CF1D52">
        <w:rPr>
          <w:bCs/>
          <w:iCs/>
          <w:sz w:val="28"/>
          <w:szCs w:val="28"/>
        </w:rPr>
        <w:t>v</w:t>
      </w:r>
      <w:r w:rsidRPr="00F71216">
        <w:rPr>
          <w:bCs/>
          <w:iCs/>
          <w:sz w:val="28"/>
          <w:szCs w:val="28"/>
        </w:rPr>
        <w:t>ena de  Giacomini sino la extensión proximal de safena externa.</w:t>
      </w:r>
    </w:p>
    <w:p w:rsidR="00DA5F54" w:rsidRPr="00F71216" w:rsidRDefault="00DA5F54" w:rsidP="00873D6A">
      <w:pPr>
        <w:spacing w:line="360" w:lineRule="auto"/>
        <w:rPr>
          <w:bCs/>
          <w:iCs/>
          <w:sz w:val="28"/>
          <w:szCs w:val="28"/>
        </w:rPr>
      </w:pPr>
      <w:r w:rsidRPr="00F71216">
        <w:rPr>
          <w:bCs/>
          <w:iCs/>
          <w:sz w:val="28"/>
          <w:szCs w:val="28"/>
        </w:rPr>
        <w:tab/>
        <w:t xml:space="preserve">Con menor frecuencia, la vena de Giacomini es una </w:t>
      </w:r>
      <w:r w:rsidR="00FF6005" w:rsidRPr="00F71216">
        <w:rPr>
          <w:bCs/>
          <w:iCs/>
          <w:sz w:val="28"/>
          <w:szCs w:val="28"/>
        </w:rPr>
        <w:t xml:space="preserve">tributaria </w:t>
      </w:r>
      <w:r w:rsidRPr="00F71216">
        <w:rPr>
          <w:bCs/>
          <w:iCs/>
          <w:sz w:val="28"/>
          <w:szCs w:val="28"/>
        </w:rPr>
        <w:t>del cayado de la safena externa, iniciándose en ramas superficiales en la cara posterior de muslo. En este caso presenta una dirección de flujo descendente hacia la unión safena-poplitea</w:t>
      </w:r>
      <w:r w:rsidR="00FF6005" w:rsidRPr="00F71216">
        <w:rPr>
          <w:bCs/>
          <w:iCs/>
          <w:sz w:val="28"/>
          <w:szCs w:val="28"/>
        </w:rPr>
        <w:t xml:space="preserve"> (Fig</w:t>
      </w:r>
      <w:r w:rsidRPr="00F71216">
        <w:rPr>
          <w:bCs/>
          <w:iCs/>
          <w:sz w:val="28"/>
          <w:szCs w:val="28"/>
        </w:rPr>
        <w:t>.</w:t>
      </w:r>
      <w:r w:rsidR="00FF6005" w:rsidRPr="00F71216">
        <w:rPr>
          <w:bCs/>
          <w:iCs/>
          <w:sz w:val="28"/>
          <w:szCs w:val="28"/>
        </w:rPr>
        <w:t xml:space="preserve"> 2_7</w:t>
      </w:r>
      <w:r w:rsidR="00F4749E">
        <w:rPr>
          <w:bCs/>
          <w:iCs/>
          <w:sz w:val="28"/>
          <w:szCs w:val="28"/>
        </w:rPr>
        <w:t>5</w:t>
      </w:r>
      <w:r w:rsidR="00FF6005" w:rsidRPr="00F71216">
        <w:rPr>
          <w:bCs/>
          <w:iCs/>
          <w:sz w:val="28"/>
          <w:szCs w:val="28"/>
        </w:rPr>
        <w:t>).</w:t>
      </w:r>
      <w:r w:rsidRPr="00F71216">
        <w:rPr>
          <w:bCs/>
          <w:iCs/>
          <w:sz w:val="28"/>
          <w:szCs w:val="28"/>
        </w:rPr>
        <w:t xml:space="preserve"> Propiamente no es la vena de Giacomini sino </w:t>
      </w:r>
      <w:r w:rsidR="00FF6005" w:rsidRPr="00F71216">
        <w:rPr>
          <w:bCs/>
          <w:iCs/>
          <w:sz w:val="28"/>
          <w:szCs w:val="28"/>
        </w:rPr>
        <w:t>la e</w:t>
      </w:r>
      <w:r w:rsidRPr="00F71216">
        <w:rPr>
          <w:bCs/>
          <w:iCs/>
          <w:sz w:val="28"/>
          <w:szCs w:val="28"/>
        </w:rPr>
        <w:t>xtensión proximal de safena externa</w:t>
      </w:r>
      <w:r w:rsidR="00FF6005" w:rsidRPr="00F71216">
        <w:rPr>
          <w:bCs/>
          <w:iCs/>
          <w:sz w:val="28"/>
          <w:szCs w:val="28"/>
        </w:rPr>
        <w:t>.</w:t>
      </w:r>
    </w:p>
    <w:p w:rsidR="00FF6005" w:rsidRPr="00F71216" w:rsidRDefault="00FF6005" w:rsidP="00873D6A">
      <w:pPr>
        <w:spacing w:line="360" w:lineRule="auto"/>
        <w:rPr>
          <w:bCs/>
          <w:iCs/>
          <w:sz w:val="28"/>
          <w:szCs w:val="28"/>
        </w:rPr>
      </w:pPr>
      <w:r w:rsidRPr="00F71216">
        <w:rPr>
          <w:bCs/>
          <w:iCs/>
          <w:sz w:val="28"/>
          <w:szCs w:val="28"/>
        </w:rPr>
        <w:tab/>
        <w:t>Finalmente</w:t>
      </w:r>
      <w:r w:rsidR="00CF1D52">
        <w:rPr>
          <w:bCs/>
          <w:iCs/>
          <w:sz w:val="28"/>
          <w:szCs w:val="28"/>
        </w:rPr>
        <w:t xml:space="preserve">, </w:t>
      </w:r>
      <w:r w:rsidRPr="00F71216">
        <w:rPr>
          <w:bCs/>
          <w:iCs/>
          <w:sz w:val="28"/>
          <w:szCs w:val="28"/>
        </w:rPr>
        <w:t xml:space="preserve"> en algunos casos la vena de Giacomini es atrófica no visualizándose en</w:t>
      </w:r>
      <w:r w:rsidR="005153B9" w:rsidRPr="00F71216">
        <w:rPr>
          <w:bCs/>
          <w:iCs/>
          <w:sz w:val="28"/>
          <w:szCs w:val="28"/>
        </w:rPr>
        <w:t xml:space="preserve"> </w:t>
      </w:r>
      <w:r w:rsidRPr="00F71216">
        <w:rPr>
          <w:bCs/>
          <w:iCs/>
          <w:sz w:val="28"/>
          <w:szCs w:val="28"/>
        </w:rPr>
        <w:t>la exploración ecogràfica (Fig. 2_7</w:t>
      </w:r>
      <w:r w:rsidR="00F4749E">
        <w:rPr>
          <w:bCs/>
          <w:iCs/>
          <w:sz w:val="28"/>
          <w:szCs w:val="28"/>
        </w:rPr>
        <w:t>6</w:t>
      </w:r>
      <w:r w:rsidRPr="00F71216">
        <w:rPr>
          <w:bCs/>
          <w:iCs/>
          <w:sz w:val="28"/>
          <w:szCs w:val="28"/>
        </w:rPr>
        <w:t>)</w:t>
      </w:r>
    </w:p>
    <w:p w:rsidR="00BA6E7F" w:rsidRPr="00F71216" w:rsidRDefault="00BA6E7F" w:rsidP="00873D6A">
      <w:pPr>
        <w:spacing w:line="360" w:lineRule="auto"/>
        <w:rPr>
          <w:bCs/>
          <w:iCs/>
          <w:sz w:val="28"/>
          <w:szCs w:val="28"/>
        </w:rPr>
      </w:pPr>
      <w:r w:rsidRPr="00F71216">
        <w:rPr>
          <w:bCs/>
          <w:iCs/>
          <w:sz w:val="28"/>
          <w:szCs w:val="28"/>
        </w:rPr>
        <w:tab/>
        <w:t>En condiciones normales, a la exploración con eco-döppler, como todas las venas superficiales de las extremidades inferiores, la vena de Giacomini  presenta flujo anterógrado durante la sístole muscular, con ausencia de flujo detectable durante  la diàstole (Fig. 2_7</w:t>
      </w:r>
      <w:r w:rsidR="00F4749E">
        <w:rPr>
          <w:bCs/>
          <w:iCs/>
          <w:sz w:val="28"/>
          <w:szCs w:val="28"/>
        </w:rPr>
        <w:t>7</w:t>
      </w:r>
      <w:r w:rsidRPr="00F71216">
        <w:rPr>
          <w:bCs/>
          <w:iCs/>
          <w:sz w:val="28"/>
          <w:szCs w:val="28"/>
        </w:rPr>
        <w:t xml:space="preserve">). </w:t>
      </w:r>
    </w:p>
    <w:p w:rsidR="00A17390" w:rsidRDefault="00A17390" w:rsidP="00873D6A">
      <w:pPr>
        <w:spacing w:line="360" w:lineRule="auto"/>
        <w:rPr>
          <w:b/>
          <w:bCs/>
          <w:iCs/>
          <w:sz w:val="28"/>
          <w:szCs w:val="28"/>
        </w:rPr>
      </w:pPr>
    </w:p>
    <w:p w:rsidR="00A17390" w:rsidRDefault="00A17390" w:rsidP="00873D6A">
      <w:pPr>
        <w:spacing w:line="360" w:lineRule="auto"/>
        <w:rPr>
          <w:b/>
          <w:bCs/>
          <w:iCs/>
          <w:sz w:val="28"/>
          <w:szCs w:val="28"/>
        </w:rPr>
      </w:pPr>
      <w:r>
        <w:rPr>
          <w:b/>
          <w:bCs/>
          <w:iCs/>
          <w:sz w:val="28"/>
          <w:szCs w:val="28"/>
        </w:rPr>
        <w:t>Shunt veno-venoso de la vena de Giacomini</w:t>
      </w:r>
    </w:p>
    <w:p w:rsidR="00C81A56" w:rsidRPr="00F71216" w:rsidRDefault="00C81A56" w:rsidP="00873D6A">
      <w:pPr>
        <w:spacing w:line="360" w:lineRule="auto"/>
        <w:ind w:firstLine="708"/>
        <w:rPr>
          <w:bCs/>
          <w:iCs/>
          <w:sz w:val="28"/>
          <w:szCs w:val="28"/>
        </w:rPr>
      </w:pPr>
      <w:r w:rsidRPr="00F71216">
        <w:rPr>
          <w:bCs/>
          <w:iCs/>
          <w:sz w:val="28"/>
          <w:szCs w:val="28"/>
        </w:rPr>
        <w:lastRenderedPageBreak/>
        <w:t xml:space="preserve">La vena de Giacomini puede estar involucrada en un </w:t>
      </w:r>
      <w:r w:rsidRPr="00F71216">
        <w:rPr>
          <w:b/>
          <w:bCs/>
          <w:iCs/>
          <w:sz w:val="28"/>
          <w:szCs w:val="28"/>
        </w:rPr>
        <w:t>shunt veno-venoso</w:t>
      </w:r>
      <w:r w:rsidRPr="00F71216">
        <w:rPr>
          <w:bCs/>
          <w:iCs/>
          <w:sz w:val="28"/>
          <w:szCs w:val="28"/>
        </w:rPr>
        <w:t xml:space="preserve"> en diferentes situaciones:</w:t>
      </w:r>
    </w:p>
    <w:p w:rsidR="00C81A56" w:rsidRPr="00F71216" w:rsidRDefault="00C81A56" w:rsidP="00873D6A">
      <w:pPr>
        <w:spacing w:line="360" w:lineRule="auto"/>
        <w:ind w:firstLine="708"/>
        <w:rPr>
          <w:bCs/>
          <w:iCs/>
          <w:sz w:val="28"/>
          <w:szCs w:val="28"/>
        </w:rPr>
      </w:pPr>
      <w:r w:rsidRPr="00F71216">
        <w:rPr>
          <w:bCs/>
          <w:iCs/>
          <w:sz w:val="28"/>
          <w:szCs w:val="28"/>
        </w:rPr>
        <w:t xml:space="preserve">1.- </w:t>
      </w:r>
      <w:r w:rsidRPr="00F71216">
        <w:rPr>
          <w:bCs/>
          <w:i/>
          <w:iCs/>
          <w:sz w:val="28"/>
          <w:szCs w:val="28"/>
        </w:rPr>
        <w:t>Shunt veno-venoso</w:t>
      </w:r>
      <w:r w:rsidRPr="00F71216">
        <w:rPr>
          <w:bCs/>
          <w:iCs/>
          <w:sz w:val="28"/>
          <w:szCs w:val="28"/>
        </w:rPr>
        <w:t xml:space="preserve"> </w:t>
      </w:r>
      <w:r w:rsidR="009B363C" w:rsidRPr="00F71216">
        <w:rPr>
          <w:bCs/>
          <w:iCs/>
          <w:sz w:val="28"/>
          <w:szCs w:val="28"/>
        </w:rPr>
        <w:t xml:space="preserve"> con</w:t>
      </w:r>
      <w:r w:rsidRPr="00F71216">
        <w:rPr>
          <w:bCs/>
          <w:iCs/>
          <w:sz w:val="28"/>
          <w:szCs w:val="28"/>
        </w:rPr>
        <w:t xml:space="preserve"> </w:t>
      </w:r>
      <w:r w:rsidRPr="00F71216">
        <w:rPr>
          <w:bCs/>
          <w:i/>
          <w:iCs/>
          <w:sz w:val="28"/>
          <w:szCs w:val="28"/>
        </w:rPr>
        <w:t xml:space="preserve">punto de fuga </w:t>
      </w:r>
      <w:r w:rsidR="009B363C" w:rsidRPr="00F71216">
        <w:rPr>
          <w:bCs/>
          <w:i/>
          <w:iCs/>
          <w:sz w:val="28"/>
          <w:szCs w:val="28"/>
        </w:rPr>
        <w:t>principal</w:t>
      </w:r>
      <w:r w:rsidRPr="00F71216">
        <w:rPr>
          <w:bCs/>
          <w:i/>
          <w:iCs/>
          <w:sz w:val="28"/>
          <w:szCs w:val="28"/>
        </w:rPr>
        <w:t xml:space="preserve"> proximal a la unión safeno-poplítea.</w:t>
      </w:r>
      <w:r w:rsidR="009B363C" w:rsidRPr="00F71216">
        <w:rPr>
          <w:bCs/>
          <w:iCs/>
          <w:sz w:val="28"/>
          <w:szCs w:val="28"/>
        </w:rPr>
        <w:t xml:space="preserve"> En este caso </w:t>
      </w:r>
      <w:r w:rsidR="00CF1D52">
        <w:rPr>
          <w:bCs/>
          <w:iCs/>
          <w:sz w:val="28"/>
          <w:szCs w:val="28"/>
        </w:rPr>
        <w:t xml:space="preserve">se aprecia un </w:t>
      </w:r>
      <w:r w:rsidR="009B363C" w:rsidRPr="00F71216">
        <w:rPr>
          <w:bCs/>
          <w:iCs/>
          <w:sz w:val="28"/>
          <w:szCs w:val="28"/>
        </w:rPr>
        <w:t>flujo retrógrado en diàstole en la vena de Giacomini</w:t>
      </w:r>
      <w:r w:rsidR="00F63A61" w:rsidRPr="00F71216">
        <w:rPr>
          <w:bCs/>
          <w:iCs/>
          <w:sz w:val="28"/>
          <w:szCs w:val="28"/>
        </w:rPr>
        <w:t xml:space="preserve">. </w:t>
      </w:r>
      <w:r w:rsidR="009B363C" w:rsidRPr="00F71216">
        <w:rPr>
          <w:bCs/>
          <w:iCs/>
          <w:sz w:val="28"/>
          <w:szCs w:val="28"/>
        </w:rPr>
        <w:t xml:space="preserve"> </w:t>
      </w:r>
      <w:r w:rsidR="00F63A61" w:rsidRPr="00F71216">
        <w:rPr>
          <w:bCs/>
          <w:iCs/>
          <w:sz w:val="28"/>
          <w:szCs w:val="28"/>
        </w:rPr>
        <w:t>El punto de fuga principal puede tener su origen en territorio de la safena interna (Fig. 2_7</w:t>
      </w:r>
      <w:r w:rsidR="00F4749E">
        <w:rPr>
          <w:bCs/>
          <w:iCs/>
          <w:sz w:val="28"/>
          <w:szCs w:val="28"/>
        </w:rPr>
        <w:t>8</w:t>
      </w:r>
      <w:r w:rsidR="00F63A61" w:rsidRPr="00F71216">
        <w:rPr>
          <w:bCs/>
          <w:iCs/>
          <w:sz w:val="28"/>
          <w:szCs w:val="28"/>
        </w:rPr>
        <w:t>), o bien en una perforante o un shunt pélvico que desemboquen en la propia vena de Giacomini (Fig. 2_7</w:t>
      </w:r>
      <w:r w:rsidR="00F4749E">
        <w:rPr>
          <w:bCs/>
          <w:iCs/>
          <w:sz w:val="28"/>
          <w:szCs w:val="28"/>
        </w:rPr>
        <w:t>9</w:t>
      </w:r>
      <w:r w:rsidR="00F63A61" w:rsidRPr="00F71216">
        <w:rPr>
          <w:bCs/>
          <w:iCs/>
          <w:sz w:val="28"/>
          <w:szCs w:val="28"/>
        </w:rPr>
        <w:t>).</w:t>
      </w:r>
    </w:p>
    <w:p w:rsidR="005C3FB2" w:rsidRPr="00F71216" w:rsidRDefault="005C3FB2" w:rsidP="00873D6A">
      <w:pPr>
        <w:spacing w:line="360" w:lineRule="auto"/>
        <w:ind w:firstLine="708"/>
        <w:rPr>
          <w:bCs/>
          <w:iCs/>
          <w:sz w:val="28"/>
          <w:szCs w:val="28"/>
        </w:rPr>
      </w:pPr>
      <w:r w:rsidRPr="00F71216">
        <w:rPr>
          <w:bCs/>
          <w:iCs/>
          <w:sz w:val="28"/>
          <w:szCs w:val="28"/>
        </w:rPr>
        <w:t xml:space="preserve">2.- </w:t>
      </w:r>
      <w:r w:rsidRPr="00F71216">
        <w:rPr>
          <w:bCs/>
          <w:i/>
          <w:iCs/>
          <w:sz w:val="28"/>
          <w:szCs w:val="28"/>
        </w:rPr>
        <w:t>Shunt veno-venoso con flujo anterógrado en diástole</w:t>
      </w:r>
      <w:r w:rsidRPr="00F71216">
        <w:rPr>
          <w:bCs/>
          <w:iCs/>
          <w:sz w:val="28"/>
          <w:szCs w:val="28"/>
        </w:rPr>
        <w:t xml:space="preserve"> en caso de que el punto de fuga sea la unión safeno-poplítea y el shunt </w:t>
      </w:r>
      <w:r w:rsidR="00617382" w:rsidRPr="00F71216">
        <w:rPr>
          <w:bCs/>
          <w:iCs/>
          <w:sz w:val="28"/>
          <w:szCs w:val="28"/>
        </w:rPr>
        <w:t>veno-</w:t>
      </w:r>
      <w:r w:rsidRPr="00F71216">
        <w:rPr>
          <w:bCs/>
          <w:iCs/>
          <w:sz w:val="28"/>
          <w:szCs w:val="28"/>
        </w:rPr>
        <w:t>venoso cerrado tenga la re-entrada distal a la unión safeno-poplitea</w:t>
      </w:r>
      <w:r w:rsidR="00C51633" w:rsidRPr="00F71216">
        <w:rPr>
          <w:bCs/>
          <w:iCs/>
          <w:sz w:val="28"/>
          <w:szCs w:val="28"/>
        </w:rPr>
        <w:t xml:space="preserve"> (Fig. 2_</w:t>
      </w:r>
      <w:r w:rsidR="00F4749E">
        <w:rPr>
          <w:bCs/>
          <w:iCs/>
          <w:sz w:val="28"/>
          <w:szCs w:val="28"/>
        </w:rPr>
        <w:t>80</w:t>
      </w:r>
      <w:r w:rsidR="00C51633" w:rsidRPr="00F71216">
        <w:rPr>
          <w:bCs/>
          <w:iCs/>
          <w:sz w:val="28"/>
          <w:szCs w:val="28"/>
        </w:rPr>
        <w:t>).</w:t>
      </w:r>
      <w:r w:rsidR="00E02FA3" w:rsidRPr="00F71216">
        <w:rPr>
          <w:bCs/>
          <w:iCs/>
          <w:sz w:val="28"/>
          <w:szCs w:val="28"/>
        </w:rPr>
        <w:t xml:space="preserve"> </w:t>
      </w:r>
    </w:p>
    <w:p w:rsidR="00E02FA3" w:rsidRPr="00F71216" w:rsidRDefault="00E02FA3" w:rsidP="00873D6A">
      <w:pPr>
        <w:spacing w:line="360" w:lineRule="auto"/>
        <w:ind w:firstLine="708"/>
        <w:rPr>
          <w:bCs/>
          <w:iCs/>
          <w:sz w:val="28"/>
          <w:szCs w:val="28"/>
        </w:rPr>
      </w:pPr>
      <w:r w:rsidRPr="00F71216">
        <w:rPr>
          <w:bCs/>
          <w:iCs/>
          <w:sz w:val="28"/>
          <w:szCs w:val="28"/>
        </w:rPr>
        <w:t>Con frecuencia esta situación se acompaña de una atrofia proximal de la vena de Giacomini y drenando ésta por un R4 T a la safena interna o por un R3 (Fig. 2_8</w:t>
      </w:r>
      <w:r w:rsidR="00F4749E">
        <w:rPr>
          <w:bCs/>
          <w:iCs/>
          <w:sz w:val="28"/>
          <w:szCs w:val="28"/>
        </w:rPr>
        <w:t>1</w:t>
      </w:r>
      <w:r w:rsidRPr="00F71216">
        <w:rPr>
          <w:bCs/>
          <w:iCs/>
          <w:sz w:val="28"/>
          <w:szCs w:val="28"/>
        </w:rPr>
        <w:t>).</w:t>
      </w:r>
    </w:p>
    <w:p w:rsidR="009F0E35" w:rsidRPr="00F71216" w:rsidRDefault="009F0E35" w:rsidP="00873D6A">
      <w:pPr>
        <w:spacing w:line="360" w:lineRule="auto"/>
        <w:ind w:firstLine="708"/>
        <w:rPr>
          <w:bCs/>
          <w:iCs/>
          <w:sz w:val="28"/>
          <w:szCs w:val="28"/>
        </w:rPr>
      </w:pPr>
      <w:r w:rsidRPr="00F71216">
        <w:rPr>
          <w:bCs/>
          <w:iCs/>
          <w:sz w:val="28"/>
          <w:szCs w:val="28"/>
        </w:rPr>
        <w:t xml:space="preserve">3.- </w:t>
      </w:r>
      <w:r w:rsidRPr="00F71216">
        <w:rPr>
          <w:bCs/>
          <w:i/>
          <w:iCs/>
          <w:sz w:val="28"/>
          <w:szCs w:val="28"/>
        </w:rPr>
        <w:t xml:space="preserve">Shunt venoso vicariante </w:t>
      </w:r>
      <w:r w:rsidRPr="00F71216">
        <w:rPr>
          <w:bCs/>
          <w:iCs/>
          <w:sz w:val="28"/>
          <w:szCs w:val="28"/>
        </w:rPr>
        <w:t xml:space="preserve">en caso de trombosis venosa profunda proximal a la unión safeno-poplitea. La unión safeno-poplitea presenta flujo retrógrado en sístole. </w:t>
      </w:r>
      <w:r w:rsidR="007F4A30" w:rsidRPr="00F71216">
        <w:rPr>
          <w:bCs/>
          <w:iCs/>
          <w:sz w:val="28"/>
          <w:szCs w:val="28"/>
        </w:rPr>
        <w:t xml:space="preserve">La vena de Giacomini es anterógrada </w:t>
      </w:r>
      <w:r w:rsidR="00147A26">
        <w:rPr>
          <w:bCs/>
          <w:iCs/>
          <w:sz w:val="28"/>
          <w:szCs w:val="28"/>
        </w:rPr>
        <w:t xml:space="preserve">en sístole y diástole, </w:t>
      </w:r>
      <w:r w:rsidR="00147A26" w:rsidRPr="00F71216">
        <w:rPr>
          <w:bCs/>
          <w:iCs/>
          <w:sz w:val="28"/>
          <w:szCs w:val="28"/>
        </w:rPr>
        <w:t>pudiendo</w:t>
      </w:r>
      <w:r w:rsidRPr="00F71216">
        <w:rPr>
          <w:bCs/>
          <w:iCs/>
          <w:sz w:val="28"/>
          <w:szCs w:val="28"/>
        </w:rPr>
        <w:t xml:space="preserve"> presentar flujo </w:t>
      </w:r>
      <w:r w:rsidR="00147A26" w:rsidRPr="00F71216">
        <w:rPr>
          <w:bCs/>
          <w:iCs/>
          <w:sz w:val="28"/>
          <w:szCs w:val="28"/>
        </w:rPr>
        <w:t>continuo</w:t>
      </w:r>
      <w:r w:rsidRPr="00F71216">
        <w:rPr>
          <w:bCs/>
          <w:iCs/>
          <w:sz w:val="28"/>
          <w:szCs w:val="28"/>
        </w:rPr>
        <w:t xml:space="preserve"> con modulación respiratoria</w:t>
      </w:r>
      <w:r w:rsidR="007F4A30" w:rsidRPr="00F71216">
        <w:rPr>
          <w:bCs/>
          <w:iCs/>
          <w:sz w:val="28"/>
          <w:szCs w:val="28"/>
        </w:rPr>
        <w:t xml:space="preserve"> (Fig. 2_8</w:t>
      </w:r>
      <w:r w:rsidR="00F4749E">
        <w:rPr>
          <w:bCs/>
          <w:iCs/>
          <w:sz w:val="28"/>
          <w:szCs w:val="28"/>
        </w:rPr>
        <w:t>2</w:t>
      </w:r>
      <w:r w:rsidR="007F4A30" w:rsidRPr="00F71216">
        <w:rPr>
          <w:bCs/>
          <w:iCs/>
          <w:sz w:val="28"/>
          <w:szCs w:val="28"/>
        </w:rPr>
        <w:t>).</w:t>
      </w:r>
    </w:p>
    <w:p w:rsidR="00AB277F" w:rsidRPr="00F71216" w:rsidRDefault="00AB277F" w:rsidP="00873D6A">
      <w:pPr>
        <w:spacing w:line="360" w:lineRule="auto"/>
        <w:ind w:firstLine="708"/>
        <w:rPr>
          <w:bCs/>
          <w:iCs/>
          <w:sz w:val="28"/>
          <w:szCs w:val="28"/>
        </w:rPr>
      </w:pPr>
      <w:r w:rsidRPr="00CF1D52">
        <w:rPr>
          <w:bCs/>
          <w:i/>
          <w:iCs/>
          <w:sz w:val="28"/>
          <w:szCs w:val="28"/>
        </w:rPr>
        <w:t>4.-</w:t>
      </w:r>
      <w:r w:rsidRPr="00CF1D52">
        <w:rPr>
          <w:rFonts w:ascii="Tahoma" w:hAnsi="Tahoma" w:cs="Tahoma"/>
          <w:b/>
          <w:bCs/>
          <w:i/>
          <w:iCs/>
          <w:shadow/>
          <w:color w:val="000000"/>
          <w:sz w:val="56"/>
          <w:szCs w:val="56"/>
        </w:rPr>
        <w:t xml:space="preserve"> </w:t>
      </w:r>
      <w:r w:rsidRPr="00CF1D52">
        <w:rPr>
          <w:bCs/>
          <w:i/>
          <w:iCs/>
          <w:sz w:val="28"/>
          <w:szCs w:val="28"/>
        </w:rPr>
        <w:t>Shunt venoso vicariante en caso de estenosis venosa profunda a nivel del canal de Hunter</w:t>
      </w:r>
      <w:r w:rsidRPr="00F71216">
        <w:rPr>
          <w:bCs/>
          <w:iCs/>
          <w:sz w:val="28"/>
          <w:szCs w:val="28"/>
        </w:rPr>
        <w:t xml:space="preserve"> en extensión de la rodilla. </w:t>
      </w:r>
      <w:r w:rsidR="0025547B" w:rsidRPr="00F71216">
        <w:rPr>
          <w:bCs/>
          <w:iCs/>
          <w:sz w:val="28"/>
          <w:szCs w:val="28"/>
        </w:rPr>
        <w:t>En este caso, l</w:t>
      </w:r>
      <w:r w:rsidRPr="00F71216">
        <w:rPr>
          <w:bCs/>
          <w:iCs/>
          <w:sz w:val="28"/>
          <w:szCs w:val="28"/>
        </w:rPr>
        <w:t xml:space="preserve">a unión safeno-poplitea presenta flujo retrógrado en sístole </w:t>
      </w:r>
      <w:r w:rsidR="0032326A">
        <w:rPr>
          <w:bCs/>
          <w:iCs/>
          <w:sz w:val="28"/>
          <w:szCs w:val="28"/>
        </w:rPr>
        <w:t xml:space="preserve">y diástole </w:t>
      </w:r>
      <w:r w:rsidRPr="00F71216">
        <w:rPr>
          <w:bCs/>
          <w:iCs/>
          <w:sz w:val="28"/>
          <w:szCs w:val="28"/>
        </w:rPr>
        <w:t>(Fig. 2_8</w:t>
      </w:r>
      <w:r w:rsidR="00F4749E">
        <w:rPr>
          <w:bCs/>
          <w:iCs/>
          <w:sz w:val="28"/>
          <w:szCs w:val="28"/>
        </w:rPr>
        <w:t>3</w:t>
      </w:r>
      <w:r w:rsidRPr="00F71216">
        <w:rPr>
          <w:bCs/>
          <w:iCs/>
          <w:sz w:val="28"/>
          <w:szCs w:val="28"/>
        </w:rPr>
        <w:t>).</w:t>
      </w:r>
    </w:p>
    <w:p w:rsidR="008B5173" w:rsidRPr="00F71216" w:rsidRDefault="008B5173" w:rsidP="00873D6A">
      <w:pPr>
        <w:spacing w:line="360" w:lineRule="auto"/>
        <w:ind w:firstLine="708"/>
        <w:rPr>
          <w:bCs/>
          <w:iCs/>
          <w:sz w:val="28"/>
          <w:szCs w:val="28"/>
        </w:rPr>
      </w:pPr>
    </w:p>
    <w:p w:rsidR="008B5173" w:rsidRDefault="008B5173" w:rsidP="00873D6A">
      <w:pPr>
        <w:spacing w:line="360" w:lineRule="auto"/>
        <w:ind w:firstLine="708"/>
        <w:rPr>
          <w:bCs/>
          <w:iCs/>
          <w:sz w:val="28"/>
          <w:szCs w:val="28"/>
        </w:rPr>
      </w:pPr>
      <w:r w:rsidRPr="00F71216">
        <w:rPr>
          <w:bCs/>
          <w:iCs/>
          <w:sz w:val="28"/>
          <w:szCs w:val="28"/>
        </w:rPr>
        <w:t xml:space="preserve">La estrategia en </w:t>
      </w:r>
      <w:r w:rsidRPr="00F71216">
        <w:rPr>
          <w:b/>
          <w:bCs/>
          <w:i/>
          <w:iCs/>
          <w:sz w:val="28"/>
          <w:szCs w:val="28"/>
        </w:rPr>
        <w:t>la situaci</w:t>
      </w:r>
      <w:r w:rsidR="003711E3" w:rsidRPr="00F71216">
        <w:rPr>
          <w:b/>
          <w:bCs/>
          <w:i/>
          <w:iCs/>
          <w:sz w:val="28"/>
          <w:szCs w:val="28"/>
        </w:rPr>
        <w:t>ó</w:t>
      </w:r>
      <w:r w:rsidRPr="00F71216">
        <w:rPr>
          <w:b/>
          <w:bCs/>
          <w:i/>
          <w:iCs/>
          <w:sz w:val="28"/>
          <w:szCs w:val="28"/>
        </w:rPr>
        <w:t>n</w:t>
      </w:r>
      <w:r w:rsidRPr="00F71216">
        <w:rPr>
          <w:bCs/>
          <w:i/>
          <w:iCs/>
          <w:sz w:val="28"/>
          <w:szCs w:val="28"/>
        </w:rPr>
        <w:t xml:space="preserve"> </w:t>
      </w:r>
      <w:r w:rsidRPr="00F71216">
        <w:rPr>
          <w:b/>
          <w:bCs/>
          <w:i/>
          <w:iCs/>
          <w:sz w:val="28"/>
          <w:szCs w:val="28"/>
        </w:rPr>
        <w:t>1</w:t>
      </w:r>
      <w:r w:rsidRPr="00F71216">
        <w:rPr>
          <w:bCs/>
          <w:iCs/>
          <w:sz w:val="28"/>
          <w:szCs w:val="28"/>
        </w:rPr>
        <w:t xml:space="preserve"> no difiere de la estrategia general CHIVA</w:t>
      </w:r>
      <w:r w:rsidR="00CF1D52">
        <w:rPr>
          <w:bCs/>
          <w:iCs/>
          <w:sz w:val="28"/>
          <w:szCs w:val="28"/>
        </w:rPr>
        <w:t>,</w:t>
      </w:r>
      <w:r w:rsidRPr="00F71216">
        <w:rPr>
          <w:bCs/>
          <w:iCs/>
          <w:sz w:val="28"/>
          <w:szCs w:val="28"/>
        </w:rPr>
        <w:t xml:space="preserve"> </w:t>
      </w:r>
      <w:r w:rsidR="0057525A" w:rsidRPr="00F71216">
        <w:rPr>
          <w:bCs/>
          <w:iCs/>
          <w:sz w:val="28"/>
          <w:szCs w:val="28"/>
        </w:rPr>
        <w:t xml:space="preserve">teniendo en cuenta </w:t>
      </w:r>
      <w:r w:rsidRPr="00F71216">
        <w:rPr>
          <w:bCs/>
          <w:iCs/>
          <w:sz w:val="28"/>
          <w:szCs w:val="28"/>
        </w:rPr>
        <w:t xml:space="preserve"> que la vena de Giacomini es</w:t>
      </w:r>
      <w:r w:rsidR="0057525A" w:rsidRPr="00F71216">
        <w:rPr>
          <w:bCs/>
          <w:iCs/>
          <w:sz w:val="28"/>
          <w:szCs w:val="28"/>
        </w:rPr>
        <w:t xml:space="preserve"> considerada como </w:t>
      </w:r>
      <w:r w:rsidRPr="00F71216">
        <w:rPr>
          <w:bCs/>
          <w:iCs/>
          <w:sz w:val="28"/>
          <w:szCs w:val="28"/>
        </w:rPr>
        <w:t xml:space="preserve"> un R2</w:t>
      </w:r>
      <w:r w:rsidR="0064272C" w:rsidRPr="00F71216">
        <w:rPr>
          <w:bCs/>
          <w:iCs/>
          <w:sz w:val="28"/>
          <w:szCs w:val="28"/>
        </w:rPr>
        <w:t>. (Fig</w:t>
      </w:r>
      <w:r w:rsidR="00CF1D52">
        <w:rPr>
          <w:bCs/>
          <w:iCs/>
          <w:sz w:val="28"/>
          <w:szCs w:val="28"/>
        </w:rPr>
        <w:t>s</w:t>
      </w:r>
      <w:r w:rsidR="0064272C" w:rsidRPr="00F71216">
        <w:rPr>
          <w:bCs/>
          <w:iCs/>
          <w:sz w:val="28"/>
          <w:szCs w:val="28"/>
        </w:rPr>
        <w:t>. 2_8</w:t>
      </w:r>
      <w:r w:rsidR="00F4749E">
        <w:rPr>
          <w:bCs/>
          <w:iCs/>
          <w:sz w:val="28"/>
          <w:szCs w:val="28"/>
        </w:rPr>
        <w:t>4</w:t>
      </w:r>
      <w:r w:rsidR="0064272C" w:rsidRPr="00F71216">
        <w:rPr>
          <w:bCs/>
          <w:iCs/>
          <w:sz w:val="28"/>
          <w:szCs w:val="28"/>
        </w:rPr>
        <w:t xml:space="preserve"> y 2_8</w:t>
      </w:r>
      <w:r w:rsidR="00F4749E">
        <w:rPr>
          <w:bCs/>
          <w:iCs/>
          <w:sz w:val="28"/>
          <w:szCs w:val="28"/>
        </w:rPr>
        <w:t>5</w:t>
      </w:r>
      <w:r w:rsidR="0064272C" w:rsidRPr="00F71216">
        <w:rPr>
          <w:bCs/>
          <w:iCs/>
          <w:sz w:val="28"/>
          <w:szCs w:val="28"/>
        </w:rPr>
        <w:t>)</w:t>
      </w:r>
      <w:r w:rsidR="0057525A" w:rsidRPr="00F71216">
        <w:rPr>
          <w:bCs/>
          <w:iCs/>
          <w:sz w:val="28"/>
          <w:szCs w:val="28"/>
        </w:rPr>
        <w:t>.</w:t>
      </w:r>
    </w:p>
    <w:p w:rsidR="00811B63" w:rsidRPr="00F71216" w:rsidRDefault="00811B63" w:rsidP="00873D6A">
      <w:pPr>
        <w:spacing w:line="360" w:lineRule="auto"/>
        <w:ind w:firstLine="708"/>
        <w:rPr>
          <w:bCs/>
          <w:iCs/>
          <w:sz w:val="28"/>
          <w:szCs w:val="28"/>
        </w:rPr>
      </w:pPr>
      <w:r w:rsidRPr="00F71216">
        <w:rPr>
          <w:b/>
          <w:bCs/>
          <w:i/>
          <w:iCs/>
          <w:sz w:val="28"/>
          <w:szCs w:val="28"/>
        </w:rPr>
        <w:t>La situación</w:t>
      </w:r>
      <w:r w:rsidRPr="00F71216">
        <w:rPr>
          <w:bCs/>
          <w:iCs/>
          <w:sz w:val="28"/>
          <w:szCs w:val="28"/>
        </w:rPr>
        <w:t xml:space="preserve"> 2 </w:t>
      </w:r>
      <w:r w:rsidR="00577689" w:rsidRPr="00F71216">
        <w:rPr>
          <w:b/>
          <w:bCs/>
          <w:iCs/>
          <w:sz w:val="28"/>
          <w:szCs w:val="28"/>
        </w:rPr>
        <w:t xml:space="preserve">con vena de Giacomini completa </w:t>
      </w:r>
      <w:r w:rsidR="00577689" w:rsidRPr="00F71216">
        <w:rPr>
          <w:bCs/>
          <w:iCs/>
          <w:sz w:val="28"/>
          <w:szCs w:val="28"/>
        </w:rPr>
        <w:t>(Fig. 2_</w:t>
      </w:r>
      <w:r w:rsidR="00F4749E">
        <w:rPr>
          <w:bCs/>
          <w:iCs/>
          <w:sz w:val="28"/>
          <w:szCs w:val="28"/>
        </w:rPr>
        <w:t>80</w:t>
      </w:r>
      <w:r w:rsidR="00577689" w:rsidRPr="00F71216">
        <w:rPr>
          <w:bCs/>
          <w:iCs/>
          <w:sz w:val="28"/>
          <w:szCs w:val="28"/>
        </w:rPr>
        <w:t xml:space="preserve">), </w:t>
      </w:r>
      <w:r w:rsidRPr="00F71216">
        <w:rPr>
          <w:bCs/>
          <w:iCs/>
          <w:sz w:val="28"/>
          <w:szCs w:val="28"/>
        </w:rPr>
        <w:t>puede tener varias opciones estrategicas:</w:t>
      </w:r>
    </w:p>
    <w:p w:rsidR="00CF1D52" w:rsidRDefault="00175145" w:rsidP="00873D6A">
      <w:pPr>
        <w:spacing w:line="360" w:lineRule="auto"/>
        <w:rPr>
          <w:bCs/>
          <w:iCs/>
          <w:sz w:val="28"/>
          <w:szCs w:val="28"/>
        </w:rPr>
      </w:pPr>
      <w:r w:rsidRPr="00F71216">
        <w:rPr>
          <w:bCs/>
          <w:iCs/>
          <w:sz w:val="28"/>
          <w:szCs w:val="28"/>
        </w:rPr>
        <w:lastRenderedPageBreak/>
        <w:t>*</w:t>
      </w:r>
      <w:r w:rsidR="00811B63" w:rsidRPr="00F71216">
        <w:rPr>
          <w:b/>
          <w:bCs/>
          <w:iCs/>
          <w:sz w:val="28"/>
          <w:szCs w:val="28"/>
        </w:rPr>
        <w:t xml:space="preserve">Opción </w:t>
      </w:r>
      <w:r w:rsidR="00811B63" w:rsidRPr="00F71216">
        <w:rPr>
          <w:bCs/>
          <w:iCs/>
          <w:sz w:val="28"/>
          <w:szCs w:val="28"/>
        </w:rPr>
        <w:t xml:space="preserve">A: interrupción de la vena de </w:t>
      </w:r>
      <w:r w:rsidR="00556F3B" w:rsidRPr="00F71216">
        <w:rPr>
          <w:bCs/>
          <w:iCs/>
          <w:sz w:val="28"/>
          <w:szCs w:val="28"/>
        </w:rPr>
        <w:t>G</w:t>
      </w:r>
      <w:r w:rsidR="00811B63" w:rsidRPr="00F71216">
        <w:rPr>
          <w:bCs/>
          <w:iCs/>
          <w:sz w:val="28"/>
          <w:szCs w:val="28"/>
        </w:rPr>
        <w:t xml:space="preserve">iacomini </w:t>
      </w:r>
      <w:r w:rsidR="00556F3B" w:rsidRPr="00F71216">
        <w:rPr>
          <w:bCs/>
          <w:iCs/>
          <w:sz w:val="28"/>
          <w:szCs w:val="28"/>
        </w:rPr>
        <w:t>a ras</w:t>
      </w:r>
      <w:r w:rsidR="00811B63" w:rsidRPr="00F71216">
        <w:rPr>
          <w:bCs/>
          <w:iCs/>
          <w:sz w:val="28"/>
          <w:szCs w:val="28"/>
        </w:rPr>
        <w:t xml:space="preserve"> de su unión con la safena externa + interrupción y flebectomía del R4-L</w:t>
      </w:r>
      <w:r w:rsidR="0032326A">
        <w:rPr>
          <w:bCs/>
          <w:iCs/>
          <w:sz w:val="28"/>
          <w:szCs w:val="28"/>
        </w:rPr>
        <w:t xml:space="preserve"> </w:t>
      </w:r>
      <w:r w:rsidR="00556F3B" w:rsidRPr="00F71216">
        <w:rPr>
          <w:bCs/>
          <w:iCs/>
          <w:sz w:val="28"/>
          <w:szCs w:val="28"/>
        </w:rPr>
        <w:t>(Fig. 2_8</w:t>
      </w:r>
      <w:r w:rsidR="00F4749E">
        <w:rPr>
          <w:bCs/>
          <w:iCs/>
          <w:sz w:val="28"/>
          <w:szCs w:val="28"/>
        </w:rPr>
        <w:t>6</w:t>
      </w:r>
      <w:r w:rsidR="00556F3B" w:rsidRPr="00F71216">
        <w:rPr>
          <w:bCs/>
          <w:iCs/>
          <w:sz w:val="28"/>
          <w:szCs w:val="28"/>
        </w:rPr>
        <w:t xml:space="preserve">). </w:t>
      </w:r>
    </w:p>
    <w:p w:rsidR="00556F3B" w:rsidRPr="00F71216" w:rsidRDefault="0032326A" w:rsidP="00873D6A">
      <w:pPr>
        <w:spacing w:line="360" w:lineRule="auto"/>
        <w:rPr>
          <w:bCs/>
          <w:i/>
          <w:iCs/>
          <w:sz w:val="28"/>
          <w:szCs w:val="28"/>
        </w:rPr>
      </w:pPr>
      <w:r>
        <w:rPr>
          <w:bCs/>
          <w:i/>
          <w:iCs/>
          <w:sz w:val="28"/>
          <w:szCs w:val="28"/>
        </w:rPr>
        <w:t>-</w:t>
      </w:r>
      <w:r w:rsidR="00556F3B" w:rsidRPr="00F71216">
        <w:rPr>
          <w:bCs/>
          <w:i/>
          <w:iCs/>
          <w:sz w:val="28"/>
          <w:szCs w:val="28"/>
        </w:rPr>
        <w:t>Ventajas:</w:t>
      </w:r>
    </w:p>
    <w:p w:rsidR="00556F3B" w:rsidRPr="00F71216" w:rsidRDefault="00556F3B" w:rsidP="00873D6A">
      <w:pPr>
        <w:spacing w:line="360" w:lineRule="auto"/>
        <w:rPr>
          <w:bCs/>
          <w:iCs/>
          <w:sz w:val="28"/>
          <w:szCs w:val="28"/>
        </w:rPr>
      </w:pPr>
      <w:r w:rsidRPr="00F71216">
        <w:rPr>
          <w:bCs/>
          <w:iCs/>
          <w:sz w:val="28"/>
          <w:szCs w:val="28"/>
        </w:rPr>
        <w:t>Fácil acceso al punto de fuga.</w:t>
      </w:r>
      <w:r w:rsidR="00175145" w:rsidRPr="00F71216">
        <w:rPr>
          <w:bCs/>
          <w:iCs/>
          <w:sz w:val="28"/>
          <w:szCs w:val="28"/>
        </w:rPr>
        <w:t xml:space="preserve"> </w:t>
      </w:r>
      <w:r w:rsidRPr="00F71216">
        <w:rPr>
          <w:bCs/>
          <w:iCs/>
          <w:sz w:val="28"/>
          <w:szCs w:val="28"/>
        </w:rPr>
        <w:t xml:space="preserve">Bajo </w:t>
      </w:r>
      <w:r w:rsidR="001B70A6" w:rsidRPr="00F71216">
        <w:rPr>
          <w:bCs/>
          <w:iCs/>
          <w:sz w:val="28"/>
          <w:szCs w:val="28"/>
        </w:rPr>
        <w:t>índice</w:t>
      </w:r>
      <w:r w:rsidRPr="00F71216">
        <w:rPr>
          <w:bCs/>
          <w:iCs/>
          <w:sz w:val="28"/>
          <w:szCs w:val="28"/>
        </w:rPr>
        <w:t xml:space="preserve"> de recidivas.</w:t>
      </w:r>
    </w:p>
    <w:p w:rsidR="00556F3B" w:rsidRPr="00F71216" w:rsidRDefault="0032326A" w:rsidP="00873D6A">
      <w:pPr>
        <w:spacing w:line="360" w:lineRule="auto"/>
        <w:rPr>
          <w:bCs/>
          <w:i/>
          <w:iCs/>
          <w:sz w:val="28"/>
          <w:szCs w:val="28"/>
        </w:rPr>
      </w:pPr>
      <w:r>
        <w:rPr>
          <w:bCs/>
          <w:i/>
          <w:iCs/>
          <w:sz w:val="28"/>
          <w:szCs w:val="28"/>
        </w:rPr>
        <w:t>-</w:t>
      </w:r>
      <w:r w:rsidR="00556F3B" w:rsidRPr="00F71216">
        <w:rPr>
          <w:bCs/>
          <w:i/>
          <w:iCs/>
          <w:sz w:val="28"/>
          <w:szCs w:val="28"/>
        </w:rPr>
        <w:t>Inconvenientes:</w:t>
      </w:r>
    </w:p>
    <w:p w:rsidR="00556F3B" w:rsidRPr="00F71216" w:rsidRDefault="00175145" w:rsidP="00873D6A">
      <w:pPr>
        <w:spacing w:line="360" w:lineRule="auto"/>
        <w:rPr>
          <w:bCs/>
          <w:iCs/>
          <w:sz w:val="28"/>
          <w:szCs w:val="28"/>
        </w:rPr>
      </w:pPr>
      <w:r w:rsidRPr="00F71216">
        <w:rPr>
          <w:bCs/>
          <w:iCs/>
          <w:sz w:val="28"/>
          <w:szCs w:val="28"/>
        </w:rPr>
        <w:t>Posibilidad de c</w:t>
      </w:r>
      <w:r w:rsidR="00556F3B" w:rsidRPr="00F71216">
        <w:rPr>
          <w:bCs/>
          <w:iCs/>
          <w:sz w:val="28"/>
          <w:szCs w:val="28"/>
        </w:rPr>
        <w:t xml:space="preserve">avernoma </w:t>
      </w:r>
      <w:r w:rsidR="00CF1D52">
        <w:rPr>
          <w:bCs/>
          <w:iCs/>
          <w:sz w:val="28"/>
          <w:szCs w:val="28"/>
        </w:rPr>
        <w:t xml:space="preserve">del </w:t>
      </w:r>
      <w:r w:rsidR="00556F3B" w:rsidRPr="00F71216">
        <w:rPr>
          <w:bCs/>
          <w:iCs/>
          <w:sz w:val="28"/>
          <w:szCs w:val="28"/>
        </w:rPr>
        <w:t xml:space="preserve">cayado de </w:t>
      </w:r>
      <w:r w:rsidR="00CF1D52">
        <w:rPr>
          <w:bCs/>
          <w:iCs/>
          <w:sz w:val="28"/>
          <w:szCs w:val="28"/>
        </w:rPr>
        <w:t xml:space="preserve">la </w:t>
      </w:r>
      <w:r w:rsidR="00556F3B" w:rsidRPr="00F71216">
        <w:rPr>
          <w:bCs/>
          <w:iCs/>
          <w:sz w:val="28"/>
          <w:szCs w:val="28"/>
        </w:rPr>
        <w:t>safena externa en caso de recidiva por muñón largo a nivel de la vena de Giacomini</w:t>
      </w:r>
      <w:r w:rsidRPr="00F71216">
        <w:rPr>
          <w:bCs/>
          <w:iCs/>
          <w:sz w:val="28"/>
          <w:szCs w:val="28"/>
        </w:rPr>
        <w:t>.</w:t>
      </w:r>
    </w:p>
    <w:p w:rsidR="00175145" w:rsidRPr="00F71216" w:rsidRDefault="00175145" w:rsidP="00873D6A">
      <w:pPr>
        <w:spacing w:line="360" w:lineRule="auto"/>
        <w:rPr>
          <w:bCs/>
          <w:iCs/>
          <w:sz w:val="28"/>
          <w:szCs w:val="28"/>
        </w:rPr>
      </w:pPr>
      <w:r w:rsidRPr="00F71216">
        <w:rPr>
          <w:bCs/>
          <w:iCs/>
          <w:sz w:val="28"/>
          <w:szCs w:val="28"/>
        </w:rPr>
        <w:t>*</w:t>
      </w:r>
      <w:r w:rsidRPr="00F71216">
        <w:rPr>
          <w:b/>
          <w:bCs/>
          <w:iCs/>
          <w:sz w:val="28"/>
          <w:szCs w:val="28"/>
        </w:rPr>
        <w:t xml:space="preserve">Opción B: </w:t>
      </w:r>
      <w:r w:rsidRPr="00F71216">
        <w:rPr>
          <w:bCs/>
          <w:iCs/>
          <w:sz w:val="28"/>
          <w:szCs w:val="28"/>
        </w:rPr>
        <w:t xml:space="preserve">interrupción de la unión safeno-poplitea + interrupción y flebectomía de R4-L </w:t>
      </w:r>
      <w:r w:rsidR="00871E5D" w:rsidRPr="00F71216">
        <w:rPr>
          <w:bCs/>
          <w:iCs/>
          <w:sz w:val="28"/>
          <w:szCs w:val="28"/>
        </w:rPr>
        <w:t>(Fig. 2_8</w:t>
      </w:r>
      <w:r w:rsidR="00F4749E">
        <w:rPr>
          <w:bCs/>
          <w:iCs/>
          <w:sz w:val="28"/>
          <w:szCs w:val="28"/>
        </w:rPr>
        <w:t>7</w:t>
      </w:r>
      <w:r w:rsidR="00871E5D" w:rsidRPr="00F71216">
        <w:rPr>
          <w:bCs/>
          <w:iCs/>
          <w:sz w:val="28"/>
          <w:szCs w:val="28"/>
        </w:rPr>
        <w:t>)</w:t>
      </w:r>
      <w:r w:rsidR="00974247" w:rsidRPr="00F71216">
        <w:rPr>
          <w:bCs/>
          <w:iCs/>
          <w:sz w:val="28"/>
          <w:szCs w:val="28"/>
        </w:rPr>
        <w:t>.</w:t>
      </w:r>
    </w:p>
    <w:p w:rsidR="00175145" w:rsidRPr="00F71216" w:rsidRDefault="0032326A" w:rsidP="00873D6A">
      <w:pPr>
        <w:spacing w:line="360" w:lineRule="auto"/>
        <w:rPr>
          <w:bCs/>
          <w:i/>
          <w:iCs/>
          <w:sz w:val="28"/>
          <w:szCs w:val="28"/>
        </w:rPr>
      </w:pPr>
      <w:r>
        <w:rPr>
          <w:bCs/>
          <w:i/>
          <w:iCs/>
          <w:sz w:val="28"/>
          <w:szCs w:val="28"/>
        </w:rPr>
        <w:t>-</w:t>
      </w:r>
      <w:r w:rsidR="00175145" w:rsidRPr="00F71216">
        <w:rPr>
          <w:bCs/>
          <w:i/>
          <w:iCs/>
          <w:sz w:val="28"/>
          <w:szCs w:val="28"/>
        </w:rPr>
        <w:t>Ventajas:</w:t>
      </w:r>
    </w:p>
    <w:p w:rsidR="00175145" w:rsidRPr="00F71216" w:rsidRDefault="00175145" w:rsidP="00873D6A">
      <w:pPr>
        <w:spacing w:line="360" w:lineRule="auto"/>
        <w:rPr>
          <w:bCs/>
          <w:iCs/>
          <w:sz w:val="28"/>
          <w:szCs w:val="28"/>
        </w:rPr>
      </w:pPr>
      <w:r w:rsidRPr="00F71216">
        <w:rPr>
          <w:bCs/>
          <w:iCs/>
          <w:sz w:val="28"/>
          <w:szCs w:val="28"/>
        </w:rPr>
        <w:t xml:space="preserve">Menor indice de recidivas a nivel </w:t>
      </w:r>
      <w:r w:rsidR="00CF1D52">
        <w:rPr>
          <w:bCs/>
          <w:iCs/>
          <w:sz w:val="28"/>
          <w:szCs w:val="28"/>
        </w:rPr>
        <w:t xml:space="preserve">del </w:t>
      </w:r>
      <w:r w:rsidRPr="00F71216">
        <w:rPr>
          <w:bCs/>
          <w:iCs/>
          <w:sz w:val="28"/>
          <w:szCs w:val="28"/>
        </w:rPr>
        <w:t>punto de fuga</w:t>
      </w:r>
    </w:p>
    <w:p w:rsidR="00175145" w:rsidRPr="00F71216" w:rsidRDefault="0032326A" w:rsidP="00873D6A">
      <w:pPr>
        <w:spacing w:line="360" w:lineRule="auto"/>
        <w:rPr>
          <w:bCs/>
          <w:i/>
          <w:iCs/>
          <w:sz w:val="28"/>
          <w:szCs w:val="28"/>
        </w:rPr>
      </w:pPr>
      <w:r>
        <w:rPr>
          <w:bCs/>
          <w:i/>
          <w:iCs/>
          <w:sz w:val="28"/>
          <w:szCs w:val="28"/>
        </w:rPr>
        <w:t>-</w:t>
      </w:r>
      <w:r w:rsidR="00175145" w:rsidRPr="00F71216">
        <w:rPr>
          <w:bCs/>
          <w:i/>
          <w:iCs/>
          <w:sz w:val="28"/>
          <w:szCs w:val="28"/>
        </w:rPr>
        <w:t>Inconvenientes:</w:t>
      </w:r>
    </w:p>
    <w:p w:rsidR="00175145" w:rsidRPr="00F71216" w:rsidRDefault="00175145" w:rsidP="00873D6A">
      <w:pPr>
        <w:spacing w:line="360" w:lineRule="auto"/>
        <w:rPr>
          <w:bCs/>
          <w:iCs/>
          <w:sz w:val="28"/>
          <w:szCs w:val="28"/>
        </w:rPr>
      </w:pPr>
      <w:r w:rsidRPr="00F71216">
        <w:rPr>
          <w:bCs/>
          <w:iCs/>
          <w:sz w:val="28"/>
          <w:szCs w:val="28"/>
        </w:rPr>
        <w:t xml:space="preserve">Mayor dificultad técnica, ya que la unión safeno poplitea </w:t>
      </w:r>
      <w:r w:rsidR="001B70A6">
        <w:rPr>
          <w:bCs/>
          <w:iCs/>
          <w:sz w:val="28"/>
          <w:szCs w:val="28"/>
        </w:rPr>
        <w:t>es</w:t>
      </w:r>
      <w:r w:rsidRPr="00F71216">
        <w:rPr>
          <w:bCs/>
          <w:iCs/>
          <w:sz w:val="28"/>
          <w:szCs w:val="28"/>
        </w:rPr>
        <w:t xml:space="preserve"> ser muy difícil </w:t>
      </w:r>
      <w:r w:rsidR="001B70A6">
        <w:rPr>
          <w:bCs/>
          <w:iCs/>
          <w:sz w:val="28"/>
          <w:szCs w:val="28"/>
        </w:rPr>
        <w:t>de abordar por</w:t>
      </w:r>
      <w:r w:rsidRPr="00F71216">
        <w:rPr>
          <w:bCs/>
          <w:iCs/>
          <w:sz w:val="28"/>
          <w:szCs w:val="28"/>
        </w:rPr>
        <w:t xml:space="preserve"> un acceso posterior con anestesia local.</w:t>
      </w:r>
    </w:p>
    <w:p w:rsidR="00974247" w:rsidRPr="00800E70" w:rsidRDefault="00974247" w:rsidP="00873D6A">
      <w:pPr>
        <w:spacing w:line="360" w:lineRule="auto"/>
        <w:rPr>
          <w:b/>
          <w:bCs/>
          <w:iCs/>
          <w:sz w:val="28"/>
          <w:szCs w:val="28"/>
        </w:rPr>
      </w:pPr>
      <w:r w:rsidRPr="00F71216">
        <w:rPr>
          <w:b/>
          <w:bCs/>
          <w:iCs/>
          <w:sz w:val="28"/>
          <w:szCs w:val="28"/>
        </w:rPr>
        <w:t xml:space="preserve">*Opción </w:t>
      </w:r>
      <w:r w:rsidR="0032326A">
        <w:rPr>
          <w:b/>
          <w:bCs/>
          <w:iCs/>
          <w:sz w:val="28"/>
          <w:szCs w:val="28"/>
        </w:rPr>
        <w:t>C</w:t>
      </w:r>
      <w:r w:rsidRPr="00F71216">
        <w:rPr>
          <w:b/>
          <w:bCs/>
          <w:iCs/>
          <w:sz w:val="28"/>
          <w:szCs w:val="28"/>
        </w:rPr>
        <w:t xml:space="preserve">: </w:t>
      </w:r>
      <w:r w:rsidRPr="00F71216">
        <w:rPr>
          <w:bCs/>
          <w:iCs/>
          <w:sz w:val="28"/>
          <w:szCs w:val="28"/>
        </w:rPr>
        <w:t>interrupción y flebectomía R4-L</w:t>
      </w:r>
      <w:r w:rsidR="00800E70">
        <w:rPr>
          <w:bCs/>
          <w:iCs/>
          <w:sz w:val="28"/>
          <w:szCs w:val="28"/>
        </w:rPr>
        <w:t xml:space="preserve"> </w:t>
      </w:r>
      <w:r w:rsidRPr="00F71216">
        <w:rPr>
          <w:bCs/>
          <w:iCs/>
          <w:sz w:val="28"/>
          <w:szCs w:val="28"/>
        </w:rPr>
        <w:t>(Fig. 2_8</w:t>
      </w:r>
      <w:r w:rsidR="00F4749E">
        <w:rPr>
          <w:bCs/>
          <w:iCs/>
          <w:sz w:val="28"/>
          <w:szCs w:val="28"/>
        </w:rPr>
        <w:t>8</w:t>
      </w:r>
      <w:r w:rsidRPr="00F71216">
        <w:rPr>
          <w:bCs/>
          <w:iCs/>
          <w:sz w:val="28"/>
          <w:szCs w:val="28"/>
        </w:rPr>
        <w:t>).</w:t>
      </w:r>
    </w:p>
    <w:p w:rsidR="00974247" w:rsidRPr="00F71216" w:rsidRDefault="0032326A" w:rsidP="00873D6A">
      <w:pPr>
        <w:spacing w:line="360" w:lineRule="auto"/>
        <w:rPr>
          <w:bCs/>
          <w:iCs/>
          <w:sz w:val="28"/>
          <w:szCs w:val="28"/>
        </w:rPr>
      </w:pPr>
      <w:r>
        <w:rPr>
          <w:bCs/>
          <w:i/>
          <w:iCs/>
          <w:sz w:val="28"/>
          <w:szCs w:val="28"/>
        </w:rPr>
        <w:t>-</w:t>
      </w:r>
      <w:r w:rsidR="00974247" w:rsidRPr="00F71216">
        <w:rPr>
          <w:bCs/>
          <w:i/>
          <w:iCs/>
          <w:sz w:val="28"/>
          <w:szCs w:val="28"/>
        </w:rPr>
        <w:t xml:space="preserve">Ventajas: </w:t>
      </w:r>
      <w:r w:rsidR="00974247" w:rsidRPr="00F71216">
        <w:rPr>
          <w:bCs/>
          <w:iCs/>
          <w:sz w:val="28"/>
          <w:szCs w:val="28"/>
        </w:rPr>
        <w:t>Sencillez técnica</w:t>
      </w:r>
    </w:p>
    <w:p w:rsidR="00974247" w:rsidRPr="00F71216" w:rsidRDefault="0032326A" w:rsidP="00873D6A">
      <w:pPr>
        <w:spacing w:line="360" w:lineRule="auto"/>
        <w:rPr>
          <w:bCs/>
          <w:iCs/>
          <w:sz w:val="28"/>
          <w:szCs w:val="28"/>
        </w:rPr>
      </w:pPr>
      <w:r>
        <w:rPr>
          <w:bCs/>
          <w:i/>
          <w:iCs/>
          <w:sz w:val="28"/>
          <w:szCs w:val="28"/>
        </w:rPr>
        <w:t>-</w:t>
      </w:r>
      <w:r w:rsidR="00974247" w:rsidRPr="00F71216">
        <w:rPr>
          <w:bCs/>
          <w:i/>
          <w:iCs/>
          <w:sz w:val="28"/>
          <w:szCs w:val="28"/>
        </w:rPr>
        <w:t xml:space="preserve">Inconvenientes: </w:t>
      </w:r>
      <w:r w:rsidR="00974247" w:rsidRPr="00F71216">
        <w:rPr>
          <w:bCs/>
          <w:iCs/>
          <w:sz w:val="28"/>
          <w:szCs w:val="28"/>
        </w:rPr>
        <w:t>Elevada tasa de recidiva.</w:t>
      </w:r>
      <w:r w:rsidR="00083B36" w:rsidRPr="00F71216">
        <w:rPr>
          <w:bCs/>
          <w:iCs/>
          <w:sz w:val="28"/>
          <w:szCs w:val="28"/>
        </w:rPr>
        <w:t xml:space="preserve"> El punto de fuga principal queda abierto.</w:t>
      </w:r>
    </w:p>
    <w:p w:rsidR="00577689" w:rsidRPr="00F71216" w:rsidRDefault="00577689" w:rsidP="00873D6A">
      <w:pPr>
        <w:spacing w:line="360" w:lineRule="auto"/>
        <w:rPr>
          <w:bCs/>
          <w:iCs/>
          <w:sz w:val="28"/>
          <w:szCs w:val="28"/>
        </w:rPr>
      </w:pPr>
      <w:r w:rsidRPr="00F71216">
        <w:rPr>
          <w:bCs/>
          <w:iCs/>
          <w:sz w:val="28"/>
          <w:szCs w:val="28"/>
        </w:rPr>
        <w:tab/>
      </w:r>
      <w:r w:rsidRPr="00F71216">
        <w:rPr>
          <w:b/>
          <w:bCs/>
          <w:i/>
          <w:iCs/>
          <w:sz w:val="28"/>
          <w:szCs w:val="28"/>
        </w:rPr>
        <w:t xml:space="preserve">La situación 2 con </w:t>
      </w:r>
      <w:r w:rsidR="001B70A6">
        <w:rPr>
          <w:b/>
          <w:bCs/>
          <w:i/>
          <w:iCs/>
          <w:sz w:val="28"/>
          <w:szCs w:val="28"/>
        </w:rPr>
        <w:t xml:space="preserve">la </w:t>
      </w:r>
      <w:r w:rsidRPr="00F71216">
        <w:rPr>
          <w:b/>
          <w:bCs/>
          <w:i/>
          <w:iCs/>
          <w:sz w:val="28"/>
          <w:szCs w:val="28"/>
        </w:rPr>
        <w:t>vena de Giacomini atrófica en su parte proximal</w:t>
      </w:r>
      <w:r w:rsidRPr="00F71216">
        <w:rPr>
          <w:bCs/>
          <w:iCs/>
          <w:sz w:val="28"/>
          <w:szCs w:val="28"/>
        </w:rPr>
        <w:t xml:space="preserve"> (Fig. 2_8</w:t>
      </w:r>
      <w:r w:rsidR="00F4749E">
        <w:rPr>
          <w:bCs/>
          <w:iCs/>
          <w:sz w:val="28"/>
          <w:szCs w:val="28"/>
        </w:rPr>
        <w:t>1</w:t>
      </w:r>
      <w:r w:rsidRPr="00F71216">
        <w:rPr>
          <w:bCs/>
          <w:iCs/>
          <w:sz w:val="28"/>
          <w:szCs w:val="28"/>
        </w:rPr>
        <w:t>) puede asimismo tener varias opciones estratégicas:</w:t>
      </w:r>
    </w:p>
    <w:p w:rsidR="00CF1D52" w:rsidRDefault="00577689" w:rsidP="00873D6A">
      <w:pPr>
        <w:spacing w:line="360" w:lineRule="auto"/>
        <w:rPr>
          <w:bCs/>
          <w:iCs/>
          <w:sz w:val="28"/>
          <w:szCs w:val="28"/>
        </w:rPr>
      </w:pPr>
      <w:r w:rsidRPr="00F71216">
        <w:rPr>
          <w:b/>
          <w:bCs/>
          <w:iCs/>
          <w:sz w:val="28"/>
          <w:szCs w:val="28"/>
        </w:rPr>
        <w:t xml:space="preserve">*Opción A: </w:t>
      </w:r>
      <w:r w:rsidRPr="00F71216">
        <w:rPr>
          <w:bCs/>
          <w:iCs/>
          <w:sz w:val="28"/>
          <w:szCs w:val="28"/>
        </w:rPr>
        <w:t xml:space="preserve">interrupción  de la v. </w:t>
      </w:r>
      <w:r w:rsidR="00776D5D" w:rsidRPr="00F71216">
        <w:rPr>
          <w:bCs/>
          <w:iCs/>
          <w:sz w:val="28"/>
          <w:szCs w:val="28"/>
        </w:rPr>
        <w:t>G</w:t>
      </w:r>
      <w:r w:rsidRPr="00F71216">
        <w:rPr>
          <w:bCs/>
          <w:iCs/>
          <w:sz w:val="28"/>
          <w:szCs w:val="28"/>
        </w:rPr>
        <w:t>iacomini a ras de su unión con la safena externa + interrupción de R3</w:t>
      </w:r>
      <w:r w:rsidR="001B70A6">
        <w:rPr>
          <w:bCs/>
          <w:iCs/>
          <w:sz w:val="28"/>
          <w:szCs w:val="28"/>
        </w:rPr>
        <w:t xml:space="preserve"> o</w:t>
      </w:r>
      <w:r w:rsidRPr="00F71216">
        <w:rPr>
          <w:bCs/>
          <w:iCs/>
          <w:sz w:val="28"/>
          <w:szCs w:val="28"/>
        </w:rPr>
        <w:t xml:space="preserve"> R4 incompetente </w:t>
      </w:r>
      <w:r w:rsidR="00592490" w:rsidRPr="00F71216">
        <w:rPr>
          <w:bCs/>
          <w:iCs/>
          <w:sz w:val="28"/>
          <w:szCs w:val="28"/>
        </w:rPr>
        <w:t>(Fig. 2_8</w:t>
      </w:r>
      <w:r w:rsidR="00F4749E">
        <w:rPr>
          <w:bCs/>
          <w:iCs/>
          <w:sz w:val="28"/>
          <w:szCs w:val="28"/>
        </w:rPr>
        <w:t>9</w:t>
      </w:r>
      <w:r w:rsidR="00592490" w:rsidRPr="00F71216">
        <w:rPr>
          <w:bCs/>
          <w:iCs/>
          <w:sz w:val="28"/>
          <w:szCs w:val="28"/>
        </w:rPr>
        <w:t>)</w:t>
      </w:r>
    </w:p>
    <w:p w:rsidR="0032326A" w:rsidRDefault="00CF1D52" w:rsidP="00873D6A">
      <w:pPr>
        <w:spacing w:line="360" w:lineRule="auto"/>
        <w:rPr>
          <w:bCs/>
          <w:i/>
          <w:iCs/>
          <w:sz w:val="28"/>
          <w:szCs w:val="28"/>
        </w:rPr>
      </w:pPr>
      <w:r>
        <w:rPr>
          <w:bCs/>
          <w:iCs/>
          <w:sz w:val="28"/>
          <w:szCs w:val="28"/>
        </w:rPr>
        <w:t>-V</w:t>
      </w:r>
      <w:r w:rsidR="00592490" w:rsidRPr="00F71216">
        <w:rPr>
          <w:bCs/>
          <w:i/>
          <w:iCs/>
          <w:sz w:val="28"/>
          <w:szCs w:val="28"/>
        </w:rPr>
        <w:t>entajas:</w:t>
      </w:r>
      <w:r w:rsidR="0032326A">
        <w:rPr>
          <w:bCs/>
          <w:i/>
          <w:iCs/>
          <w:sz w:val="28"/>
          <w:szCs w:val="28"/>
        </w:rPr>
        <w:t xml:space="preserve"> </w:t>
      </w:r>
    </w:p>
    <w:p w:rsidR="00592490" w:rsidRPr="00F71216" w:rsidRDefault="00592490" w:rsidP="00873D6A">
      <w:pPr>
        <w:spacing w:line="360" w:lineRule="auto"/>
        <w:rPr>
          <w:bCs/>
          <w:i/>
          <w:iCs/>
          <w:sz w:val="28"/>
          <w:szCs w:val="28"/>
        </w:rPr>
      </w:pPr>
      <w:r w:rsidRPr="00F71216">
        <w:rPr>
          <w:bCs/>
          <w:iCs/>
          <w:sz w:val="28"/>
          <w:szCs w:val="28"/>
        </w:rPr>
        <w:t xml:space="preserve">Fácil acceso al punto de fuga, así como bajo </w:t>
      </w:r>
      <w:r w:rsidR="001B70A6">
        <w:rPr>
          <w:bCs/>
          <w:iCs/>
          <w:sz w:val="28"/>
          <w:szCs w:val="28"/>
        </w:rPr>
        <w:t>número</w:t>
      </w:r>
      <w:r w:rsidRPr="00F71216">
        <w:rPr>
          <w:bCs/>
          <w:iCs/>
          <w:sz w:val="28"/>
          <w:szCs w:val="28"/>
        </w:rPr>
        <w:t xml:space="preserve"> de recidivas.</w:t>
      </w:r>
    </w:p>
    <w:p w:rsidR="0032326A" w:rsidRDefault="0032326A" w:rsidP="00873D6A">
      <w:pPr>
        <w:spacing w:line="360" w:lineRule="auto"/>
        <w:rPr>
          <w:bCs/>
          <w:i/>
          <w:iCs/>
          <w:sz w:val="28"/>
          <w:szCs w:val="28"/>
        </w:rPr>
      </w:pPr>
      <w:r>
        <w:rPr>
          <w:bCs/>
          <w:i/>
          <w:iCs/>
          <w:sz w:val="28"/>
          <w:szCs w:val="28"/>
        </w:rPr>
        <w:t>-</w:t>
      </w:r>
      <w:r w:rsidR="00592490" w:rsidRPr="00F71216">
        <w:rPr>
          <w:bCs/>
          <w:i/>
          <w:iCs/>
          <w:sz w:val="28"/>
          <w:szCs w:val="28"/>
        </w:rPr>
        <w:t xml:space="preserve">Inconvenientes: </w:t>
      </w:r>
    </w:p>
    <w:p w:rsidR="00820E85" w:rsidRPr="00F71216" w:rsidRDefault="00592490" w:rsidP="00873D6A">
      <w:pPr>
        <w:spacing w:line="360" w:lineRule="auto"/>
        <w:rPr>
          <w:bCs/>
          <w:iCs/>
          <w:sz w:val="28"/>
          <w:szCs w:val="28"/>
        </w:rPr>
      </w:pPr>
      <w:r w:rsidRPr="00F71216">
        <w:rPr>
          <w:bCs/>
          <w:iCs/>
          <w:sz w:val="28"/>
          <w:szCs w:val="28"/>
        </w:rPr>
        <w:t xml:space="preserve">Riesgo </w:t>
      </w:r>
      <w:r w:rsidR="00820E85" w:rsidRPr="00F71216">
        <w:rPr>
          <w:bCs/>
          <w:iCs/>
          <w:sz w:val="28"/>
          <w:szCs w:val="28"/>
        </w:rPr>
        <w:t xml:space="preserve">de cavernoma </w:t>
      </w:r>
      <w:r w:rsidR="001B70A6">
        <w:rPr>
          <w:bCs/>
          <w:iCs/>
          <w:sz w:val="28"/>
          <w:szCs w:val="28"/>
        </w:rPr>
        <w:t xml:space="preserve">del </w:t>
      </w:r>
      <w:r w:rsidR="00820E85" w:rsidRPr="00F71216">
        <w:rPr>
          <w:bCs/>
          <w:iCs/>
          <w:sz w:val="28"/>
          <w:szCs w:val="28"/>
        </w:rPr>
        <w:t>cayado de safena externa en caso de recidiva por muñón largo a nivel de la vena de Giacomini.</w:t>
      </w:r>
    </w:p>
    <w:p w:rsidR="0032326A" w:rsidRDefault="00776D5D" w:rsidP="00873D6A">
      <w:pPr>
        <w:spacing w:line="360" w:lineRule="auto"/>
        <w:rPr>
          <w:bCs/>
          <w:iCs/>
          <w:sz w:val="28"/>
          <w:szCs w:val="28"/>
        </w:rPr>
      </w:pPr>
      <w:r w:rsidRPr="00F71216">
        <w:rPr>
          <w:b/>
          <w:bCs/>
          <w:i/>
          <w:iCs/>
          <w:sz w:val="28"/>
          <w:szCs w:val="28"/>
        </w:rPr>
        <w:t>*</w:t>
      </w:r>
      <w:r w:rsidRPr="00F71216">
        <w:rPr>
          <w:b/>
          <w:bCs/>
          <w:iCs/>
          <w:sz w:val="28"/>
          <w:szCs w:val="28"/>
        </w:rPr>
        <w:t xml:space="preserve">Opción B: </w:t>
      </w:r>
      <w:r w:rsidRPr="00F71216">
        <w:rPr>
          <w:bCs/>
          <w:iCs/>
          <w:sz w:val="28"/>
          <w:szCs w:val="28"/>
        </w:rPr>
        <w:t>interrupción  de la unión safeno-popl</w:t>
      </w:r>
      <w:r w:rsidR="00C241F5">
        <w:rPr>
          <w:bCs/>
          <w:iCs/>
          <w:sz w:val="28"/>
          <w:szCs w:val="28"/>
        </w:rPr>
        <w:t>í</w:t>
      </w:r>
      <w:r w:rsidRPr="00F71216">
        <w:rPr>
          <w:bCs/>
          <w:iCs/>
          <w:sz w:val="28"/>
          <w:szCs w:val="28"/>
        </w:rPr>
        <w:t xml:space="preserve">tea + interrupción de R3 </w:t>
      </w:r>
      <w:r w:rsidR="001B70A6">
        <w:rPr>
          <w:bCs/>
          <w:iCs/>
          <w:sz w:val="28"/>
          <w:szCs w:val="28"/>
        </w:rPr>
        <w:t>o</w:t>
      </w:r>
      <w:r w:rsidRPr="00F71216">
        <w:rPr>
          <w:bCs/>
          <w:iCs/>
          <w:sz w:val="28"/>
          <w:szCs w:val="28"/>
        </w:rPr>
        <w:t xml:space="preserve"> R4 incompetente (Fig. 2_</w:t>
      </w:r>
      <w:r w:rsidR="00F4749E">
        <w:rPr>
          <w:bCs/>
          <w:iCs/>
          <w:sz w:val="28"/>
          <w:szCs w:val="28"/>
        </w:rPr>
        <w:t>90</w:t>
      </w:r>
      <w:r w:rsidRPr="00F71216">
        <w:rPr>
          <w:bCs/>
          <w:iCs/>
          <w:sz w:val="28"/>
          <w:szCs w:val="28"/>
        </w:rPr>
        <w:t xml:space="preserve">). </w:t>
      </w:r>
    </w:p>
    <w:p w:rsidR="0032326A" w:rsidRDefault="000345FC" w:rsidP="00873D6A">
      <w:pPr>
        <w:spacing w:line="360" w:lineRule="auto"/>
        <w:rPr>
          <w:bCs/>
          <w:i/>
          <w:iCs/>
          <w:sz w:val="28"/>
          <w:szCs w:val="28"/>
        </w:rPr>
      </w:pPr>
      <w:r>
        <w:rPr>
          <w:bCs/>
          <w:i/>
          <w:iCs/>
          <w:sz w:val="28"/>
          <w:szCs w:val="28"/>
        </w:rPr>
        <w:lastRenderedPageBreak/>
        <w:t>-</w:t>
      </w:r>
      <w:r w:rsidR="00BA75A3" w:rsidRPr="00F71216">
        <w:rPr>
          <w:bCs/>
          <w:i/>
          <w:iCs/>
          <w:sz w:val="28"/>
          <w:szCs w:val="28"/>
        </w:rPr>
        <w:t>Ventajas:</w:t>
      </w:r>
    </w:p>
    <w:p w:rsidR="00BA75A3" w:rsidRPr="0032326A" w:rsidRDefault="00BA75A3" w:rsidP="00873D6A">
      <w:pPr>
        <w:spacing w:line="360" w:lineRule="auto"/>
        <w:rPr>
          <w:bCs/>
          <w:i/>
          <w:iCs/>
          <w:sz w:val="28"/>
          <w:szCs w:val="28"/>
        </w:rPr>
      </w:pPr>
      <w:r w:rsidRPr="00F71216">
        <w:rPr>
          <w:bCs/>
          <w:iCs/>
          <w:shadow/>
          <w:sz w:val="28"/>
          <w:szCs w:val="28"/>
        </w:rPr>
        <w:t>M</w:t>
      </w:r>
      <w:r w:rsidRPr="00F71216">
        <w:rPr>
          <w:bCs/>
          <w:iCs/>
          <w:sz w:val="28"/>
          <w:szCs w:val="28"/>
        </w:rPr>
        <w:t xml:space="preserve">enor </w:t>
      </w:r>
      <w:r w:rsidR="00C241F5" w:rsidRPr="00F71216">
        <w:rPr>
          <w:bCs/>
          <w:iCs/>
          <w:sz w:val="28"/>
          <w:szCs w:val="28"/>
        </w:rPr>
        <w:t>índice</w:t>
      </w:r>
      <w:r w:rsidRPr="00F71216">
        <w:rPr>
          <w:bCs/>
          <w:iCs/>
          <w:sz w:val="28"/>
          <w:szCs w:val="28"/>
        </w:rPr>
        <w:t xml:space="preserve"> de recidivas a nivel punto de fuga.</w:t>
      </w:r>
    </w:p>
    <w:p w:rsidR="000345FC" w:rsidRDefault="000345FC" w:rsidP="00873D6A">
      <w:pPr>
        <w:spacing w:line="360" w:lineRule="auto"/>
        <w:rPr>
          <w:bCs/>
          <w:i/>
          <w:iCs/>
          <w:sz w:val="28"/>
          <w:szCs w:val="28"/>
        </w:rPr>
      </w:pPr>
      <w:r>
        <w:rPr>
          <w:bCs/>
          <w:i/>
          <w:iCs/>
          <w:sz w:val="28"/>
          <w:szCs w:val="28"/>
        </w:rPr>
        <w:t>-</w:t>
      </w:r>
      <w:r w:rsidR="00BA75A3" w:rsidRPr="00F71216">
        <w:rPr>
          <w:bCs/>
          <w:i/>
          <w:iCs/>
          <w:sz w:val="28"/>
          <w:szCs w:val="28"/>
        </w:rPr>
        <w:t>Inconvenientes:</w:t>
      </w:r>
    </w:p>
    <w:p w:rsidR="00776D5D" w:rsidRPr="00F71216" w:rsidRDefault="00BA75A3" w:rsidP="00873D6A">
      <w:pPr>
        <w:spacing w:line="360" w:lineRule="auto"/>
        <w:rPr>
          <w:bCs/>
          <w:iCs/>
          <w:sz w:val="28"/>
          <w:szCs w:val="28"/>
        </w:rPr>
      </w:pPr>
      <w:r w:rsidRPr="00F71216">
        <w:rPr>
          <w:bCs/>
          <w:i/>
          <w:iCs/>
          <w:sz w:val="28"/>
          <w:szCs w:val="28"/>
        </w:rPr>
        <w:t xml:space="preserve"> </w:t>
      </w:r>
      <w:r w:rsidRPr="00F71216">
        <w:rPr>
          <w:bCs/>
          <w:iCs/>
          <w:sz w:val="28"/>
          <w:szCs w:val="28"/>
        </w:rPr>
        <w:t xml:space="preserve">Mayor </w:t>
      </w:r>
      <w:r w:rsidR="00C241F5" w:rsidRPr="00F71216">
        <w:rPr>
          <w:bCs/>
          <w:iCs/>
          <w:sz w:val="28"/>
          <w:szCs w:val="28"/>
        </w:rPr>
        <w:t>dificultad</w:t>
      </w:r>
      <w:r w:rsidRPr="00F71216">
        <w:rPr>
          <w:bCs/>
          <w:iCs/>
          <w:sz w:val="28"/>
          <w:szCs w:val="28"/>
        </w:rPr>
        <w:t xml:space="preserve"> </w:t>
      </w:r>
      <w:r w:rsidR="00C241F5" w:rsidRPr="00F71216">
        <w:rPr>
          <w:bCs/>
          <w:iCs/>
          <w:sz w:val="28"/>
          <w:szCs w:val="28"/>
        </w:rPr>
        <w:t>técnica</w:t>
      </w:r>
      <w:r w:rsidRPr="00F71216">
        <w:rPr>
          <w:bCs/>
          <w:iCs/>
          <w:sz w:val="28"/>
          <w:szCs w:val="28"/>
        </w:rPr>
        <w:t xml:space="preserve">, ya que </w:t>
      </w:r>
      <w:r w:rsidR="00C241F5">
        <w:rPr>
          <w:bCs/>
          <w:iCs/>
          <w:sz w:val="28"/>
          <w:szCs w:val="28"/>
        </w:rPr>
        <w:t xml:space="preserve">la unión safeno-poplítea </w:t>
      </w:r>
      <w:r w:rsidRPr="00F71216">
        <w:rPr>
          <w:bCs/>
          <w:iCs/>
          <w:sz w:val="28"/>
          <w:szCs w:val="28"/>
        </w:rPr>
        <w:t>es de difícil acceso con anestesia local por vía posterior</w:t>
      </w:r>
      <w:r w:rsidRPr="00F71216">
        <w:rPr>
          <w:b/>
          <w:bCs/>
          <w:i/>
          <w:iCs/>
          <w:sz w:val="28"/>
          <w:szCs w:val="28"/>
        </w:rPr>
        <w:t>.</w:t>
      </w:r>
      <w:r w:rsidR="00B05928" w:rsidRPr="00F71216">
        <w:rPr>
          <w:bCs/>
          <w:iCs/>
          <w:sz w:val="28"/>
          <w:szCs w:val="28"/>
        </w:rPr>
        <w:t xml:space="preserve"> Se trataría de un CHIVA 1.</w:t>
      </w:r>
    </w:p>
    <w:p w:rsidR="00B05928" w:rsidRPr="00F71216" w:rsidRDefault="00B05928" w:rsidP="00873D6A">
      <w:pPr>
        <w:spacing w:line="360" w:lineRule="auto"/>
        <w:rPr>
          <w:bCs/>
          <w:iCs/>
          <w:sz w:val="28"/>
          <w:szCs w:val="28"/>
        </w:rPr>
      </w:pPr>
      <w:r w:rsidRPr="00F71216">
        <w:rPr>
          <w:b/>
          <w:bCs/>
          <w:iCs/>
          <w:sz w:val="28"/>
          <w:szCs w:val="28"/>
        </w:rPr>
        <w:t xml:space="preserve">*Opción C: </w:t>
      </w:r>
      <w:r w:rsidRPr="00F71216">
        <w:rPr>
          <w:bCs/>
          <w:iCs/>
          <w:sz w:val="28"/>
          <w:szCs w:val="28"/>
        </w:rPr>
        <w:t>Interrupción del R3 a ras de su origen</w:t>
      </w:r>
      <w:r w:rsidR="004056D1">
        <w:rPr>
          <w:bCs/>
          <w:iCs/>
          <w:sz w:val="28"/>
          <w:szCs w:val="28"/>
        </w:rPr>
        <w:t xml:space="preserve">. </w:t>
      </w:r>
      <w:r w:rsidRPr="00F71216">
        <w:rPr>
          <w:bCs/>
          <w:iCs/>
          <w:sz w:val="28"/>
          <w:szCs w:val="28"/>
        </w:rPr>
        <w:t>(Fig. 2_9</w:t>
      </w:r>
      <w:r w:rsidR="00F4749E">
        <w:rPr>
          <w:bCs/>
          <w:iCs/>
          <w:sz w:val="28"/>
          <w:szCs w:val="28"/>
        </w:rPr>
        <w:t>1</w:t>
      </w:r>
      <w:r w:rsidRPr="00F71216">
        <w:rPr>
          <w:bCs/>
          <w:iCs/>
          <w:sz w:val="28"/>
          <w:szCs w:val="28"/>
        </w:rPr>
        <w:t>).</w:t>
      </w:r>
    </w:p>
    <w:p w:rsidR="000345FC" w:rsidRDefault="000345FC" w:rsidP="00873D6A">
      <w:pPr>
        <w:spacing w:line="360" w:lineRule="auto"/>
        <w:rPr>
          <w:bCs/>
          <w:i/>
          <w:iCs/>
          <w:sz w:val="28"/>
          <w:szCs w:val="28"/>
        </w:rPr>
      </w:pPr>
      <w:r>
        <w:rPr>
          <w:bCs/>
          <w:i/>
          <w:iCs/>
          <w:sz w:val="28"/>
          <w:szCs w:val="28"/>
        </w:rPr>
        <w:t>-</w:t>
      </w:r>
      <w:r w:rsidR="00C06429" w:rsidRPr="00F71216">
        <w:rPr>
          <w:bCs/>
          <w:i/>
          <w:iCs/>
          <w:sz w:val="28"/>
          <w:szCs w:val="28"/>
        </w:rPr>
        <w:t>Ventajas:</w:t>
      </w:r>
    </w:p>
    <w:p w:rsidR="00C06429" w:rsidRPr="00F71216" w:rsidRDefault="00C06429" w:rsidP="00873D6A">
      <w:pPr>
        <w:spacing w:line="360" w:lineRule="auto"/>
        <w:rPr>
          <w:bCs/>
          <w:i/>
          <w:iCs/>
          <w:sz w:val="28"/>
          <w:szCs w:val="28"/>
        </w:rPr>
      </w:pPr>
      <w:r w:rsidRPr="00F71216">
        <w:rPr>
          <w:bCs/>
          <w:i/>
          <w:iCs/>
          <w:sz w:val="28"/>
          <w:szCs w:val="28"/>
        </w:rPr>
        <w:t xml:space="preserve"> </w:t>
      </w:r>
      <w:r w:rsidRPr="00F71216">
        <w:rPr>
          <w:bCs/>
          <w:iCs/>
          <w:sz w:val="28"/>
          <w:szCs w:val="28"/>
        </w:rPr>
        <w:t>Sencillez técnica</w:t>
      </w:r>
      <w:r w:rsidRPr="00F71216">
        <w:rPr>
          <w:bCs/>
          <w:i/>
          <w:iCs/>
          <w:sz w:val="28"/>
          <w:szCs w:val="28"/>
        </w:rPr>
        <w:t>.</w:t>
      </w:r>
    </w:p>
    <w:p w:rsidR="000345FC" w:rsidRDefault="000345FC" w:rsidP="00873D6A">
      <w:pPr>
        <w:spacing w:line="360" w:lineRule="auto"/>
        <w:rPr>
          <w:bCs/>
          <w:i/>
          <w:iCs/>
          <w:sz w:val="28"/>
          <w:szCs w:val="28"/>
        </w:rPr>
      </w:pPr>
      <w:r>
        <w:rPr>
          <w:bCs/>
          <w:i/>
          <w:iCs/>
          <w:sz w:val="28"/>
          <w:szCs w:val="28"/>
        </w:rPr>
        <w:t>-</w:t>
      </w:r>
      <w:r w:rsidR="00C06429" w:rsidRPr="00F71216">
        <w:rPr>
          <w:bCs/>
          <w:i/>
          <w:iCs/>
          <w:sz w:val="28"/>
          <w:szCs w:val="28"/>
        </w:rPr>
        <w:t>Inconvenientes:</w:t>
      </w:r>
    </w:p>
    <w:p w:rsidR="00C06429" w:rsidRPr="00F71216" w:rsidRDefault="00C06429" w:rsidP="00873D6A">
      <w:pPr>
        <w:spacing w:line="360" w:lineRule="auto"/>
        <w:rPr>
          <w:bCs/>
          <w:iCs/>
          <w:sz w:val="28"/>
          <w:szCs w:val="28"/>
        </w:rPr>
      </w:pPr>
      <w:r w:rsidRPr="00F71216">
        <w:rPr>
          <w:bCs/>
          <w:i/>
          <w:iCs/>
          <w:sz w:val="28"/>
          <w:szCs w:val="28"/>
        </w:rPr>
        <w:t xml:space="preserve"> </w:t>
      </w:r>
      <w:r w:rsidRPr="00F71216">
        <w:rPr>
          <w:bCs/>
          <w:iCs/>
          <w:sz w:val="28"/>
          <w:szCs w:val="28"/>
        </w:rPr>
        <w:t>Elevada tasa de recidivas. El punto de fuga principal queda abierto.</w:t>
      </w:r>
    </w:p>
    <w:p w:rsidR="00C20992" w:rsidRDefault="00C20992" w:rsidP="00873D6A">
      <w:pPr>
        <w:spacing w:line="360" w:lineRule="auto"/>
        <w:ind w:firstLine="708"/>
        <w:rPr>
          <w:b/>
          <w:bCs/>
          <w:i/>
          <w:iCs/>
          <w:sz w:val="28"/>
          <w:szCs w:val="28"/>
        </w:rPr>
      </w:pPr>
      <w:r w:rsidRPr="00F71216">
        <w:rPr>
          <w:b/>
          <w:bCs/>
          <w:i/>
          <w:iCs/>
          <w:sz w:val="28"/>
          <w:szCs w:val="28"/>
        </w:rPr>
        <w:t xml:space="preserve">En las situaciones 3 y 4 (con vena de Giacomini involucrada en un shunt veno-venoso vicariante) </w:t>
      </w:r>
      <w:r w:rsidRPr="00F71216">
        <w:rPr>
          <w:bCs/>
          <w:iCs/>
          <w:sz w:val="28"/>
          <w:szCs w:val="28"/>
        </w:rPr>
        <w:t>(Fig 2_8</w:t>
      </w:r>
      <w:r w:rsidR="00F4749E">
        <w:rPr>
          <w:bCs/>
          <w:iCs/>
          <w:sz w:val="28"/>
          <w:szCs w:val="28"/>
        </w:rPr>
        <w:t>2</w:t>
      </w:r>
      <w:r w:rsidRPr="00F71216">
        <w:rPr>
          <w:bCs/>
          <w:iCs/>
          <w:sz w:val="28"/>
          <w:szCs w:val="28"/>
        </w:rPr>
        <w:t xml:space="preserve"> y 2_8</w:t>
      </w:r>
      <w:r w:rsidR="00F4749E">
        <w:rPr>
          <w:bCs/>
          <w:iCs/>
          <w:sz w:val="28"/>
          <w:szCs w:val="28"/>
        </w:rPr>
        <w:t>3</w:t>
      </w:r>
      <w:r w:rsidRPr="00F71216">
        <w:rPr>
          <w:bCs/>
          <w:iCs/>
          <w:sz w:val="28"/>
          <w:szCs w:val="28"/>
        </w:rPr>
        <w:t xml:space="preserve">) existe una </w:t>
      </w:r>
      <w:r w:rsidR="006A4B88" w:rsidRPr="00F71216">
        <w:rPr>
          <w:bCs/>
          <w:iCs/>
          <w:sz w:val="28"/>
          <w:szCs w:val="28"/>
        </w:rPr>
        <w:t>contraindicación</w:t>
      </w:r>
      <w:r w:rsidRPr="00F71216">
        <w:rPr>
          <w:bCs/>
          <w:iCs/>
          <w:sz w:val="28"/>
          <w:szCs w:val="28"/>
        </w:rPr>
        <w:t xml:space="preserve"> de actuación quirúrgica sobre dicho shunt.</w:t>
      </w:r>
      <w:r w:rsidRPr="00F71216">
        <w:rPr>
          <w:b/>
          <w:bCs/>
          <w:i/>
          <w:iCs/>
          <w:sz w:val="28"/>
          <w:szCs w:val="28"/>
        </w:rPr>
        <w:t xml:space="preserve"> </w:t>
      </w:r>
    </w:p>
    <w:p w:rsidR="001B7D4E" w:rsidRDefault="001B7D4E" w:rsidP="00873D6A">
      <w:pPr>
        <w:spacing w:line="360" w:lineRule="auto"/>
        <w:ind w:firstLine="708"/>
        <w:rPr>
          <w:b/>
          <w:bCs/>
          <w:i/>
          <w:iCs/>
          <w:sz w:val="28"/>
          <w:szCs w:val="28"/>
        </w:rPr>
      </w:pPr>
    </w:p>
    <w:p w:rsidR="001B70A6" w:rsidRDefault="001B70A6" w:rsidP="00873D6A">
      <w:pPr>
        <w:spacing w:line="360" w:lineRule="auto"/>
        <w:rPr>
          <w:b/>
          <w:bCs/>
          <w:iCs/>
          <w:sz w:val="28"/>
          <w:szCs w:val="28"/>
          <w:u w:val="single"/>
        </w:rPr>
      </w:pPr>
    </w:p>
    <w:p w:rsidR="001B70A6" w:rsidRDefault="001B70A6" w:rsidP="00873D6A">
      <w:pPr>
        <w:spacing w:line="360" w:lineRule="auto"/>
        <w:rPr>
          <w:b/>
          <w:bCs/>
          <w:iCs/>
          <w:sz w:val="28"/>
          <w:szCs w:val="28"/>
          <w:u w:val="single"/>
        </w:rPr>
      </w:pPr>
    </w:p>
    <w:p w:rsidR="001B7D4E" w:rsidRPr="006A765F" w:rsidRDefault="001B7D4E" w:rsidP="00873D6A">
      <w:pPr>
        <w:spacing w:line="360" w:lineRule="auto"/>
        <w:rPr>
          <w:bCs/>
          <w:iCs/>
          <w:sz w:val="28"/>
          <w:szCs w:val="28"/>
        </w:rPr>
      </w:pPr>
      <w:r w:rsidRPr="0032326A">
        <w:rPr>
          <w:b/>
          <w:bCs/>
          <w:iCs/>
          <w:sz w:val="28"/>
          <w:szCs w:val="28"/>
          <w:u w:val="single"/>
        </w:rPr>
        <w:t>D/ Varices por shunt pélvico</w:t>
      </w:r>
      <w:r w:rsidR="006A765F">
        <w:rPr>
          <w:b/>
          <w:bCs/>
          <w:iCs/>
          <w:sz w:val="28"/>
          <w:szCs w:val="28"/>
        </w:rPr>
        <w:t xml:space="preserve">. </w:t>
      </w:r>
      <w:r w:rsidR="006A765F" w:rsidRPr="006A765F">
        <w:rPr>
          <w:bCs/>
          <w:iCs/>
          <w:sz w:val="28"/>
          <w:szCs w:val="28"/>
        </w:rPr>
        <w:t>(</w:t>
      </w:r>
      <w:r w:rsidR="006A765F">
        <w:rPr>
          <w:bCs/>
          <w:iCs/>
          <w:sz w:val="28"/>
          <w:szCs w:val="28"/>
        </w:rPr>
        <w:t>Con la colaboración de C. Franceschi)</w:t>
      </w:r>
    </w:p>
    <w:p w:rsidR="001B7D4E" w:rsidRDefault="001B7D4E" w:rsidP="00873D6A">
      <w:pPr>
        <w:spacing w:line="360" w:lineRule="auto"/>
        <w:ind w:firstLine="708"/>
        <w:rPr>
          <w:bCs/>
          <w:iCs/>
          <w:sz w:val="28"/>
          <w:szCs w:val="28"/>
        </w:rPr>
      </w:pPr>
      <w:r>
        <w:rPr>
          <w:bCs/>
          <w:iCs/>
          <w:sz w:val="28"/>
          <w:szCs w:val="28"/>
        </w:rPr>
        <w:t>En ocasiones el síndrome varicoso puede hallarse involucrado en un shunt pélvico. Esta situación se presenta con mucha mayor frecuencia en el sexo femenino y se acentúa sobremanera con los cambios mecánicos y hormonales acontecidos en la región pélvica durante los embarazos</w:t>
      </w:r>
      <w:r w:rsidR="0009479B">
        <w:rPr>
          <w:bCs/>
          <w:iCs/>
          <w:sz w:val="28"/>
          <w:szCs w:val="28"/>
        </w:rPr>
        <w:t>.</w:t>
      </w:r>
    </w:p>
    <w:p w:rsidR="00202657" w:rsidRDefault="00202657" w:rsidP="00873D6A">
      <w:pPr>
        <w:spacing w:line="360" w:lineRule="auto"/>
        <w:ind w:firstLine="708"/>
        <w:rPr>
          <w:bCs/>
          <w:iCs/>
          <w:sz w:val="28"/>
          <w:szCs w:val="28"/>
        </w:rPr>
      </w:pPr>
    </w:p>
    <w:p w:rsidR="00202657" w:rsidRDefault="00202657" w:rsidP="00873D6A">
      <w:pPr>
        <w:spacing w:line="360" w:lineRule="auto"/>
        <w:rPr>
          <w:bCs/>
          <w:iCs/>
          <w:sz w:val="28"/>
          <w:szCs w:val="28"/>
        </w:rPr>
      </w:pPr>
      <w:r>
        <w:rPr>
          <w:b/>
          <w:bCs/>
          <w:i/>
          <w:iCs/>
          <w:sz w:val="28"/>
          <w:szCs w:val="28"/>
        </w:rPr>
        <w:t xml:space="preserve">Características del sistema venoso pélvico. </w:t>
      </w:r>
      <w:r>
        <w:rPr>
          <w:bCs/>
          <w:iCs/>
          <w:sz w:val="28"/>
          <w:szCs w:val="28"/>
        </w:rPr>
        <w:t xml:space="preserve">El sistema venoso pélvico tiene una serie de características </w:t>
      </w:r>
      <w:r w:rsidR="006A765F">
        <w:rPr>
          <w:bCs/>
          <w:iCs/>
          <w:sz w:val="28"/>
          <w:szCs w:val="28"/>
        </w:rPr>
        <w:t>particulares</w:t>
      </w:r>
      <w:r>
        <w:rPr>
          <w:bCs/>
          <w:iCs/>
          <w:sz w:val="28"/>
          <w:szCs w:val="28"/>
        </w:rPr>
        <w:t>:</w:t>
      </w:r>
    </w:p>
    <w:p w:rsidR="00202657" w:rsidRDefault="00202657" w:rsidP="00873D6A">
      <w:pPr>
        <w:spacing w:line="360" w:lineRule="auto"/>
        <w:rPr>
          <w:bCs/>
          <w:iCs/>
          <w:sz w:val="28"/>
          <w:szCs w:val="28"/>
        </w:rPr>
      </w:pPr>
      <w:r>
        <w:rPr>
          <w:bCs/>
          <w:iCs/>
          <w:sz w:val="28"/>
          <w:szCs w:val="28"/>
        </w:rPr>
        <w:t>1.- Drena la sangre de dos territorios embriológicamente distintos: visceral y parietal.</w:t>
      </w:r>
    </w:p>
    <w:p w:rsidR="00202657" w:rsidRDefault="00202657" w:rsidP="00873D6A">
      <w:pPr>
        <w:spacing w:line="360" w:lineRule="auto"/>
        <w:rPr>
          <w:bCs/>
          <w:iCs/>
          <w:sz w:val="28"/>
          <w:szCs w:val="28"/>
        </w:rPr>
      </w:pPr>
      <w:r>
        <w:rPr>
          <w:bCs/>
          <w:iCs/>
          <w:sz w:val="28"/>
          <w:szCs w:val="28"/>
        </w:rPr>
        <w:t>2.- Continencia valvular inconstante.</w:t>
      </w:r>
    </w:p>
    <w:p w:rsidR="00202657" w:rsidRDefault="00202657" w:rsidP="00873D6A">
      <w:pPr>
        <w:spacing w:line="360" w:lineRule="auto"/>
        <w:rPr>
          <w:bCs/>
          <w:iCs/>
          <w:sz w:val="28"/>
          <w:szCs w:val="28"/>
        </w:rPr>
      </w:pPr>
      <w:r>
        <w:rPr>
          <w:bCs/>
          <w:iCs/>
          <w:sz w:val="28"/>
          <w:szCs w:val="28"/>
        </w:rPr>
        <w:t xml:space="preserve">3.- Anastomosis horizontales y verticales </w:t>
      </w:r>
      <w:r w:rsidR="001B70A6">
        <w:rPr>
          <w:bCs/>
          <w:iCs/>
          <w:sz w:val="28"/>
          <w:szCs w:val="28"/>
        </w:rPr>
        <w:t>entre</w:t>
      </w:r>
      <w:r w:rsidR="00CD21A9">
        <w:rPr>
          <w:bCs/>
          <w:iCs/>
          <w:sz w:val="28"/>
          <w:szCs w:val="28"/>
        </w:rPr>
        <w:t xml:space="preserve"> los</w:t>
      </w:r>
      <w:r w:rsidR="004C7B62">
        <w:rPr>
          <w:bCs/>
          <w:iCs/>
          <w:sz w:val="28"/>
          <w:szCs w:val="28"/>
        </w:rPr>
        <w:t xml:space="preserve"> diferentes niveles </w:t>
      </w:r>
      <w:r>
        <w:rPr>
          <w:bCs/>
          <w:iCs/>
          <w:sz w:val="28"/>
          <w:szCs w:val="28"/>
        </w:rPr>
        <w:t>por plexos a</w:t>
      </w:r>
      <w:r w:rsidR="002C0253">
        <w:rPr>
          <w:bCs/>
          <w:iCs/>
          <w:sz w:val="28"/>
          <w:szCs w:val="28"/>
        </w:rPr>
        <w:t>valvulados</w:t>
      </w:r>
      <w:r>
        <w:rPr>
          <w:bCs/>
          <w:iCs/>
          <w:sz w:val="28"/>
          <w:szCs w:val="28"/>
        </w:rPr>
        <w:t>.</w:t>
      </w:r>
    </w:p>
    <w:p w:rsidR="00202657" w:rsidRDefault="00202657" w:rsidP="00873D6A">
      <w:pPr>
        <w:spacing w:line="360" w:lineRule="auto"/>
        <w:rPr>
          <w:bCs/>
          <w:iCs/>
          <w:sz w:val="28"/>
          <w:szCs w:val="28"/>
        </w:rPr>
      </w:pPr>
      <w:r>
        <w:rPr>
          <w:bCs/>
          <w:iCs/>
          <w:sz w:val="28"/>
          <w:szCs w:val="28"/>
        </w:rPr>
        <w:lastRenderedPageBreak/>
        <w:t>4.- Gran variabilidad anatómica individual.</w:t>
      </w:r>
    </w:p>
    <w:p w:rsidR="00202657" w:rsidRDefault="00202657" w:rsidP="00873D6A">
      <w:pPr>
        <w:spacing w:line="360" w:lineRule="auto"/>
        <w:rPr>
          <w:bCs/>
          <w:iCs/>
          <w:sz w:val="28"/>
          <w:szCs w:val="28"/>
        </w:rPr>
      </w:pPr>
      <w:r>
        <w:rPr>
          <w:bCs/>
          <w:iCs/>
          <w:sz w:val="28"/>
          <w:szCs w:val="28"/>
        </w:rPr>
        <w:t xml:space="preserve">5.- Varices pélvicas habituales asintomáticas o sintomáticas en el sexo femenino durante y después de los embarazos. </w:t>
      </w:r>
    </w:p>
    <w:p w:rsidR="00202657" w:rsidRDefault="00202657" w:rsidP="00873D6A">
      <w:pPr>
        <w:spacing w:line="360" w:lineRule="auto"/>
        <w:rPr>
          <w:bCs/>
          <w:iCs/>
          <w:sz w:val="28"/>
          <w:szCs w:val="28"/>
        </w:rPr>
      </w:pPr>
      <w:r>
        <w:rPr>
          <w:bCs/>
          <w:iCs/>
          <w:sz w:val="28"/>
          <w:szCs w:val="28"/>
        </w:rPr>
        <w:t xml:space="preserve">6.- Conexión entre las venas pélvicas y </w:t>
      </w:r>
      <w:r w:rsidR="00CD21A9">
        <w:rPr>
          <w:bCs/>
          <w:iCs/>
          <w:sz w:val="28"/>
          <w:szCs w:val="28"/>
        </w:rPr>
        <w:t xml:space="preserve">las </w:t>
      </w:r>
      <w:r>
        <w:rPr>
          <w:bCs/>
          <w:iCs/>
          <w:sz w:val="28"/>
          <w:szCs w:val="28"/>
        </w:rPr>
        <w:t>venas superficiales o profundas de las extremidades inferiores</w:t>
      </w:r>
      <w:r w:rsidR="000345FC">
        <w:rPr>
          <w:bCs/>
          <w:iCs/>
          <w:sz w:val="28"/>
          <w:szCs w:val="28"/>
        </w:rPr>
        <w:t>. Ello</w:t>
      </w:r>
      <w:r>
        <w:rPr>
          <w:bCs/>
          <w:iCs/>
          <w:sz w:val="28"/>
          <w:szCs w:val="28"/>
        </w:rPr>
        <w:t xml:space="preserve"> </w:t>
      </w:r>
      <w:r w:rsidR="000345FC">
        <w:rPr>
          <w:bCs/>
          <w:iCs/>
          <w:sz w:val="28"/>
          <w:szCs w:val="28"/>
        </w:rPr>
        <w:t>puede</w:t>
      </w:r>
      <w:r>
        <w:rPr>
          <w:bCs/>
          <w:iCs/>
          <w:sz w:val="28"/>
          <w:szCs w:val="28"/>
        </w:rPr>
        <w:t xml:space="preserve"> generar </w:t>
      </w:r>
      <w:r w:rsidR="000345FC">
        <w:rPr>
          <w:bCs/>
          <w:iCs/>
          <w:sz w:val="28"/>
          <w:szCs w:val="28"/>
        </w:rPr>
        <w:t>el desarrollo de patología</w:t>
      </w:r>
      <w:r>
        <w:rPr>
          <w:bCs/>
          <w:iCs/>
          <w:sz w:val="28"/>
          <w:szCs w:val="28"/>
        </w:rPr>
        <w:t xml:space="preserve"> venosa </w:t>
      </w:r>
      <w:r w:rsidR="00800E70">
        <w:rPr>
          <w:bCs/>
          <w:iCs/>
          <w:sz w:val="28"/>
          <w:szCs w:val="28"/>
        </w:rPr>
        <w:t>en las extremidades inferiores</w:t>
      </w:r>
      <w:r>
        <w:rPr>
          <w:bCs/>
          <w:iCs/>
          <w:sz w:val="28"/>
          <w:szCs w:val="28"/>
        </w:rPr>
        <w:t>, sobre todo durante y después de los embarazos</w:t>
      </w:r>
      <w:r w:rsidR="00800E70">
        <w:rPr>
          <w:bCs/>
          <w:iCs/>
          <w:sz w:val="28"/>
          <w:szCs w:val="28"/>
        </w:rPr>
        <w:t>.</w:t>
      </w:r>
    </w:p>
    <w:p w:rsidR="004C7B62" w:rsidRDefault="004C7B62" w:rsidP="00873D6A">
      <w:pPr>
        <w:spacing w:line="360" w:lineRule="auto"/>
        <w:rPr>
          <w:bCs/>
          <w:iCs/>
          <w:sz w:val="28"/>
          <w:szCs w:val="28"/>
        </w:rPr>
      </w:pPr>
      <w:r>
        <w:rPr>
          <w:bCs/>
          <w:iCs/>
          <w:sz w:val="28"/>
          <w:szCs w:val="28"/>
        </w:rPr>
        <w:t>7.- La sistematización completa de dichas venas es muy compleja pero esquematizable (Fig. 2_9</w:t>
      </w:r>
      <w:r w:rsidR="009450FA">
        <w:rPr>
          <w:bCs/>
          <w:iCs/>
          <w:sz w:val="28"/>
          <w:szCs w:val="28"/>
        </w:rPr>
        <w:t>2</w:t>
      </w:r>
      <w:r>
        <w:rPr>
          <w:bCs/>
          <w:iCs/>
          <w:sz w:val="28"/>
          <w:szCs w:val="28"/>
        </w:rPr>
        <w:t xml:space="preserve">). </w:t>
      </w:r>
    </w:p>
    <w:p w:rsidR="0009479B" w:rsidRDefault="0009479B" w:rsidP="00873D6A">
      <w:pPr>
        <w:spacing w:line="360" w:lineRule="auto"/>
        <w:ind w:firstLine="708"/>
        <w:rPr>
          <w:bCs/>
          <w:iCs/>
          <w:sz w:val="28"/>
          <w:szCs w:val="28"/>
        </w:rPr>
      </w:pPr>
    </w:p>
    <w:p w:rsidR="001B7D4E" w:rsidRDefault="008E6EEA" w:rsidP="00873D6A">
      <w:pPr>
        <w:spacing w:line="360" w:lineRule="auto"/>
        <w:rPr>
          <w:bCs/>
          <w:iCs/>
          <w:sz w:val="28"/>
          <w:szCs w:val="28"/>
        </w:rPr>
      </w:pPr>
      <w:r w:rsidRPr="008E6EEA">
        <w:rPr>
          <w:b/>
          <w:bCs/>
          <w:i/>
          <w:iCs/>
          <w:sz w:val="28"/>
          <w:szCs w:val="28"/>
        </w:rPr>
        <w:t>Niveles</w:t>
      </w:r>
      <w:r>
        <w:rPr>
          <w:b/>
          <w:bCs/>
          <w:i/>
          <w:iCs/>
          <w:sz w:val="28"/>
          <w:szCs w:val="28"/>
        </w:rPr>
        <w:t xml:space="preserve">.- </w:t>
      </w:r>
      <w:r>
        <w:rPr>
          <w:bCs/>
          <w:iCs/>
          <w:sz w:val="28"/>
          <w:szCs w:val="28"/>
        </w:rPr>
        <w:t>L</w:t>
      </w:r>
      <w:r w:rsidR="001B7D4E">
        <w:rPr>
          <w:bCs/>
          <w:iCs/>
          <w:sz w:val="28"/>
          <w:szCs w:val="28"/>
        </w:rPr>
        <w:t>a circulación venosa pélvica involucra tres niveles</w:t>
      </w:r>
      <w:r w:rsidR="006772A5">
        <w:rPr>
          <w:bCs/>
          <w:iCs/>
          <w:sz w:val="28"/>
          <w:szCs w:val="28"/>
        </w:rPr>
        <w:t xml:space="preserve"> de drenaje</w:t>
      </w:r>
      <w:r w:rsidR="001B7D4E">
        <w:rPr>
          <w:bCs/>
          <w:iCs/>
          <w:sz w:val="28"/>
          <w:szCs w:val="28"/>
        </w:rPr>
        <w:t>:</w:t>
      </w:r>
    </w:p>
    <w:p w:rsidR="001B7D4E" w:rsidRDefault="008E6EEA" w:rsidP="00873D6A">
      <w:pPr>
        <w:spacing w:line="360" w:lineRule="auto"/>
        <w:ind w:firstLine="708"/>
        <w:rPr>
          <w:bCs/>
          <w:iCs/>
          <w:sz w:val="28"/>
          <w:szCs w:val="28"/>
        </w:rPr>
      </w:pPr>
      <w:r>
        <w:rPr>
          <w:bCs/>
          <w:iCs/>
          <w:sz w:val="28"/>
          <w:szCs w:val="28"/>
        </w:rPr>
        <w:t xml:space="preserve">1.- </w:t>
      </w:r>
      <w:r w:rsidR="001B7D4E">
        <w:rPr>
          <w:bCs/>
          <w:iCs/>
          <w:sz w:val="28"/>
          <w:szCs w:val="28"/>
        </w:rPr>
        <w:t xml:space="preserve">Un primer nivel </w:t>
      </w:r>
      <w:r w:rsidR="00CD21A9">
        <w:rPr>
          <w:bCs/>
          <w:iCs/>
          <w:sz w:val="28"/>
          <w:szCs w:val="28"/>
        </w:rPr>
        <w:t>serian</w:t>
      </w:r>
      <w:r w:rsidR="001B7D4E">
        <w:rPr>
          <w:bCs/>
          <w:iCs/>
          <w:sz w:val="28"/>
          <w:szCs w:val="28"/>
        </w:rPr>
        <w:t xml:space="preserve"> las </w:t>
      </w:r>
      <w:r w:rsidR="001B7D4E" w:rsidRPr="008E6EEA">
        <w:rPr>
          <w:bCs/>
          <w:i/>
          <w:iCs/>
          <w:sz w:val="28"/>
          <w:szCs w:val="28"/>
        </w:rPr>
        <w:t>venas gonadales</w:t>
      </w:r>
      <w:r w:rsidR="001B7D4E">
        <w:rPr>
          <w:bCs/>
          <w:iCs/>
          <w:sz w:val="28"/>
          <w:szCs w:val="28"/>
        </w:rPr>
        <w:t xml:space="preserve"> (v. </w:t>
      </w:r>
      <w:r w:rsidR="0048032F">
        <w:rPr>
          <w:bCs/>
          <w:iCs/>
          <w:sz w:val="28"/>
          <w:szCs w:val="28"/>
        </w:rPr>
        <w:t xml:space="preserve">ovárica en la mujer, v. espermática en el hombre), siendo particularmente frecuente en el lado </w:t>
      </w:r>
      <w:r w:rsidR="002D5A63">
        <w:rPr>
          <w:bCs/>
          <w:iCs/>
          <w:sz w:val="28"/>
          <w:szCs w:val="28"/>
        </w:rPr>
        <w:t xml:space="preserve"> izquierdo </w:t>
      </w:r>
      <w:r w:rsidR="0048032F">
        <w:rPr>
          <w:bCs/>
          <w:iCs/>
          <w:sz w:val="28"/>
          <w:szCs w:val="28"/>
        </w:rPr>
        <w:t>debido a su  desembocadura en la vena renal izquerda, mientras que el lado derecho desemboca en la vena cava inferior.</w:t>
      </w:r>
    </w:p>
    <w:p w:rsidR="0048032F" w:rsidRDefault="008E6EEA" w:rsidP="00873D6A">
      <w:pPr>
        <w:spacing w:line="360" w:lineRule="auto"/>
        <w:ind w:firstLine="708"/>
        <w:rPr>
          <w:bCs/>
          <w:iCs/>
          <w:sz w:val="28"/>
          <w:szCs w:val="28"/>
        </w:rPr>
      </w:pPr>
      <w:r>
        <w:rPr>
          <w:bCs/>
          <w:iCs/>
          <w:sz w:val="28"/>
          <w:szCs w:val="28"/>
        </w:rPr>
        <w:t xml:space="preserve">2.- </w:t>
      </w:r>
      <w:r w:rsidR="0048032F">
        <w:rPr>
          <w:bCs/>
          <w:iCs/>
          <w:sz w:val="28"/>
          <w:szCs w:val="28"/>
        </w:rPr>
        <w:t xml:space="preserve">Un segundo nivel involucraría </w:t>
      </w:r>
      <w:r w:rsidR="007B436A">
        <w:rPr>
          <w:bCs/>
          <w:iCs/>
          <w:sz w:val="28"/>
          <w:szCs w:val="28"/>
        </w:rPr>
        <w:t xml:space="preserve">venas tributarias </w:t>
      </w:r>
      <w:r w:rsidR="007B436A" w:rsidRPr="008E6EEA">
        <w:rPr>
          <w:bCs/>
          <w:i/>
          <w:iCs/>
          <w:sz w:val="28"/>
          <w:szCs w:val="28"/>
        </w:rPr>
        <w:t>de la vena hipogástrica</w:t>
      </w:r>
      <w:r w:rsidR="007B436A">
        <w:rPr>
          <w:bCs/>
          <w:iCs/>
          <w:sz w:val="28"/>
          <w:szCs w:val="28"/>
        </w:rPr>
        <w:t xml:space="preserve"> que drenan la circulación venosa de los órganos pélvicos y presenta una rica red anastomótica con la parte distal de las venas gonadales.</w:t>
      </w:r>
    </w:p>
    <w:p w:rsidR="007B436A" w:rsidRDefault="007B436A" w:rsidP="006772A5">
      <w:pPr>
        <w:spacing w:line="360" w:lineRule="auto"/>
        <w:ind w:firstLine="708"/>
        <w:rPr>
          <w:bCs/>
          <w:iCs/>
          <w:sz w:val="28"/>
          <w:szCs w:val="28"/>
        </w:rPr>
      </w:pPr>
      <w:r>
        <w:rPr>
          <w:bCs/>
          <w:iCs/>
          <w:sz w:val="28"/>
          <w:szCs w:val="28"/>
        </w:rPr>
        <w:t>La patología circunscrita a estos dos niveles concierne sobre todo a la patología ginecológica (varicocele pélvico) o urológica (varicocele testicular) y rara vez, estos pacientes llegan al cirujano vascular.</w:t>
      </w:r>
    </w:p>
    <w:p w:rsidR="00FA37FD" w:rsidRDefault="008E6EEA" w:rsidP="00873D6A">
      <w:pPr>
        <w:spacing w:line="360" w:lineRule="auto"/>
        <w:ind w:firstLine="708"/>
        <w:rPr>
          <w:bCs/>
          <w:iCs/>
          <w:sz w:val="28"/>
          <w:szCs w:val="28"/>
        </w:rPr>
      </w:pPr>
      <w:r>
        <w:rPr>
          <w:bCs/>
          <w:iCs/>
          <w:sz w:val="28"/>
          <w:szCs w:val="28"/>
        </w:rPr>
        <w:t xml:space="preserve">3.- </w:t>
      </w:r>
      <w:r w:rsidR="001C02DC">
        <w:rPr>
          <w:bCs/>
          <w:iCs/>
          <w:sz w:val="28"/>
          <w:szCs w:val="28"/>
        </w:rPr>
        <w:t xml:space="preserve">Un tercer nivel </w:t>
      </w:r>
      <w:r w:rsidR="00CD21A9">
        <w:rPr>
          <w:bCs/>
          <w:iCs/>
          <w:sz w:val="28"/>
          <w:szCs w:val="28"/>
        </w:rPr>
        <w:t>afectaría a</w:t>
      </w:r>
      <w:r w:rsidR="001C02DC">
        <w:rPr>
          <w:bCs/>
          <w:iCs/>
          <w:sz w:val="28"/>
          <w:szCs w:val="28"/>
        </w:rPr>
        <w:t xml:space="preserve"> </w:t>
      </w:r>
      <w:r w:rsidR="00032942">
        <w:rPr>
          <w:bCs/>
          <w:iCs/>
          <w:sz w:val="28"/>
          <w:szCs w:val="28"/>
        </w:rPr>
        <w:t xml:space="preserve">venas </w:t>
      </w:r>
      <w:r w:rsidR="001C02DC">
        <w:rPr>
          <w:bCs/>
          <w:iCs/>
          <w:sz w:val="28"/>
          <w:szCs w:val="28"/>
        </w:rPr>
        <w:t>tributarias de l</w:t>
      </w:r>
      <w:r w:rsidR="00032942">
        <w:rPr>
          <w:bCs/>
          <w:iCs/>
          <w:sz w:val="28"/>
          <w:szCs w:val="28"/>
        </w:rPr>
        <w:t xml:space="preserve">a </w:t>
      </w:r>
      <w:r w:rsidR="00032942" w:rsidRPr="00032942">
        <w:rPr>
          <w:bCs/>
          <w:i/>
          <w:iCs/>
          <w:sz w:val="28"/>
          <w:szCs w:val="28"/>
        </w:rPr>
        <w:t xml:space="preserve">vena iliaca externa </w:t>
      </w:r>
      <w:r w:rsidR="001C02DC">
        <w:rPr>
          <w:bCs/>
          <w:iCs/>
          <w:sz w:val="28"/>
          <w:szCs w:val="28"/>
        </w:rPr>
        <w:t>que básicamente drenarían estructuras de la pared</w:t>
      </w:r>
      <w:r w:rsidR="007B436A">
        <w:rPr>
          <w:bCs/>
          <w:iCs/>
          <w:sz w:val="28"/>
          <w:szCs w:val="28"/>
        </w:rPr>
        <w:t xml:space="preserve"> </w:t>
      </w:r>
      <w:r w:rsidR="001C02DC">
        <w:rPr>
          <w:bCs/>
          <w:iCs/>
          <w:sz w:val="28"/>
          <w:szCs w:val="28"/>
        </w:rPr>
        <w:t>abdominal pélvica</w:t>
      </w:r>
      <w:r w:rsidR="00AA0A22">
        <w:rPr>
          <w:bCs/>
          <w:iCs/>
          <w:sz w:val="28"/>
          <w:szCs w:val="28"/>
        </w:rPr>
        <w:t xml:space="preserve"> (Fig. 2_9</w:t>
      </w:r>
      <w:r w:rsidR="009450FA">
        <w:rPr>
          <w:bCs/>
          <w:iCs/>
          <w:sz w:val="28"/>
          <w:szCs w:val="28"/>
        </w:rPr>
        <w:t>3</w:t>
      </w:r>
      <w:r w:rsidR="00AA0A22">
        <w:rPr>
          <w:bCs/>
          <w:iCs/>
          <w:sz w:val="28"/>
          <w:szCs w:val="28"/>
        </w:rPr>
        <w:t>)</w:t>
      </w:r>
      <w:r w:rsidR="001C02DC">
        <w:rPr>
          <w:bCs/>
          <w:iCs/>
          <w:sz w:val="28"/>
          <w:szCs w:val="28"/>
        </w:rPr>
        <w:t xml:space="preserve">. </w:t>
      </w:r>
    </w:p>
    <w:p w:rsidR="001C02DC" w:rsidRDefault="001C02DC" w:rsidP="00873D6A">
      <w:pPr>
        <w:spacing w:line="360" w:lineRule="auto"/>
        <w:rPr>
          <w:bCs/>
          <w:iCs/>
          <w:sz w:val="28"/>
          <w:szCs w:val="28"/>
        </w:rPr>
      </w:pPr>
      <w:r>
        <w:rPr>
          <w:bCs/>
          <w:iCs/>
          <w:sz w:val="28"/>
          <w:szCs w:val="28"/>
        </w:rPr>
        <w:tab/>
        <w:t xml:space="preserve">Estos tres niveles se hallan conectados horizontal y verticalmente por intrincados </w:t>
      </w:r>
      <w:r w:rsidRPr="00032942">
        <w:rPr>
          <w:bCs/>
          <w:i/>
          <w:iCs/>
          <w:sz w:val="28"/>
          <w:szCs w:val="28"/>
        </w:rPr>
        <w:t>plexos venosos.</w:t>
      </w:r>
      <w:r>
        <w:rPr>
          <w:bCs/>
          <w:iCs/>
          <w:sz w:val="28"/>
          <w:szCs w:val="28"/>
        </w:rPr>
        <w:t xml:space="preserve"> </w:t>
      </w:r>
      <w:r w:rsidR="00AA0A22">
        <w:rPr>
          <w:bCs/>
          <w:iCs/>
          <w:sz w:val="28"/>
          <w:szCs w:val="28"/>
        </w:rPr>
        <w:t>(Fig. 2_9</w:t>
      </w:r>
      <w:r w:rsidR="009450FA">
        <w:rPr>
          <w:bCs/>
          <w:iCs/>
          <w:sz w:val="28"/>
          <w:szCs w:val="28"/>
        </w:rPr>
        <w:t>4</w:t>
      </w:r>
      <w:r w:rsidR="00AA0A22">
        <w:rPr>
          <w:bCs/>
          <w:iCs/>
          <w:sz w:val="28"/>
          <w:szCs w:val="28"/>
        </w:rPr>
        <w:t>)</w:t>
      </w:r>
    </w:p>
    <w:p w:rsidR="001C02DC" w:rsidRPr="00032942" w:rsidRDefault="001C02DC" w:rsidP="00873D6A">
      <w:pPr>
        <w:spacing w:line="360" w:lineRule="auto"/>
        <w:rPr>
          <w:bCs/>
          <w:i/>
          <w:iCs/>
          <w:sz w:val="28"/>
          <w:szCs w:val="28"/>
        </w:rPr>
      </w:pPr>
      <w:r>
        <w:rPr>
          <w:bCs/>
          <w:iCs/>
          <w:sz w:val="28"/>
          <w:szCs w:val="28"/>
        </w:rPr>
        <w:tab/>
        <w:t xml:space="preserve">Existen asimismo </w:t>
      </w:r>
      <w:r w:rsidRPr="00032942">
        <w:rPr>
          <w:bCs/>
          <w:i/>
          <w:iCs/>
          <w:sz w:val="28"/>
          <w:szCs w:val="28"/>
        </w:rPr>
        <w:t>conexiones entre la circulación pélvica y venas superficiales y profundas de las extremidades inferiores.</w:t>
      </w:r>
    </w:p>
    <w:p w:rsidR="00482C9E" w:rsidRDefault="00482C9E" w:rsidP="00873D6A">
      <w:pPr>
        <w:spacing w:line="360" w:lineRule="auto"/>
        <w:rPr>
          <w:b/>
          <w:bCs/>
          <w:i/>
          <w:iCs/>
          <w:sz w:val="28"/>
          <w:szCs w:val="28"/>
        </w:rPr>
      </w:pPr>
    </w:p>
    <w:p w:rsidR="00482C9E" w:rsidRPr="00482C9E" w:rsidRDefault="00A337AC" w:rsidP="00873D6A">
      <w:pPr>
        <w:spacing w:line="360" w:lineRule="auto"/>
        <w:rPr>
          <w:bCs/>
          <w:iCs/>
          <w:sz w:val="28"/>
          <w:szCs w:val="28"/>
        </w:rPr>
      </w:pPr>
      <w:r>
        <w:rPr>
          <w:b/>
          <w:bCs/>
          <w:i/>
          <w:iCs/>
          <w:sz w:val="28"/>
          <w:szCs w:val="28"/>
        </w:rPr>
        <w:t xml:space="preserve">Tipos de drenaje.- </w:t>
      </w:r>
      <w:r w:rsidR="00A5719D">
        <w:rPr>
          <w:bCs/>
          <w:iCs/>
          <w:sz w:val="28"/>
          <w:szCs w:val="28"/>
        </w:rPr>
        <w:t>En la región pélvica</w:t>
      </w:r>
      <w:r w:rsidR="00482C9E">
        <w:rPr>
          <w:bCs/>
          <w:iCs/>
          <w:sz w:val="28"/>
          <w:szCs w:val="28"/>
        </w:rPr>
        <w:t xml:space="preserve"> podemos distinguir dos tipos de drenaje:</w:t>
      </w:r>
    </w:p>
    <w:p w:rsidR="00B5416D" w:rsidRPr="00B5416D" w:rsidRDefault="00B5416D" w:rsidP="00873D6A">
      <w:pPr>
        <w:spacing w:line="360" w:lineRule="auto"/>
        <w:rPr>
          <w:bCs/>
          <w:iCs/>
          <w:sz w:val="28"/>
          <w:szCs w:val="28"/>
        </w:rPr>
      </w:pPr>
      <w:r w:rsidRPr="00A337AC">
        <w:rPr>
          <w:bCs/>
          <w:i/>
          <w:iCs/>
          <w:sz w:val="28"/>
          <w:szCs w:val="28"/>
        </w:rPr>
        <w:t>Drenaje parietal</w:t>
      </w:r>
      <w:r>
        <w:rPr>
          <w:bCs/>
          <w:iCs/>
          <w:sz w:val="28"/>
          <w:szCs w:val="28"/>
        </w:rPr>
        <w:t xml:space="preserve">: Comprende el drenaje de los huesos, músculos y aponeurosis de la </w:t>
      </w:r>
      <w:r w:rsidR="00A5719D">
        <w:rPr>
          <w:bCs/>
          <w:iCs/>
          <w:sz w:val="28"/>
          <w:szCs w:val="28"/>
        </w:rPr>
        <w:t>pelvis</w:t>
      </w:r>
      <w:r w:rsidR="00B842E9">
        <w:rPr>
          <w:bCs/>
          <w:iCs/>
          <w:sz w:val="28"/>
          <w:szCs w:val="28"/>
        </w:rPr>
        <w:t>. Drenan fundamentalmente por tributarias de las venas iliacas externas,</w:t>
      </w:r>
      <w:r w:rsidR="00A337AC">
        <w:rPr>
          <w:bCs/>
          <w:iCs/>
          <w:sz w:val="28"/>
          <w:szCs w:val="28"/>
        </w:rPr>
        <w:t xml:space="preserve"> hipogástricas,</w:t>
      </w:r>
      <w:r w:rsidR="00B842E9">
        <w:rPr>
          <w:bCs/>
          <w:iCs/>
          <w:sz w:val="28"/>
          <w:szCs w:val="28"/>
        </w:rPr>
        <w:t xml:space="preserve"> femorales  comunes y safena</w:t>
      </w:r>
      <w:r w:rsidR="00A337AC">
        <w:rPr>
          <w:bCs/>
          <w:iCs/>
          <w:sz w:val="28"/>
          <w:szCs w:val="28"/>
        </w:rPr>
        <w:t>s</w:t>
      </w:r>
      <w:r w:rsidR="00B842E9">
        <w:rPr>
          <w:bCs/>
          <w:iCs/>
          <w:sz w:val="28"/>
          <w:szCs w:val="28"/>
        </w:rPr>
        <w:t xml:space="preserve"> interna</w:t>
      </w:r>
      <w:r w:rsidR="00A337AC">
        <w:rPr>
          <w:bCs/>
          <w:iCs/>
          <w:sz w:val="28"/>
          <w:szCs w:val="28"/>
        </w:rPr>
        <w:t>s</w:t>
      </w:r>
      <w:r w:rsidR="00B842E9">
        <w:rPr>
          <w:bCs/>
          <w:iCs/>
          <w:sz w:val="28"/>
          <w:szCs w:val="28"/>
        </w:rPr>
        <w:t xml:space="preserve">. </w:t>
      </w:r>
    </w:p>
    <w:p w:rsidR="003A2723" w:rsidRDefault="00482C9E" w:rsidP="00873D6A">
      <w:pPr>
        <w:spacing w:line="360" w:lineRule="auto"/>
        <w:rPr>
          <w:bCs/>
          <w:iCs/>
          <w:sz w:val="28"/>
          <w:szCs w:val="28"/>
        </w:rPr>
      </w:pPr>
      <w:r w:rsidRPr="00A337AC">
        <w:rPr>
          <w:bCs/>
          <w:i/>
          <w:iCs/>
          <w:sz w:val="28"/>
          <w:szCs w:val="28"/>
        </w:rPr>
        <w:t>Drenaje viscera</w:t>
      </w:r>
      <w:r w:rsidR="00800E70">
        <w:rPr>
          <w:bCs/>
          <w:i/>
          <w:iCs/>
          <w:sz w:val="28"/>
          <w:szCs w:val="28"/>
        </w:rPr>
        <w:t>l</w:t>
      </w:r>
      <w:r>
        <w:rPr>
          <w:bCs/>
          <w:iCs/>
          <w:sz w:val="28"/>
          <w:szCs w:val="28"/>
        </w:rPr>
        <w:t>: Comprende el drenaje d</w:t>
      </w:r>
      <w:r w:rsidR="00B5416D">
        <w:rPr>
          <w:bCs/>
          <w:iCs/>
          <w:sz w:val="28"/>
          <w:szCs w:val="28"/>
        </w:rPr>
        <w:t xml:space="preserve">e las vísceras pélvicas digestivas, genitales y urinarias: </w:t>
      </w:r>
      <w:r>
        <w:rPr>
          <w:bCs/>
          <w:iCs/>
          <w:sz w:val="28"/>
          <w:szCs w:val="28"/>
        </w:rPr>
        <w:t>el recto,</w:t>
      </w:r>
      <w:r w:rsidR="00B5416D">
        <w:rPr>
          <w:bCs/>
          <w:iCs/>
          <w:sz w:val="28"/>
          <w:szCs w:val="28"/>
        </w:rPr>
        <w:t xml:space="preserve"> los ovarios, e</w:t>
      </w:r>
      <w:r>
        <w:rPr>
          <w:bCs/>
          <w:iCs/>
          <w:sz w:val="28"/>
          <w:szCs w:val="28"/>
        </w:rPr>
        <w:t>l útero, las trompas, la vagina,</w:t>
      </w:r>
      <w:r w:rsidR="00B5416D">
        <w:rPr>
          <w:bCs/>
          <w:iCs/>
          <w:sz w:val="28"/>
          <w:szCs w:val="28"/>
        </w:rPr>
        <w:t xml:space="preserve"> clítoris, cuerpos cavernosos,</w:t>
      </w:r>
      <w:r>
        <w:rPr>
          <w:bCs/>
          <w:iCs/>
          <w:sz w:val="28"/>
          <w:szCs w:val="28"/>
        </w:rPr>
        <w:t xml:space="preserve"> la vejiga urinaria</w:t>
      </w:r>
      <w:r w:rsidR="00B5416D">
        <w:rPr>
          <w:bCs/>
          <w:iCs/>
          <w:sz w:val="28"/>
          <w:szCs w:val="28"/>
        </w:rPr>
        <w:t xml:space="preserve"> y </w:t>
      </w:r>
      <w:r>
        <w:rPr>
          <w:bCs/>
          <w:iCs/>
          <w:sz w:val="28"/>
          <w:szCs w:val="28"/>
        </w:rPr>
        <w:t xml:space="preserve"> </w:t>
      </w:r>
      <w:r w:rsidR="00B5416D">
        <w:rPr>
          <w:bCs/>
          <w:iCs/>
          <w:sz w:val="28"/>
          <w:szCs w:val="28"/>
        </w:rPr>
        <w:t>la uretra.</w:t>
      </w:r>
      <w:r w:rsidR="00B842E9">
        <w:rPr>
          <w:bCs/>
          <w:iCs/>
          <w:sz w:val="28"/>
          <w:szCs w:val="28"/>
        </w:rPr>
        <w:t xml:space="preserve"> Drenan fundamentalmente por tributarias de las venas hipogástricas y gonadales.</w:t>
      </w:r>
    </w:p>
    <w:p w:rsidR="00B842E9" w:rsidRDefault="00A337AC" w:rsidP="00873D6A">
      <w:pPr>
        <w:spacing w:line="360" w:lineRule="auto"/>
        <w:ind w:firstLine="708"/>
        <w:rPr>
          <w:bCs/>
          <w:iCs/>
          <w:sz w:val="28"/>
          <w:szCs w:val="28"/>
        </w:rPr>
      </w:pPr>
      <w:r>
        <w:rPr>
          <w:bCs/>
          <w:iCs/>
          <w:sz w:val="28"/>
          <w:szCs w:val="28"/>
        </w:rPr>
        <w:t xml:space="preserve">Entre el drenaje parietal y el visceral </w:t>
      </w:r>
      <w:r w:rsidR="00B842E9">
        <w:rPr>
          <w:bCs/>
          <w:iCs/>
          <w:sz w:val="28"/>
          <w:szCs w:val="28"/>
        </w:rPr>
        <w:t xml:space="preserve">existen numerosos plexos venosos </w:t>
      </w:r>
      <w:r>
        <w:rPr>
          <w:bCs/>
          <w:iCs/>
          <w:sz w:val="28"/>
          <w:szCs w:val="28"/>
        </w:rPr>
        <w:t xml:space="preserve">avalvulados </w:t>
      </w:r>
      <w:r w:rsidR="00B842E9">
        <w:rPr>
          <w:bCs/>
          <w:iCs/>
          <w:sz w:val="28"/>
          <w:szCs w:val="28"/>
        </w:rPr>
        <w:t>que anastomosan de forma horizontal y vertical ambos territorios.</w:t>
      </w:r>
      <w:r w:rsidR="006A765F">
        <w:rPr>
          <w:bCs/>
          <w:iCs/>
          <w:sz w:val="28"/>
          <w:szCs w:val="28"/>
        </w:rPr>
        <w:t xml:space="preserve"> Dichos plexos son: el hemorroidal, el uterino, el vesical, el vaginal y el periuretral</w:t>
      </w:r>
      <w:r w:rsidR="00171EF3">
        <w:rPr>
          <w:bCs/>
          <w:iCs/>
          <w:sz w:val="28"/>
          <w:szCs w:val="28"/>
        </w:rPr>
        <w:t xml:space="preserve"> (Fig. 2_9</w:t>
      </w:r>
      <w:r w:rsidR="009450FA">
        <w:rPr>
          <w:bCs/>
          <w:iCs/>
          <w:sz w:val="28"/>
          <w:szCs w:val="28"/>
        </w:rPr>
        <w:t>4</w:t>
      </w:r>
      <w:r w:rsidR="00171EF3">
        <w:rPr>
          <w:bCs/>
          <w:iCs/>
          <w:sz w:val="28"/>
          <w:szCs w:val="28"/>
        </w:rPr>
        <w:t>)</w:t>
      </w:r>
      <w:r w:rsidR="006A765F">
        <w:rPr>
          <w:bCs/>
          <w:iCs/>
          <w:sz w:val="28"/>
          <w:szCs w:val="28"/>
        </w:rPr>
        <w:t>.</w:t>
      </w:r>
    </w:p>
    <w:p w:rsidR="00A337AC" w:rsidRDefault="00A337AC" w:rsidP="00873D6A">
      <w:pPr>
        <w:spacing w:line="360" w:lineRule="auto"/>
        <w:rPr>
          <w:bCs/>
          <w:iCs/>
          <w:sz w:val="28"/>
          <w:szCs w:val="28"/>
        </w:rPr>
      </w:pPr>
    </w:p>
    <w:p w:rsidR="00A337AC" w:rsidRDefault="00A337AC" w:rsidP="00873D6A">
      <w:pPr>
        <w:spacing w:line="360" w:lineRule="auto"/>
        <w:rPr>
          <w:bCs/>
          <w:iCs/>
          <w:sz w:val="28"/>
          <w:szCs w:val="28"/>
        </w:rPr>
      </w:pPr>
      <w:r>
        <w:rPr>
          <w:b/>
          <w:bCs/>
          <w:i/>
          <w:iCs/>
          <w:sz w:val="28"/>
          <w:szCs w:val="28"/>
        </w:rPr>
        <w:t xml:space="preserve">Competencia valvular.- </w:t>
      </w:r>
      <w:r>
        <w:rPr>
          <w:bCs/>
          <w:iCs/>
          <w:sz w:val="28"/>
          <w:szCs w:val="28"/>
        </w:rPr>
        <w:t>La competencia valvular de las venas pélvicas es variable:</w:t>
      </w:r>
    </w:p>
    <w:p w:rsidR="00A337AC" w:rsidRDefault="00A337AC" w:rsidP="00873D6A">
      <w:pPr>
        <w:spacing w:line="360" w:lineRule="auto"/>
        <w:rPr>
          <w:bCs/>
          <w:iCs/>
          <w:sz w:val="28"/>
          <w:szCs w:val="28"/>
        </w:rPr>
      </w:pPr>
      <w:r>
        <w:rPr>
          <w:bCs/>
          <w:i/>
          <w:iCs/>
          <w:sz w:val="28"/>
          <w:szCs w:val="28"/>
        </w:rPr>
        <w:t xml:space="preserve">Las venas ováricas </w:t>
      </w:r>
      <w:r w:rsidRPr="00377071">
        <w:rPr>
          <w:bCs/>
          <w:iCs/>
          <w:sz w:val="28"/>
          <w:szCs w:val="28"/>
        </w:rPr>
        <w:t>son inconstantemente valvula</w:t>
      </w:r>
      <w:r w:rsidR="00377071">
        <w:rPr>
          <w:bCs/>
          <w:iCs/>
          <w:sz w:val="28"/>
          <w:szCs w:val="28"/>
        </w:rPr>
        <w:t>d</w:t>
      </w:r>
      <w:r w:rsidRPr="00377071">
        <w:rPr>
          <w:bCs/>
          <w:iCs/>
          <w:sz w:val="28"/>
          <w:szCs w:val="28"/>
        </w:rPr>
        <w:t>as</w:t>
      </w:r>
      <w:r>
        <w:rPr>
          <w:bCs/>
          <w:i/>
          <w:iCs/>
          <w:sz w:val="28"/>
          <w:szCs w:val="28"/>
        </w:rPr>
        <w:t xml:space="preserve"> </w:t>
      </w:r>
      <w:r w:rsidRPr="00377071">
        <w:rPr>
          <w:bCs/>
          <w:iCs/>
          <w:sz w:val="28"/>
          <w:szCs w:val="28"/>
        </w:rPr>
        <w:t>(50%)</w:t>
      </w:r>
    </w:p>
    <w:p w:rsidR="00377071" w:rsidRDefault="00377071" w:rsidP="00873D6A">
      <w:pPr>
        <w:spacing w:line="360" w:lineRule="auto"/>
        <w:rPr>
          <w:bCs/>
          <w:iCs/>
          <w:sz w:val="28"/>
          <w:szCs w:val="28"/>
        </w:rPr>
      </w:pPr>
      <w:r>
        <w:rPr>
          <w:bCs/>
          <w:i/>
          <w:iCs/>
          <w:sz w:val="28"/>
          <w:szCs w:val="28"/>
        </w:rPr>
        <w:t xml:space="preserve">Las venas hipogástricas </w:t>
      </w:r>
      <w:r>
        <w:rPr>
          <w:bCs/>
          <w:iCs/>
          <w:sz w:val="28"/>
          <w:szCs w:val="28"/>
        </w:rPr>
        <w:t>son siempre avalvuladas.</w:t>
      </w:r>
    </w:p>
    <w:p w:rsidR="00377071" w:rsidRDefault="00377071" w:rsidP="00873D6A">
      <w:pPr>
        <w:spacing w:line="360" w:lineRule="auto"/>
        <w:rPr>
          <w:bCs/>
          <w:iCs/>
          <w:sz w:val="28"/>
          <w:szCs w:val="28"/>
        </w:rPr>
      </w:pPr>
      <w:r w:rsidRPr="00377071">
        <w:rPr>
          <w:bCs/>
          <w:i/>
          <w:iCs/>
          <w:sz w:val="28"/>
          <w:szCs w:val="28"/>
        </w:rPr>
        <w:t>Las venas tributarias de las hipogástricas</w:t>
      </w:r>
      <w:r>
        <w:rPr>
          <w:bCs/>
          <w:iCs/>
          <w:sz w:val="28"/>
          <w:szCs w:val="28"/>
        </w:rPr>
        <w:t xml:space="preserve"> son valvula</w:t>
      </w:r>
      <w:r w:rsidR="00FC0D8B">
        <w:rPr>
          <w:bCs/>
          <w:iCs/>
          <w:sz w:val="28"/>
          <w:szCs w:val="28"/>
        </w:rPr>
        <w:t>d</w:t>
      </w:r>
      <w:r>
        <w:rPr>
          <w:bCs/>
          <w:iCs/>
          <w:sz w:val="28"/>
          <w:szCs w:val="28"/>
        </w:rPr>
        <w:t>as.</w:t>
      </w:r>
    </w:p>
    <w:p w:rsidR="00377071" w:rsidRDefault="00377071" w:rsidP="00873D6A">
      <w:pPr>
        <w:spacing w:line="360" w:lineRule="auto"/>
        <w:rPr>
          <w:bCs/>
          <w:iCs/>
          <w:sz w:val="28"/>
          <w:szCs w:val="28"/>
        </w:rPr>
      </w:pPr>
      <w:r>
        <w:rPr>
          <w:bCs/>
          <w:i/>
          <w:iCs/>
          <w:sz w:val="28"/>
          <w:szCs w:val="28"/>
        </w:rPr>
        <w:t xml:space="preserve">Las venas ilíacas externas </w:t>
      </w:r>
      <w:r w:rsidRPr="00377071">
        <w:rPr>
          <w:bCs/>
          <w:iCs/>
          <w:sz w:val="28"/>
          <w:szCs w:val="28"/>
        </w:rPr>
        <w:t xml:space="preserve">son </w:t>
      </w:r>
      <w:r w:rsidR="00F248DA">
        <w:rPr>
          <w:bCs/>
          <w:iCs/>
          <w:sz w:val="28"/>
          <w:szCs w:val="28"/>
        </w:rPr>
        <w:t xml:space="preserve">casi siempre </w:t>
      </w:r>
      <w:r w:rsidRPr="00377071">
        <w:rPr>
          <w:bCs/>
          <w:iCs/>
          <w:sz w:val="28"/>
          <w:szCs w:val="28"/>
        </w:rPr>
        <w:t>avalvuladas</w:t>
      </w:r>
      <w:r>
        <w:rPr>
          <w:bCs/>
          <w:iCs/>
          <w:sz w:val="28"/>
          <w:szCs w:val="28"/>
        </w:rPr>
        <w:t>.</w:t>
      </w:r>
    </w:p>
    <w:p w:rsidR="00377071" w:rsidRDefault="00377071" w:rsidP="00873D6A">
      <w:pPr>
        <w:spacing w:line="360" w:lineRule="auto"/>
        <w:rPr>
          <w:bCs/>
          <w:iCs/>
          <w:sz w:val="28"/>
          <w:szCs w:val="28"/>
        </w:rPr>
      </w:pPr>
      <w:r w:rsidRPr="00377071">
        <w:rPr>
          <w:bCs/>
          <w:i/>
          <w:iCs/>
          <w:sz w:val="28"/>
          <w:szCs w:val="28"/>
        </w:rPr>
        <w:t>Las venas tributarias de las iliacas externas</w:t>
      </w:r>
      <w:r>
        <w:rPr>
          <w:bCs/>
          <w:iCs/>
          <w:sz w:val="28"/>
          <w:szCs w:val="28"/>
        </w:rPr>
        <w:t xml:space="preserve"> son valvuladas.</w:t>
      </w:r>
    </w:p>
    <w:p w:rsidR="00377071" w:rsidRDefault="00377071" w:rsidP="00873D6A">
      <w:pPr>
        <w:spacing w:line="360" w:lineRule="auto"/>
        <w:rPr>
          <w:bCs/>
          <w:iCs/>
          <w:sz w:val="28"/>
          <w:szCs w:val="28"/>
        </w:rPr>
      </w:pPr>
      <w:r>
        <w:rPr>
          <w:bCs/>
          <w:i/>
          <w:iCs/>
          <w:sz w:val="28"/>
          <w:szCs w:val="28"/>
        </w:rPr>
        <w:t xml:space="preserve">Los plexos venosos </w:t>
      </w:r>
      <w:r>
        <w:rPr>
          <w:bCs/>
          <w:iCs/>
          <w:sz w:val="28"/>
          <w:szCs w:val="28"/>
        </w:rPr>
        <w:t>son avalvulados.</w:t>
      </w:r>
    </w:p>
    <w:p w:rsidR="00F248DA" w:rsidRDefault="00F248DA" w:rsidP="00873D6A">
      <w:pPr>
        <w:spacing w:line="360" w:lineRule="auto"/>
        <w:rPr>
          <w:bCs/>
          <w:iCs/>
          <w:sz w:val="28"/>
          <w:szCs w:val="28"/>
        </w:rPr>
      </w:pPr>
    </w:p>
    <w:p w:rsidR="00EB793D" w:rsidRDefault="00F248DA" w:rsidP="00873D6A">
      <w:pPr>
        <w:spacing w:line="360" w:lineRule="auto"/>
        <w:rPr>
          <w:b/>
          <w:bCs/>
          <w:i/>
          <w:iCs/>
          <w:sz w:val="28"/>
          <w:szCs w:val="28"/>
        </w:rPr>
      </w:pPr>
      <w:r>
        <w:rPr>
          <w:b/>
          <w:bCs/>
          <w:i/>
          <w:iCs/>
          <w:sz w:val="28"/>
          <w:szCs w:val="28"/>
        </w:rPr>
        <w:t xml:space="preserve">Varices pélvicas.- </w:t>
      </w:r>
    </w:p>
    <w:p w:rsidR="00F248DA" w:rsidRDefault="00F248DA" w:rsidP="00EB793D">
      <w:pPr>
        <w:spacing w:line="360" w:lineRule="auto"/>
        <w:ind w:firstLine="708"/>
        <w:rPr>
          <w:bCs/>
          <w:iCs/>
          <w:sz w:val="28"/>
          <w:szCs w:val="28"/>
        </w:rPr>
      </w:pPr>
      <w:r>
        <w:rPr>
          <w:bCs/>
          <w:iCs/>
          <w:sz w:val="28"/>
          <w:szCs w:val="28"/>
        </w:rPr>
        <w:t xml:space="preserve">Las varices pélvicas son muy frecuentes, habitualmente se tratan de casos banales y asintomáticos ligados a los embarazos en razón del hiperaflujo placentario, </w:t>
      </w:r>
      <w:r w:rsidR="00CD21A9">
        <w:rPr>
          <w:bCs/>
          <w:iCs/>
          <w:sz w:val="28"/>
          <w:szCs w:val="28"/>
        </w:rPr>
        <w:t xml:space="preserve">la </w:t>
      </w:r>
      <w:r>
        <w:rPr>
          <w:bCs/>
          <w:iCs/>
          <w:sz w:val="28"/>
          <w:szCs w:val="28"/>
        </w:rPr>
        <w:t>compresión venosa del útero grávido y</w:t>
      </w:r>
      <w:r w:rsidR="00CD21A9">
        <w:rPr>
          <w:bCs/>
          <w:iCs/>
          <w:sz w:val="28"/>
          <w:szCs w:val="28"/>
        </w:rPr>
        <w:t xml:space="preserve"> los </w:t>
      </w:r>
      <w:r>
        <w:rPr>
          <w:bCs/>
          <w:iCs/>
          <w:sz w:val="28"/>
          <w:szCs w:val="28"/>
        </w:rPr>
        <w:t xml:space="preserve"> </w:t>
      </w:r>
      <w:r w:rsidR="00A55E3E">
        <w:rPr>
          <w:bCs/>
          <w:iCs/>
          <w:sz w:val="28"/>
          <w:szCs w:val="28"/>
        </w:rPr>
        <w:lastRenderedPageBreak/>
        <w:t>efecto</w:t>
      </w:r>
      <w:r>
        <w:rPr>
          <w:bCs/>
          <w:iCs/>
          <w:sz w:val="28"/>
          <w:szCs w:val="28"/>
        </w:rPr>
        <w:t>s ho</w:t>
      </w:r>
      <w:r w:rsidR="00A55E3E">
        <w:rPr>
          <w:bCs/>
          <w:iCs/>
          <w:sz w:val="28"/>
          <w:szCs w:val="28"/>
        </w:rPr>
        <w:t xml:space="preserve">rmonales </w:t>
      </w:r>
      <w:r w:rsidR="00A34C0B">
        <w:rPr>
          <w:bCs/>
          <w:iCs/>
          <w:sz w:val="28"/>
          <w:szCs w:val="28"/>
        </w:rPr>
        <w:t xml:space="preserve">durante el embarazo </w:t>
      </w:r>
      <w:r w:rsidR="00A55E3E">
        <w:rPr>
          <w:bCs/>
          <w:iCs/>
          <w:sz w:val="28"/>
          <w:szCs w:val="28"/>
        </w:rPr>
        <w:t>ligados a trastornos de la complianza venosa.</w:t>
      </w:r>
    </w:p>
    <w:p w:rsidR="00FC0D8B" w:rsidRDefault="00FC0D8B" w:rsidP="00873D6A">
      <w:pPr>
        <w:spacing w:line="360" w:lineRule="auto"/>
        <w:rPr>
          <w:bCs/>
          <w:iCs/>
          <w:sz w:val="28"/>
          <w:szCs w:val="28"/>
        </w:rPr>
      </w:pPr>
      <w:r>
        <w:rPr>
          <w:bCs/>
          <w:iCs/>
          <w:sz w:val="28"/>
          <w:szCs w:val="28"/>
        </w:rPr>
        <w:tab/>
        <w:t xml:space="preserve">Las varices pélvicas pueden también producirse incluso en pacientes nulíparas en razón a otras causas </w:t>
      </w:r>
      <w:r w:rsidR="006A765F">
        <w:rPr>
          <w:bCs/>
          <w:iCs/>
          <w:sz w:val="28"/>
          <w:szCs w:val="28"/>
        </w:rPr>
        <w:t>congénitas</w:t>
      </w:r>
      <w:r>
        <w:rPr>
          <w:bCs/>
          <w:iCs/>
          <w:sz w:val="28"/>
          <w:szCs w:val="28"/>
        </w:rPr>
        <w:t xml:space="preserve"> o adquiridas ajenas al embarazo:</w:t>
      </w:r>
    </w:p>
    <w:p w:rsidR="00FC0D8B" w:rsidRDefault="00FC0D8B" w:rsidP="00873D6A">
      <w:pPr>
        <w:spacing w:line="360" w:lineRule="auto"/>
        <w:rPr>
          <w:bCs/>
          <w:iCs/>
          <w:sz w:val="28"/>
          <w:szCs w:val="28"/>
        </w:rPr>
      </w:pPr>
      <w:r>
        <w:rPr>
          <w:bCs/>
          <w:iCs/>
          <w:sz w:val="28"/>
          <w:szCs w:val="28"/>
        </w:rPr>
        <w:tab/>
        <w:t xml:space="preserve">1.- Pinza aorto-mesentérica cerrada (síndrome de </w:t>
      </w:r>
      <w:r w:rsidR="00800E70">
        <w:rPr>
          <w:bCs/>
          <w:iCs/>
          <w:sz w:val="28"/>
          <w:szCs w:val="28"/>
        </w:rPr>
        <w:t>N</w:t>
      </w:r>
      <w:r>
        <w:rPr>
          <w:bCs/>
          <w:iCs/>
          <w:sz w:val="28"/>
          <w:szCs w:val="28"/>
        </w:rPr>
        <w:t>utcracker).</w:t>
      </w:r>
    </w:p>
    <w:p w:rsidR="00FC0D8B" w:rsidRDefault="00FC0D8B" w:rsidP="00873D6A">
      <w:pPr>
        <w:spacing w:line="360" w:lineRule="auto"/>
        <w:rPr>
          <w:rFonts w:eastAsia="Arial Unicode MS"/>
          <w:color w:val="333333"/>
          <w:sz w:val="28"/>
          <w:szCs w:val="28"/>
        </w:rPr>
      </w:pPr>
      <w:r>
        <w:rPr>
          <w:bCs/>
          <w:iCs/>
          <w:sz w:val="28"/>
          <w:szCs w:val="28"/>
        </w:rPr>
        <w:tab/>
      </w:r>
      <w:r w:rsidRPr="00FC0D8B">
        <w:rPr>
          <w:bCs/>
          <w:iCs/>
          <w:sz w:val="28"/>
          <w:szCs w:val="28"/>
        </w:rPr>
        <w:t>2.- Síndrome de Cocket</w:t>
      </w:r>
      <w:r w:rsidR="005C11C1">
        <w:rPr>
          <w:bCs/>
          <w:iCs/>
          <w:sz w:val="28"/>
          <w:szCs w:val="28"/>
        </w:rPr>
        <w:t xml:space="preserve"> </w:t>
      </w:r>
      <w:r w:rsidR="005C11C1" w:rsidRPr="00C432A2">
        <w:rPr>
          <w:bCs/>
          <w:iCs/>
          <w:color w:val="FF0000"/>
          <w:sz w:val="28"/>
          <w:szCs w:val="28"/>
          <w:highlight w:val="yellow"/>
        </w:rPr>
        <w:t xml:space="preserve">o </w:t>
      </w:r>
      <w:r w:rsidRPr="00C432A2">
        <w:rPr>
          <w:bCs/>
          <w:iCs/>
          <w:color w:val="FF0000"/>
          <w:sz w:val="28"/>
          <w:szCs w:val="28"/>
          <w:highlight w:val="yellow"/>
        </w:rPr>
        <w:t xml:space="preserve"> </w:t>
      </w:r>
      <w:r w:rsidR="00C432A2" w:rsidRPr="00C432A2">
        <w:rPr>
          <w:bCs/>
          <w:iCs/>
          <w:color w:val="FF0000"/>
          <w:sz w:val="28"/>
          <w:szCs w:val="28"/>
          <w:highlight w:val="yellow"/>
        </w:rPr>
        <w:t>May-Turner</w:t>
      </w:r>
      <w:r w:rsidR="00C432A2" w:rsidRPr="00C432A2">
        <w:rPr>
          <w:bCs/>
          <w:iCs/>
          <w:color w:val="FF0000"/>
          <w:sz w:val="28"/>
          <w:szCs w:val="28"/>
        </w:rPr>
        <w:t xml:space="preserve"> </w:t>
      </w:r>
      <w:r w:rsidRPr="00FC0D8B">
        <w:rPr>
          <w:bCs/>
          <w:iCs/>
          <w:sz w:val="28"/>
          <w:szCs w:val="28"/>
        </w:rPr>
        <w:t xml:space="preserve">(en el que  </w:t>
      </w:r>
      <w:r w:rsidRPr="00FC0D8B">
        <w:rPr>
          <w:rFonts w:eastAsia="Arial Unicode MS"/>
          <w:color w:val="333333"/>
          <w:sz w:val="28"/>
          <w:szCs w:val="28"/>
        </w:rPr>
        <w:t xml:space="preserve">la vena ilíaca </w:t>
      </w:r>
      <w:r>
        <w:rPr>
          <w:rFonts w:eastAsia="Arial Unicode MS"/>
          <w:color w:val="333333"/>
          <w:sz w:val="28"/>
          <w:szCs w:val="28"/>
        </w:rPr>
        <w:t>primitiva</w:t>
      </w:r>
      <w:r w:rsidRPr="00FC0D8B">
        <w:rPr>
          <w:rFonts w:eastAsia="Arial Unicode MS"/>
          <w:color w:val="333333"/>
          <w:sz w:val="28"/>
          <w:szCs w:val="28"/>
        </w:rPr>
        <w:t xml:space="preserve"> izquierda se encuentra comprimida a su paso entre la arteria ilíaca </w:t>
      </w:r>
      <w:r>
        <w:rPr>
          <w:rFonts w:eastAsia="Arial Unicode MS"/>
          <w:color w:val="333333"/>
          <w:sz w:val="28"/>
          <w:szCs w:val="28"/>
        </w:rPr>
        <w:t>primitiva</w:t>
      </w:r>
      <w:r w:rsidRPr="00FC0D8B">
        <w:rPr>
          <w:rFonts w:eastAsia="Arial Unicode MS"/>
          <w:color w:val="333333"/>
          <w:sz w:val="28"/>
          <w:szCs w:val="28"/>
        </w:rPr>
        <w:t xml:space="preserve"> derecha y la columna</w:t>
      </w:r>
      <w:r>
        <w:rPr>
          <w:rFonts w:eastAsia="Arial Unicode MS"/>
          <w:color w:val="333333"/>
          <w:sz w:val="28"/>
          <w:szCs w:val="28"/>
        </w:rPr>
        <w:t>).</w:t>
      </w:r>
    </w:p>
    <w:p w:rsidR="00FC0D8B" w:rsidRDefault="00FC0D8B" w:rsidP="00873D6A">
      <w:pPr>
        <w:spacing w:line="360" w:lineRule="auto"/>
        <w:rPr>
          <w:rFonts w:eastAsia="Arial Unicode MS"/>
          <w:color w:val="333333"/>
          <w:sz w:val="28"/>
          <w:szCs w:val="28"/>
        </w:rPr>
      </w:pPr>
      <w:r>
        <w:rPr>
          <w:rFonts w:eastAsia="Arial Unicode MS"/>
          <w:color w:val="333333"/>
          <w:sz w:val="28"/>
          <w:szCs w:val="28"/>
        </w:rPr>
        <w:tab/>
        <w:t xml:space="preserve">3.- </w:t>
      </w:r>
      <w:r w:rsidR="0025738C">
        <w:rPr>
          <w:rFonts w:eastAsia="Arial Unicode MS"/>
          <w:color w:val="333333"/>
          <w:sz w:val="28"/>
          <w:szCs w:val="28"/>
        </w:rPr>
        <w:t>Malformaciones</w:t>
      </w:r>
      <w:r>
        <w:rPr>
          <w:rFonts w:eastAsia="Arial Unicode MS"/>
          <w:color w:val="333333"/>
          <w:sz w:val="28"/>
          <w:szCs w:val="28"/>
        </w:rPr>
        <w:t xml:space="preserve"> venosas</w:t>
      </w:r>
      <w:r w:rsidR="0025738C">
        <w:rPr>
          <w:rFonts w:eastAsia="Arial Unicode MS"/>
          <w:color w:val="333333"/>
          <w:sz w:val="28"/>
          <w:szCs w:val="28"/>
        </w:rPr>
        <w:t xml:space="preserve"> o arterio-venosas.</w:t>
      </w:r>
    </w:p>
    <w:p w:rsidR="0025738C" w:rsidRDefault="0025738C" w:rsidP="00873D6A">
      <w:pPr>
        <w:spacing w:line="360" w:lineRule="auto"/>
        <w:rPr>
          <w:rFonts w:eastAsia="Arial Unicode MS"/>
          <w:color w:val="333333"/>
          <w:sz w:val="28"/>
          <w:szCs w:val="28"/>
        </w:rPr>
      </w:pPr>
      <w:r>
        <w:rPr>
          <w:rFonts w:eastAsia="Arial Unicode MS"/>
          <w:color w:val="333333"/>
          <w:sz w:val="28"/>
          <w:szCs w:val="28"/>
        </w:rPr>
        <w:tab/>
        <w:t>4.- Trombosis venosas no recanalizadas.</w:t>
      </w:r>
    </w:p>
    <w:p w:rsidR="0025738C" w:rsidRDefault="0025738C" w:rsidP="00873D6A">
      <w:pPr>
        <w:spacing w:line="360" w:lineRule="auto"/>
        <w:rPr>
          <w:rFonts w:eastAsia="Arial Unicode MS"/>
          <w:color w:val="333333"/>
          <w:sz w:val="28"/>
          <w:szCs w:val="28"/>
        </w:rPr>
      </w:pPr>
    </w:p>
    <w:p w:rsidR="00EB793D" w:rsidRDefault="0025738C" w:rsidP="00873D6A">
      <w:pPr>
        <w:spacing w:line="360" w:lineRule="auto"/>
        <w:rPr>
          <w:rFonts w:eastAsia="Arial Unicode MS"/>
          <w:b/>
          <w:i/>
          <w:color w:val="333333"/>
          <w:sz w:val="28"/>
          <w:szCs w:val="28"/>
        </w:rPr>
      </w:pPr>
      <w:r w:rsidRPr="00EB793D">
        <w:rPr>
          <w:rFonts w:eastAsia="Arial Unicode MS"/>
          <w:b/>
          <w:i/>
          <w:color w:val="333333"/>
          <w:sz w:val="28"/>
          <w:szCs w:val="28"/>
        </w:rPr>
        <w:t>Síndrome de congestión pélvica.-</w:t>
      </w:r>
      <w:r>
        <w:rPr>
          <w:rFonts w:eastAsia="Arial Unicode MS"/>
          <w:b/>
          <w:i/>
          <w:color w:val="333333"/>
          <w:sz w:val="28"/>
          <w:szCs w:val="28"/>
        </w:rPr>
        <w:t xml:space="preserve"> </w:t>
      </w:r>
    </w:p>
    <w:p w:rsidR="0025738C" w:rsidRDefault="0025738C" w:rsidP="00EB793D">
      <w:pPr>
        <w:spacing w:line="360" w:lineRule="auto"/>
        <w:ind w:firstLine="708"/>
        <w:rPr>
          <w:rFonts w:eastAsia="Arial Unicode MS"/>
          <w:color w:val="333333"/>
          <w:sz w:val="28"/>
          <w:szCs w:val="28"/>
        </w:rPr>
      </w:pPr>
      <w:r>
        <w:rPr>
          <w:rFonts w:eastAsia="Arial Unicode MS"/>
          <w:color w:val="333333"/>
          <w:sz w:val="28"/>
          <w:szCs w:val="28"/>
        </w:rPr>
        <w:t>Está producido por la irritación de los órganos pélvicos por la vecindad de la estasis de paquetes varicosos. Puede afectar a la vagina, útero, vulva, vejiga, recto o nervio ciático</w:t>
      </w:r>
      <w:r w:rsidR="000F018A">
        <w:rPr>
          <w:rFonts w:eastAsia="Arial Unicode MS"/>
          <w:color w:val="333333"/>
          <w:sz w:val="28"/>
          <w:szCs w:val="28"/>
        </w:rPr>
        <w:t xml:space="preserve">. </w:t>
      </w:r>
      <w:r>
        <w:rPr>
          <w:rFonts w:eastAsia="Arial Unicode MS"/>
          <w:color w:val="333333"/>
          <w:sz w:val="28"/>
          <w:szCs w:val="28"/>
        </w:rPr>
        <w:t xml:space="preserve"> </w:t>
      </w:r>
      <w:r w:rsidR="000F018A">
        <w:rPr>
          <w:rFonts w:eastAsia="Arial Unicode MS"/>
          <w:color w:val="333333"/>
          <w:sz w:val="28"/>
          <w:szCs w:val="28"/>
        </w:rPr>
        <w:t>Se caracteriza por un dolor pélvico, sobre todo al final del día,  agravado por el decúbito y en período premenstrual.  Son  característicos la dispa</w:t>
      </w:r>
      <w:r w:rsidR="00C241F5">
        <w:rPr>
          <w:rFonts w:eastAsia="Arial Unicode MS"/>
          <w:color w:val="333333"/>
          <w:sz w:val="28"/>
          <w:szCs w:val="28"/>
        </w:rPr>
        <w:t>reunia</w:t>
      </w:r>
      <w:r w:rsidR="00541925">
        <w:rPr>
          <w:rFonts w:eastAsia="Arial Unicode MS"/>
          <w:color w:val="333333"/>
          <w:sz w:val="28"/>
          <w:szCs w:val="28"/>
        </w:rPr>
        <w:t>,</w:t>
      </w:r>
      <w:r w:rsidR="000F018A">
        <w:rPr>
          <w:rFonts w:eastAsia="Arial Unicode MS"/>
          <w:color w:val="333333"/>
          <w:sz w:val="28"/>
          <w:szCs w:val="28"/>
        </w:rPr>
        <w:t xml:space="preserve">  los dolores postcoitales,</w:t>
      </w:r>
      <w:r w:rsidR="00541925">
        <w:rPr>
          <w:rFonts w:eastAsia="Arial Unicode MS"/>
          <w:color w:val="333333"/>
          <w:sz w:val="28"/>
          <w:szCs w:val="28"/>
        </w:rPr>
        <w:t xml:space="preserve"> y</w:t>
      </w:r>
      <w:r w:rsidR="000F018A">
        <w:rPr>
          <w:rFonts w:eastAsia="Arial Unicode MS"/>
          <w:color w:val="333333"/>
          <w:sz w:val="28"/>
          <w:szCs w:val="28"/>
        </w:rPr>
        <w:t xml:space="preserve"> la pesadez</w:t>
      </w:r>
      <w:r w:rsidR="00541925">
        <w:rPr>
          <w:rFonts w:eastAsia="Arial Unicode MS"/>
          <w:color w:val="333333"/>
          <w:sz w:val="28"/>
          <w:szCs w:val="28"/>
        </w:rPr>
        <w:t xml:space="preserve"> perineal</w:t>
      </w:r>
      <w:r w:rsidR="00A91D2C">
        <w:rPr>
          <w:rFonts w:eastAsia="Arial Unicode MS"/>
          <w:color w:val="333333"/>
          <w:sz w:val="28"/>
          <w:szCs w:val="28"/>
        </w:rPr>
        <w:t xml:space="preserve">. </w:t>
      </w:r>
      <w:r w:rsidR="00541925">
        <w:rPr>
          <w:rFonts w:eastAsia="Arial Unicode MS"/>
          <w:color w:val="333333"/>
          <w:sz w:val="28"/>
          <w:szCs w:val="28"/>
        </w:rPr>
        <w:t xml:space="preserve">Con frecuenta se acompaña de disuria, dismenorrea y pesadez de piernas. </w:t>
      </w:r>
      <w:r>
        <w:rPr>
          <w:rFonts w:eastAsia="Arial Unicode MS"/>
          <w:color w:val="333333"/>
          <w:sz w:val="28"/>
          <w:szCs w:val="28"/>
        </w:rPr>
        <w:t xml:space="preserve">Deben </w:t>
      </w:r>
      <w:r w:rsidR="00CD21A9">
        <w:rPr>
          <w:rFonts w:eastAsia="Arial Unicode MS"/>
          <w:color w:val="333333"/>
          <w:sz w:val="28"/>
          <w:szCs w:val="28"/>
        </w:rPr>
        <w:t>excluirse</w:t>
      </w:r>
      <w:r>
        <w:rPr>
          <w:rFonts w:eastAsia="Arial Unicode MS"/>
          <w:color w:val="333333"/>
          <w:sz w:val="28"/>
          <w:szCs w:val="28"/>
        </w:rPr>
        <w:t xml:space="preserve"> otras causas como la endometriosis, </w:t>
      </w:r>
      <w:r w:rsidR="00CD21A9">
        <w:rPr>
          <w:rFonts w:eastAsia="Arial Unicode MS"/>
          <w:color w:val="333333"/>
          <w:sz w:val="28"/>
          <w:szCs w:val="28"/>
        </w:rPr>
        <w:t xml:space="preserve">la </w:t>
      </w:r>
      <w:r>
        <w:rPr>
          <w:rFonts w:eastAsia="Arial Unicode MS"/>
          <w:color w:val="333333"/>
          <w:sz w:val="28"/>
          <w:szCs w:val="28"/>
        </w:rPr>
        <w:t>retroversión uterina</w:t>
      </w:r>
      <w:r w:rsidR="00A91D2C">
        <w:rPr>
          <w:rFonts w:eastAsia="Arial Unicode MS"/>
          <w:color w:val="333333"/>
          <w:sz w:val="28"/>
          <w:szCs w:val="28"/>
        </w:rPr>
        <w:t>,</w:t>
      </w:r>
      <w:r w:rsidR="000F018A">
        <w:rPr>
          <w:rFonts w:eastAsia="Arial Unicode MS"/>
          <w:color w:val="333333"/>
          <w:sz w:val="28"/>
          <w:szCs w:val="28"/>
        </w:rPr>
        <w:t xml:space="preserve"> o </w:t>
      </w:r>
      <w:r w:rsidR="00A91D2C">
        <w:rPr>
          <w:rFonts w:eastAsia="Arial Unicode MS"/>
          <w:color w:val="333333"/>
          <w:sz w:val="28"/>
          <w:szCs w:val="28"/>
        </w:rPr>
        <w:t xml:space="preserve">el </w:t>
      </w:r>
      <w:r w:rsidR="000F018A">
        <w:rPr>
          <w:rFonts w:eastAsia="Arial Unicode MS"/>
          <w:color w:val="333333"/>
          <w:sz w:val="28"/>
          <w:szCs w:val="28"/>
        </w:rPr>
        <w:t>síndrome de Master Allen (rotura del ligamento ancho del útero)</w:t>
      </w:r>
      <w:r w:rsidR="00541925">
        <w:rPr>
          <w:rFonts w:eastAsia="Arial Unicode MS"/>
          <w:color w:val="333333"/>
          <w:sz w:val="28"/>
          <w:szCs w:val="28"/>
        </w:rPr>
        <w:t>. En muchas ocasiones es necesaria la laparoscopia para confirmar el diagnóstico y eliminar otras patologías.</w:t>
      </w:r>
    </w:p>
    <w:p w:rsidR="00541925" w:rsidRDefault="00541925" w:rsidP="00873D6A">
      <w:pPr>
        <w:spacing w:line="360" w:lineRule="auto"/>
        <w:rPr>
          <w:rFonts w:eastAsia="Arial Unicode MS"/>
          <w:b/>
          <w:i/>
          <w:color w:val="333333"/>
          <w:sz w:val="28"/>
          <w:szCs w:val="28"/>
        </w:rPr>
      </w:pPr>
    </w:p>
    <w:p w:rsidR="00EB793D" w:rsidRDefault="00541925" w:rsidP="00873D6A">
      <w:pPr>
        <w:spacing w:line="360" w:lineRule="auto"/>
        <w:rPr>
          <w:rFonts w:eastAsia="Arial Unicode MS"/>
          <w:b/>
          <w:color w:val="333333"/>
          <w:sz w:val="28"/>
          <w:szCs w:val="28"/>
        </w:rPr>
      </w:pPr>
      <w:r w:rsidRPr="00EB793D">
        <w:rPr>
          <w:rFonts w:eastAsia="Arial Unicode MS"/>
          <w:b/>
          <w:i/>
          <w:color w:val="333333"/>
          <w:sz w:val="28"/>
          <w:szCs w:val="28"/>
        </w:rPr>
        <w:t>Varicocele</w:t>
      </w:r>
      <w:r w:rsidR="00FF57A7" w:rsidRPr="00EB793D">
        <w:rPr>
          <w:rFonts w:eastAsia="Arial Unicode MS"/>
          <w:b/>
          <w:i/>
          <w:color w:val="333333"/>
          <w:sz w:val="28"/>
          <w:szCs w:val="28"/>
        </w:rPr>
        <w:t xml:space="preserve"> pélvico</w:t>
      </w:r>
      <w:r w:rsidRPr="00EB793D">
        <w:rPr>
          <w:rFonts w:eastAsia="Arial Unicode MS"/>
          <w:b/>
          <w:color w:val="333333"/>
          <w:sz w:val="28"/>
          <w:szCs w:val="28"/>
        </w:rPr>
        <w:t>.-</w:t>
      </w:r>
    </w:p>
    <w:p w:rsidR="00541925" w:rsidRDefault="00541925" w:rsidP="00EB793D">
      <w:pPr>
        <w:spacing w:line="360" w:lineRule="auto"/>
        <w:ind w:firstLine="708"/>
        <w:rPr>
          <w:rFonts w:eastAsia="Arial Unicode MS"/>
          <w:color w:val="333333"/>
          <w:sz w:val="28"/>
          <w:szCs w:val="28"/>
        </w:rPr>
      </w:pPr>
      <w:r>
        <w:rPr>
          <w:rFonts w:eastAsia="Arial Unicode MS"/>
          <w:color w:val="333333"/>
          <w:sz w:val="28"/>
          <w:szCs w:val="28"/>
        </w:rPr>
        <w:t xml:space="preserve"> Se produce por la presencia de varices ováricas</w:t>
      </w:r>
      <w:r w:rsidR="00FF57A7">
        <w:rPr>
          <w:rFonts w:eastAsia="Arial Unicode MS"/>
          <w:color w:val="333333"/>
          <w:sz w:val="28"/>
          <w:szCs w:val="28"/>
        </w:rPr>
        <w:t>.</w:t>
      </w:r>
      <w:r w:rsidR="00116B2F">
        <w:rPr>
          <w:rFonts w:eastAsia="Arial Unicode MS"/>
          <w:color w:val="333333"/>
          <w:sz w:val="28"/>
          <w:szCs w:val="28"/>
        </w:rPr>
        <w:t xml:space="preserve"> </w:t>
      </w:r>
      <w:r>
        <w:rPr>
          <w:rFonts w:eastAsia="Arial Unicode MS"/>
          <w:color w:val="333333"/>
          <w:sz w:val="28"/>
          <w:szCs w:val="28"/>
        </w:rPr>
        <w:t>E</w:t>
      </w:r>
      <w:r w:rsidR="00116B2F">
        <w:rPr>
          <w:rFonts w:eastAsia="Arial Unicode MS"/>
          <w:color w:val="333333"/>
          <w:sz w:val="28"/>
          <w:szCs w:val="28"/>
        </w:rPr>
        <w:t>xisten tres tipos de varicocele:</w:t>
      </w:r>
    </w:p>
    <w:p w:rsidR="00EB793D" w:rsidRDefault="00EB793D" w:rsidP="00EB793D">
      <w:pPr>
        <w:spacing w:line="360" w:lineRule="auto"/>
        <w:rPr>
          <w:rFonts w:eastAsia="Arial Unicode MS"/>
          <w:color w:val="333333"/>
          <w:sz w:val="28"/>
          <w:szCs w:val="28"/>
        </w:rPr>
      </w:pPr>
      <w:r>
        <w:rPr>
          <w:rFonts w:eastAsia="Arial Unicode MS"/>
          <w:b/>
          <w:i/>
          <w:color w:val="333333"/>
          <w:sz w:val="28"/>
          <w:szCs w:val="28"/>
        </w:rPr>
        <w:t>-</w:t>
      </w:r>
      <w:r w:rsidR="00116B2F" w:rsidRPr="00EB793D">
        <w:rPr>
          <w:rFonts w:eastAsia="Arial Unicode MS"/>
          <w:b/>
          <w:i/>
          <w:color w:val="333333"/>
          <w:sz w:val="28"/>
          <w:szCs w:val="28"/>
        </w:rPr>
        <w:t>Tipo 1</w:t>
      </w:r>
      <w:r w:rsidR="00116B2F" w:rsidRPr="007549F1">
        <w:rPr>
          <w:rFonts w:eastAsia="Arial Unicode MS"/>
          <w:i/>
          <w:color w:val="333333"/>
          <w:sz w:val="28"/>
          <w:szCs w:val="28"/>
        </w:rPr>
        <w:t>.</w:t>
      </w:r>
      <w:r w:rsidR="00116B2F">
        <w:rPr>
          <w:rFonts w:eastAsia="Arial Unicode MS"/>
          <w:color w:val="333333"/>
          <w:sz w:val="28"/>
          <w:szCs w:val="28"/>
        </w:rPr>
        <w:t xml:space="preserve"> </w:t>
      </w:r>
    </w:p>
    <w:p w:rsidR="00116B2F" w:rsidRDefault="00790A17" w:rsidP="00873D6A">
      <w:pPr>
        <w:spacing w:line="360" w:lineRule="auto"/>
        <w:ind w:firstLine="708"/>
        <w:rPr>
          <w:rFonts w:eastAsia="Arial Unicode MS"/>
          <w:color w:val="333333"/>
          <w:sz w:val="28"/>
          <w:szCs w:val="28"/>
        </w:rPr>
      </w:pPr>
      <w:r>
        <w:rPr>
          <w:rFonts w:eastAsia="Arial Unicode MS"/>
          <w:color w:val="333333"/>
          <w:sz w:val="28"/>
          <w:szCs w:val="28"/>
        </w:rPr>
        <w:lastRenderedPageBreak/>
        <w:t>Se produce debido</w:t>
      </w:r>
      <w:r w:rsidR="00116B2F">
        <w:rPr>
          <w:rFonts w:eastAsia="Arial Unicode MS"/>
          <w:color w:val="333333"/>
          <w:sz w:val="28"/>
          <w:szCs w:val="28"/>
        </w:rPr>
        <w:t xml:space="preserve"> a </w:t>
      </w:r>
      <w:r>
        <w:rPr>
          <w:rFonts w:eastAsia="Arial Unicode MS"/>
          <w:color w:val="333333"/>
          <w:sz w:val="28"/>
          <w:szCs w:val="28"/>
        </w:rPr>
        <w:t xml:space="preserve">la </w:t>
      </w:r>
      <w:r w:rsidR="00116B2F">
        <w:rPr>
          <w:rFonts w:eastAsia="Arial Unicode MS"/>
          <w:color w:val="333333"/>
          <w:sz w:val="28"/>
          <w:szCs w:val="28"/>
        </w:rPr>
        <w:t xml:space="preserve">incontinencia de las venas </w:t>
      </w:r>
      <w:r w:rsidR="007549F1">
        <w:rPr>
          <w:rFonts w:eastAsia="Arial Unicode MS"/>
          <w:color w:val="333333"/>
          <w:sz w:val="28"/>
          <w:szCs w:val="28"/>
        </w:rPr>
        <w:t>gonadales</w:t>
      </w:r>
      <w:r w:rsidR="00116B2F">
        <w:rPr>
          <w:rFonts w:eastAsia="Arial Unicode MS"/>
          <w:color w:val="333333"/>
          <w:sz w:val="28"/>
          <w:szCs w:val="28"/>
        </w:rPr>
        <w:t xml:space="preserve"> responsables de una patología de reflujo. Son más frecuentes en el lado izquierdo</w:t>
      </w:r>
      <w:r w:rsidR="006C3636">
        <w:rPr>
          <w:rFonts w:eastAsia="Arial Unicode MS"/>
          <w:color w:val="333333"/>
          <w:sz w:val="28"/>
          <w:szCs w:val="28"/>
        </w:rPr>
        <w:t xml:space="preserve"> </w:t>
      </w:r>
      <w:r w:rsidR="007549F1">
        <w:rPr>
          <w:rFonts w:eastAsia="Arial Unicode MS"/>
          <w:color w:val="333333"/>
          <w:sz w:val="28"/>
          <w:szCs w:val="28"/>
        </w:rPr>
        <w:t xml:space="preserve"> </w:t>
      </w:r>
      <w:r w:rsidR="00356AB9">
        <w:rPr>
          <w:rFonts w:eastAsia="Arial Unicode MS"/>
          <w:color w:val="333333"/>
          <w:sz w:val="28"/>
          <w:szCs w:val="28"/>
        </w:rPr>
        <w:t>(Fig. 2_9</w:t>
      </w:r>
      <w:r w:rsidR="009450FA">
        <w:rPr>
          <w:rFonts w:eastAsia="Arial Unicode MS"/>
          <w:color w:val="333333"/>
          <w:sz w:val="28"/>
          <w:szCs w:val="28"/>
        </w:rPr>
        <w:t>5</w:t>
      </w:r>
      <w:r w:rsidR="00356AB9">
        <w:rPr>
          <w:rFonts w:eastAsia="Arial Unicode MS"/>
          <w:color w:val="333333"/>
          <w:sz w:val="28"/>
          <w:szCs w:val="28"/>
        </w:rPr>
        <w:t xml:space="preserve">) </w:t>
      </w:r>
      <w:r w:rsidR="006C3636">
        <w:rPr>
          <w:rFonts w:eastAsia="Arial Unicode MS"/>
          <w:color w:val="333333"/>
          <w:sz w:val="28"/>
          <w:szCs w:val="28"/>
        </w:rPr>
        <w:t xml:space="preserve">por el </w:t>
      </w:r>
      <w:r w:rsidR="007549F1">
        <w:rPr>
          <w:rFonts w:eastAsia="Arial Unicode MS"/>
          <w:color w:val="333333"/>
          <w:sz w:val="28"/>
          <w:szCs w:val="28"/>
        </w:rPr>
        <w:t xml:space="preserve">drenaje de la vena ovárica izquierda </w:t>
      </w:r>
      <w:r w:rsidR="006C3636">
        <w:rPr>
          <w:rFonts w:eastAsia="Arial Unicode MS"/>
          <w:color w:val="333333"/>
          <w:sz w:val="28"/>
          <w:szCs w:val="28"/>
        </w:rPr>
        <w:t>a</w:t>
      </w:r>
      <w:r w:rsidR="007549F1">
        <w:rPr>
          <w:rFonts w:eastAsia="Arial Unicode MS"/>
          <w:color w:val="333333"/>
          <w:sz w:val="28"/>
          <w:szCs w:val="28"/>
        </w:rPr>
        <w:t xml:space="preserve"> la vena renal izquierda, aunque pueden producirse </w:t>
      </w:r>
      <w:r w:rsidR="00BF15A3">
        <w:rPr>
          <w:rFonts w:eastAsia="Arial Unicode MS"/>
          <w:color w:val="333333"/>
          <w:sz w:val="28"/>
          <w:szCs w:val="28"/>
        </w:rPr>
        <w:t>también</w:t>
      </w:r>
      <w:r w:rsidR="007549F1">
        <w:rPr>
          <w:rFonts w:eastAsia="Arial Unicode MS"/>
          <w:color w:val="333333"/>
          <w:sz w:val="28"/>
          <w:szCs w:val="28"/>
        </w:rPr>
        <w:t xml:space="preserve"> en lado derecho (donde las venas gonadales desembocan en la vena cava inferior). El diagnóstico se realiza mediante eco-döppler </w:t>
      </w:r>
      <w:r>
        <w:rPr>
          <w:rFonts w:eastAsia="Arial Unicode MS"/>
          <w:color w:val="333333"/>
          <w:sz w:val="28"/>
          <w:szCs w:val="28"/>
        </w:rPr>
        <w:t xml:space="preserve">por </w:t>
      </w:r>
      <w:r w:rsidR="007549F1">
        <w:rPr>
          <w:rFonts w:eastAsia="Arial Unicode MS"/>
          <w:color w:val="333333"/>
          <w:sz w:val="28"/>
          <w:szCs w:val="28"/>
        </w:rPr>
        <w:t>vía transparietal</w:t>
      </w:r>
      <w:r>
        <w:rPr>
          <w:rFonts w:eastAsia="Arial Unicode MS"/>
          <w:color w:val="333333"/>
          <w:sz w:val="28"/>
          <w:szCs w:val="28"/>
        </w:rPr>
        <w:t>,</w:t>
      </w:r>
      <w:r w:rsidR="007549F1">
        <w:rPr>
          <w:rFonts w:eastAsia="Arial Unicode MS"/>
          <w:color w:val="333333"/>
          <w:sz w:val="28"/>
          <w:szCs w:val="28"/>
        </w:rPr>
        <w:t xml:space="preserve"> abdominal</w:t>
      </w:r>
      <w:r>
        <w:rPr>
          <w:rFonts w:eastAsia="Arial Unicode MS"/>
          <w:color w:val="333333"/>
          <w:sz w:val="28"/>
          <w:szCs w:val="28"/>
        </w:rPr>
        <w:t xml:space="preserve"> o </w:t>
      </w:r>
      <w:r w:rsidR="007549F1">
        <w:rPr>
          <w:rFonts w:eastAsia="Arial Unicode MS"/>
          <w:color w:val="333333"/>
          <w:sz w:val="28"/>
          <w:szCs w:val="28"/>
        </w:rPr>
        <w:t xml:space="preserve"> perineal</w:t>
      </w:r>
      <w:r w:rsidR="00EB793D">
        <w:rPr>
          <w:rFonts w:eastAsia="Arial Unicode MS"/>
          <w:color w:val="333333"/>
          <w:sz w:val="28"/>
          <w:szCs w:val="28"/>
        </w:rPr>
        <w:t>.</w:t>
      </w:r>
    </w:p>
    <w:p w:rsidR="007549F1" w:rsidRDefault="007549F1" w:rsidP="00873D6A">
      <w:pPr>
        <w:spacing w:line="360" w:lineRule="auto"/>
        <w:rPr>
          <w:rFonts w:eastAsia="Arial Unicode MS"/>
          <w:color w:val="333333"/>
          <w:sz w:val="28"/>
          <w:szCs w:val="28"/>
        </w:rPr>
      </w:pPr>
      <w:r>
        <w:rPr>
          <w:rFonts w:eastAsia="Arial Unicode MS"/>
          <w:color w:val="333333"/>
          <w:sz w:val="28"/>
          <w:szCs w:val="28"/>
        </w:rPr>
        <w:tab/>
        <w:t xml:space="preserve">El tratamiento de elección es  </w:t>
      </w:r>
      <w:r w:rsidR="00F765F4">
        <w:rPr>
          <w:rFonts w:eastAsia="Arial Unicode MS"/>
          <w:color w:val="333333"/>
          <w:sz w:val="28"/>
          <w:szCs w:val="28"/>
        </w:rPr>
        <w:t xml:space="preserve">el </w:t>
      </w:r>
      <w:r w:rsidR="00F765F4" w:rsidRPr="00EB793D">
        <w:rPr>
          <w:rFonts w:eastAsia="Arial Unicode MS"/>
          <w:i/>
          <w:color w:val="333333"/>
          <w:sz w:val="28"/>
          <w:szCs w:val="28"/>
        </w:rPr>
        <w:t>endovascular</w:t>
      </w:r>
      <w:r w:rsidR="00F765F4">
        <w:rPr>
          <w:rFonts w:eastAsia="Arial Unicode MS"/>
          <w:color w:val="333333"/>
          <w:sz w:val="28"/>
          <w:szCs w:val="28"/>
        </w:rPr>
        <w:t>.</w:t>
      </w:r>
      <w:r>
        <w:rPr>
          <w:rFonts w:eastAsia="Arial Unicode MS"/>
          <w:color w:val="333333"/>
          <w:sz w:val="28"/>
          <w:szCs w:val="28"/>
        </w:rPr>
        <w:t xml:space="preserve"> </w:t>
      </w:r>
      <w:r w:rsidR="00F765F4">
        <w:rPr>
          <w:rFonts w:eastAsia="Arial Unicode MS"/>
          <w:color w:val="333333"/>
          <w:sz w:val="28"/>
          <w:szCs w:val="28"/>
        </w:rPr>
        <w:t>C</w:t>
      </w:r>
      <w:r>
        <w:rPr>
          <w:rFonts w:eastAsia="Arial Unicode MS"/>
          <w:color w:val="333333"/>
          <w:sz w:val="28"/>
          <w:szCs w:val="28"/>
        </w:rPr>
        <w:t xml:space="preserve">onsiste en la </w:t>
      </w:r>
      <w:r w:rsidR="00BF15A3">
        <w:rPr>
          <w:rFonts w:eastAsia="Arial Unicode MS"/>
          <w:color w:val="333333"/>
          <w:sz w:val="28"/>
          <w:szCs w:val="28"/>
        </w:rPr>
        <w:t>cate</w:t>
      </w:r>
      <w:r w:rsidR="00335EA9">
        <w:rPr>
          <w:rFonts w:eastAsia="Arial Unicode MS"/>
          <w:color w:val="333333"/>
          <w:sz w:val="28"/>
          <w:szCs w:val="28"/>
        </w:rPr>
        <w:t>te</w:t>
      </w:r>
      <w:r w:rsidR="00BF15A3">
        <w:rPr>
          <w:rFonts w:eastAsia="Arial Unicode MS"/>
          <w:color w:val="333333"/>
          <w:sz w:val="28"/>
          <w:szCs w:val="28"/>
        </w:rPr>
        <w:t xml:space="preserve">rización selectiva y </w:t>
      </w:r>
      <w:r>
        <w:rPr>
          <w:rFonts w:eastAsia="Arial Unicode MS"/>
          <w:color w:val="333333"/>
          <w:sz w:val="28"/>
          <w:szCs w:val="28"/>
        </w:rPr>
        <w:t>embolización de las venas gonadales refluyentes. La simple sección</w:t>
      </w:r>
      <w:r w:rsidR="00790A17">
        <w:rPr>
          <w:rFonts w:eastAsia="Arial Unicode MS"/>
          <w:color w:val="333333"/>
          <w:sz w:val="28"/>
          <w:szCs w:val="28"/>
        </w:rPr>
        <w:t>-</w:t>
      </w:r>
      <w:r>
        <w:rPr>
          <w:rFonts w:eastAsia="Arial Unicode MS"/>
          <w:color w:val="333333"/>
          <w:sz w:val="28"/>
          <w:szCs w:val="28"/>
        </w:rPr>
        <w:t>ligadura de dichas venas está abocad</w:t>
      </w:r>
      <w:r w:rsidR="005214E5">
        <w:rPr>
          <w:rFonts w:eastAsia="Arial Unicode MS"/>
          <w:color w:val="333333"/>
          <w:sz w:val="28"/>
          <w:szCs w:val="28"/>
        </w:rPr>
        <w:t>a</w:t>
      </w:r>
      <w:r>
        <w:rPr>
          <w:rFonts w:eastAsia="Arial Unicode MS"/>
          <w:color w:val="333333"/>
          <w:sz w:val="28"/>
          <w:szCs w:val="28"/>
        </w:rPr>
        <w:t xml:space="preserve"> a la recidiva por colateralización de venas </w:t>
      </w:r>
      <w:r w:rsidR="001012AD">
        <w:rPr>
          <w:rFonts w:eastAsia="Arial Unicode MS"/>
          <w:color w:val="333333"/>
          <w:sz w:val="28"/>
          <w:szCs w:val="28"/>
        </w:rPr>
        <w:t>gonadales accesorias.</w:t>
      </w:r>
    </w:p>
    <w:p w:rsidR="00F765F4" w:rsidRDefault="00F765F4" w:rsidP="00873D6A">
      <w:pPr>
        <w:spacing w:line="360" w:lineRule="auto"/>
        <w:rPr>
          <w:rFonts w:eastAsia="Arial Unicode MS"/>
          <w:color w:val="333333"/>
          <w:sz w:val="28"/>
          <w:szCs w:val="28"/>
        </w:rPr>
      </w:pPr>
    </w:p>
    <w:p w:rsidR="00EB793D" w:rsidRDefault="00EB793D" w:rsidP="00EB793D">
      <w:pPr>
        <w:spacing w:line="360" w:lineRule="auto"/>
        <w:rPr>
          <w:rFonts w:eastAsia="Arial Unicode MS"/>
          <w:i/>
          <w:color w:val="333333"/>
          <w:sz w:val="28"/>
          <w:szCs w:val="28"/>
        </w:rPr>
      </w:pPr>
      <w:r>
        <w:rPr>
          <w:rFonts w:eastAsia="Arial Unicode MS"/>
          <w:b/>
          <w:i/>
          <w:color w:val="333333"/>
          <w:sz w:val="28"/>
          <w:szCs w:val="28"/>
        </w:rPr>
        <w:t>-</w:t>
      </w:r>
      <w:r w:rsidR="00F765F4" w:rsidRPr="00EB793D">
        <w:rPr>
          <w:rFonts w:eastAsia="Arial Unicode MS"/>
          <w:b/>
          <w:i/>
          <w:color w:val="333333"/>
          <w:sz w:val="28"/>
          <w:szCs w:val="28"/>
        </w:rPr>
        <w:t>Tipo 2</w:t>
      </w:r>
      <w:r w:rsidR="00F765F4">
        <w:rPr>
          <w:rFonts w:eastAsia="Arial Unicode MS"/>
          <w:i/>
          <w:color w:val="333333"/>
          <w:sz w:val="28"/>
          <w:szCs w:val="28"/>
        </w:rPr>
        <w:t xml:space="preserve">. </w:t>
      </w:r>
    </w:p>
    <w:p w:rsidR="00F765F4" w:rsidRDefault="00F765F4" w:rsidP="00873D6A">
      <w:pPr>
        <w:spacing w:line="360" w:lineRule="auto"/>
        <w:ind w:firstLine="708"/>
        <w:rPr>
          <w:rFonts w:eastAsia="Arial Unicode MS"/>
          <w:color w:val="333333"/>
          <w:sz w:val="28"/>
          <w:szCs w:val="28"/>
        </w:rPr>
      </w:pPr>
      <w:r>
        <w:rPr>
          <w:rFonts w:eastAsia="Arial Unicode MS"/>
          <w:color w:val="333333"/>
          <w:sz w:val="28"/>
          <w:szCs w:val="28"/>
        </w:rPr>
        <w:t>Corresponde a una circulación de suplencia. Se encuentra sobre todo en los síndromes obstructivos il</w:t>
      </w:r>
      <w:r w:rsidR="006A2CAA">
        <w:rPr>
          <w:rFonts w:eastAsia="Arial Unicode MS"/>
          <w:color w:val="333333"/>
          <w:sz w:val="28"/>
          <w:szCs w:val="28"/>
        </w:rPr>
        <w:t>i</w:t>
      </w:r>
      <w:r>
        <w:rPr>
          <w:rFonts w:eastAsia="Arial Unicode MS"/>
          <w:color w:val="333333"/>
          <w:sz w:val="28"/>
          <w:szCs w:val="28"/>
        </w:rPr>
        <w:t xml:space="preserve">o-cavos y en las anomalías embrionarias cava o renal. Los más conocidos son la compresión de la vena renal izquierda en la pinza aorto-mesentérica </w:t>
      </w:r>
      <w:r w:rsidR="00591D32">
        <w:rPr>
          <w:rFonts w:eastAsia="Arial Unicode MS"/>
          <w:color w:val="333333"/>
          <w:sz w:val="28"/>
          <w:szCs w:val="28"/>
        </w:rPr>
        <w:t xml:space="preserve">denominado </w:t>
      </w:r>
      <w:r>
        <w:rPr>
          <w:rFonts w:eastAsia="Arial Unicode MS"/>
          <w:color w:val="333333"/>
          <w:sz w:val="28"/>
          <w:szCs w:val="28"/>
        </w:rPr>
        <w:t xml:space="preserve">síndrome de </w:t>
      </w:r>
      <w:r w:rsidR="00D0609D">
        <w:rPr>
          <w:rFonts w:eastAsia="Arial Unicode MS"/>
          <w:color w:val="333333"/>
          <w:sz w:val="28"/>
          <w:szCs w:val="28"/>
        </w:rPr>
        <w:t>N</w:t>
      </w:r>
      <w:r>
        <w:rPr>
          <w:rFonts w:eastAsia="Arial Unicode MS"/>
          <w:color w:val="333333"/>
          <w:sz w:val="28"/>
          <w:szCs w:val="28"/>
        </w:rPr>
        <w:t>utcraker</w:t>
      </w:r>
      <w:r w:rsidR="00591D32">
        <w:rPr>
          <w:rFonts w:eastAsia="Arial Unicode MS"/>
          <w:color w:val="333333"/>
          <w:sz w:val="28"/>
          <w:szCs w:val="28"/>
        </w:rPr>
        <w:t xml:space="preserve"> (Fig. 2_9</w:t>
      </w:r>
      <w:r w:rsidR="009450FA">
        <w:rPr>
          <w:rFonts w:eastAsia="Arial Unicode MS"/>
          <w:color w:val="333333"/>
          <w:sz w:val="28"/>
          <w:szCs w:val="28"/>
        </w:rPr>
        <w:t>6</w:t>
      </w:r>
      <w:r w:rsidR="00591D32">
        <w:rPr>
          <w:rFonts w:eastAsia="Arial Unicode MS"/>
          <w:color w:val="333333"/>
          <w:sz w:val="28"/>
          <w:szCs w:val="28"/>
        </w:rPr>
        <w:t>)</w:t>
      </w:r>
      <w:r>
        <w:rPr>
          <w:rFonts w:eastAsia="Arial Unicode MS"/>
          <w:color w:val="333333"/>
          <w:sz w:val="28"/>
          <w:szCs w:val="28"/>
        </w:rPr>
        <w:t>, y la vena renal izquierda retro aórtica aislada.</w:t>
      </w:r>
      <w:r w:rsidR="006A765F">
        <w:rPr>
          <w:rFonts w:eastAsia="Arial Unicode MS"/>
          <w:color w:val="333333"/>
          <w:sz w:val="28"/>
          <w:szCs w:val="28"/>
        </w:rPr>
        <w:t xml:space="preserve"> Este tipo de varicocele pélvico puede comportar síntomas renales como la hematuria o el síndrome nefrótico.</w:t>
      </w:r>
    </w:p>
    <w:p w:rsidR="000F64D5" w:rsidRDefault="000F64D5" w:rsidP="00873D6A">
      <w:pPr>
        <w:spacing w:line="360" w:lineRule="auto"/>
        <w:rPr>
          <w:rFonts w:eastAsia="Arial Unicode MS"/>
          <w:color w:val="333333"/>
          <w:sz w:val="28"/>
          <w:szCs w:val="28"/>
        </w:rPr>
      </w:pPr>
      <w:r>
        <w:rPr>
          <w:rFonts w:eastAsia="Arial Unicode MS"/>
          <w:color w:val="333333"/>
          <w:sz w:val="28"/>
          <w:szCs w:val="28"/>
        </w:rPr>
        <w:tab/>
        <w:t>El único tratamiento eficaz del varicocele tipo 2 consiste en la revascularización venosa, sea por vía endovascular (stenting venoso) o quirúrgica (transposición de la vena renal o autotransplante de riñón).</w:t>
      </w:r>
    </w:p>
    <w:p w:rsidR="008D3DC2" w:rsidRPr="00EB793D" w:rsidRDefault="008D3DC2" w:rsidP="00873D6A">
      <w:pPr>
        <w:spacing w:line="360" w:lineRule="auto"/>
        <w:rPr>
          <w:rFonts w:eastAsia="Arial Unicode MS"/>
          <w:b/>
          <w:color w:val="333333"/>
          <w:sz w:val="28"/>
          <w:szCs w:val="28"/>
        </w:rPr>
      </w:pPr>
    </w:p>
    <w:p w:rsidR="00EB793D" w:rsidRPr="00EB793D" w:rsidRDefault="00EB793D" w:rsidP="00EB793D">
      <w:pPr>
        <w:spacing w:line="360" w:lineRule="auto"/>
        <w:rPr>
          <w:rFonts w:eastAsia="Arial Unicode MS"/>
          <w:b/>
          <w:i/>
          <w:color w:val="333333"/>
          <w:sz w:val="28"/>
          <w:szCs w:val="28"/>
        </w:rPr>
      </w:pPr>
      <w:r w:rsidRPr="00EB793D">
        <w:rPr>
          <w:rFonts w:eastAsia="Arial Unicode MS"/>
          <w:b/>
          <w:i/>
          <w:color w:val="333333"/>
          <w:sz w:val="28"/>
          <w:szCs w:val="28"/>
        </w:rPr>
        <w:t>-</w:t>
      </w:r>
      <w:r w:rsidR="008D3DC2" w:rsidRPr="00EB793D">
        <w:rPr>
          <w:rFonts w:eastAsia="Arial Unicode MS"/>
          <w:b/>
          <w:i/>
          <w:color w:val="333333"/>
          <w:sz w:val="28"/>
          <w:szCs w:val="28"/>
        </w:rPr>
        <w:t xml:space="preserve">Tipo 3. </w:t>
      </w:r>
    </w:p>
    <w:p w:rsidR="008D3DC2" w:rsidRDefault="008D3DC2" w:rsidP="00EB793D">
      <w:pPr>
        <w:spacing w:line="360" w:lineRule="auto"/>
        <w:ind w:firstLine="708"/>
        <w:rPr>
          <w:rFonts w:eastAsia="Arial Unicode MS"/>
          <w:color w:val="333333"/>
          <w:sz w:val="28"/>
          <w:szCs w:val="28"/>
        </w:rPr>
      </w:pPr>
      <w:r>
        <w:rPr>
          <w:rFonts w:eastAsia="Arial Unicode MS"/>
          <w:color w:val="333333"/>
          <w:sz w:val="28"/>
          <w:szCs w:val="28"/>
        </w:rPr>
        <w:t>Es secundario a una causa local: dilatación del plexo pampiniforme</w:t>
      </w:r>
      <w:r w:rsidR="00042108">
        <w:rPr>
          <w:rFonts w:eastAsia="Arial Unicode MS"/>
          <w:color w:val="333333"/>
          <w:sz w:val="28"/>
          <w:szCs w:val="28"/>
        </w:rPr>
        <w:t xml:space="preserve"> (Fig. 2_9</w:t>
      </w:r>
      <w:r w:rsidR="009450FA">
        <w:rPr>
          <w:rFonts w:eastAsia="Arial Unicode MS"/>
          <w:color w:val="333333"/>
          <w:sz w:val="28"/>
          <w:szCs w:val="28"/>
        </w:rPr>
        <w:t>7</w:t>
      </w:r>
      <w:r w:rsidR="00042108">
        <w:rPr>
          <w:rFonts w:eastAsia="Arial Unicode MS"/>
          <w:color w:val="333333"/>
          <w:sz w:val="28"/>
          <w:szCs w:val="28"/>
        </w:rPr>
        <w:t>)</w:t>
      </w:r>
      <w:r>
        <w:rPr>
          <w:rFonts w:eastAsia="Arial Unicode MS"/>
          <w:color w:val="333333"/>
          <w:sz w:val="28"/>
          <w:szCs w:val="28"/>
        </w:rPr>
        <w:t xml:space="preserve">, retroversión uterina, adherencias o </w:t>
      </w:r>
      <w:r w:rsidR="009E1BE1">
        <w:rPr>
          <w:rFonts w:eastAsia="Arial Unicode MS"/>
          <w:color w:val="333333"/>
          <w:sz w:val="28"/>
          <w:szCs w:val="28"/>
        </w:rPr>
        <w:t>destrucción</w:t>
      </w:r>
      <w:r>
        <w:rPr>
          <w:rFonts w:eastAsia="Arial Unicode MS"/>
          <w:color w:val="333333"/>
          <w:sz w:val="28"/>
          <w:szCs w:val="28"/>
        </w:rPr>
        <w:t xml:space="preserve"> del tejido de sostén</w:t>
      </w:r>
      <w:r w:rsidR="004D799A">
        <w:rPr>
          <w:rFonts w:eastAsia="Arial Unicode MS"/>
          <w:color w:val="333333"/>
          <w:sz w:val="28"/>
          <w:szCs w:val="28"/>
        </w:rPr>
        <w:t>.</w:t>
      </w:r>
    </w:p>
    <w:p w:rsidR="004D799A" w:rsidRDefault="004D799A" w:rsidP="00873D6A">
      <w:pPr>
        <w:spacing w:line="360" w:lineRule="auto"/>
        <w:rPr>
          <w:rFonts w:eastAsia="Arial Unicode MS"/>
          <w:color w:val="333333"/>
          <w:sz w:val="28"/>
          <w:szCs w:val="28"/>
        </w:rPr>
      </w:pPr>
      <w:r>
        <w:rPr>
          <w:rFonts w:eastAsia="Arial Unicode MS"/>
          <w:color w:val="333333"/>
          <w:sz w:val="28"/>
          <w:szCs w:val="28"/>
        </w:rPr>
        <w:lastRenderedPageBreak/>
        <w:tab/>
        <w:t xml:space="preserve">Estos varicoceles </w:t>
      </w:r>
      <w:r w:rsidR="007F767B">
        <w:rPr>
          <w:rFonts w:eastAsia="Arial Unicode MS"/>
          <w:color w:val="333333"/>
          <w:sz w:val="28"/>
          <w:szCs w:val="28"/>
        </w:rPr>
        <w:t>se</w:t>
      </w:r>
      <w:r>
        <w:rPr>
          <w:rFonts w:eastAsia="Arial Unicode MS"/>
          <w:color w:val="333333"/>
          <w:sz w:val="28"/>
          <w:szCs w:val="28"/>
        </w:rPr>
        <w:t xml:space="preserve"> acent</w:t>
      </w:r>
      <w:r w:rsidR="007F767B">
        <w:rPr>
          <w:rFonts w:eastAsia="Arial Unicode MS"/>
          <w:color w:val="333333"/>
          <w:sz w:val="28"/>
          <w:szCs w:val="28"/>
        </w:rPr>
        <w:t>ú</w:t>
      </w:r>
      <w:r>
        <w:rPr>
          <w:rFonts w:eastAsia="Arial Unicode MS"/>
          <w:color w:val="333333"/>
          <w:sz w:val="28"/>
          <w:szCs w:val="28"/>
        </w:rPr>
        <w:t>a</w:t>
      </w:r>
      <w:r w:rsidR="007F767B">
        <w:rPr>
          <w:rFonts w:eastAsia="Arial Unicode MS"/>
          <w:color w:val="333333"/>
          <w:sz w:val="28"/>
          <w:szCs w:val="28"/>
        </w:rPr>
        <w:t>n</w:t>
      </w:r>
      <w:r>
        <w:rPr>
          <w:rFonts w:eastAsia="Arial Unicode MS"/>
          <w:color w:val="333333"/>
          <w:sz w:val="28"/>
          <w:szCs w:val="28"/>
        </w:rPr>
        <w:t xml:space="preserve"> por una patología de reflujo, pero el tratamiento del reflujo no suficiente</w:t>
      </w:r>
      <w:r w:rsidR="007F767B">
        <w:rPr>
          <w:rFonts w:eastAsia="Arial Unicode MS"/>
          <w:color w:val="333333"/>
          <w:sz w:val="28"/>
          <w:szCs w:val="28"/>
        </w:rPr>
        <w:t xml:space="preserve"> para asegurar la curación del varicocele</w:t>
      </w:r>
      <w:r>
        <w:rPr>
          <w:rFonts w:eastAsia="Arial Unicode MS"/>
          <w:color w:val="333333"/>
          <w:sz w:val="28"/>
          <w:szCs w:val="28"/>
        </w:rPr>
        <w:t>. Los pacientes deben ser advertidos</w:t>
      </w:r>
      <w:r w:rsidR="005214E5">
        <w:rPr>
          <w:rFonts w:eastAsia="Arial Unicode MS"/>
          <w:color w:val="333333"/>
          <w:sz w:val="28"/>
          <w:szCs w:val="28"/>
        </w:rPr>
        <w:t xml:space="preserve"> de tal contingencia</w:t>
      </w:r>
      <w:r w:rsidR="00AE3E89">
        <w:rPr>
          <w:rFonts w:eastAsia="Arial Unicode MS"/>
          <w:color w:val="333333"/>
          <w:sz w:val="28"/>
          <w:szCs w:val="28"/>
        </w:rPr>
        <w:t xml:space="preserve">. </w:t>
      </w:r>
    </w:p>
    <w:p w:rsidR="00AE3E89" w:rsidRDefault="00AE3E89" w:rsidP="00873D6A">
      <w:pPr>
        <w:spacing w:line="360" w:lineRule="auto"/>
        <w:rPr>
          <w:rFonts w:eastAsia="Arial Unicode MS"/>
          <w:color w:val="333333"/>
          <w:sz w:val="28"/>
          <w:szCs w:val="28"/>
        </w:rPr>
      </w:pPr>
      <w:r>
        <w:rPr>
          <w:rFonts w:eastAsia="Arial Unicode MS"/>
          <w:color w:val="333333"/>
          <w:sz w:val="28"/>
          <w:szCs w:val="28"/>
        </w:rPr>
        <w:tab/>
      </w:r>
    </w:p>
    <w:p w:rsidR="0086072A" w:rsidRDefault="00AE3E89" w:rsidP="00873D6A">
      <w:pPr>
        <w:spacing w:line="360" w:lineRule="auto"/>
        <w:rPr>
          <w:rFonts w:eastAsia="Arial Unicode MS"/>
          <w:color w:val="333333"/>
          <w:sz w:val="28"/>
          <w:szCs w:val="28"/>
        </w:rPr>
      </w:pPr>
      <w:r>
        <w:rPr>
          <w:rFonts w:eastAsia="Arial Unicode MS"/>
          <w:color w:val="333333"/>
          <w:sz w:val="28"/>
          <w:szCs w:val="28"/>
        </w:rPr>
        <w:tab/>
      </w:r>
      <w:r w:rsidRPr="00EB793D">
        <w:rPr>
          <w:rFonts w:eastAsia="Arial Unicode MS"/>
          <w:i/>
          <w:color w:val="333333"/>
          <w:sz w:val="28"/>
          <w:szCs w:val="28"/>
        </w:rPr>
        <w:t>En conclusión</w:t>
      </w:r>
      <w:r w:rsidR="005214E5">
        <w:rPr>
          <w:rFonts w:eastAsia="Arial Unicode MS"/>
          <w:i/>
          <w:color w:val="333333"/>
          <w:sz w:val="28"/>
          <w:szCs w:val="28"/>
        </w:rPr>
        <w:t>,</w:t>
      </w:r>
      <w:r>
        <w:rPr>
          <w:rFonts w:eastAsia="Arial Unicode MS"/>
          <w:color w:val="333333"/>
          <w:sz w:val="28"/>
          <w:szCs w:val="28"/>
        </w:rPr>
        <w:t xml:space="preserve"> el diagnóstico de varicocele pélvico es sencillo (</w:t>
      </w:r>
      <w:r w:rsidR="005214E5">
        <w:rPr>
          <w:rFonts w:eastAsia="Arial Unicode MS"/>
          <w:color w:val="333333"/>
          <w:sz w:val="28"/>
          <w:szCs w:val="28"/>
        </w:rPr>
        <w:t>u</w:t>
      </w:r>
      <w:r>
        <w:rPr>
          <w:rFonts w:eastAsia="Arial Unicode MS"/>
          <w:color w:val="333333"/>
          <w:sz w:val="28"/>
          <w:szCs w:val="28"/>
        </w:rPr>
        <w:t>n eco-döppler abdominal o perineal es suficiente), la clínica es muchas veces incierta, el tratamiento puede ser complejo y los resultados clínicos pueden ser insatisfactorios.</w:t>
      </w:r>
      <w:r w:rsidR="00F578D5">
        <w:rPr>
          <w:rFonts w:eastAsia="Arial Unicode MS"/>
          <w:color w:val="333333"/>
          <w:sz w:val="28"/>
          <w:szCs w:val="28"/>
        </w:rPr>
        <w:tab/>
      </w:r>
    </w:p>
    <w:p w:rsidR="0086072A" w:rsidRDefault="00F578D5" w:rsidP="00873D6A">
      <w:pPr>
        <w:spacing w:line="360" w:lineRule="auto"/>
        <w:ind w:firstLine="708"/>
        <w:rPr>
          <w:rFonts w:eastAsia="Arial Unicode MS"/>
          <w:color w:val="333333"/>
          <w:sz w:val="28"/>
          <w:szCs w:val="28"/>
        </w:rPr>
      </w:pPr>
      <w:r>
        <w:rPr>
          <w:rFonts w:eastAsia="Arial Unicode MS"/>
          <w:color w:val="333333"/>
          <w:sz w:val="28"/>
          <w:szCs w:val="28"/>
        </w:rPr>
        <w:t>La complejidad de la insuficiencia venosa pélvica se simplifica si se limita tanto el diagnóstico como el tratamiento a procedimientos y razonamientos útiles. La insuficiencia venosa pélvica asintomática no merece diagnóstico ni tratamiento. La sintomatología clínica debe ser cuidadosamente evaluada a fin de descartar otras causas ginecológicas o urológicas.</w:t>
      </w:r>
      <w:r w:rsidR="0086072A">
        <w:rPr>
          <w:rFonts w:eastAsia="Arial Unicode MS"/>
          <w:color w:val="333333"/>
          <w:sz w:val="28"/>
          <w:szCs w:val="28"/>
        </w:rPr>
        <w:t xml:space="preserve"> Es </w:t>
      </w:r>
      <w:r w:rsidR="005214E5">
        <w:rPr>
          <w:rFonts w:eastAsia="Arial Unicode MS"/>
          <w:color w:val="333333"/>
          <w:sz w:val="28"/>
          <w:szCs w:val="28"/>
        </w:rPr>
        <w:t>especialmente importante</w:t>
      </w:r>
      <w:r w:rsidR="0086072A">
        <w:rPr>
          <w:rFonts w:eastAsia="Arial Unicode MS"/>
          <w:color w:val="333333"/>
          <w:sz w:val="28"/>
          <w:szCs w:val="28"/>
        </w:rPr>
        <w:t xml:space="preserve"> valorar </w:t>
      </w:r>
      <w:r w:rsidR="00EB793D">
        <w:rPr>
          <w:rFonts w:eastAsia="Arial Unicode MS"/>
          <w:color w:val="333333"/>
          <w:sz w:val="28"/>
          <w:szCs w:val="28"/>
        </w:rPr>
        <w:t xml:space="preserve">e informar </w:t>
      </w:r>
      <w:r w:rsidR="0086072A">
        <w:rPr>
          <w:rFonts w:eastAsia="Arial Unicode MS"/>
          <w:color w:val="333333"/>
          <w:sz w:val="28"/>
          <w:szCs w:val="28"/>
        </w:rPr>
        <w:t xml:space="preserve">cuidadosamente estos pacientes </w:t>
      </w:r>
      <w:r w:rsidR="005214E5">
        <w:rPr>
          <w:rFonts w:eastAsia="Arial Unicode MS"/>
          <w:color w:val="333333"/>
          <w:sz w:val="28"/>
          <w:szCs w:val="28"/>
        </w:rPr>
        <w:t xml:space="preserve">y </w:t>
      </w:r>
      <w:r w:rsidR="00EB793D">
        <w:rPr>
          <w:rFonts w:eastAsia="Arial Unicode MS"/>
          <w:color w:val="333333"/>
          <w:sz w:val="28"/>
          <w:szCs w:val="28"/>
        </w:rPr>
        <w:t>selecciona</w:t>
      </w:r>
      <w:r w:rsidR="005214E5">
        <w:rPr>
          <w:rFonts w:eastAsia="Arial Unicode MS"/>
          <w:color w:val="333333"/>
          <w:sz w:val="28"/>
          <w:szCs w:val="28"/>
        </w:rPr>
        <w:t>r</w:t>
      </w:r>
      <w:r w:rsidR="0086072A">
        <w:rPr>
          <w:rFonts w:eastAsia="Arial Unicode MS"/>
          <w:color w:val="333333"/>
          <w:sz w:val="28"/>
          <w:szCs w:val="28"/>
        </w:rPr>
        <w:t xml:space="preserve"> adecuadamente </w:t>
      </w:r>
      <w:r w:rsidR="00EB793D">
        <w:rPr>
          <w:rFonts w:eastAsia="Arial Unicode MS"/>
          <w:color w:val="333333"/>
          <w:sz w:val="28"/>
          <w:szCs w:val="28"/>
        </w:rPr>
        <w:t>su</w:t>
      </w:r>
      <w:r w:rsidR="0086072A">
        <w:rPr>
          <w:rFonts w:eastAsia="Arial Unicode MS"/>
          <w:color w:val="333333"/>
          <w:sz w:val="28"/>
          <w:szCs w:val="28"/>
        </w:rPr>
        <w:t xml:space="preserve"> tratamiento.</w:t>
      </w:r>
    </w:p>
    <w:p w:rsidR="00FF57A7" w:rsidRPr="003101D9" w:rsidRDefault="00AE3E89" w:rsidP="00873D6A">
      <w:pPr>
        <w:spacing w:line="360" w:lineRule="auto"/>
        <w:rPr>
          <w:rFonts w:eastAsia="Arial Unicode MS"/>
          <w:i/>
          <w:color w:val="333333"/>
          <w:sz w:val="28"/>
          <w:szCs w:val="28"/>
        </w:rPr>
      </w:pPr>
      <w:r>
        <w:rPr>
          <w:rFonts w:eastAsia="Arial Unicode MS"/>
          <w:color w:val="333333"/>
          <w:sz w:val="28"/>
          <w:szCs w:val="28"/>
        </w:rPr>
        <w:tab/>
      </w:r>
    </w:p>
    <w:p w:rsidR="00EB793D" w:rsidRDefault="00AE3E89" w:rsidP="00873D6A">
      <w:pPr>
        <w:spacing w:line="360" w:lineRule="auto"/>
        <w:rPr>
          <w:rFonts w:eastAsia="Arial Unicode MS"/>
          <w:b/>
          <w:color w:val="333333"/>
          <w:sz w:val="28"/>
          <w:szCs w:val="28"/>
        </w:rPr>
      </w:pPr>
      <w:r w:rsidRPr="00EB793D">
        <w:rPr>
          <w:rFonts w:eastAsia="Arial Unicode MS"/>
          <w:b/>
          <w:i/>
          <w:color w:val="333333"/>
          <w:sz w:val="28"/>
          <w:szCs w:val="28"/>
        </w:rPr>
        <w:t>El varicocele testicular</w:t>
      </w:r>
      <w:r w:rsidRPr="00EB793D">
        <w:rPr>
          <w:rFonts w:eastAsia="Arial Unicode MS"/>
          <w:b/>
          <w:color w:val="333333"/>
          <w:sz w:val="28"/>
          <w:szCs w:val="28"/>
        </w:rPr>
        <w:t>.-</w:t>
      </w:r>
    </w:p>
    <w:p w:rsidR="00FF57A7" w:rsidRDefault="00AE3E89" w:rsidP="00EB793D">
      <w:pPr>
        <w:spacing w:line="360" w:lineRule="auto"/>
        <w:ind w:firstLine="708"/>
        <w:rPr>
          <w:rFonts w:eastAsia="Arial Unicode MS"/>
          <w:color w:val="333333"/>
          <w:sz w:val="28"/>
          <w:szCs w:val="28"/>
        </w:rPr>
      </w:pPr>
      <w:r>
        <w:rPr>
          <w:rFonts w:eastAsia="Arial Unicode MS"/>
          <w:b/>
          <w:color w:val="333333"/>
          <w:sz w:val="28"/>
          <w:szCs w:val="28"/>
        </w:rPr>
        <w:t xml:space="preserve"> </w:t>
      </w:r>
      <w:r>
        <w:rPr>
          <w:rFonts w:eastAsia="Arial Unicode MS"/>
          <w:color w:val="333333"/>
          <w:sz w:val="28"/>
          <w:szCs w:val="28"/>
        </w:rPr>
        <w:t>Es más frecuente en el lado izquierdo</w:t>
      </w:r>
      <w:r w:rsidR="00EB793D">
        <w:rPr>
          <w:rFonts w:eastAsia="Arial Unicode MS"/>
          <w:color w:val="333333"/>
          <w:sz w:val="28"/>
          <w:szCs w:val="28"/>
        </w:rPr>
        <w:t>. Puede ser</w:t>
      </w:r>
      <w:r>
        <w:rPr>
          <w:rFonts w:eastAsia="Arial Unicode MS"/>
          <w:color w:val="333333"/>
          <w:sz w:val="28"/>
          <w:szCs w:val="28"/>
        </w:rPr>
        <w:t xml:space="preserve">  causa de infertilidad masculina. Habitualmente suele estar producido por reflujo a nivel de </w:t>
      </w:r>
      <w:r w:rsidR="00FF57A7">
        <w:rPr>
          <w:rFonts w:eastAsia="Arial Unicode MS"/>
          <w:color w:val="333333"/>
          <w:sz w:val="28"/>
          <w:szCs w:val="28"/>
        </w:rPr>
        <w:t xml:space="preserve">la </w:t>
      </w:r>
      <w:r>
        <w:rPr>
          <w:rFonts w:eastAsia="Arial Unicode MS"/>
          <w:color w:val="333333"/>
          <w:sz w:val="28"/>
          <w:szCs w:val="28"/>
        </w:rPr>
        <w:t>vena espermática</w:t>
      </w:r>
      <w:r w:rsidR="00FF57A7">
        <w:rPr>
          <w:rFonts w:eastAsia="Arial Unicode MS"/>
          <w:color w:val="333333"/>
          <w:sz w:val="28"/>
          <w:szCs w:val="28"/>
        </w:rPr>
        <w:t xml:space="preserve"> izda que se propaga al </w:t>
      </w:r>
      <w:r>
        <w:rPr>
          <w:rFonts w:eastAsia="Arial Unicode MS"/>
          <w:color w:val="333333"/>
          <w:sz w:val="28"/>
          <w:szCs w:val="28"/>
        </w:rPr>
        <w:t xml:space="preserve"> plexo pampiniforme</w:t>
      </w:r>
      <w:r w:rsidR="00FF57A7">
        <w:rPr>
          <w:rFonts w:eastAsia="Arial Unicode MS"/>
          <w:color w:val="333333"/>
          <w:sz w:val="28"/>
          <w:szCs w:val="28"/>
        </w:rPr>
        <w:t xml:space="preserve"> testicular. Con </w:t>
      </w:r>
      <w:r w:rsidR="00001EC8">
        <w:rPr>
          <w:rFonts w:eastAsia="Arial Unicode MS"/>
          <w:color w:val="333333"/>
          <w:sz w:val="28"/>
          <w:szCs w:val="28"/>
        </w:rPr>
        <w:t xml:space="preserve"> </w:t>
      </w:r>
      <w:r w:rsidR="00FF57A7">
        <w:rPr>
          <w:rFonts w:eastAsia="Arial Unicode MS"/>
          <w:color w:val="333333"/>
          <w:sz w:val="28"/>
          <w:szCs w:val="28"/>
        </w:rPr>
        <w:t>menor frecuencia puede estar afectado el lado derecho</w:t>
      </w:r>
    </w:p>
    <w:p w:rsidR="00AE3E89" w:rsidRDefault="00FF57A7" w:rsidP="00873D6A">
      <w:pPr>
        <w:spacing w:line="360" w:lineRule="auto"/>
        <w:ind w:firstLine="708"/>
        <w:rPr>
          <w:rFonts w:eastAsia="Arial Unicode MS"/>
          <w:color w:val="333333"/>
          <w:sz w:val="28"/>
          <w:szCs w:val="28"/>
        </w:rPr>
      </w:pPr>
      <w:r>
        <w:rPr>
          <w:rFonts w:eastAsia="Arial Unicode MS"/>
          <w:color w:val="333333"/>
          <w:sz w:val="28"/>
          <w:szCs w:val="28"/>
        </w:rPr>
        <w:t>El diagnóstico es sencillo realizándose por eco-döppler. Existen 3 grados:</w:t>
      </w:r>
    </w:p>
    <w:p w:rsidR="00FF57A7" w:rsidRDefault="00FF57A7" w:rsidP="00873D6A">
      <w:pPr>
        <w:spacing w:line="360" w:lineRule="auto"/>
        <w:rPr>
          <w:rFonts w:eastAsia="Arial Unicode MS"/>
          <w:color w:val="333333"/>
          <w:sz w:val="28"/>
          <w:szCs w:val="28"/>
        </w:rPr>
      </w:pPr>
      <w:r>
        <w:rPr>
          <w:rFonts w:eastAsia="Arial Unicode MS"/>
          <w:i/>
          <w:color w:val="333333"/>
          <w:sz w:val="28"/>
          <w:szCs w:val="28"/>
        </w:rPr>
        <w:t xml:space="preserve">Grado 1. </w:t>
      </w:r>
      <w:r>
        <w:rPr>
          <w:rFonts w:eastAsia="Arial Unicode MS"/>
          <w:color w:val="333333"/>
          <w:sz w:val="28"/>
          <w:szCs w:val="28"/>
        </w:rPr>
        <w:t>Varicocele visible</w:t>
      </w:r>
      <w:r w:rsidR="00EC41C3">
        <w:rPr>
          <w:rFonts w:eastAsia="Arial Unicode MS"/>
          <w:color w:val="333333"/>
          <w:sz w:val="28"/>
          <w:szCs w:val="28"/>
        </w:rPr>
        <w:t xml:space="preserve"> y palpable</w:t>
      </w:r>
      <w:r>
        <w:rPr>
          <w:rFonts w:eastAsia="Arial Unicode MS"/>
          <w:color w:val="333333"/>
          <w:sz w:val="28"/>
          <w:szCs w:val="28"/>
        </w:rPr>
        <w:t>.</w:t>
      </w:r>
    </w:p>
    <w:p w:rsidR="00FF57A7" w:rsidRDefault="00FF57A7" w:rsidP="00873D6A">
      <w:pPr>
        <w:spacing w:line="360" w:lineRule="auto"/>
        <w:rPr>
          <w:rFonts w:eastAsia="Arial Unicode MS"/>
          <w:color w:val="333333"/>
          <w:sz w:val="28"/>
          <w:szCs w:val="28"/>
        </w:rPr>
      </w:pPr>
      <w:r>
        <w:rPr>
          <w:rFonts w:eastAsia="Arial Unicode MS"/>
          <w:i/>
          <w:color w:val="333333"/>
          <w:sz w:val="28"/>
          <w:szCs w:val="28"/>
        </w:rPr>
        <w:t xml:space="preserve">Grado 2. </w:t>
      </w:r>
      <w:r>
        <w:rPr>
          <w:rFonts w:eastAsia="Arial Unicode MS"/>
          <w:color w:val="333333"/>
          <w:sz w:val="28"/>
          <w:szCs w:val="28"/>
        </w:rPr>
        <w:t>Varicocele no vi</w:t>
      </w:r>
      <w:r w:rsidR="0014668C">
        <w:rPr>
          <w:rFonts w:eastAsia="Arial Unicode MS"/>
          <w:color w:val="333333"/>
          <w:sz w:val="28"/>
          <w:szCs w:val="28"/>
        </w:rPr>
        <w:t>si</w:t>
      </w:r>
      <w:r>
        <w:rPr>
          <w:rFonts w:eastAsia="Arial Unicode MS"/>
          <w:color w:val="333333"/>
          <w:sz w:val="28"/>
          <w:szCs w:val="28"/>
        </w:rPr>
        <w:t>ble pero palpable.</w:t>
      </w:r>
    </w:p>
    <w:p w:rsidR="00FF57A7" w:rsidRDefault="00FF57A7" w:rsidP="00873D6A">
      <w:pPr>
        <w:spacing w:line="360" w:lineRule="auto"/>
        <w:rPr>
          <w:rFonts w:eastAsia="Arial Unicode MS"/>
          <w:color w:val="333333"/>
          <w:sz w:val="28"/>
          <w:szCs w:val="28"/>
        </w:rPr>
      </w:pPr>
      <w:r w:rsidRPr="00FF57A7">
        <w:rPr>
          <w:rFonts w:eastAsia="Arial Unicode MS"/>
          <w:i/>
          <w:color w:val="333333"/>
          <w:sz w:val="28"/>
          <w:szCs w:val="28"/>
        </w:rPr>
        <w:t>Grado 3</w:t>
      </w:r>
      <w:r>
        <w:rPr>
          <w:rFonts w:eastAsia="Arial Unicode MS"/>
          <w:i/>
          <w:color w:val="333333"/>
          <w:sz w:val="28"/>
          <w:szCs w:val="28"/>
        </w:rPr>
        <w:t xml:space="preserve">. </w:t>
      </w:r>
      <w:r>
        <w:rPr>
          <w:rFonts w:eastAsia="Arial Unicode MS"/>
          <w:color w:val="333333"/>
          <w:sz w:val="28"/>
          <w:szCs w:val="28"/>
        </w:rPr>
        <w:t>Varicocele no visible ni palpable, detectándose sólo por ultrasonidos.</w:t>
      </w:r>
    </w:p>
    <w:p w:rsidR="003101D9" w:rsidRDefault="00FF57A7" w:rsidP="00873D6A">
      <w:pPr>
        <w:spacing w:line="360" w:lineRule="auto"/>
        <w:rPr>
          <w:rFonts w:eastAsia="Arial Unicode MS"/>
          <w:color w:val="333333"/>
          <w:sz w:val="28"/>
          <w:szCs w:val="28"/>
        </w:rPr>
      </w:pPr>
      <w:r>
        <w:rPr>
          <w:rFonts w:eastAsia="Arial Unicode MS"/>
          <w:color w:val="333333"/>
          <w:sz w:val="28"/>
          <w:szCs w:val="28"/>
        </w:rPr>
        <w:lastRenderedPageBreak/>
        <w:tab/>
        <w:t xml:space="preserve">El tratamiento del varicocele testicular consiste en la eliminación del reflujo, </w:t>
      </w:r>
      <w:r w:rsidR="00EB793D">
        <w:rPr>
          <w:rFonts w:eastAsia="Arial Unicode MS"/>
          <w:color w:val="333333"/>
          <w:sz w:val="28"/>
          <w:szCs w:val="28"/>
        </w:rPr>
        <w:t>esencialmente</w:t>
      </w:r>
      <w:r>
        <w:rPr>
          <w:rFonts w:eastAsia="Arial Unicode MS"/>
          <w:color w:val="333333"/>
          <w:sz w:val="28"/>
          <w:szCs w:val="28"/>
        </w:rPr>
        <w:t xml:space="preserve"> utilizando </w:t>
      </w:r>
      <w:r w:rsidRPr="00EB793D">
        <w:rPr>
          <w:rFonts w:eastAsia="Arial Unicode MS"/>
          <w:i/>
          <w:color w:val="333333"/>
          <w:sz w:val="28"/>
          <w:szCs w:val="28"/>
        </w:rPr>
        <w:t>técnicas endovasculares</w:t>
      </w:r>
      <w:r w:rsidR="00EB793D">
        <w:rPr>
          <w:rFonts w:eastAsia="Arial Unicode MS"/>
          <w:color w:val="333333"/>
          <w:sz w:val="28"/>
          <w:szCs w:val="28"/>
        </w:rPr>
        <w:t>.</w:t>
      </w:r>
      <w:r>
        <w:rPr>
          <w:rFonts w:eastAsia="Arial Unicode MS"/>
          <w:color w:val="333333"/>
          <w:sz w:val="28"/>
          <w:szCs w:val="28"/>
        </w:rPr>
        <w:t xml:space="preserve"> </w:t>
      </w:r>
    </w:p>
    <w:p w:rsidR="00E77C1C" w:rsidRDefault="00E77C1C" w:rsidP="00873D6A">
      <w:pPr>
        <w:spacing w:line="360" w:lineRule="auto"/>
        <w:rPr>
          <w:rFonts w:eastAsia="Arial Unicode MS"/>
          <w:b/>
          <w:i/>
          <w:color w:val="333333"/>
          <w:sz w:val="28"/>
          <w:szCs w:val="28"/>
        </w:rPr>
      </w:pPr>
    </w:p>
    <w:p w:rsidR="003101D9" w:rsidRDefault="003101D9" w:rsidP="00873D6A">
      <w:pPr>
        <w:spacing w:line="360" w:lineRule="auto"/>
        <w:rPr>
          <w:rFonts w:eastAsia="Arial Unicode MS"/>
          <w:b/>
          <w:i/>
          <w:color w:val="333333"/>
          <w:sz w:val="28"/>
          <w:szCs w:val="28"/>
        </w:rPr>
      </w:pPr>
      <w:r>
        <w:rPr>
          <w:rFonts w:eastAsia="Arial Unicode MS"/>
          <w:b/>
          <w:i/>
          <w:color w:val="333333"/>
          <w:sz w:val="28"/>
          <w:szCs w:val="28"/>
        </w:rPr>
        <w:t xml:space="preserve">Varices de las </w:t>
      </w:r>
      <w:r w:rsidR="00307EB2">
        <w:rPr>
          <w:rFonts w:eastAsia="Arial Unicode MS"/>
          <w:b/>
          <w:i/>
          <w:color w:val="333333"/>
          <w:sz w:val="28"/>
          <w:szCs w:val="28"/>
        </w:rPr>
        <w:t>extremidades</w:t>
      </w:r>
      <w:r>
        <w:rPr>
          <w:rFonts w:eastAsia="Arial Unicode MS"/>
          <w:b/>
          <w:i/>
          <w:color w:val="333333"/>
          <w:sz w:val="28"/>
          <w:szCs w:val="28"/>
        </w:rPr>
        <w:t xml:space="preserve"> inferiores de origen pélvico</w:t>
      </w:r>
      <w:r w:rsidR="00827697">
        <w:rPr>
          <w:rFonts w:eastAsia="Arial Unicode MS"/>
          <w:b/>
          <w:i/>
          <w:color w:val="333333"/>
          <w:sz w:val="28"/>
          <w:szCs w:val="28"/>
        </w:rPr>
        <w:t>.</w:t>
      </w:r>
    </w:p>
    <w:p w:rsidR="00827697" w:rsidRDefault="00827697" w:rsidP="00873D6A">
      <w:pPr>
        <w:spacing w:line="360" w:lineRule="auto"/>
        <w:ind w:firstLine="708"/>
        <w:rPr>
          <w:rFonts w:eastAsia="Arial Unicode MS"/>
          <w:color w:val="333333"/>
          <w:sz w:val="28"/>
          <w:szCs w:val="28"/>
        </w:rPr>
      </w:pPr>
      <w:r>
        <w:rPr>
          <w:rFonts w:eastAsia="Arial Unicode MS"/>
          <w:color w:val="333333"/>
          <w:sz w:val="28"/>
          <w:szCs w:val="28"/>
        </w:rPr>
        <w:t xml:space="preserve">Las varices de las extremidades inferiores pueden tener un origen pélvico. En ocasiones la insuficiencia venosa pélvica puede extenderse a  </w:t>
      </w:r>
      <w:r w:rsidR="005214E5">
        <w:rPr>
          <w:rFonts w:eastAsia="Arial Unicode MS"/>
          <w:color w:val="333333"/>
          <w:sz w:val="28"/>
          <w:szCs w:val="28"/>
        </w:rPr>
        <w:t xml:space="preserve">las </w:t>
      </w:r>
      <w:r>
        <w:rPr>
          <w:rFonts w:eastAsia="Arial Unicode MS"/>
          <w:color w:val="333333"/>
          <w:sz w:val="28"/>
          <w:szCs w:val="28"/>
        </w:rPr>
        <w:t>venas superficiales de las extremidades inferiores</w:t>
      </w:r>
      <w:r w:rsidR="00DA13B8">
        <w:rPr>
          <w:rFonts w:eastAsia="Arial Unicode MS"/>
          <w:color w:val="333333"/>
          <w:sz w:val="28"/>
          <w:szCs w:val="28"/>
        </w:rPr>
        <w:t>,</w:t>
      </w:r>
      <w:r>
        <w:rPr>
          <w:rFonts w:eastAsia="Arial Unicode MS"/>
          <w:color w:val="333333"/>
          <w:sz w:val="28"/>
          <w:szCs w:val="28"/>
        </w:rPr>
        <w:t xml:space="preserve"> </w:t>
      </w:r>
      <w:r w:rsidR="00DA13B8">
        <w:rPr>
          <w:rFonts w:eastAsia="Arial Unicode MS"/>
          <w:color w:val="333333"/>
          <w:sz w:val="28"/>
          <w:szCs w:val="28"/>
        </w:rPr>
        <w:t>haciéndolas incontinentes</w:t>
      </w:r>
      <w:r w:rsidR="005214E5">
        <w:rPr>
          <w:rFonts w:eastAsia="Arial Unicode MS"/>
          <w:color w:val="333333"/>
          <w:sz w:val="28"/>
          <w:szCs w:val="28"/>
        </w:rPr>
        <w:t xml:space="preserve"> y</w:t>
      </w:r>
      <w:r>
        <w:rPr>
          <w:rFonts w:eastAsia="Arial Unicode MS"/>
          <w:color w:val="333333"/>
          <w:sz w:val="28"/>
          <w:szCs w:val="28"/>
        </w:rPr>
        <w:t xml:space="preserve"> ocasionando venas varicosas a dicho nivel. Dependiendo de las conexiones y </w:t>
      </w:r>
      <w:r w:rsidR="005214E5">
        <w:rPr>
          <w:rFonts w:eastAsia="Arial Unicode MS"/>
          <w:color w:val="333333"/>
          <w:sz w:val="28"/>
          <w:szCs w:val="28"/>
        </w:rPr>
        <w:t xml:space="preserve">el </w:t>
      </w:r>
      <w:r>
        <w:rPr>
          <w:rFonts w:eastAsia="Arial Unicode MS"/>
          <w:color w:val="333333"/>
          <w:sz w:val="28"/>
          <w:szCs w:val="28"/>
        </w:rPr>
        <w:t>tipo de drenaje,</w:t>
      </w:r>
      <w:r w:rsidR="00DA13B8">
        <w:rPr>
          <w:rFonts w:eastAsia="Arial Unicode MS"/>
          <w:color w:val="333333"/>
          <w:sz w:val="28"/>
          <w:szCs w:val="28"/>
        </w:rPr>
        <w:t xml:space="preserve"> se </w:t>
      </w:r>
      <w:r>
        <w:rPr>
          <w:rFonts w:eastAsia="Arial Unicode MS"/>
          <w:color w:val="333333"/>
          <w:sz w:val="28"/>
          <w:szCs w:val="28"/>
        </w:rPr>
        <w:t xml:space="preserve"> pueden </w:t>
      </w:r>
      <w:r w:rsidR="00DA13B8">
        <w:rPr>
          <w:rFonts w:eastAsia="Arial Unicode MS"/>
          <w:color w:val="333333"/>
          <w:sz w:val="28"/>
          <w:szCs w:val="28"/>
        </w:rPr>
        <w:t>producir</w:t>
      </w:r>
      <w:r>
        <w:rPr>
          <w:rFonts w:eastAsia="Arial Unicode MS"/>
          <w:color w:val="333333"/>
          <w:sz w:val="28"/>
          <w:szCs w:val="28"/>
        </w:rPr>
        <w:t xml:space="preserve"> diversos tipos de shunts veno-venosos cerrados</w:t>
      </w:r>
      <w:r w:rsidR="00DA13B8">
        <w:rPr>
          <w:rFonts w:eastAsia="Arial Unicode MS"/>
          <w:color w:val="333333"/>
          <w:sz w:val="28"/>
          <w:szCs w:val="28"/>
        </w:rPr>
        <w:t>,</w:t>
      </w:r>
      <w:r>
        <w:rPr>
          <w:rFonts w:eastAsia="Arial Unicode MS"/>
          <w:color w:val="333333"/>
          <w:sz w:val="28"/>
          <w:szCs w:val="28"/>
        </w:rPr>
        <w:t xml:space="preserve"> que se activan </w:t>
      </w:r>
      <w:r w:rsidR="00DA13B8">
        <w:rPr>
          <w:rFonts w:eastAsia="Arial Unicode MS"/>
          <w:color w:val="333333"/>
          <w:sz w:val="28"/>
          <w:szCs w:val="28"/>
        </w:rPr>
        <w:t xml:space="preserve">en diástole y </w:t>
      </w:r>
      <w:r>
        <w:rPr>
          <w:rFonts w:eastAsia="Arial Unicode MS"/>
          <w:color w:val="333333"/>
          <w:sz w:val="28"/>
          <w:szCs w:val="28"/>
        </w:rPr>
        <w:t>con la maniobra</w:t>
      </w:r>
      <w:r w:rsidR="00DA13B8">
        <w:rPr>
          <w:rFonts w:eastAsia="Arial Unicode MS"/>
          <w:color w:val="333333"/>
          <w:sz w:val="28"/>
          <w:szCs w:val="28"/>
        </w:rPr>
        <w:t xml:space="preserve"> de Valsalva</w:t>
      </w:r>
      <w:r>
        <w:rPr>
          <w:rFonts w:eastAsia="Arial Unicode MS"/>
          <w:color w:val="333333"/>
          <w:sz w:val="28"/>
          <w:szCs w:val="28"/>
        </w:rPr>
        <w:t xml:space="preserve">. Dichos  shunts </w:t>
      </w:r>
      <w:r w:rsidR="000B793D">
        <w:rPr>
          <w:rFonts w:eastAsia="Arial Unicode MS"/>
          <w:color w:val="333333"/>
          <w:sz w:val="28"/>
          <w:szCs w:val="28"/>
        </w:rPr>
        <w:t>suelen in</w:t>
      </w:r>
      <w:r w:rsidR="00DA13B8">
        <w:rPr>
          <w:rFonts w:eastAsia="Arial Unicode MS"/>
          <w:color w:val="333333"/>
          <w:sz w:val="28"/>
          <w:szCs w:val="28"/>
        </w:rPr>
        <w:t>v</w:t>
      </w:r>
      <w:r w:rsidR="000B793D">
        <w:rPr>
          <w:rFonts w:eastAsia="Arial Unicode MS"/>
          <w:color w:val="333333"/>
          <w:sz w:val="28"/>
          <w:szCs w:val="28"/>
        </w:rPr>
        <w:t>olucrar a la vena safena (shunts</w:t>
      </w:r>
      <w:r>
        <w:rPr>
          <w:rFonts w:eastAsia="Arial Unicode MS"/>
          <w:color w:val="333333"/>
          <w:sz w:val="28"/>
          <w:szCs w:val="28"/>
        </w:rPr>
        <w:t xml:space="preserve"> tipo 4, 4+2, 5</w:t>
      </w:r>
      <w:r w:rsidR="005214E5">
        <w:rPr>
          <w:rFonts w:eastAsia="Arial Unicode MS"/>
          <w:color w:val="333333"/>
          <w:sz w:val="28"/>
          <w:szCs w:val="28"/>
        </w:rPr>
        <w:t xml:space="preserve"> y 6</w:t>
      </w:r>
      <w:r w:rsidR="000B793D">
        <w:rPr>
          <w:rFonts w:eastAsia="Arial Unicode MS"/>
          <w:color w:val="333333"/>
          <w:sz w:val="28"/>
          <w:szCs w:val="28"/>
        </w:rPr>
        <w:t xml:space="preserve">),  </w:t>
      </w:r>
      <w:r w:rsidR="00F3680A">
        <w:rPr>
          <w:rFonts w:eastAsia="Arial Unicode MS"/>
          <w:color w:val="333333"/>
          <w:sz w:val="28"/>
          <w:szCs w:val="28"/>
        </w:rPr>
        <w:t>(</w:t>
      </w:r>
      <w:r w:rsidR="000B793D">
        <w:rPr>
          <w:rFonts w:eastAsia="Arial Unicode MS"/>
          <w:color w:val="333333"/>
          <w:sz w:val="28"/>
          <w:szCs w:val="28"/>
        </w:rPr>
        <w:t>V</w:t>
      </w:r>
      <w:r w:rsidR="00F3680A">
        <w:rPr>
          <w:rFonts w:eastAsia="Arial Unicode MS"/>
          <w:color w:val="333333"/>
          <w:sz w:val="28"/>
          <w:szCs w:val="28"/>
        </w:rPr>
        <w:t xml:space="preserve">er </w:t>
      </w:r>
      <w:r w:rsidR="00750D82">
        <w:rPr>
          <w:rFonts w:eastAsia="Arial Unicode MS"/>
          <w:color w:val="333333"/>
          <w:sz w:val="28"/>
          <w:szCs w:val="28"/>
        </w:rPr>
        <w:t>apartado</w:t>
      </w:r>
      <w:r w:rsidR="00F3680A">
        <w:rPr>
          <w:rFonts w:eastAsia="Arial Unicode MS"/>
          <w:color w:val="333333"/>
          <w:sz w:val="28"/>
          <w:szCs w:val="28"/>
        </w:rPr>
        <w:t xml:space="preserve"> 8</w:t>
      </w:r>
      <w:r w:rsidR="00750D82">
        <w:rPr>
          <w:rFonts w:eastAsia="Arial Unicode MS"/>
          <w:color w:val="333333"/>
          <w:sz w:val="28"/>
          <w:szCs w:val="28"/>
        </w:rPr>
        <w:t xml:space="preserve"> de la primera parte</w:t>
      </w:r>
      <w:r w:rsidR="00F3680A">
        <w:rPr>
          <w:rFonts w:eastAsia="Arial Unicode MS"/>
          <w:color w:val="333333"/>
          <w:sz w:val="28"/>
          <w:szCs w:val="28"/>
        </w:rPr>
        <w:t>).</w:t>
      </w:r>
    </w:p>
    <w:p w:rsidR="00F3680A" w:rsidRDefault="00F3680A" w:rsidP="00750D82">
      <w:pPr>
        <w:spacing w:line="360" w:lineRule="auto"/>
        <w:ind w:firstLine="708"/>
        <w:rPr>
          <w:rFonts w:eastAsia="Arial Unicode MS"/>
          <w:color w:val="333333"/>
          <w:sz w:val="28"/>
          <w:szCs w:val="28"/>
        </w:rPr>
      </w:pPr>
      <w:r>
        <w:rPr>
          <w:rFonts w:eastAsia="Arial Unicode MS"/>
          <w:color w:val="333333"/>
          <w:sz w:val="28"/>
          <w:szCs w:val="28"/>
        </w:rPr>
        <w:t>Por consiguiente es importante analizar los puntos de conexión entre las venas pélvicas y las venas de las extremidades inferiores</w:t>
      </w:r>
      <w:r w:rsidR="00DA13B8">
        <w:rPr>
          <w:rFonts w:eastAsia="Arial Unicode MS"/>
          <w:color w:val="333333"/>
          <w:sz w:val="28"/>
          <w:szCs w:val="28"/>
        </w:rPr>
        <w:t>,</w:t>
      </w:r>
      <w:r>
        <w:rPr>
          <w:rFonts w:eastAsia="Arial Unicode MS"/>
          <w:color w:val="333333"/>
          <w:sz w:val="28"/>
          <w:szCs w:val="28"/>
        </w:rPr>
        <w:t xml:space="preserve"> en particular </w:t>
      </w:r>
      <w:r w:rsidR="00DA13B8">
        <w:rPr>
          <w:rFonts w:eastAsia="Arial Unicode MS"/>
          <w:color w:val="333333"/>
          <w:sz w:val="28"/>
          <w:szCs w:val="28"/>
        </w:rPr>
        <w:t xml:space="preserve">con el </w:t>
      </w:r>
      <w:r>
        <w:rPr>
          <w:rFonts w:eastAsia="Arial Unicode MS"/>
          <w:color w:val="333333"/>
          <w:sz w:val="28"/>
          <w:szCs w:val="28"/>
        </w:rPr>
        <w:t xml:space="preserve"> sistema venoso superficial. Dichos puntos estudiados por Franceschi son</w:t>
      </w:r>
      <w:r w:rsidR="00E173CA">
        <w:rPr>
          <w:rFonts w:eastAsia="Arial Unicode MS"/>
          <w:color w:val="333333"/>
          <w:sz w:val="28"/>
          <w:szCs w:val="28"/>
        </w:rPr>
        <w:t xml:space="preserve"> </w:t>
      </w:r>
      <w:smartTag w:uri="urn:schemas-microsoft-com:office:smarttags" w:element="metricconverter">
        <w:smartTagPr>
          <w:attr w:name="ProductID" w:val="6 a"/>
        </w:smartTagPr>
        <w:r w:rsidR="00750D82">
          <w:rPr>
            <w:rFonts w:eastAsia="Arial Unicode MS"/>
            <w:color w:val="333333"/>
            <w:sz w:val="28"/>
            <w:szCs w:val="28"/>
          </w:rPr>
          <w:t>6 a</w:t>
        </w:r>
      </w:smartTag>
      <w:r w:rsidR="00750D82">
        <w:rPr>
          <w:rFonts w:eastAsia="Arial Unicode MS"/>
          <w:color w:val="333333"/>
          <w:sz w:val="28"/>
          <w:szCs w:val="28"/>
        </w:rPr>
        <w:t xml:space="preserve"> cada lado </w:t>
      </w:r>
      <w:r w:rsidR="00E173CA">
        <w:rPr>
          <w:rFonts w:eastAsia="Arial Unicode MS"/>
          <w:color w:val="333333"/>
          <w:sz w:val="28"/>
          <w:szCs w:val="28"/>
        </w:rPr>
        <w:t>(Fig. 2_9</w:t>
      </w:r>
      <w:r w:rsidR="009450FA">
        <w:rPr>
          <w:rFonts w:eastAsia="Arial Unicode MS"/>
          <w:color w:val="333333"/>
          <w:sz w:val="28"/>
          <w:szCs w:val="28"/>
        </w:rPr>
        <w:t>8</w:t>
      </w:r>
      <w:r w:rsidR="001C2C97">
        <w:rPr>
          <w:rFonts w:eastAsia="Arial Unicode MS"/>
          <w:color w:val="333333"/>
          <w:sz w:val="28"/>
          <w:szCs w:val="28"/>
        </w:rPr>
        <w:t>)</w:t>
      </w:r>
    </w:p>
    <w:p w:rsidR="00F3680A" w:rsidRDefault="00F3680A" w:rsidP="00873D6A">
      <w:pPr>
        <w:spacing w:line="360" w:lineRule="auto"/>
        <w:rPr>
          <w:rFonts w:eastAsia="Arial Unicode MS"/>
          <w:color w:val="333333"/>
          <w:sz w:val="28"/>
          <w:szCs w:val="28"/>
        </w:rPr>
      </w:pPr>
      <w:r>
        <w:rPr>
          <w:rFonts w:eastAsia="Arial Unicode MS"/>
          <w:i/>
          <w:color w:val="333333"/>
          <w:sz w:val="28"/>
          <w:szCs w:val="28"/>
        </w:rPr>
        <w:t>1.- Punto I</w:t>
      </w:r>
      <w:proofErr w:type="gramStart"/>
      <w:r w:rsidR="00BB6C2D">
        <w:rPr>
          <w:rFonts w:eastAsia="Arial Unicode MS"/>
          <w:i/>
          <w:color w:val="333333"/>
          <w:sz w:val="28"/>
          <w:szCs w:val="28"/>
        </w:rPr>
        <w:t xml:space="preserve">: </w:t>
      </w:r>
      <w:r>
        <w:rPr>
          <w:rFonts w:eastAsia="Arial Unicode MS"/>
          <w:color w:val="333333"/>
          <w:sz w:val="28"/>
          <w:szCs w:val="28"/>
        </w:rPr>
        <w:t xml:space="preserve"> </w:t>
      </w:r>
      <w:r w:rsidR="00BB6C2D">
        <w:rPr>
          <w:rFonts w:eastAsia="Arial Unicode MS"/>
          <w:color w:val="333333"/>
          <w:sz w:val="28"/>
          <w:szCs w:val="28"/>
        </w:rPr>
        <w:t>P</w:t>
      </w:r>
      <w:r>
        <w:rPr>
          <w:rFonts w:eastAsia="Arial Unicode MS"/>
          <w:color w:val="333333"/>
          <w:sz w:val="28"/>
          <w:szCs w:val="28"/>
        </w:rPr>
        <w:t>unto</w:t>
      </w:r>
      <w:proofErr w:type="gramEnd"/>
      <w:r>
        <w:rPr>
          <w:rFonts w:eastAsia="Arial Unicode MS"/>
          <w:color w:val="333333"/>
          <w:sz w:val="28"/>
          <w:szCs w:val="28"/>
        </w:rPr>
        <w:t xml:space="preserve"> inguinal</w:t>
      </w:r>
      <w:r w:rsidR="001A714D">
        <w:rPr>
          <w:rFonts w:eastAsia="Arial Unicode MS"/>
          <w:color w:val="333333"/>
          <w:sz w:val="28"/>
          <w:szCs w:val="28"/>
        </w:rPr>
        <w:t>,</w:t>
      </w:r>
      <w:r>
        <w:rPr>
          <w:rFonts w:eastAsia="Arial Unicode MS"/>
          <w:color w:val="333333"/>
          <w:sz w:val="28"/>
          <w:szCs w:val="28"/>
        </w:rPr>
        <w:t xml:space="preserve"> conecta la vena del ligamento redondo con venas superficiales de las extremidades inferiores</w:t>
      </w:r>
      <w:r w:rsidR="00C52BC8">
        <w:rPr>
          <w:rFonts w:eastAsia="Arial Unicode MS"/>
          <w:color w:val="333333"/>
          <w:sz w:val="28"/>
          <w:szCs w:val="28"/>
        </w:rPr>
        <w:t xml:space="preserve"> (Fig 2_9</w:t>
      </w:r>
      <w:r w:rsidR="009450FA">
        <w:rPr>
          <w:rFonts w:eastAsia="Arial Unicode MS"/>
          <w:color w:val="333333"/>
          <w:sz w:val="28"/>
          <w:szCs w:val="28"/>
        </w:rPr>
        <w:t>9</w:t>
      </w:r>
      <w:r w:rsidR="00C52BC8">
        <w:rPr>
          <w:rFonts w:eastAsia="Arial Unicode MS"/>
          <w:color w:val="333333"/>
          <w:sz w:val="28"/>
          <w:szCs w:val="28"/>
        </w:rPr>
        <w:t>)</w:t>
      </w:r>
      <w:r>
        <w:rPr>
          <w:rFonts w:eastAsia="Arial Unicode MS"/>
          <w:color w:val="333333"/>
          <w:sz w:val="28"/>
          <w:szCs w:val="28"/>
        </w:rPr>
        <w:t>.</w:t>
      </w:r>
    </w:p>
    <w:p w:rsidR="00F3680A" w:rsidRDefault="00F3680A" w:rsidP="00873D6A">
      <w:pPr>
        <w:spacing w:line="360" w:lineRule="auto"/>
        <w:rPr>
          <w:rFonts w:eastAsia="Arial Unicode MS"/>
          <w:color w:val="333333"/>
          <w:sz w:val="28"/>
          <w:szCs w:val="28"/>
        </w:rPr>
      </w:pPr>
      <w:r>
        <w:rPr>
          <w:rFonts w:eastAsia="Arial Unicode MS"/>
          <w:i/>
          <w:color w:val="333333"/>
          <w:sz w:val="28"/>
          <w:szCs w:val="28"/>
        </w:rPr>
        <w:t>2.- Punto P</w:t>
      </w:r>
      <w:proofErr w:type="gramStart"/>
      <w:r w:rsidR="00BB6C2D">
        <w:rPr>
          <w:rFonts w:eastAsia="Arial Unicode MS"/>
          <w:i/>
          <w:color w:val="333333"/>
          <w:sz w:val="28"/>
          <w:szCs w:val="28"/>
        </w:rPr>
        <w:t>:</w:t>
      </w:r>
      <w:r>
        <w:rPr>
          <w:rFonts w:eastAsia="Arial Unicode MS"/>
          <w:i/>
          <w:color w:val="333333"/>
          <w:sz w:val="28"/>
          <w:szCs w:val="28"/>
        </w:rPr>
        <w:t xml:space="preserve"> </w:t>
      </w:r>
      <w:r>
        <w:rPr>
          <w:rFonts w:eastAsia="Arial Unicode MS"/>
          <w:color w:val="333333"/>
          <w:sz w:val="28"/>
          <w:szCs w:val="28"/>
        </w:rPr>
        <w:t xml:space="preserve"> </w:t>
      </w:r>
      <w:r w:rsidR="00BB6C2D">
        <w:rPr>
          <w:rFonts w:eastAsia="Arial Unicode MS"/>
          <w:color w:val="333333"/>
          <w:sz w:val="28"/>
          <w:szCs w:val="28"/>
        </w:rPr>
        <w:t>P</w:t>
      </w:r>
      <w:r>
        <w:rPr>
          <w:rFonts w:eastAsia="Arial Unicode MS"/>
          <w:color w:val="333333"/>
          <w:sz w:val="28"/>
          <w:szCs w:val="28"/>
        </w:rPr>
        <w:t>unto</w:t>
      </w:r>
      <w:proofErr w:type="gramEnd"/>
      <w:r>
        <w:rPr>
          <w:rFonts w:eastAsia="Arial Unicode MS"/>
          <w:color w:val="333333"/>
          <w:sz w:val="28"/>
          <w:szCs w:val="28"/>
        </w:rPr>
        <w:t xml:space="preserve"> perineal</w:t>
      </w:r>
      <w:r w:rsidR="001A714D">
        <w:rPr>
          <w:rFonts w:eastAsia="Arial Unicode MS"/>
          <w:color w:val="333333"/>
          <w:sz w:val="28"/>
          <w:szCs w:val="28"/>
        </w:rPr>
        <w:t>,</w:t>
      </w:r>
      <w:r>
        <w:rPr>
          <w:rFonts w:eastAsia="Arial Unicode MS"/>
          <w:color w:val="333333"/>
          <w:sz w:val="28"/>
          <w:szCs w:val="28"/>
        </w:rPr>
        <w:t xml:space="preserve"> situado en el suelo pélvico.</w:t>
      </w:r>
    </w:p>
    <w:p w:rsidR="00F3680A" w:rsidRDefault="00F3680A" w:rsidP="00873D6A">
      <w:pPr>
        <w:spacing w:line="360" w:lineRule="auto"/>
        <w:rPr>
          <w:rFonts w:eastAsia="Arial Unicode MS"/>
          <w:color w:val="333333"/>
          <w:sz w:val="28"/>
          <w:szCs w:val="28"/>
        </w:rPr>
      </w:pPr>
      <w:r>
        <w:rPr>
          <w:rFonts w:eastAsia="Arial Unicode MS"/>
          <w:color w:val="333333"/>
          <w:sz w:val="28"/>
          <w:szCs w:val="28"/>
        </w:rPr>
        <w:t xml:space="preserve">3.- </w:t>
      </w:r>
      <w:r>
        <w:rPr>
          <w:rFonts w:eastAsia="Arial Unicode MS"/>
          <w:i/>
          <w:color w:val="333333"/>
          <w:sz w:val="28"/>
          <w:szCs w:val="28"/>
        </w:rPr>
        <w:t>Punto C</w:t>
      </w:r>
      <w:proofErr w:type="gramStart"/>
      <w:r w:rsidR="00BB6C2D">
        <w:rPr>
          <w:rFonts w:eastAsia="Arial Unicode MS"/>
          <w:i/>
          <w:color w:val="333333"/>
          <w:sz w:val="28"/>
          <w:szCs w:val="28"/>
        </w:rPr>
        <w:t>:</w:t>
      </w:r>
      <w:r>
        <w:rPr>
          <w:rFonts w:eastAsia="Arial Unicode MS"/>
          <w:i/>
          <w:color w:val="333333"/>
          <w:sz w:val="28"/>
          <w:szCs w:val="28"/>
        </w:rPr>
        <w:t xml:space="preserve"> </w:t>
      </w:r>
      <w:r>
        <w:rPr>
          <w:rFonts w:eastAsia="Arial Unicode MS"/>
          <w:color w:val="333333"/>
          <w:sz w:val="28"/>
          <w:szCs w:val="28"/>
        </w:rPr>
        <w:t xml:space="preserve"> </w:t>
      </w:r>
      <w:r w:rsidR="00BB6C2D">
        <w:rPr>
          <w:rFonts w:eastAsia="Arial Unicode MS"/>
          <w:color w:val="333333"/>
          <w:sz w:val="28"/>
          <w:szCs w:val="28"/>
        </w:rPr>
        <w:t>P</w:t>
      </w:r>
      <w:r>
        <w:rPr>
          <w:rFonts w:eastAsia="Arial Unicode MS"/>
          <w:color w:val="333333"/>
          <w:sz w:val="28"/>
          <w:szCs w:val="28"/>
        </w:rPr>
        <w:t>unto</w:t>
      </w:r>
      <w:proofErr w:type="gramEnd"/>
      <w:r>
        <w:rPr>
          <w:rFonts w:eastAsia="Arial Unicode MS"/>
          <w:color w:val="333333"/>
          <w:sz w:val="28"/>
          <w:szCs w:val="28"/>
        </w:rPr>
        <w:t xml:space="preserve"> clitoridiano. </w:t>
      </w:r>
    </w:p>
    <w:p w:rsidR="00F3680A" w:rsidRDefault="00F3680A" w:rsidP="00873D6A">
      <w:pPr>
        <w:spacing w:line="360" w:lineRule="auto"/>
        <w:rPr>
          <w:rFonts w:eastAsia="Arial Unicode MS"/>
          <w:color w:val="333333"/>
          <w:sz w:val="28"/>
          <w:szCs w:val="28"/>
        </w:rPr>
      </w:pPr>
      <w:r>
        <w:rPr>
          <w:rFonts w:eastAsia="Arial Unicode MS"/>
          <w:color w:val="333333"/>
          <w:sz w:val="28"/>
          <w:szCs w:val="28"/>
        </w:rPr>
        <w:t xml:space="preserve">4.- </w:t>
      </w:r>
      <w:r w:rsidR="00BB6C2D">
        <w:rPr>
          <w:rFonts w:eastAsia="Arial Unicode MS"/>
          <w:i/>
          <w:color w:val="333333"/>
          <w:sz w:val="28"/>
          <w:szCs w:val="28"/>
        </w:rPr>
        <w:t>Punto O</w:t>
      </w:r>
      <w:proofErr w:type="gramStart"/>
      <w:r w:rsidR="00BB6C2D">
        <w:rPr>
          <w:rFonts w:eastAsia="Arial Unicode MS"/>
          <w:i/>
          <w:color w:val="333333"/>
          <w:sz w:val="28"/>
          <w:szCs w:val="28"/>
        </w:rPr>
        <w:t xml:space="preserve">: </w:t>
      </w:r>
      <w:r w:rsidR="00BB6C2D">
        <w:rPr>
          <w:rFonts w:eastAsia="Arial Unicode MS"/>
          <w:color w:val="333333"/>
          <w:sz w:val="28"/>
          <w:szCs w:val="28"/>
        </w:rPr>
        <w:t xml:space="preserve"> Punto</w:t>
      </w:r>
      <w:proofErr w:type="gramEnd"/>
      <w:r w:rsidR="00BB6C2D">
        <w:rPr>
          <w:rFonts w:eastAsia="Arial Unicode MS"/>
          <w:color w:val="333333"/>
          <w:sz w:val="28"/>
          <w:szCs w:val="28"/>
        </w:rPr>
        <w:t xml:space="preserve"> obturatriz.</w:t>
      </w:r>
    </w:p>
    <w:p w:rsidR="00BB6C2D" w:rsidRDefault="00BB6C2D" w:rsidP="00873D6A">
      <w:pPr>
        <w:spacing w:line="360" w:lineRule="auto"/>
        <w:rPr>
          <w:rFonts w:eastAsia="Arial Unicode MS"/>
          <w:color w:val="333333"/>
          <w:sz w:val="28"/>
          <w:szCs w:val="28"/>
        </w:rPr>
      </w:pPr>
      <w:r>
        <w:rPr>
          <w:rFonts w:eastAsia="Arial Unicode MS"/>
          <w:color w:val="333333"/>
          <w:sz w:val="28"/>
          <w:szCs w:val="28"/>
        </w:rPr>
        <w:t xml:space="preserve">5.- </w:t>
      </w:r>
      <w:r w:rsidRPr="00BB6C2D">
        <w:rPr>
          <w:rFonts w:eastAsia="Arial Unicode MS"/>
          <w:i/>
          <w:color w:val="333333"/>
          <w:sz w:val="28"/>
          <w:szCs w:val="28"/>
        </w:rPr>
        <w:t>Punto G</w:t>
      </w:r>
      <w:r w:rsidR="001A714D">
        <w:rPr>
          <w:rFonts w:eastAsia="Arial Unicode MS"/>
          <w:i/>
          <w:color w:val="333333"/>
          <w:sz w:val="28"/>
          <w:szCs w:val="28"/>
        </w:rPr>
        <w:t>S</w:t>
      </w:r>
      <w:r>
        <w:rPr>
          <w:rFonts w:eastAsia="Arial Unicode MS"/>
          <w:i/>
          <w:color w:val="333333"/>
          <w:sz w:val="28"/>
          <w:szCs w:val="28"/>
        </w:rPr>
        <w:t xml:space="preserve">: </w:t>
      </w:r>
      <w:r>
        <w:rPr>
          <w:rFonts w:eastAsia="Arial Unicode MS"/>
          <w:color w:val="333333"/>
          <w:sz w:val="28"/>
          <w:szCs w:val="28"/>
        </w:rPr>
        <w:t>Punto glúteo superior.</w:t>
      </w:r>
    </w:p>
    <w:p w:rsidR="00BB6C2D" w:rsidRDefault="00BB6C2D" w:rsidP="00873D6A">
      <w:pPr>
        <w:spacing w:line="360" w:lineRule="auto"/>
        <w:rPr>
          <w:rFonts w:eastAsia="Arial Unicode MS"/>
          <w:color w:val="333333"/>
          <w:sz w:val="28"/>
          <w:szCs w:val="28"/>
        </w:rPr>
      </w:pPr>
      <w:r>
        <w:rPr>
          <w:rFonts w:eastAsia="Arial Unicode MS"/>
          <w:color w:val="333333"/>
          <w:sz w:val="28"/>
          <w:szCs w:val="28"/>
        </w:rPr>
        <w:t xml:space="preserve">6.- </w:t>
      </w:r>
      <w:r w:rsidRPr="00BB6C2D">
        <w:rPr>
          <w:rFonts w:eastAsia="Arial Unicode MS"/>
          <w:i/>
          <w:color w:val="333333"/>
          <w:sz w:val="28"/>
          <w:szCs w:val="28"/>
        </w:rPr>
        <w:t>Punto G</w:t>
      </w:r>
      <w:r w:rsidR="001A714D">
        <w:rPr>
          <w:rFonts w:eastAsia="Arial Unicode MS"/>
          <w:i/>
          <w:color w:val="333333"/>
          <w:sz w:val="28"/>
          <w:szCs w:val="28"/>
        </w:rPr>
        <w:t>I</w:t>
      </w:r>
      <w:r>
        <w:rPr>
          <w:rFonts w:eastAsia="Arial Unicode MS"/>
          <w:i/>
          <w:color w:val="333333"/>
          <w:sz w:val="28"/>
          <w:szCs w:val="28"/>
        </w:rPr>
        <w:t>:</w:t>
      </w:r>
      <w:r>
        <w:rPr>
          <w:rFonts w:eastAsia="Arial Unicode MS"/>
          <w:color w:val="333333"/>
          <w:sz w:val="28"/>
          <w:szCs w:val="28"/>
        </w:rPr>
        <w:t xml:space="preserve"> Punto glúteo inferior.</w:t>
      </w:r>
    </w:p>
    <w:p w:rsidR="00BB6C2D" w:rsidRDefault="00BB6C2D" w:rsidP="00873D6A">
      <w:pPr>
        <w:spacing w:line="360" w:lineRule="auto"/>
        <w:ind w:firstLine="708"/>
        <w:rPr>
          <w:rFonts w:eastAsia="Arial Unicode MS"/>
          <w:color w:val="333333"/>
          <w:sz w:val="28"/>
          <w:szCs w:val="28"/>
        </w:rPr>
      </w:pPr>
      <w:r>
        <w:rPr>
          <w:rFonts w:eastAsia="Arial Unicode MS"/>
          <w:color w:val="333333"/>
          <w:sz w:val="28"/>
          <w:szCs w:val="28"/>
        </w:rPr>
        <w:t>Estos puntos se caracterizan por conectar venas pélvicas con venas de las extremidades inferiores atravesando ojales aponeuróticos situados entre ambos territorios.</w:t>
      </w:r>
    </w:p>
    <w:p w:rsidR="000B6B41" w:rsidRDefault="000B6B41" w:rsidP="00873D6A">
      <w:pPr>
        <w:spacing w:line="360" w:lineRule="auto"/>
        <w:rPr>
          <w:rFonts w:eastAsia="Arial Unicode MS"/>
          <w:color w:val="333333"/>
          <w:sz w:val="28"/>
          <w:szCs w:val="28"/>
        </w:rPr>
      </w:pPr>
      <w:r>
        <w:rPr>
          <w:rFonts w:eastAsia="Arial Unicode MS"/>
          <w:color w:val="333333"/>
          <w:sz w:val="28"/>
          <w:szCs w:val="28"/>
        </w:rPr>
        <w:t xml:space="preserve"> Debe tenerse en cuenta que un determinado punto puede originar varices en la extremidad inferior ipsilateral (Fig. 2_</w:t>
      </w:r>
      <w:r w:rsidR="009450FA">
        <w:rPr>
          <w:rFonts w:eastAsia="Arial Unicode MS"/>
          <w:color w:val="333333"/>
          <w:sz w:val="28"/>
          <w:szCs w:val="28"/>
        </w:rPr>
        <w:t>100</w:t>
      </w:r>
      <w:r>
        <w:rPr>
          <w:rFonts w:eastAsia="Arial Unicode MS"/>
          <w:color w:val="333333"/>
          <w:sz w:val="28"/>
          <w:szCs w:val="28"/>
        </w:rPr>
        <w:t>), o bien en la contralateral (Fig. 2_</w:t>
      </w:r>
      <w:r w:rsidR="0027306B">
        <w:rPr>
          <w:rFonts w:eastAsia="Arial Unicode MS"/>
          <w:color w:val="333333"/>
          <w:sz w:val="28"/>
          <w:szCs w:val="28"/>
        </w:rPr>
        <w:t>10</w:t>
      </w:r>
      <w:r w:rsidR="009450FA">
        <w:rPr>
          <w:rFonts w:eastAsia="Arial Unicode MS"/>
          <w:color w:val="333333"/>
          <w:sz w:val="28"/>
          <w:szCs w:val="28"/>
        </w:rPr>
        <w:t>1</w:t>
      </w:r>
      <w:r>
        <w:rPr>
          <w:rFonts w:eastAsia="Arial Unicode MS"/>
          <w:color w:val="333333"/>
          <w:sz w:val="28"/>
          <w:szCs w:val="28"/>
        </w:rPr>
        <w:t>).</w:t>
      </w:r>
    </w:p>
    <w:p w:rsidR="007251FC" w:rsidRDefault="00BB6C2D" w:rsidP="00873D6A">
      <w:pPr>
        <w:spacing w:line="360" w:lineRule="auto"/>
        <w:ind w:firstLine="708"/>
        <w:rPr>
          <w:rFonts w:eastAsia="Arial Unicode MS"/>
          <w:color w:val="333333"/>
          <w:sz w:val="28"/>
          <w:szCs w:val="28"/>
        </w:rPr>
      </w:pPr>
      <w:r>
        <w:rPr>
          <w:rFonts w:eastAsia="Arial Unicode MS"/>
          <w:color w:val="333333"/>
          <w:sz w:val="28"/>
          <w:szCs w:val="28"/>
        </w:rPr>
        <w:lastRenderedPageBreak/>
        <w:t xml:space="preserve">La presencia de reflujo en alguno de dichos puntos puede originar   varices </w:t>
      </w:r>
      <w:r w:rsidR="000B793D">
        <w:rPr>
          <w:rFonts w:eastAsia="Arial Unicode MS"/>
          <w:color w:val="333333"/>
          <w:sz w:val="28"/>
          <w:szCs w:val="28"/>
        </w:rPr>
        <w:t xml:space="preserve">en </w:t>
      </w:r>
      <w:r>
        <w:rPr>
          <w:rFonts w:eastAsia="Arial Unicode MS"/>
          <w:color w:val="333333"/>
          <w:sz w:val="28"/>
          <w:szCs w:val="28"/>
        </w:rPr>
        <w:t xml:space="preserve"> las extremidades inferiores</w:t>
      </w:r>
      <w:r w:rsidR="000B793D">
        <w:rPr>
          <w:rFonts w:eastAsia="Arial Unicode MS"/>
          <w:color w:val="333333"/>
          <w:sz w:val="28"/>
          <w:szCs w:val="28"/>
        </w:rPr>
        <w:t xml:space="preserve">. </w:t>
      </w:r>
      <w:r w:rsidR="001A714D">
        <w:rPr>
          <w:rFonts w:eastAsia="Arial Unicode MS"/>
          <w:color w:val="333333"/>
          <w:sz w:val="28"/>
          <w:szCs w:val="28"/>
        </w:rPr>
        <w:t>Estos</w:t>
      </w:r>
      <w:r w:rsidR="007251FC">
        <w:rPr>
          <w:rFonts w:eastAsia="Arial Unicode MS"/>
          <w:color w:val="333333"/>
          <w:sz w:val="28"/>
          <w:szCs w:val="28"/>
        </w:rPr>
        <w:t xml:space="preserve"> puntos de fuga </w:t>
      </w:r>
      <w:r w:rsidR="001A714D">
        <w:rPr>
          <w:rFonts w:eastAsia="Arial Unicode MS"/>
          <w:color w:val="333333"/>
          <w:sz w:val="28"/>
          <w:szCs w:val="28"/>
        </w:rPr>
        <w:t xml:space="preserve">incontinentes </w:t>
      </w:r>
      <w:r w:rsidR="007251FC">
        <w:rPr>
          <w:rFonts w:eastAsia="Arial Unicode MS"/>
          <w:color w:val="333333"/>
          <w:sz w:val="28"/>
          <w:szCs w:val="28"/>
        </w:rPr>
        <w:t>son detectables mediante eco-döppler efectuando las maniobras de estimulación clásicas</w:t>
      </w:r>
      <w:r w:rsidR="00A34C0B">
        <w:rPr>
          <w:rFonts w:eastAsia="Arial Unicode MS"/>
          <w:color w:val="333333"/>
          <w:sz w:val="28"/>
          <w:szCs w:val="28"/>
        </w:rPr>
        <w:t>, en particular la maniobra de Valsalva</w:t>
      </w:r>
      <w:r w:rsidR="00C52BC8">
        <w:rPr>
          <w:rFonts w:eastAsia="Arial Unicode MS"/>
          <w:color w:val="333333"/>
          <w:sz w:val="28"/>
          <w:szCs w:val="28"/>
        </w:rPr>
        <w:t xml:space="preserve"> (Fig. 2_9</w:t>
      </w:r>
      <w:r w:rsidR="009450FA">
        <w:rPr>
          <w:rFonts w:eastAsia="Arial Unicode MS"/>
          <w:color w:val="333333"/>
          <w:sz w:val="28"/>
          <w:szCs w:val="28"/>
        </w:rPr>
        <w:t>9</w:t>
      </w:r>
      <w:r w:rsidR="00C52BC8">
        <w:rPr>
          <w:rFonts w:eastAsia="Arial Unicode MS"/>
          <w:color w:val="333333"/>
          <w:sz w:val="28"/>
          <w:szCs w:val="28"/>
        </w:rPr>
        <w:t>)</w:t>
      </w:r>
      <w:r w:rsidR="007251FC">
        <w:rPr>
          <w:rFonts w:eastAsia="Arial Unicode MS"/>
          <w:color w:val="333333"/>
          <w:sz w:val="28"/>
          <w:szCs w:val="28"/>
        </w:rPr>
        <w:t xml:space="preserve">. </w:t>
      </w:r>
    </w:p>
    <w:p w:rsidR="00BB6C2D" w:rsidRDefault="000B793D" w:rsidP="00873D6A">
      <w:pPr>
        <w:spacing w:line="360" w:lineRule="auto"/>
        <w:ind w:firstLine="708"/>
        <w:rPr>
          <w:rFonts w:eastAsia="Arial Unicode MS"/>
          <w:color w:val="333333"/>
          <w:sz w:val="28"/>
          <w:szCs w:val="28"/>
        </w:rPr>
      </w:pPr>
      <w:r>
        <w:rPr>
          <w:rFonts w:eastAsia="Arial Unicode MS"/>
          <w:color w:val="333333"/>
          <w:sz w:val="28"/>
          <w:szCs w:val="28"/>
        </w:rPr>
        <w:t xml:space="preserve">Al objeto de tratar adecuadamente </w:t>
      </w:r>
      <w:r w:rsidR="00750D82">
        <w:rPr>
          <w:rFonts w:eastAsia="Arial Unicode MS"/>
          <w:color w:val="333333"/>
          <w:sz w:val="28"/>
          <w:szCs w:val="28"/>
        </w:rPr>
        <w:t xml:space="preserve">el punto de fuga de los shunts pélvicos, </w:t>
      </w:r>
      <w:r>
        <w:rPr>
          <w:rFonts w:eastAsia="Arial Unicode MS"/>
          <w:color w:val="333333"/>
          <w:sz w:val="28"/>
          <w:szCs w:val="28"/>
        </w:rPr>
        <w:t>Franceschi preconiza  el cierre de la zona de conexión entre la circulación pélvica y la de las extremidades inferiores responsable de dichas varices</w:t>
      </w:r>
      <w:r w:rsidR="00750D82">
        <w:rPr>
          <w:rFonts w:eastAsia="Arial Unicode MS"/>
          <w:color w:val="333333"/>
          <w:sz w:val="28"/>
          <w:szCs w:val="28"/>
        </w:rPr>
        <w:t>,</w:t>
      </w:r>
      <w:r w:rsidR="000A41ED">
        <w:rPr>
          <w:rFonts w:eastAsia="Arial Unicode MS"/>
          <w:color w:val="333333"/>
          <w:sz w:val="28"/>
          <w:szCs w:val="28"/>
        </w:rPr>
        <w:t xml:space="preserve"> </w:t>
      </w:r>
      <w:r w:rsidR="00750D82">
        <w:rPr>
          <w:rFonts w:eastAsia="Arial Unicode MS"/>
          <w:color w:val="333333"/>
          <w:sz w:val="28"/>
          <w:szCs w:val="28"/>
        </w:rPr>
        <w:t xml:space="preserve">a nivel de su emergencia en los orificios del espacio aponeurótico o fascial </w:t>
      </w:r>
      <w:r w:rsidR="000A41ED">
        <w:rPr>
          <w:rFonts w:eastAsia="Arial Unicode MS"/>
          <w:color w:val="333333"/>
          <w:sz w:val="28"/>
          <w:szCs w:val="28"/>
        </w:rPr>
        <w:t>(Fig. 2_</w:t>
      </w:r>
      <w:r w:rsidR="000B6B41">
        <w:rPr>
          <w:rFonts w:eastAsia="Arial Unicode MS"/>
          <w:color w:val="333333"/>
          <w:sz w:val="28"/>
          <w:szCs w:val="28"/>
        </w:rPr>
        <w:t>10</w:t>
      </w:r>
      <w:r w:rsidR="009450FA">
        <w:rPr>
          <w:rFonts w:eastAsia="Arial Unicode MS"/>
          <w:color w:val="333333"/>
          <w:sz w:val="28"/>
          <w:szCs w:val="28"/>
        </w:rPr>
        <w:t>2</w:t>
      </w:r>
      <w:r w:rsidR="000A41ED">
        <w:rPr>
          <w:rFonts w:eastAsia="Arial Unicode MS"/>
          <w:color w:val="333333"/>
          <w:sz w:val="28"/>
          <w:szCs w:val="28"/>
        </w:rPr>
        <w:t>)</w:t>
      </w:r>
      <w:r w:rsidR="00B555A8">
        <w:rPr>
          <w:rFonts w:eastAsia="Arial Unicode MS"/>
          <w:color w:val="333333"/>
          <w:sz w:val="28"/>
          <w:szCs w:val="28"/>
        </w:rPr>
        <w:t xml:space="preserve"> (Fig. 2_10</w:t>
      </w:r>
      <w:r w:rsidR="009450FA">
        <w:rPr>
          <w:rFonts w:eastAsia="Arial Unicode MS"/>
          <w:color w:val="333333"/>
          <w:sz w:val="28"/>
          <w:szCs w:val="28"/>
        </w:rPr>
        <w:t>3</w:t>
      </w:r>
      <w:r w:rsidR="00B555A8">
        <w:rPr>
          <w:rFonts w:eastAsia="Arial Unicode MS"/>
          <w:color w:val="333333"/>
          <w:sz w:val="28"/>
          <w:szCs w:val="28"/>
        </w:rPr>
        <w:t>)</w:t>
      </w:r>
      <w:r>
        <w:rPr>
          <w:rFonts w:eastAsia="Arial Unicode MS"/>
          <w:color w:val="333333"/>
          <w:sz w:val="28"/>
          <w:szCs w:val="28"/>
        </w:rPr>
        <w:t xml:space="preserve">. </w:t>
      </w:r>
    </w:p>
    <w:p w:rsidR="00F409A4" w:rsidRDefault="00F409A4" w:rsidP="00750D82">
      <w:pPr>
        <w:spacing w:line="360" w:lineRule="auto"/>
        <w:ind w:firstLine="708"/>
        <w:rPr>
          <w:rFonts w:eastAsia="Arial Unicode MS"/>
          <w:color w:val="333333"/>
          <w:sz w:val="28"/>
          <w:szCs w:val="28"/>
        </w:rPr>
      </w:pPr>
      <w:r>
        <w:rPr>
          <w:rFonts w:eastAsia="Arial Unicode MS"/>
          <w:color w:val="333333"/>
          <w:sz w:val="28"/>
          <w:szCs w:val="28"/>
        </w:rPr>
        <w:t>En primer lugar deben marcarse con eco-döppler los puntos de conexión intra-extrapelvianos incontinentes caracterizados por su positividad a la maniobra de Valsalva. Es importante marcar dichos puntos a nivel de su ojal aponeurótico</w:t>
      </w:r>
      <w:r w:rsidR="00B555A8">
        <w:rPr>
          <w:rFonts w:eastAsia="Arial Unicode MS"/>
          <w:color w:val="333333"/>
          <w:sz w:val="28"/>
          <w:szCs w:val="28"/>
        </w:rPr>
        <w:t xml:space="preserve"> (</w:t>
      </w:r>
      <w:r w:rsidR="00F929BF">
        <w:rPr>
          <w:rFonts w:eastAsia="Arial Unicode MS"/>
          <w:color w:val="333333"/>
          <w:sz w:val="28"/>
          <w:szCs w:val="28"/>
        </w:rPr>
        <w:t>F</w:t>
      </w:r>
      <w:r w:rsidR="00B555A8">
        <w:rPr>
          <w:rFonts w:eastAsia="Arial Unicode MS"/>
          <w:color w:val="333333"/>
          <w:sz w:val="28"/>
          <w:szCs w:val="28"/>
        </w:rPr>
        <w:t>ig. 2_10</w:t>
      </w:r>
      <w:r w:rsidR="009450FA">
        <w:rPr>
          <w:rFonts w:eastAsia="Arial Unicode MS"/>
          <w:color w:val="333333"/>
          <w:sz w:val="28"/>
          <w:szCs w:val="28"/>
        </w:rPr>
        <w:t>2</w:t>
      </w:r>
      <w:r w:rsidR="00F929BF">
        <w:rPr>
          <w:rFonts w:eastAsia="Arial Unicode MS"/>
          <w:color w:val="333333"/>
          <w:sz w:val="28"/>
          <w:szCs w:val="28"/>
        </w:rPr>
        <w:t>)</w:t>
      </w:r>
      <w:r w:rsidR="00B555A8">
        <w:rPr>
          <w:rFonts w:eastAsia="Arial Unicode MS"/>
          <w:color w:val="333333"/>
          <w:sz w:val="28"/>
          <w:szCs w:val="28"/>
        </w:rPr>
        <w:t xml:space="preserve"> </w:t>
      </w:r>
      <w:r w:rsidR="00F929BF">
        <w:rPr>
          <w:rFonts w:eastAsia="Arial Unicode MS"/>
          <w:color w:val="333333"/>
          <w:sz w:val="28"/>
          <w:szCs w:val="28"/>
        </w:rPr>
        <w:t>(Fig.</w:t>
      </w:r>
      <w:r w:rsidR="00B555A8">
        <w:rPr>
          <w:rFonts w:eastAsia="Arial Unicode MS"/>
          <w:color w:val="333333"/>
          <w:sz w:val="28"/>
          <w:szCs w:val="28"/>
        </w:rPr>
        <w:t xml:space="preserve"> 2_10</w:t>
      </w:r>
      <w:r w:rsidR="009450FA">
        <w:rPr>
          <w:rFonts w:eastAsia="Arial Unicode MS"/>
          <w:color w:val="333333"/>
          <w:sz w:val="28"/>
          <w:szCs w:val="28"/>
        </w:rPr>
        <w:t>3</w:t>
      </w:r>
      <w:r w:rsidR="00B555A8">
        <w:rPr>
          <w:rFonts w:eastAsia="Arial Unicode MS"/>
          <w:color w:val="333333"/>
          <w:sz w:val="28"/>
          <w:szCs w:val="28"/>
        </w:rPr>
        <w:t>)</w:t>
      </w:r>
      <w:r>
        <w:rPr>
          <w:rFonts w:eastAsia="Arial Unicode MS"/>
          <w:color w:val="333333"/>
          <w:sz w:val="28"/>
          <w:szCs w:val="28"/>
        </w:rPr>
        <w:t>.</w:t>
      </w:r>
    </w:p>
    <w:p w:rsidR="00F409A4" w:rsidRDefault="00F409A4" w:rsidP="00873D6A">
      <w:pPr>
        <w:spacing w:line="360" w:lineRule="auto"/>
        <w:ind w:firstLine="708"/>
        <w:rPr>
          <w:rFonts w:eastAsia="Arial Unicode MS"/>
          <w:color w:val="333333"/>
          <w:sz w:val="28"/>
          <w:szCs w:val="28"/>
        </w:rPr>
      </w:pPr>
      <w:r>
        <w:rPr>
          <w:rFonts w:eastAsia="Arial Unicode MS"/>
          <w:color w:val="333333"/>
          <w:sz w:val="28"/>
          <w:szCs w:val="28"/>
        </w:rPr>
        <w:t>A continuación se procede a la desconexión quirúrgica de</w:t>
      </w:r>
      <w:r w:rsidR="00A34C0B">
        <w:rPr>
          <w:rFonts w:eastAsia="Arial Unicode MS"/>
          <w:color w:val="333333"/>
          <w:sz w:val="28"/>
          <w:szCs w:val="28"/>
        </w:rPr>
        <w:t xml:space="preserve"> los mencionados </w:t>
      </w:r>
      <w:r>
        <w:rPr>
          <w:rFonts w:eastAsia="Arial Unicode MS"/>
          <w:color w:val="333333"/>
          <w:sz w:val="28"/>
          <w:szCs w:val="28"/>
        </w:rPr>
        <w:t xml:space="preserve"> puntos</w:t>
      </w:r>
      <w:r w:rsidR="00A34C0B">
        <w:rPr>
          <w:rFonts w:eastAsia="Arial Unicode MS"/>
          <w:color w:val="333333"/>
          <w:sz w:val="28"/>
          <w:szCs w:val="28"/>
        </w:rPr>
        <w:t>,</w:t>
      </w:r>
      <w:r>
        <w:rPr>
          <w:rFonts w:eastAsia="Arial Unicode MS"/>
          <w:color w:val="333333"/>
          <w:sz w:val="28"/>
          <w:szCs w:val="28"/>
        </w:rPr>
        <w:t xml:space="preserve"> mediante sección-ligadura con material irreabsorbible</w:t>
      </w:r>
      <w:r w:rsidR="00A34C0B">
        <w:rPr>
          <w:rFonts w:eastAsia="Arial Unicode MS"/>
          <w:color w:val="333333"/>
          <w:sz w:val="28"/>
          <w:szCs w:val="28"/>
        </w:rPr>
        <w:t>. Posteriormente es importante el cierre d</w:t>
      </w:r>
      <w:r>
        <w:rPr>
          <w:rFonts w:eastAsia="Arial Unicode MS"/>
          <w:color w:val="333333"/>
          <w:sz w:val="28"/>
          <w:szCs w:val="28"/>
        </w:rPr>
        <w:t>el ojal aponeurótico con dicho material</w:t>
      </w:r>
      <w:r w:rsidR="000A41ED">
        <w:rPr>
          <w:rFonts w:eastAsia="Arial Unicode MS"/>
          <w:color w:val="333333"/>
          <w:sz w:val="28"/>
          <w:szCs w:val="28"/>
        </w:rPr>
        <w:t xml:space="preserve"> (Fig. 2_</w:t>
      </w:r>
      <w:r w:rsidR="000B6B41">
        <w:rPr>
          <w:rFonts w:eastAsia="Arial Unicode MS"/>
          <w:color w:val="333333"/>
          <w:sz w:val="28"/>
          <w:szCs w:val="28"/>
        </w:rPr>
        <w:t>10</w:t>
      </w:r>
      <w:r w:rsidR="00037B62">
        <w:rPr>
          <w:rFonts w:eastAsia="Arial Unicode MS"/>
          <w:color w:val="333333"/>
          <w:sz w:val="28"/>
          <w:szCs w:val="28"/>
        </w:rPr>
        <w:t>2</w:t>
      </w:r>
      <w:r w:rsidR="000A41ED">
        <w:rPr>
          <w:rFonts w:eastAsia="Arial Unicode MS"/>
          <w:color w:val="333333"/>
          <w:sz w:val="28"/>
          <w:szCs w:val="28"/>
        </w:rPr>
        <w:t>)</w:t>
      </w:r>
      <w:r>
        <w:rPr>
          <w:rFonts w:eastAsia="Arial Unicode MS"/>
          <w:color w:val="333333"/>
          <w:sz w:val="28"/>
          <w:szCs w:val="28"/>
        </w:rPr>
        <w:t>.</w:t>
      </w:r>
    </w:p>
    <w:p w:rsidR="00A34C0B" w:rsidRDefault="00A34C0B" w:rsidP="00873D6A">
      <w:pPr>
        <w:spacing w:line="360" w:lineRule="auto"/>
        <w:rPr>
          <w:rFonts w:eastAsia="Arial Unicode MS"/>
          <w:color w:val="333333"/>
          <w:sz w:val="28"/>
          <w:szCs w:val="28"/>
        </w:rPr>
      </w:pPr>
      <w:r>
        <w:rPr>
          <w:rFonts w:eastAsia="Arial Unicode MS"/>
          <w:color w:val="333333"/>
          <w:sz w:val="28"/>
          <w:szCs w:val="28"/>
        </w:rPr>
        <w:tab/>
        <w:t xml:space="preserve">Algunos autores como Cappelli </w:t>
      </w:r>
      <w:r w:rsidR="00750D82">
        <w:rPr>
          <w:rFonts w:eastAsia="Arial Unicode MS"/>
          <w:color w:val="333333"/>
          <w:sz w:val="28"/>
          <w:szCs w:val="28"/>
        </w:rPr>
        <w:t xml:space="preserve">y Ermini </w:t>
      </w:r>
      <w:r>
        <w:rPr>
          <w:rFonts w:eastAsia="Arial Unicode MS"/>
          <w:color w:val="333333"/>
          <w:sz w:val="28"/>
          <w:szCs w:val="28"/>
        </w:rPr>
        <w:t>señalan que el punto P (punto perineal) puede tratarse mediante esclerosis</w:t>
      </w:r>
      <w:r w:rsidR="00001EC8">
        <w:rPr>
          <w:rFonts w:eastAsia="Arial Unicode MS"/>
          <w:color w:val="333333"/>
          <w:sz w:val="28"/>
          <w:szCs w:val="28"/>
        </w:rPr>
        <w:t xml:space="preserve"> con buenos resultados</w:t>
      </w:r>
      <w:r>
        <w:rPr>
          <w:rFonts w:eastAsia="Arial Unicode MS"/>
          <w:color w:val="333333"/>
          <w:sz w:val="28"/>
          <w:szCs w:val="28"/>
        </w:rPr>
        <w:t>.</w:t>
      </w:r>
    </w:p>
    <w:p w:rsidR="006A4B88" w:rsidRDefault="006A4B88" w:rsidP="00873D6A">
      <w:pPr>
        <w:spacing w:line="360" w:lineRule="auto"/>
        <w:ind w:firstLine="708"/>
        <w:rPr>
          <w:rFonts w:eastAsia="Arial Unicode MS"/>
          <w:color w:val="333333"/>
          <w:sz w:val="28"/>
          <w:szCs w:val="28"/>
        </w:rPr>
      </w:pPr>
      <w:r>
        <w:rPr>
          <w:rFonts w:eastAsia="Arial Unicode MS"/>
          <w:color w:val="333333"/>
          <w:sz w:val="28"/>
          <w:szCs w:val="28"/>
        </w:rPr>
        <w:t xml:space="preserve">Una vez </w:t>
      </w:r>
      <w:r w:rsidR="00750D82">
        <w:rPr>
          <w:rFonts w:eastAsia="Arial Unicode MS"/>
          <w:color w:val="333333"/>
          <w:sz w:val="28"/>
          <w:szCs w:val="28"/>
        </w:rPr>
        <w:t>cerrado</w:t>
      </w:r>
      <w:r>
        <w:rPr>
          <w:rFonts w:eastAsia="Arial Unicode MS"/>
          <w:color w:val="333333"/>
          <w:sz w:val="28"/>
          <w:szCs w:val="28"/>
        </w:rPr>
        <w:t xml:space="preserve"> el punto de fuga pélvico, se deberá tratar la extensión de las varices a nivel de las extremidades inferiores, diseñando la estrategia adecuada en función del tipo de shunt. (Ver apartado 4</w:t>
      </w:r>
      <w:r w:rsidR="00750D82">
        <w:rPr>
          <w:rFonts w:eastAsia="Arial Unicode MS"/>
          <w:color w:val="333333"/>
          <w:sz w:val="28"/>
          <w:szCs w:val="28"/>
        </w:rPr>
        <w:t xml:space="preserve"> de la segunda parte</w:t>
      </w:r>
      <w:r>
        <w:rPr>
          <w:rFonts w:eastAsia="Arial Unicode MS"/>
          <w:color w:val="333333"/>
          <w:sz w:val="28"/>
          <w:szCs w:val="28"/>
        </w:rPr>
        <w:t>).</w:t>
      </w:r>
    </w:p>
    <w:p w:rsidR="00787BB4" w:rsidRDefault="00787BB4" w:rsidP="00873D6A">
      <w:pPr>
        <w:spacing w:line="360" w:lineRule="auto"/>
        <w:ind w:firstLine="708"/>
        <w:rPr>
          <w:rFonts w:eastAsia="Arial Unicode MS"/>
          <w:color w:val="333333"/>
          <w:sz w:val="28"/>
          <w:szCs w:val="28"/>
        </w:rPr>
      </w:pPr>
    </w:p>
    <w:p w:rsidR="00787BB4" w:rsidRDefault="00787BB4" w:rsidP="00873D6A">
      <w:pPr>
        <w:spacing w:line="360" w:lineRule="auto"/>
        <w:ind w:firstLine="708"/>
        <w:rPr>
          <w:rFonts w:eastAsia="Arial Unicode MS"/>
          <w:color w:val="333333"/>
          <w:sz w:val="28"/>
          <w:szCs w:val="28"/>
        </w:rPr>
      </w:pPr>
    </w:p>
    <w:p w:rsidR="00787BB4" w:rsidRDefault="00787BB4" w:rsidP="00873D6A">
      <w:pPr>
        <w:spacing w:line="360" w:lineRule="auto"/>
        <w:ind w:firstLine="708"/>
        <w:rPr>
          <w:rFonts w:eastAsia="Arial Unicode MS"/>
          <w:color w:val="333333"/>
          <w:sz w:val="28"/>
          <w:szCs w:val="28"/>
        </w:rPr>
      </w:pPr>
    </w:p>
    <w:p w:rsidR="00891F1B" w:rsidRDefault="00891F1B" w:rsidP="00873D6A">
      <w:pPr>
        <w:spacing w:line="360" w:lineRule="auto"/>
        <w:rPr>
          <w:rFonts w:eastAsia="Arial Unicode MS"/>
          <w:b/>
          <w:color w:val="333333"/>
          <w:sz w:val="28"/>
          <w:szCs w:val="28"/>
          <w:u w:val="single"/>
        </w:rPr>
      </w:pPr>
    </w:p>
    <w:p w:rsidR="00891F1B" w:rsidRDefault="00891F1B" w:rsidP="00873D6A">
      <w:pPr>
        <w:spacing w:line="360" w:lineRule="auto"/>
        <w:rPr>
          <w:rFonts w:eastAsia="Arial Unicode MS"/>
          <w:b/>
          <w:color w:val="333333"/>
          <w:sz w:val="28"/>
          <w:szCs w:val="28"/>
          <w:u w:val="single"/>
        </w:rPr>
      </w:pPr>
    </w:p>
    <w:p w:rsidR="00891F1B" w:rsidRDefault="00891F1B" w:rsidP="00873D6A">
      <w:pPr>
        <w:spacing w:line="360" w:lineRule="auto"/>
        <w:rPr>
          <w:rFonts w:eastAsia="Arial Unicode MS"/>
          <w:b/>
          <w:color w:val="333333"/>
          <w:sz w:val="28"/>
          <w:szCs w:val="28"/>
          <w:u w:val="single"/>
        </w:rPr>
      </w:pPr>
    </w:p>
    <w:p w:rsidR="001A714D" w:rsidRDefault="001A714D" w:rsidP="00873D6A">
      <w:pPr>
        <w:spacing w:line="360" w:lineRule="auto"/>
        <w:rPr>
          <w:rFonts w:eastAsia="Arial Unicode MS"/>
          <w:b/>
          <w:color w:val="333333"/>
          <w:sz w:val="28"/>
          <w:szCs w:val="28"/>
          <w:u w:val="single"/>
        </w:rPr>
      </w:pPr>
    </w:p>
    <w:p w:rsidR="001A714D" w:rsidRDefault="001A714D" w:rsidP="00873D6A">
      <w:pPr>
        <w:spacing w:line="360" w:lineRule="auto"/>
        <w:rPr>
          <w:rFonts w:eastAsia="Arial Unicode MS"/>
          <w:b/>
          <w:color w:val="333333"/>
          <w:sz w:val="28"/>
          <w:szCs w:val="28"/>
          <w:u w:val="single"/>
        </w:rPr>
      </w:pPr>
    </w:p>
    <w:p w:rsidR="001A714D" w:rsidRDefault="001A714D" w:rsidP="00873D6A">
      <w:pPr>
        <w:spacing w:line="360" w:lineRule="auto"/>
        <w:rPr>
          <w:rFonts w:eastAsia="Arial Unicode MS"/>
          <w:b/>
          <w:color w:val="333333"/>
          <w:sz w:val="28"/>
          <w:szCs w:val="28"/>
          <w:u w:val="single"/>
        </w:rPr>
      </w:pPr>
    </w:p>
    <w:p w:rsidR="001A714D" w:rsidRDefault="001A714D" w:rsidP="00873D6A">
      <w:pPr>
        <w:spacing w:line="360" w:lineRule="auto"/>
        <w:rPr>
          <w:rFonts w:eastAsia="Arial Unicode MS"/>
          <w:b/>
          <w:color w:val="333333"/>
          <w:sz w:val="28"/>
          <w:szCs w:val="28"/>
          <w:u w:val="single"/>
        </w:rPr>
      </w:pPr>
    </w:p>
    <w:p w:rsidR="001A714D" w:rsidRDefault="001A714D" w:rsidP="00873D6A">
      <w:pPr>
        <w:spacing w:line="360" w:lineRule="auto"/>
        <w:rPr>
          <w:rFonts w:eastAsia="Arial Unicode MS"/>
          <w:b/>
          <w:color w:val="333333"/>
          <w:sz w:val="28"/>
          <w:szCs w:val="28"/>
          <w:u w:val="single"/>
        </w:rPr>
      </w:pPr>
    </w:p>
    <w:p w:rsidR="001A714D" w:rsidRDefault="001A714D" w:rsidP="00873D6A">
      <w:pPr>
        <w:spacing w:line="360" w:lineRule="auto"/>
        <w:rPr>
          <w:rFonts w:eastAsia="Arial Unicode MS"/>
          <w:b/>
          <w:color w:val="333333"/>
          <w:sz w:val="28"/>
          <w:szCs w:val="28"/>
          <w:u w:val="single"/>
        </w:rPr>
      </w:pPr>
    </w:p>
    <w:p w:rsidR="001A714D" w:rsidRDefault="001A714D" w:rsidP="00873D6A">
      <w:pPr>
        <w:spacing w:line="360" w:lineRule="auto"/>
        <w:rPr>
          <w:rFonts w:eastAsia="Arial Unicode MS"/>
          <w:b/>
          <w:color w:val="333333"/>
          <w:sz w:val="28"/>
          <w:szCs w:val="28"/>
          <w:u w:val="single"/>
        </w:rPr>
      </w:pPr>
    </w:p>
    <w:p w:rsidR="001A714D" w:rsidRDefault="001A714D" w:rsidP="00873D6A">
      <w:pPr>
        <w:spacing w:line="360" w:lineRule="auto"/>
        <w:rPr>
          <w:rFonts w:eastAsia="Arial Unicode MS"/>
          <w:b/>
          <w:color w:val="333333"/>
          <w:sz w:val="28"/>
          <w:szCs w:val="28"/>
          <w:u w:val="single"/>
        </w:rPr>
      </w:pPr>
    </w:p>
    <w:p w:rsidR="001A714D" w:rsidRDefault="001A714D" w:rsidP="00873D6A">
      <w:pPr>
        <w:spacing w:line="360" w:lineRule="auto"/>
        <w:rPr>
          <w:rFonts w:eastAsia="Arial Unicode MS"/>
          <w:b/>
          <w:color w:val="333333"/>
          <w:sz w:val="28"/>
          <w:szCs w:val="28"/>
          <w:u w:val="single"/>
        </w:rPr>
      </w:pPr>
    </w:p>
    <w:p w:rsidR="001A714D" w:rsidRDefault="001A714D" w:rsidP="00873D6A">
      <w:pPr>
        <w:spacing w:line="360" w:lineRule="auto"/>
        <w:rPr>
          <w:rFonts w:eastAsia="Arial Unicode MS"/>
          <w:b/>
          <w:color w:val="333333"/>
          <w:sz w:val="28"/>
          <w:szCs w:val="28"/>
          <w:u w:val="single"/>
        </w:rPr>
      </w:pPr>
    </w:p>
    <w:p w:rsidR="001A714D" w:rsidRDefault="001A714D" w:rsidP="00873D6A">
      <w:pPr>
        <w:spacing w:line="360" w:lineRule="auto"/>
        <w:rPr>
          <w:rFonts w:eastAsia="Arial Unicode MS"/>
          <w:b/>
          <w:color w:val="333333"/>
          <w:sz w:val="28"/>
          <w:szCs w:val="28"/>
          <w:u w:val="single"/>
        </w:rPr>
      </w:pPr>
    </w:p>
    <w:p w:rsidR="001A714D" w:rsidRDefault="001A714D" w:rsidP="00873D6A">
      <w:pPr>
        <w:spacing w:line="360" w:lineRule="auto"/>
        <w:rPr>
          <w:rFonts w:eastAsia="Arial Unicode MS"/>
          <w:b/>
          <w:color w:val="333333"/>
          <w:sz w:val="28"/>
          <w:szCs w:val="28"/>
          <w:u w:val="single"/>
        </w:rPr>
      </w:pPr>
    </w:p>
    <w:p w:rsidR="001A714D" w:rsidRDefault="001A714D" w:rsidP="00873D6A">
      <w:pPr>
        <w:spacing w:line="360" w:lineRule="auto"/>
        <w:rPr>
          <w:rFonts w:eastAsia="Arial Unicode MS"/>
          <w:b/>
          <w:color w:val="333333"/>
          <w:sz w:val="28"/>
          <w:szCs w:val="28"/>
          <w:u w:val="single"/>
        </w:rPr>
      </w:pPr>
    </w:p>
    <w:p w:rsidR="001A714D" w:rsidRDefault="001A714D" w:rsidP="00873D6A">
      <w:pPr>
        <w:spacing w:line="360" w:lineRule="auto"/>
        <w:rPr>
          <w:rFonts w:eastAsia="Arial Unicode MS"/>
          <w:b/>
          <w:color w:val="333333"/>
          <w:sz w:val="28"/>
          <w:szCs w:val="28"/>
          <w:u w:val="single"/>
        </w:rPr>
      </w:pPr>
    </w:p>
    <w:p w:rsidR="001A714D" w:rsidRDefault="001A714D" w:rsidP="00873D6A">
      <w:pPr>
        <w:spacing w:line="360" w:lineRule="auto"/>
        <w:rPr>
          <w:rFonts w:eastAsia="Arial Unicode MS"/>
          <w:b/>
          <w:color w:val="333333"/>
          <w:sz w:val="28"/>
          <w:szCs w:val="28"/>
          <w:u w:val="single"/>
        </w:rPr>
      </w:pPr>
    </w:p>
    <w:p w:rsidR="001A714D" w:rsidRDefault="001A714D" w:rsidP="00873D6A">
      <w:pPr>
        <w:spacing w:line="360" w:lineRule="auto"/>
        <w:rPr>
          <w:rFonts w:eastAsia="Arial Unicode MS"/>
          <w:b/>
          <w:color w:val="333333"/>
          <w:sz w:val="28"/>
          <w:szCs w:val="28"/>
          <w:u w:val="single"/>
        </w:rPr>
      </w:pPr>
    </w:p>
    <w:p w:rsidR="001A714D" w:rsidRDefault="001A714D" w:rsidP="00873D6A">
      <w:pPr>
        <w:spacing w:line="360" w:lineRule="auto"/>
        <w:rPr>
          <w:rFonts w:eastAsia="Arial Unicode MS"/>
          <w:b/>
          <w:color w:val="333333"/>
          <w:sz w:val="28"/>
          <w:szCs w:val="28"/>
          <w:u w:val="single"/>
        </w:rPr>
      </w:pPr>
    </w:p>
    <w:p w:rsidR="00787BB4" w:rsidRDefault="00787BB4" w:rsidP="00873D6A">
      <w:pPr>
        <w:spacing w:line="360" w:lineRule="auto"/>
        <w:rPr>
          <w:rFonts w:eastAsia="Arial Unicode MS"/>
          <w:b/>
          <w:color w:val="333333"/>
          <w:sz w:val="28"/>
          <w:szCs w:val="28"/>
          <w:u w:val="single"/>
        </w:rPr>
      </w:pPr>
      <w:r w:rsidRPr="00787BB4">
        <w:rPr>
          <w:rFonts w:eastAsia="Arial Unicode MS"/>
          <w:b/>
          <w:color w:val="333333"/>
          <w:sz w:val="28"/>
          <w:szCs w:val="28"/>
          <w:u w:val="single"/>
        </w:rPr>
        <w:t>TERCERA PARTE</w:t>
      </w:r>
      <w:r>
        <w:rPr>
          <w:rFonts w:eastAsia="Arial Unicode MS"/>
          <w:b/>
          <w:color w:val="333333"/>
          <w:sz w:val="28"/>
          <w:szCs w:val="28"/>
          <w:u w:val="single"/>
        </w:rPr>
        <w:t>: APLICACIÓN DE LA ESTRATEGIA CHIVA</w:t>
      </w:r>
    </w:p>
    <w:p w:rsidR="00787BB4" w:rsidRDefault="00787BB4" w:rsidP="00873D6A">
      <w:pPr>
        <w:spacing w:line="360" w:lineRule="auto"/>
        <w:rPr>
          <w:rFonts w:eastAsia="Arial Unicode MS"/>
          <w:b/>
          <w:color w:val="333333"/>
          <w:sz w:val="28"/>
          <w:szCs w:val="28"/>
        </w:rPr>
      </w:pPr>
    </w:p>
    <w:p w:rsidR="00787BB4" w:rsidRDefault="00787BB4" w:rsidP="00873D6A">
      <w:pPr>
        <w:spacing w:line="360" w:lineRule="auto"/>
        <w:rPr>
          <w:rFonts w:eastAsia="Arial Unicode MS"/>
          <w:b/>
          <w:color w:val="333333"/>
          <w:sz w:val="28"/>
          <w:szCs w:val="28"/>
        </w:rPr>
      </w:pPr>
      <w:r>
        <w:rPr>
          <w:rFonts w:eastAsia="Arial Unicode MS"/>
          <w:b/>
          <w:color w:val="333333"/>
          <w:sz w:val="28"/>
          <w:szCs w:val="28"/>
        </w:rPr>
        <w:t>1.-</w:t>
      </w:r>
      <w:r w:rsidR="003324C2">
        <w:rPr>
          <w:rFonts w:eastAsia="Arial Unicode MS"/>
          <w:b/>
          <w:color w:val="333333"/>
          <w:sz w:val="28"/>
          <w:szCs w:val="28"/>
        </w:rPr>
        <w:t xml:space="preserve">INDICACIÓN </w:t>
      </w:r>
      <w:r w:rsidR="00891F1B">
        <w:rPr>
          <w:rFonts w:eastAsia="Arial Unicode MS"/>
          <w:b/>
          <w:color w:val="333333"/>
          <w:sz w:val="28"/>
          <w:szCs w:val="28"/>
        </w:rPr>
        <w:t xml:space="preserve">DE </w:t>
      </w:r>
      <w:r w:rsidR="003324C2">
        <w:rPr>
          <w:rFonts w:eastAsia="Arial Unicode MS"/>
          <w:b/>
          <w:color w:val="333333"/>
          <w:sz w:val="28"/>
          <w:szCs w:val="28"/>
        </w:rPr>
        <w:t>LA ESTRATEGIA CHIVA</w:t>
      </w:r>
    </w:p>
    <w:p w:rsidR="00F929BF" w:rsidRDefault="00787BB4" w:rsidP="00873D6A">
      <w:pPr>
        <w:spacing w:line="360" w:lineRule="auto"/>
        <w:ind w:firstLine="708"/>
        <w:rPr>
          <w:rFonts w:eastAsia="Arial Unicode MS"/>
          <w:color w:val="333333"/>
          <w:sz w:val="28"/>
          <w:szCs w:val="28"/>
        </w:rPr>
      </w:pPr>
      <w:r>
        <w:rPr>
          <w:rFonts w:eastAsia="Arial Unicode MS"/>
          <w:color w:val="333333"/>
          <w:sz w:val="28"/>
          <w:szCs w:val="28"/>
        </w:rPr>
        <w:t xml:space="preserve">En primer lugar debe establecerse la indicación </w:t>
      </w:r>
      <w:r w:rsidR="00877FF6">
        <w:rPr>
          <w:rFonts w:eastAsia="Arial Unicode MS"/>
          <w:color w:val="333333"/>
          <w:sz w:val="28"/>
          <w:szCs w:val="28"/>
        </w:rPr>
        <w:t>de tratamiento quirúrgico en paciente portador de varices en extremidades inferiores.</w:t>
      </w:r>
      <w:r w:rsidR="003324C2">
        <w:rPr>
          <w:rFonts w:eastAsia="Arial Unicode MS"/>
          <w:color w:val="333333"/>
          <w:sz w:val="28"/>
          <w:szCs w:val="28"/>
        </w:rPr>
        <w:t xml:space="preserve"> Ello comporta </w:t>
      </w:r>
      <w:r w:rsidR="00877FF6">
        <w:rPr>
          <w:rFonts w:eastAsia="Arial Unicode MS"/>
          <w:color w:val="333333"/>
          <w:sz w:val="28"/>
          <w:szCs w:val="28"/>
        </w:rPr>
        <w:t xml:space="preserve">en primer lugar </w:t>
      </w:r>
      <w:r w:rsidR="003324C2">
        <w:rPr>
          <w:rFonts w:eastAsia="Arial Unicode MS"/>
          <w:color w:val="333333"/>
          <w:sz w:val="28"/>
          <w:szCs w:val="28"/>
        </w:rPr>
        <w:t xml:space="preserve">una valoración clínica. </w:t>
      </w:r>
      <w:r w:rsidR="00E4788A">
        <w:rPr>
          <w:rFonts w:eastAsia="Arial Unicode MS"/>
          <w:color w:val="333333"/>
          <w:sz w:val="28"/>
          <w:szCs w:val="28"/>
        </w:rPr>
        <w:t xml:space="preserve">En principio pueden </w:t>
      </w:r>
      <w:r w:rsidR="003324C2">
        <w:rPr>
          <w:rFonts w:eastAsia="Arial Unicode MS"/>
          <w:color w:val="333333"/>
          <w:sz w:val="28"/>
          <w:szCs w:val="28"/>
        </w:rPr>
        <w:t xml:space="preserve"> considerar</w:t>
      </w:r>
      <w:r w:rsidR="00E4788A">
        <w:rPr>
          <w:rFonts w:eastAsia="Arial Unicode MS"/>
          <w:color w:val="333333"/>
          <w:sz w:val="28"/>
          <w:szCs w:val="28"/>
        </w:rPr>
        <w:t>se</w:t>
      </w:r>
      <w:r w:rsidR="003324C2">
        <w:rPr>
          <w:rFonts w:eastAsia="Arial Unicode MS"/>
          <w:color w:val="333333"/>
          <w:sz w:val="28"/>
          <w:szCs w:val="28"/>
        </w:rPr>
        <w:t xml:space="preserve"> candidatos a cirugía de va</w:t>
      </w:r>
      <w:r w:rsidR="00E4788A">
        <w:rPr>
          <w:rFonts w:eastAsia="Arial Unicode MS"/>
          <w:color w:val="333333"/>
          <w:sz w:val="28"/>
          <w:szCs w:val="28"/>
        </w:rPr>
        <w:t xml:space="preserve">rices los pacientes en estadíos C2, C3, C4, C5 y C6  que no presenten una </w:t>
      </w:r>
      <w:r w:rsidR="00F929BF">
        <w:rPr>
          <w:rFonts w:eastAsia="Arial Unicode MS"/>
          <w:color w:val="333333"/>
          <w:sz w:val="28"/>
          <w:szCs w:val="28"/>
        </w:rPr>
        <w:t>contraindicación clínica ni  hemodinámica.</w:t>
      </w:r>
    </w:p>
    <w:p w:rsidR="006A4B88" w:rsidRDefault="00F929BF" w:rsidP="00873D6A">
      <w:pPr>
        <w:spacing w:line="360" w:lineRule="auto"/>
        <w:ind w:firstLine="708"/>
        <w:rPr>
          <w:rFonts w:eastAsia="Arial Unicode MS"/>
          <w:color w:val="333333"/>
          <w:sz w:val="28"/>
          <w:szCs w:val="28"/>
        </w:rPr>
      </w:pPr>
      <w:r>
        <w:rPr>
          <w:rFonts w:eastAsia="Arial Unicode MS"/>
          <w:color w:val="333333"/>
          <w:sz w:val="28"/>
          <w:szCs w:val="28"/>
        </w:rPr>
        <w:t xml:space="preserve"> D</w:t>
      </w:r>
      <w:r w:rsidR="00E4788A">
        <w:rPr>
          <w:rFonts w:eastAsia="Arial Unicode MS"/>
          <w:color w:val="333333"/>
          <w:sz w:val="28"/>
          <w:szCs w:val="28"/>
        </w:rPr>
        <w:t xml:space="preserve">eberán </w:t>
      </w:r>
      <w:r>
        <w:rPr>
          <w:rFonts w:eastAsia="Arial Unicode MS"/>
          <w:color w:val="333333"/>
          <w:sz w:val="28"/>
          <w:szCs w:val="28"/>
        </w:rPr>
        <w:t>valorarse</w:t>
      </w:r>
      <w:r w:rsidR="00E4788A">
        <w:rPr>
          <w:rFonts w:eastAsia="Arial Unicode MS"/>
          <w:color w:val="333333"/>
          <w:sz w:val="28"/>
          <w:szCs w:val="28"/>
        </w:rPr>
        <w:t xml:space="preserve"> factores tales como la edad, el estado general, la sintomatología subjetiva, la presencia de obesidad o la demanda estética. </w:t>
      </w:r>
      <w:r w:rsidR="00E4788A">
        <w:rPr>
          <w:rFonts w:eastAsia="Arial Unicode MS"/>
          <w:color w:val="333333"/>
          <w:sz w:val="28"/>
          <w:szCs w:val="28"/>
        </w:rPr>
        <w:lastRenderedPageBreak/>
        <w:t xml:space="preserve">Una vez establecida la valoración clínica de posible cirugía de varices, se practicará un estudio </w:t>
      </w:r>
      <w:r w:rsidR="00877FF6">
        <w:rPr>
          <w:rFonts w:eastAsia="Arial Unicode MS"/>
          <w:color w:val="333333"/>
          <w:sz w:val="28"/>
          <w:szCs w:val="28"/>
        </w:rPr>
        <w:t xml:space="preserve">venoso </w:t>
      </w:r>
      <w:r w:rsidR="00E4788A">
        <w:rPr>
          <w:rFonts w:eastAsia="Arial Unicode MS"/>
          <w:color w:val="333333"/>
          <w:sz w:val="28"/>
          <w:szCs w:val="28"/>
        </w:rPr>
        <w:t>con eco-döppler venoso.</w:t>
      </w:r>
    </w:p>
    <w:p w:rsidR="00E4788A" w:rsidRDefault="00E4788A" w:rsidP="00873D6A">
      <w:pPr>
        <w:spacing w:line="360" w:lineRule="auto"/>
        <w:ind w:firstLine="708"/>
        <w:rPr>
          <w:rFonts w:eastAsia="Arial Unicode MS"/>
          <w:color w:val="333333"/>
          <w:sz w:val="28"/>
          <w:szCs w:val="28"/>
        </w:rPr>
      </w:pPr>
      <w:r>
        <w:rPr>
          <w:rFonts w:eastAsia="Arial Unicode MS"/>
          <w:color w:val="333333"/>
          <w:sz w:val="28"/>
          <w:szCs w:val="28"/>
        </w:rPr>
        <w:t xml:space="preserve">El eco-döppler venoso </w:t>
      </w:r>
      <w:r w:rsidR="00F929BF">
        <w:rPr>
          <w:rFonts w:eastAsia="Arial Unicode MS"/>
          <w:color w:val="333333"/>
          <w:sz w:val="28"/>
          <w:szCs w:val="28"/>
        </w:rPr>
        <w:t>evaluará</w:t>
      </w:r>
      <w:r>
        <w:rPr>
          <w:rFonts w:eastAsia="Arial Unicode MS"/>
          <w:color w:val="333333"/>
          <w:sz w:val="28"/>
          <w:szCs w:val="28"/>
        </w:rPr>
        <w:t xml:space="preserve"> la permeabilidad y competencia valvular del sistema venoso profundo y superficial de las extremidades inferiores</w:t>
      </w:r>
      <w:r w:rsidR="00434788">
        <w:rPr>
          <w:rFonts w:eastAsia="Arial Unicode MS"/>
          <w:color w:val="333333"/>
          <w:sz w:val="28"/>
          <w:szCs w:val="28"/>
        </w:rPr>
        <w:t xml:space="preserve">. Si bien en la valoración de la permeabilidad venosa el paciente puede explorarse en decúbito, para </w:t>
      </w:r>
      <w:r w:rsidR="006A2CAA">
        <w:rPr>
          <w:rFonts w:eastAsia="Arial Unicode MS"/>
          <w:color w:val="333333"/>
          <w:sz w:val="28"/>
          <w:szCs w:val="28"/>
        </w:rPr>
        <w:t>diagnosticar</w:t>
      </w:r>
      <w:r w:rsidR="00434788">
        <w:rPr>
          <w:rFonts w:eastAsia="Arial Unicode MS"/>
          <w:color w:val="333333"/>
          <w:sz w:val="28"/>
          <w:szCs w:val="28"/>
        </w:rPr>
        <w:t xml:space="preserve"> la incompetencia valvular profunda y superficial</w:t>
      </w:r>
      <w:r w:rsidR="00877FF6">
        <w:rPr>
          <w:rFonts w:eastAsia="Arial Unicode MS"/>
          <w:color w:val="333333"/>
          <w:sz w:val="28"/>
          <w:szCs w:val="28"/>
        </w:rPr>
        <w:t>,</w:t>
      </w:r>
      <w:r w:rsidR="00434788">
        <w:rPr>
          <w:rFonts w:eastAsia="Arial Unicode MS"/>
          <w:color w:val="333333"/>
          <w:sz w:val="28"/>
          <w:szCs w:val="28"/>
        </w:rPr>
        <w:t xml:space="preserve"> el paciente debe ser explorado en bipedestación.</w:t>
      </w:r>
    </w:p>
    <w:p w:rsidR="00434788" w:rsidRDefault="00434788" w:rsidP="00873D6A">
      <w:pPr>
        <w:spacing w:line="360" w:lineRule="auto"/>
        <w:ind w:firstLine="708"/>
        <w:rPr>
          <w:rFonts w:eastAsia="Arial Unicode MS"/>
          <w:color w:val="333333"/>
          <w:sz w:val="28"/>
          <w:szCs w:val="28"/>
        </w:rPr>
      </w:pPr>
      <w:r>
        <w:rPr>
          <w:rFonts w:eastAsia="Arial Unicode MS"/>
          <w:color w:val="333333"/>
          <w:sz w:val="28"/>
          <w:szCs w:val="28"/>
        </w:rPr>
        <w:t>En el curso de la exploración con ecodöppler debe elaborarse una cartografía que se esquematizará en papel</w:t>
      </w:r>
      <w:r w:rsidR="00877FF6">
        <w:rPr>
          <w:rFonts w:eastAsia="Arial Unicode MS"/>
          <w:color w:val="333333"/>
          <w:sz w:val="28"/>
          <w:szCs w:val="28"/>
        </w:rPr>
        <w:t>.</w:t>
      </w:r>
      <w:r>
        <w:rPr>
          <w:rFonts w:eastAsia="Arial Unicode MS"/>
          <w:color w:val="333333"/>
          <w:sz w:val="28"/>
          <w:szCs w:val="28"/>
        </w:rPr>
        <w:t xml:space="preserve"> </w:t>
      </w:r>
      <w:r w:rsidR="00877FF6">
        <w:rPr>
          <w:rFonts w:eastAsia="Arial Unicode MS"/>
          <w:color w:val="333333"/>
          <w:sz w:val="28"/>
          <w:szCs w:val="28"/>
        </w:rPr>
        <w:t>D</w:t>
      </w:r>
      <w:r>
        <w:rPr>
          <w:rFonts w:eastAsia="Arial Unicode MS"/>
          <w:color w:val="333333"/>
          <w:sz w:val="28"/>
          <w:szCs w:val="28"/>
        </w:rPr>
        <w:t xml:space="preserve">icha cartografía deberá permitir establecer el tipo de shunt veno-venoso, lo </w:t>
      </w:r>
      <w:r w:rsidR="00F929BF">
        <w:rPr>
          <w:rFonts w:eastAsia="Arial Unicode MS"/>
          <w:color w:val="333333"/>
          <w:sz w:val="28"/>
          <w:szCs w:val="28"/>
        </w:rPr>
        <w:t>que</w:t>
      </w:r>
      <w:r>
        <w:rPr>
          <w:rFonts w:eastAsia="Arial Unicode MS"/>
          <w:color w:val="333333"/>
          <w:sz w:val="28"/>
          <w:szCs w:val="28"/>
        </w:rPr>
        <w:t xml:space="preserve"> </w:t>
      </w:r>
      <w:r w:rsidR="00F929BF">
        <w:rPr>
          <w:rFonts w:eastAsia="Arial Unicode MS"/>
          <w:color w:val="333333"/>
          <w:sz w:val="28"/>
          <w:szCs w:val="28"/>
        </w:rPr>
        <w:t>determinará</w:t>
      </w:r>
      <w:r w:rsidR="00877FF6">
        <w:rPr>
          <w:rFonts w:eastAsia="Arial Unicode MS"/>
          <w:color w:val="333333"/>
          <w:sz w:val="28"/>
          <w:szCs w:val="28"/>
        </w:rPr>
        <w:t xml:space="preserve"> a su vez</w:t>
      </w:r>
      <w:r>
        <w:rPr>
          <w:rFonts w:eastAsia="Arial Unicode MS"/>
          <w:color w:val="333333"/>
          <w:sz w:val="28"/>
          <w:szCs w:val="28"/>
        </w:rPr>
        <w:t xml:space="preserve"> el tipo de estrategia a utilizar. Es fundamental descartar la presencia de shunts abiertos vicariantes que en</w:t>
      </w:r>
      <w:r w:rsidR="00877FF6">
        <w:rPr>
          <w:rFonts w:eastAsia="Arial Unicode MS"/>
          <w:color w:val="333333"/>
          <w:sz w:val="28"/>
          <w:szCs w:val="28"/>
        </w:rPr>
        <w:t xml:space="preserve"> principio contraindicarían un tratamiento </w:t>
      </w:r>
      <w:r>
        <w:rPr>
          <w:rFonts w:eastAsia="Arial Unicode MS"/>
          <w:color w:val="333333"/>
          <w:sz w:val="28"/>
          <w:szCs w:val="28"/>
        </w:rPr>
        <w:t>quirúrgic</w:t>
      </w:r>
      <w:r w:rsidR="00877FF6">
        <w:rPr>
          <w:rFonts w:eastAsia="Arial Unicode MS"/>
          <w:color w:val="333333"/>
          <w:sz w:val="28"/>
          <w:szCs w:val="28"/>
        </w:rPr>
        <w:t>o</w:t>
      </w:r>
      <w:r>
        <w:rPr>
          <w:rFonts w:eastAsia="Arial Unicode MS"/>
          <w:color w:val="333333"/>
          <w:sz w:val="28"/>
          <w:szCs w:val="28"/>
        </w:rPr>
        <w:t>.</w:t>
      </w:r>
    </w:p>
    <w:p w:rsidR="002B0E62" w:rsidRDefault="00434788" w:rsidP="00873D6A">
      <w:pPr>
        <w:spacing w:line="360" w:lineRule="auto"/>
        <w:ind w:firstLine="708"/>
        <w:rPr>
          <w:rFonts w:eastAsia="Arial Unicode MS"/>
          <w:color w:val="333333"/>
          <w:sz w:val="28"/>
          <w:szCs w:val="28"/>
        </w:rPr>
      </w:pPr>
      <w:r>
        <w:rPr>
          <w:rFonts w:eastAsia="Arial Unicode MS"/>
          <w:color w:val="333333"/>
          <w:sz w:val="28"/>
          <w:szCs w:val="28"/>
        </w:rPr>
        <w:t>Con los datos  adquiridos  en la exploración clínica y hemodinámica</w:t>
      </w:r>
      <w:r w:rsidR="002B0E62">
        <w:rPr>
          <w:rFonts w:eastAsia="Arial Unicode MS"/>
          <w:color w:val="333333"/>
          <w:sz w:val="28"/>
          <w:szCs w:val="28"/>
        </w:rPr>
        <w:t xml:space="preserve">, </w:t>
      </w:r>
      <w:r w:rsidR="00912A27">
        <w:rPr>
          <w:rFonts w:eastAsia="Arial Unicode MS"/>
          <w:color w:val="333333"/>
          <w:sz w:val="28"/>
          <w:szCs w:val="28"/>
        </w:rPr>
        <w:t>deberá informarse al paciente de su situación</w:t>
      </w:r>
      <w:r w:rsidR="00F929BF">
        <w:rPr>
          <w:rFonts w:eastAsia="Arial Unicode MS"/>
          <w:color w:val="333333"/>
          <w:sz w:val="28"/>
          <w:szCs w:val="28"/>
        </w:rPr>
        <w:t>,</w:t>
      </w:r>
      <w:r w:rsidR="00912A27">
        <w:rPr>
          <w:rFonts w:eastAsia="Arial Unicode MS"/>
          <w:color w:val="333333"/>
          <w:sz w:val="28"/>
          <w:szCs w:val="28"/>
        </w:rPr>
        <w:t xml:space="preserve"> y de las alternativas terapéuticas a realizar</w:t>
      </w:r>
      <w:r w:rsidR="002A0CEE">
        <w:rPr>
          <w:rFonts w:eastAsia="Arial Unicode MS"/>
          <w:color w:val="333333"/>
          <w:sz w:val="28"/>
          <w:szCs w:val="28"/>
        </w:rPr>
        <w:t>.</w:t>
      </w:r>
      <w:r w:rsidR="00912A27">
        <w:rPr>
          <w:rFonts w:eastAsia="Arial Unicode MS"/>
          <w:color w:val="333333"/>
          <w:sz w:val="28"/>
          <w:szCs w:val="28"/>
        </w:rPr>
        <w:t xml:space="preserve"> </w:t>
      </w:r>
      <w:r w:rsidR="002A0CEE">
        <w:rPr>
          <w:rFonts w:eastAsia="Arial Unicode MS"/>
          <w:color w:val="333333"/>
          <w:sz w:val="28"/>
          <w:szCs w:val="28"/>
        </w:rPr>
        <w:t>Es importante tener</w:t>
      </w:r>
      <w:r w:rsidR="00912A27">
        <w:rPr>
          <w:rFonts w:eastAsia="Arial Unicode MS"/>
          <w:color w:val="333333"/>
          <w:sz w:val="28"/>
          <w:szCs w:val="28"/>
        </w:rPr>
        <w:t xml:space="preserve"> presente las ventajas de la estrategia hemodinámica sobre las estrategias destructivas</w:t>
      </w:r>
      <w:r w:rsidR="002B0E62">
        <w:rPr>
          <w:rFonts w:eastAsia="Arial Unicode MS"/>
          <w:color w:val="333333"/>
          <w:sz w:val="28"/>
          <w:szCs w:val="28"/>
        </w:rPr>
        <w:t>,</w:t>
      </w:r>
      <w:r w:rsidR="00912A27">
        <w:rPr>
          <w:rFonts w:eastAsia="Arial Unicode MS"/>
          <w:color w:val="333333"/>
          <w:sz w:val="28"/>
          <w:szCs w:val="28"/>
        </w:rPr>
        <w:t xml:space="preserve"> sobre todo por lo que </w:t>
      </w:r>
      <w:r w:rsidR="002B0E62">
        <w:rPr>
          <w:rFonts w:eastAsia="Arial Unicode MS"/>
          <w:color w:val="333333"/>
          <w:sz w:val="28"/>
          <w:szCs w:val="28"/>
        </w:rPr>
        <w:t>respecta</w:t>
      </w:r>
      <w:r w:rsidR="00912A27">
        <w:rPr>
          <w:rFonts w:eastAsia="Arial Unicode MS"/>
          <w:color w:val="333333"/>
          <w:sz w:val="28"/>
          <w:szCs w:val="28"/>
        </w:rPr>
        <w:t xml:space="preserve"> a </w:t>
      </w:r>
      <w:r w:rsidR="00877FF6">
        <w:rPr>
          <w:rFonts w:eastAsia="Arial Unicode MS"/>
          <w:color w:val="333333"/>
          <w:sz w:val="28"/>
          <w:szCs w:val="28"/>
        </w:rPr>
        <w:t>sus resultados, la</w:t>
      </w:r>
      <w:r w:rsidR="00912A27">
        <w:rPr>
          <w:rFonts w:eastAsia="Arial Unicode MS"/>
          <w:color w:val="333333"/>
          <w:sz w:val="28"/>
          <w:szCs w:val="28"/>
        </w:rPr>
        <w:t xml:space="preserve"> cons</w:t>
      </w:r>
      <w:r w:rsidR="002B0E62">
        <w:rPr>
          <w:rFonts w:eastAsia="Arial Unicode MS"/>
          <w:color w:val="333333"/>
          <w:sz w:val="28"/>
          <w:szCs w:val="28"/>
        </w:rPr>
        <w:t>ervación de la vena safena,</w:t>
      </w:r>
      <w:r w:rsidR="00877FF6">
        <w:rPr>
          <w:rFonts w:eastAsia="Arial Unicode MS"/>
          <w:color w:val="333333"/>
          <w:sz w:val="28"/>
          <w:szCs w:val="28"/>
        </w:rPr>
        <w:t xml:space="preserve"> su planteamiento reconstructivo</w:t>
      </w:r>
      <w:r w:rsidR="002B0E62">
        <w:rPr>
          <w:rFonts w:eastAsia="Arial Unicode MS"/>
          <w:color w:val="333333"/>
          <w:sz w:val="28"/>
          <w:szCs w:val="28"/>
        </w:rPr>
        <w:t xml:space="preserve"> </w:t>
      </w:r>
      <w:r w:rsidR="00877FF6">
        <w:rPr>
          <w:rFonts w:eastAsia="Arial Unicode MS"/>
          <w:color w:val="333333"/>
          <w:sz w:val="28"/>
          <w:szCs w:val="28"/>
        </w:rPr>
        <w:t>y</w:t>
      </w:r>
      <w:r w:rsidR="002B0E62">
        <w:rPr>
          <w:rFonts w:eastAsia="Arial Unicode MS"/>
          <w:color w:val="333333"/>
          <w:sz w:val="28"/>
          <w:szCs w:val="28"/>
        </w:rPr>
        <w:t xml:space="preserve"> </w:t>
      </w:r>
      <w:r w:rsidR="00F929BF">
        <w:rPr>
          <w:rFonts w:eastAsia="Arial Unicode MS"/>
          <w:color w:val="333333"/>
          <w:sz w:val="28"/>
          <w:szCs w:val="28"/>
        </w:rPr>
        <w:t>su carácter menos invasivo.</w:t>
      </w:r>
    </w:p>
    <w:p w:rsidR="00877FF6" w:rsidRDefault="00877FF6" w:rsidP="00873D6A">
      <w:pPr>
        <w:spacing w:line="360" w:lineRule="auto"/>
        <w:rPr>
          <w:rFonts w:eastAsia="Arial Unicode MS"/>
          <w:b/>
          <w:color w:val="333333"/>
          <w:sz w:val="28"/>
          <w:szCs w:val="28"/>
        </w:rPr>
      </w:pPr>
    </w:p>
    <w:p w:rsidR="002B0E62" w:rsidRDefault="002B0E62" w:rsidP="00873D6A">
      <w:pPr>
        <w:spacing w:line="360" w:lineRule="auto"/>
        <w:rPr>
          <w:rFonts w:eastAsia="Arial Unicode MS"/>
          <w:b/>
          <w:color w:val="333333"/>
          <w:sz w:val="28"/>
          <w:szCs w:val="28"/>
        </w:rPr>
      </w:pPr>
      <w:r>
        <w:rPr>
          <w:rFonts w:eastAsia="Arial Unicode MS"/>
          <w:b/>
          <w:color w:val="333333"/>
          <w:sz w:val="28"/>
          <w:szCs w:val="28"/>
        </w:rPr>
        <w:t>2.- MARCAJE CHIVA</w:t>
      </w:r>
    </w:p>
    <w:p w:rsidR="00971C49" w:rsidRDefault="00971C49" w:rsidP="00873D6A">
      <w:pPr>
        <w:spacing w:line="360" w:lineRule="auto"/>
        <w:rPr>
          <w:rFonts w:eastAsia="Arial Unicode MS"/>
          <w:color w:val="333333"/>
          <w:sz w:val="28"/>
          <w:szCs w:val="28"/>
        </w:rPr>
      </w:pPr>
      <w:r>
        <w:rPr>
          <w:rFonts w:eastAsia="Arial Unicode MS"/>
          <w:b/>
          <w:color w:val="333333"/>
          <w:sz w:val="28"/>
          <w:szCs w:val="28"/>
        </w:rPr>
        <w:tab/>
      </w:r>
      <w:r>
        <w:rPr>
          <w:rFonts w:eastAsia="Arial Unicode MS"/>
          <w:color w:val="333333"/>
          <w:sz w:val="28"/>
          <w:szCs w:val="28"/>
        </w:rPr>
        <w:t xml:space="preserve">El objetivo del marcaje CHIVA es determinar las características y componentes </w:t>
      </w:r>
      <w:r w:rsidRPr="00971C49">
        <w:rPr>
          <w:rFonts w:eastAsia="Arial Unicode MS"/>
          <w:color w:val="333333"/>
          <w:sz w:val="28"/>
          <w:szCs w:val="28"/>
        </w:rPr>
        <w:t>del shunt veno-venoso</w:t>
      </w:r>
      <w:r>
        <w:rPr>
          <w:rFonts w:eastAsia="Arial Unicode MS"/>
          <w:color w:val="333333"/>
          <w:sz w:val="28"/>
          <w:szCs w:val="28"/>
        </w:rPr>
        <w:t xml:space="preserve"> que produce el síndrome varicoso</w:t>
      </w:r>
      <w:r w:rsidR="00856C1E">
        <w:rPr>
          <w:rFonts w:eastAsia="Arial Unicode MS"/>
          <w:color w:val="333333"/>
          <w:sz w:val="28"/>
          <w:szCs w:val="28"/>
        </w:rPr>
        <w:t>.</w:t>
      </w:r>
      <w:r>
        <w:rPr>
          <w:rFonts w:eastAsia="Arial Unicode MS"/>
          <w:color w:val="333333"/>
          <w:sz w:val="28"/>
          <w:szCs w:val="28"/>
        </w:rPr>
        <w:t xml:space="preserve"> </w:t>
      </w:r>
      <w:r w:rsidR="00856C1E">
        <w:rPr>
          <w:rFonts w:eastAsia="Arial Unicode MS"/>
          <w:color w:val="333333"/>
          <w:sz w:val="28"/>
          <w:szCs w:val="28"/>
        </w:rPr>
        <w:t>P</w:t>
      </w:r>
      <w:r>
        <w:rPr>
          <w:rFonts w:eastAsia="Arial Unicode MS"/>
          <w:color w:val="333333"/>
          <w:sz w:val="28"/>
          <w:szCs w:val="28"/>
        </w:rPr>
        <w:t xml:space="preserve">ara ello deberán identificarse los puntos de </w:t>
      </w:r>
      <w:proofErr w:type="gramStart"/>
      <w:r>
        <w:rPr>
          <w:rFonts w:eastAsia="Arial Unicode MS"/>
          <w:color w:val="333333"/>
          <w:sz w:val="28"/>
          <w:szCs w:val="28"/>
        </w:rPr>
        <w:t>fuga principal y secundarios</w:t>
      </w:r>
      <w:proofErr w:type="gramEnd"/>
      <w:r>
        <w:rPr>
          <w:rFonts w:eastAsia="Arial Unicode MS"/>
          <w:color w:val="333333"/>
          <w:sz w:val="28"/>
          <w:szCs w:val="28"/>
        </w:rPr>
        <w:t xml:space="preserve">, así como la trayectoria </w:t>
      </w:r>
      <w:r w:rsidR="006959C3">
        <w:rPr>
          <w:rFonts w:eastAsia="Arial Unicode MS"/>
          <w:color w:val="333333"/>
          <w:sz w:val="28"/>
          <w:szCs w:val="28"/>
        </w:rPr>
        <w:t xml:space="preserve">y el </w:t>
      </w:r>
      <w:r>
        <w:rPr>
          <w:rFonts w:eastAsia="Arial Unicode MS"/>
          <w:color w:val="333333"/>
          <w:sz w:val="28"/>
          <w:szCs w:val="28"/>
        </w:rPr>
        <w:t>drenaje</w:t>
      </w:r>
      <w:r w:rsidR="00856C1E">
        <w:rPr>
          <w:rFonts w:eastAsia="Arial Unicode MS"/>
          <w:color w:val="333333"/>
          <w:sz w:val="28"/>
          <w:szCs w:val="28"/>
        </w:rPr>
        <w:t xml:space="preserve"> del shunt</w:t>
      </w:r>
      <w:r w:rsidR="006959C3">
        <w:rPr>
          <w:rFonts w:eastAsia="Arial Unicode MS"/>
          <w:color w:val="333333"/>
          <w:sz w:val="28"/>
          <w:szCs w:val="28"/>
        </w:rPr>
        <w:t xml:space="preserve"> veno-venoso</w:t>
      </w:r>
      <w:r>
        <w:rPr>
          <w:rFonts w:eastAsia="Arial Unicode MS"/>
          <w:color w:val="333333"/>
          <w:sz w:val="28"/>
          <w:szCs w:val="28"/>
        </w:rPr>
        <w:t xml:space="preserve">. </w:t>
      </w:r>
    </w:p>
    <w:p w:rsidR="00140F61" w:rsidRDefault="00140F61" w:rsidP="00873D6A">
      <w:pPr>
        <w:spacing w:line="360" w:lineRule="auto"/>
        <w:rPr>
          <w:rFonts w:eastAsia="Arial Unicode MS"/>
          <w:color w:val="333333"/>
          <w:sz w:val="28"/>
          <w:szCs w:val="28"/>
        </w:rPr>
      </w:pPr>
      <w:r>
        <w:rPr>
          <w:rFonts w:eastAsia="Arial Unicode MS"/>
          <w:color w:val="333333"/>
          <w:sz w:val="28"/>
          <w:szCs w:val="28"/>
        </w:rPr>
        <w:tab/>
        <w:t>Ninguna intervención CHIVA debe realizarse sin marcaje previo mediante eco-döppler. El marcaje clínico o mediante Döppler continuo son inadecuados por su falta de precisión.</w:t>
      </w:r>
    </w:p>
    <w:p w:rsidR="002B0E62" w:rsidRDefault="002B0E62" w:rsidP="00873D6A">
      <w:pPr>
        <w:spacing w:line="360" w:lineRule="auto"/>
        <w:ind w:firstLine="708"/>
        <w:rPr>
          <w:rFonts w:eastAsia="Arial Unicode MS"/>
          <w:color w:val="333333"/>
          <w:sz w:val="28"/>
          <w:szCs w:val="28"/>
        </w:rPr>
      </w:pPr>
      <w:r>
        <w:rPr>
          <w:rFonts w:eastAsia="Arial Unicode MS"/>
          <w:color w:val="333333"/>
          <w:sz w:val="28"/>
          <w:szCs w:val="28"/>
        </w:rPr>
        <w:lastRenderedPageBreak/>
        <w:t xml:space="preserve">El marcaje CHIVA deberá realizarse el mismo día, o el día anterior a la intervención. El paciente deberá </w:t>
      </w:r>
      <w:r w:rsidR="001A714D">
        <w:rPr>
          <w:rFonts w:eastAsia="Arial Unicode MS"/>
          <w:color w:val="333333"/>
          <w:sz w:val="28"/>
          <w:szCs w:val="28"/>
        </w:rPr>
        <w:t>ser previamente</w:t>
      </w:r>
      <w:r>
        <w:rPr>
          <w:rFonts w:eastAsia="Arial Unicode MS"/>
          <w:color w:val="333333"/>
          <w:sz w:val="28"/>
          <w:szCs w:val="28"/>
        </w:rPr>
        <w:t xml:space="preserve"> rasurado.</w:t>
      </w:r>
    </w:p>
    <w:p w:rsidR="00856C1E" w:rsidRDefault="00856C1E" w:rsidP="00873D6A">
      <w:pPr>
        <w:spacing w:line="360" w:lineRule="auto"/>
        <w:ind w:firstLine="708"/>
        <w:rPr>
          <w:rFonts w:eastAsia="Arial Unicode MS"/>
          <w:color w:val="333333"/>
          <w:sz w:val="28"/>
          <w:szCs w:val="28"/>
        </w:rPr>
      </w:pPr>
      <w:r>
        <w:rPr>
          <w:rFonts w:eastAsia="Arial Unicode MS"/>
          <w:color w:val="333333"/>
          <w:sz w:val="28"/>
          <w:szCs w:val="28"/>
        </w:rPr>
        <w:t xml:space="preserve">Es de utilidad que el cirujano que opere al paciente esté presente durante el marcaje. Ello </w:t>
      </w:r>
      <w:r w:rsidR="002A0CEE">
        <w:rPr>
          <w:rFonts w:eastAsia="Arial Unicode MS"/>
          <w:color w:val="333333"/>
          <w:sz w:val="28"/>
          <w:szCs w:val="28"/>
        </w:rPr>
        <w:t xml:space="preserve">le </w:t>
      </w:r>
      <w:r>
        <w:rPr>
          <w:rFonts w:eastAsia="Arial Unicode MS"/>
          <w:color w:val="333333"/>
          <w:sz w:val="28"/>
          <w:szCs w:val="28"/>
        </w:rPr>
        <w:t>aportará información valiosa para la cirugía.</w:t>
      </w:r>
    </w:p>
    <w:p w:rsidR="002B0E62" w:rsidRDefault="002B0E62" w:rsidP="00873D6A">
      <w:pPr>
        <w:spacing w:line="360" w:lineRule="auto"/>
        <w:rPr>
          <w:rFonts w:eastAsia="Arial Unicode MS"/>
          <w:color w:val="333333"/>
          <w:sz w:val="28"/>
          <w:szCs w:val="28"/>
        </w:rPr>
      </w:pPr>
      <w:r>
        <w:rPr>
          <w:rFonts w:eastAsia="Arial Unicode MS"/>
          <w:color w:val="333333"/>
          <w:sz w:val="28"/>
          <w:szCs w:val="28"/>
        </w:rPr>
        <w:tab/>
      </w:r>
      <w:r w:rsidR="001B5986">
        <w:rPr>
          <w:rFonts w:eastAsia="Arial Unicode MS"/>
          <w:color w:val="333333"/>
          <w:sz w:val="28"/>
          <w:szCs w:val="28"/>
        </w:rPr>
        <w:t xml:space="preserve">Deberá usarse un eco-doppler modo B, asociado a Döppler pulsado. </w:t>
      </w:r>
      <w:r w:rsidR="001A714D">
        <w:rPr>
          <w:rFonts w:eastAsia="Arial Unicode MS"/>
          <w:color w:val="333333"/>
          <w:sz w:val="28"/>
          <w:szCs w:val="28"/>
        </w:rPr>
        <w:t>P</w:t>
      </w:r>
      <w:r w:rsidR="001B5986">
        <w:rPr>
          <w:rFonts w:eastAsia="Arial Unicode MS"/>
          <w:color w:val="333333"/>
          <w:sz w:val="28"/>
          <w:szCs w:val="28"/>
        </w:rPr>
        <w:t xml:space="preserve">uede ser de utilidad la utilización del color. El transductor deberá estar comprendido entre </w:t>
      </w:r>
      <w:smartTag w:uri="urn:schemas-microsoft-com:office:smarttags" w:element="metricconverter">
        <w:smartTagPr>
          <w:attr w:name="ProductID" w:val="7.5 a"/>
        </w:smartTagPr>
        <w:r w:rsidR="001B5986">
          <w:rPr>
            <w:rFonts w:eastAsia="Arial Unicode MS"/>
            <w:color w:val="333333"/>
            <w:sz w:val="28"/>
            <w:szCs w:val="28"/>
          </w:rPr>
          <w:t>7.5 a</w:t>
        </w:r>
      </w:smartTag>
      <w:r w:rsidR="001B5986">
        <w:rPr>
          <w:rFonts w:eastAsia="Arial Unicode MS"/>
          <w:color w:val="333333"/>
          <w:sz w:val="28"/>
          <w:szCs w:val="28"/>
        </w:rPr>
        <w:t xml:space="preserve"> 12 MHz</w:t>
      </w:r>
      <w:r w:rsidR="00B42014">
        <w:rPr>
          <w:rFonts w:eastAsia="Arial Unicode MS"/>
          <w:color w:val="333333"/>
          <w:sz w:val="28"/>
          <w:szCs w:val="28"/>
        </w:rPr>
        <w:t>.</w:t>
      </w:r>
      <w:r w:rsidR="001B5986">
        <w:rPr>
          <w:rFonts w:eastAsia="Arial Unicode MS"/>
          <w:color w:val="333333"/>
          <w:sz w:val="28"/>
          <w:szCs w:val="28"/>
        </w:rPr>
        <w:t xml:space="preserve"> </w:t>
      </w:r>
      <w:r w:rsidR="00B42014">
        <w:rPr>
          <w:rFonts w:eastAsia="Arial Unicode MS"/>
          <w:color w:val="333333"/>
          <w:sz w:val="28"/>
          <w:szCs w:val="28"/>
        </w:rPr>
        <w:t>D</w:t>
      </w:r>
      <w:r w:rsidR="001B5986">
        <w:rPr>
          <w:rFonts w:eastAsia="Arial Unicode MS"/>
          <w:color w:val="333333"/>
          <w:sz w:val="28"/>
          <w:szCs w:val="28"/>
        </w:rPr>
        <w:t xml:space="preserve">eberán ajustarse las características del modo B de forma que se </w:t>
      </w:r>
      <w:r w:rsidR="002A0CEE">
        <w:rPr>
          <w:rFonts w:eastAsia="Arial Unicode MS"/>
          <w:color w:val="333333"/>
          <w:sz w:val="28"/>
          <w:szCs w:val="28"/>
        </w:rPr>
        <w:t>adapten</w:t>
      </w:r>
      <w:r w:rsidR="001B5986">
        <w:rPr>
          <w:rFonts w:eastAsia="Arial Unicode MS"/>
          <w:color w:val="333333"/>
          <w:sz w:val="28"/>
          <w:szCs w:val="28"/>
        </w:rPr>
        <w:t xml:space="preserve"> a la impedancia de los tejidos vasculares. Las escalas del döppler pulsado (PRF) y del döppler color deberán </w:t>
      </w:r>
      <w:r w:rsidR="002A0CEE">
        <w:rPr>
          <w:rFonts w:eastAsia="Arial Unicode MS"/>
          <w:color w:val="333333"/>
          <w:sz w:val="28"/>
          <w:szCs w:val="28"/>
        </w:rPr>
        <w:t>adecuarse</w:t>
      </w:r>
      <w:r w:rsidR="001B5986">
        <w:rPr>
          <w:rFonts w:eastAsia="Arial Unicode MS"/>
          <w:color w:val="333333"/>
          <w:sz w:val="28"/>
          <w:szCs w:val="28"/>
        </w:rPr>
        <w:t xml:space="preserve"> para flujos lentos. El volumen de muestra del döppler</w:t>
      </w:r>
      <w:r w:rsidR="002A0CEE">
        <w:rPr>
          <w:rFonts w:eastAsia="Arial Unicode MS"/>
          <w:color w:val="333333"/>
          <w:sz w:val="28"/>
          <w:szCs w:val="28"/>
        </w:rPr>
        <w:t xml:space="preserve"> pulsado, así como la caja de</w:t>
      </w:r>
      <w:r w:rsidR="001B5986">
        <w:rPr>
          <w:rFonts w:eastAsia="Arial Unicode MS"/>
          <w:color w:val="333333"/>
          <w:sz w:val="28"/>
          <w:szCs w:val="28"/>
        </w:rPr>
        <w:t xml:space="preserve"> color deber</w:t>
      </w:r>
      <w:r w:rsidR="000158FE">
        <w:rPr>
          <w:rFonts w:eastAsia="Arial Unicode MS"/>
          <w:color w:val="333333"/>
          <w:sz w:val="28"/>
          <w:szCs w:val="28"/>
        </w:rPr>
        <w:t>á comprender las venas exploradas, las cuales pueden ser abordadas en sección longitudinal o transversal</w:t>
      </w:r>
      <w:r w:rsidR="00B42014">
        <w:rPr>
          <w:rFonts w:eastAsia="Arial Unicode MS"/>
          <w:color w:val="333333"/>
          <w:sz w:val="28"/>
          <w:szCs w:val="28"/>
        </w:rPr>
        <w:t xml:space="preserve">, debiendo ajustar la dirección </w:t>
      </w:r>
      <w:r w:rsidR="002A0CEE">
        <w:rPr>
          <w:rFonts w:eastAsia="Arial Unicode MS"/>
          <w:color w:val="333333"/>
          <w:sz w:val="28"/>
          <w:szCs w:val="28"/>
        </w:rPr>
        <w:t xml:space="preserve">del haz </w:t>
      </w:r>
      <w:r w:rsidR="00B42014">
        <w:rPr>
          <w:rFonts w:eastAsia="Arial Unicode MS"/>
          <w:color w:val="333333"/>
          <w:sz w:val="28"/>
          <w:szCs w:val="28"/>
        </w:rPr>
        <w:t>del döppler a fin de conseguir un ángulo óptimo de insolación</w:t>
      </w:r>
      <w:r w:rsidR="00E55BDD">
        <w:rPr>
          <w:rFonts w:eastAsia="Arial Unicode MS"/>
          <w:color w:val="333333"/>
          <w:sz w:val="28"/>
          <w:szCs w:val="28"/>
        </w:rPr>
        <w:t xml:space="preserve"> (de </w:t>
      </w:r>
      <w:smartTag w:uri="urn:schemas-microsoft-com:office:smarttags" w:element="metricconverter">
        <w:smartTagPr>
          <w:attr w:name="ProductID" w:val="45 a"/>
        </w:smartTagPr>
        <w:r w:rsidR="00E55BDD">
          <w:rPr>
            <w:rFonts w:eastAsia="Arial Unicode MS"/>
            <w:color w:val="333333"/>
            <w:sz w:val="28"/>
            <w:szCs w:val="28"/>
          </w:rPr>
          <w:t>45 a</w:t>
        </w:r>
      </w:smartTag>
      <w:r w:rsidR="00E55BDD">
        <w:rPr>
          <w:rFonts w:eastAsia="Arial Unicode MS"/>
          <w:color w:val="333333"/>
          <w:sz w:val="28"/>
          <w:szCs w:val="28"/>
        </w:rPr>
        <w:t xml:space="preserve"> 60 grados)</w:t>
      </w:r>
      <w:r w:rsidR="00B42014">
        <w:rPr>
          <w:rFonts w:eastAsia="Arial Unicode MS"/>
          <w:color w:val="333333"/>
          <w:sz w:val="28"/>
          <w:szCs w:val="28"/>
        </w:rPr>
        <w:t>. La cartografía realizada en la valoración previa puede servir de guía para la exploración, aunque dicha cartografía debe ser re-elaborada en el marcaje.</w:t>
      </w:r>
    </w:p>
    <w:p w:rsidR="00A12129" w:rsidRDefault="00A12129" w:rsidP="00873D6A">
      <w:pPr>
        <w:spacing w:line="360" w:lineRule="auto"/>
        <w:rPr>
          <w:rFonts w:eastAsia="Arial Unicode MS"/>
          <w:color w:val="333333"/>
          <w:sz w:val="28"/>
          <w:szCs w:val="28"/>
        </w:rPr>
      </w:pPr>
      <w:r>
        <w:rPr>
          <w:rFonts w:eastAsia="Arial Unicode MS"/>
          <w:color w:val="333333"/>
          <w:sz w:val="28"/>
          <w:szCs w:val="28"/>
        </w:rPr>
        <w:tab/>
        <w:t>El marcaje debe requerir un tiempo  razonable</w:t>
      </w:r>
      <w:r w:rsidR="00FA5DC6">
        <w:rPr>
          <w:rFonts w:eastAsia="Arial Unicode MS"/>
          <w:color w:val="333333"/>
          <w:sz w:val="28"/>
          <w:szCs w:val="28"/>
        </w:rPr>
        <w:t>,</w:t>
      </w:r>
      <w:r>
        <w:rPr>
          <w:rFonts w:eastAsia="Arial Unicode MS"/>
          <w:color w:val="333333"/>
          <w:sz w:val="28"/>
          <w:szCs w:val="28"/>
        </w:rPr>
        <w:t xml:space="preserve"> que dependerá de la complejidad del caso y de la experiencia del explorador. Marcajes muy prolongados</w:t>
      </w:r>
      <w:r w:rsidR="00FA5DC6">
        <w:rPr>
          <w:rFonts w:eastAsia="Arial Unicode MS"/>
          <w:color w:val="333333"/>
          <w:sz w:val="28"/>
          <w:szCs w:val="28"/>
        </w:rPr>
        <w:t>,</w:t>
      </w:r>
      <w:r>
        <w:rPr>
          <w:rFonts w:eastAsia="Arial Unicode MS"/>
          <w:color w:val="333333"/>
          <w:sz w:val="28"/>
          <w:szCs w:val="28"/>
        </w:rPr>
        <w:t xml:space="preserve"> que requieran </w:t>
      </w:r>
      <w:r w:rsidR="007C24E5">
        <w:rPr>
          <w:rFonts w:eastAsia="Arial Unicode MS"/>
          <w:color w:val="333333"/>
          <w:sz w:val="28"/>
          <w:szCs w:val="28"/>
        </w:rPr>
        <w:t>múltiples</w:t>
      </w:r>
      <w:r>
        <w:rPr>
          <w:rFonts w:eastAsia="Arial Unicode MS"/>
          <w:color w:val="333333"/>
          <w:sz w:val="28"/>
          <w:szCs w:val="28"/>
        </w:rPr>
        <w:t xml:space="preserve"> maniobra</w:t>
      </w:r>
      <w:r w:rsidR="00A035A1">
        <w:rPr>
          <w:rFonts w:eastAsia="Arial Unicode MS"/>
          <w:color w:val="333333"/>
          <w:sz w:val="28"/>
          <w:szCs w:val="28"/>
        </w:rPr>
        <w:t>s</w:t>
      </w:r>
      <w:r>
        <w:rPr>
          <w:rFonts w:eastAsia="Arial Unicode MS"/>
          <w:color w:val="333333"/>
          <w:sz w:val="28"/>
          <w:szCs w:val="28"/>
        </w:rPr>
        <w:t xml:space="preserve"> de estimulación</w:t>
      </w:r>
      <w:r w:rsidR="00FA5DC6">
        <w:rPr>
          <w:rFonts w:eastAsia="Arial Unicode MS"/>
          <w:color w:val="333333"/>
          <w:sz w:val="28"/>
          <w:szCs w:val="28"/>
        </w:rPr>
        <w:t>,</w:t>
      </w:r>
      <w:r>
        <w:rPr>
          <w:rFonts w:eastAsia="Arial Unicode MS"/>
          <w:color w:val="333333"/>
          <w:sz w:val="28"/>
          <w:szCs w:val="28"/>
        </w:rPr>
        <w:t xml:space="preserve"> pueden producir crisis </w:t>
      </w:r>
      <w:r w:rsidR="00FA5DC6">
        <w:rPr>
          <w:rFonts w:eastAsia="Arial Unicode MS"/>
          <w:color w:val="333333"/>
          <w:sz w:val="28"/>
          <w:szCs w:val="28"/>
        </w:rPr>
        <w:t>vaso-</w:t>
      </w:r>
      <w:r>
        <w:rPr>
          <w:rFonts w:eastAsia="Arial Unicode MS"/>
          <w:color w:val="333333"/>
          <w:sz w:val="28"/>
          <w:szCs w:val="28"/>
        </w:rPr>
        <w:t xml:space="preserve">vagales que pueden </w:t>
      </w:r>
      <w:r w:rsidR="00FA5DC6">
        <w:rPr>
          <w:rFonts w:eastAsia="Arial Unicode MS"/>
          <w:color w:val="333333"/>
          <w:sz w:val="28"/>
          <w:szCs w:val="28"/>
        </w:rPr>
        <w:t xml:space="preserve">desencadenar </w:t>
      </w:r>
      <w:r>
        <w:rPr>
          <w:rFonts w:eastAsia="Arial Unicode MS"/>
          <w:color w:val="333333"/>
          <w:sz w:val="28"/>
          <w:szCs w:val="28"/>
        </w:rPr>
        <w:t xml:space="preserve"> hipotensión e incluso lipotimias en los pacientes </w:t>
      </w:r>
      <w:r w:rsidR="00FA5DC6">
        <w:rPr>
          <w:rFonts w:eastAsia="Arial Unicode MS"/>
          <w:color w:val="333333"/>
          <w:sz w:val="28"/>
          <w:szCs w:val="28"/>
        </w:rPr>
        <w:t>sensibles</w:t>
      </w:r>
      <w:r>
        <w:rPr>
          <w:rFonts w:eastAsia="Arial Unicode MS"/>
          <w:color w:val="333333"/>
          <w:sz w:val="28"/>
          <w:szCs w:val="28"/>
        </w:rPr>
        <w:t>. Excepcionalmente ello puede ser prevenido con la administración subcutánea de atropina.</w:t>
      </w:r>
    </w:p>
    <w:p w:rsidR="00AA53C9" w:rsidRDefault="00B42014" w:rsidP="00873D6A">
      <w:pPr>
        <w:spacing w:line="360" w:lineRule="auto"/>
        <w:rPr>
          <w:rFonts w:eastAsia="Arial Unicode MS"/>
          <w:color w:val="333333"/>
          <w:sz w:val="28"/>
          <w:szCs w:val="28"/>
        </w:rPr>
      </w:pPr>
      <w:r>
        <w:rPr>
          <w:rFonts w:eastAsia="Arial Unicode MS"/>
          <w:color w:val="333333"/>
          <w:sz w:val="28"/>
          <w:szCs w:val="28"/>
        </w:rPr>
        <w:tab/>
        <w:t xml:space="preserve">Existen diferentes metodologías para el marcaje que dependerán de las preferencias del explorador. Puede comenzarse </w:t>
      </w:r>
      <w:r w:rsidR="00AA53C9">
        <w:rPr>
          <w:rFonts w:eastAsia="Arial Unicode MS"/>
          <w:color w:val="333333"/>
          <w:sz w:val="28"/>
          <w:szCs w:val="28"/>
        </w:rPr>
        <w:t>poniendo al paciente de espaldas para</w:t>
      </w:r>
      <w:r>
        <w:rPr>
          <w:rFonts w:eastAsia="Arial Unicode MS"/>
          <w:color w:val="333333"/>
          <w:sz w:val="28"/>
          <w:szCs w:val="28"/>
        </w:rPr>
        <w:t xml:space="preserve"> explorar la unión safeno-poplítea</w:t>
      </w:r>
      <w:r w:rsidR="007C24E5">
        <w:rPr>
          <w:rFonts w:eastAsia="Arial Unicode MS"/>
          <w:color w:val="333333"/>
          <w:sz w:val="28"/>
          <w:szCs w:val="28"/>
        </w:rPr>
        <w:t>.</w:t>
      </w:r>
      <w:r>
        <w:rPr>
          <w:rFonts w:eastAsia="Arial Unicode MS"/>
          <w:color w:val="333333"/>
          <w:sz w:val="28"/>
          <w:szCs w:val="28"/>
        </w:rPr>
        <w:t xml:space="preserve"> </w:t>
      </w:r>
      <w:r w:rsidR="007C24E5">
        <w:rPr>
          <w:rFonts w:eastAsia="Arial Unicode MS"/>
          <w:color w:val="333333"/>
          <w:sz w:val="28"/>
          <w:szCs w:val="28"/>
        </w:rPr>
        <w:t xml:space="preserve">Se realizan  las </w:t>
      </w:r>
      <w:r>
        <w:rPr>
          <w:rFonts w:eastAsia="Arial Unicode MS"/>
          <w:color w:val="333333"/>
          <w:sz w:val="28"/>
          <w:szCs w:val="28"/>
        </w:rPr>
        <w:t xml:space="preserve"> maniobra</w:t>
      </w:r>
      <w:r w:rsidR="00AA53C9">
        <w:rPr>
          <w:rFonts w:eastAsia="Arial Unicode MS"/>
          <w:color w:val="333333"/>
          <w:sz w:val="28"/>
          <w:szCs w:val="28"/>
        </w:rPr>
        <w:t>s</w:t>
      </w:r>
      <w:r>
        <w:rPr>
          <w:rFonts w:eastAsia="Arial Unicode MS"/>
          <w:color w:val="333333"/>
          <w:sz w:val="28"/>
          <w:szCs w:val="28"/>
        </w:rPr>
        <w:t xml:space="preserve"> de Paraná</w:t>
      </w:r>
      <w:r w:rsidR="00AA53C9">
        <w:rPr>
          <w:rFonts w:eastAsia="Arial Unicode MS"/>
          <w:color w:val="333333"/>
          <w:sz w:val="28"/>
          <w:szCs w:val="28"/>
        </w:rPr>
        <w:t xml:space="preserve"> y Valsalva</w:t>
      </w:r>
      <w:r>
        <w:rPr>
          <w:rFonts w:eastAsia="Arial Unicode MS"/>
          <w:color w:val="333333"/>
          <w:sz w:val="28"/>
          <w:szCs w:val="28"/>
        </w:rPr>
        <w:t xml:space="preserve"> </w:t>
      </w:r>
      <w:r w:rsidR="007C24E5">
        <w:rPr>
          <w:rFonts w:eastAsia="Arial Unicode MS"/>
          <w:color w:val="333333"/>
          <w:sz w:val="28"/>
          <w:szCs w:val="28"/>
        </w:rPr>
        <w:t>en la vena poplítea así como en la safena externa a</w:t>
      </w:r>
      <w:r>
        <w:rPr>
          <w:rFonts w:eastAsia="Arial Unicode MS"/>
          <w:color w:val="333333"/>
          <w:sz w:val="28"/>
          <w:szCs w:val="28"/>
        </w:rPr>
        <w:t xml:space="preserve"> fin de </w:t>
      </w:r>
      <w:r w:rsidR="00AA53C9">
        <w:rPr>
          <w:rFonts w:eastAsia="Arial Unicode MS"/>
          <w:color w:val="333333"/>
          <w:sz w:val="28"/>
          <w:szCs w:val="28"/>
        </w:rPr>
        <w:t>valorar</w:t>
      </w:r>
      <w:r>
        <w:rPr>
          <w:rFonts w:eastAsia="Arial Unicode MS"/>
          <w:color w:val="333333"/>
          <w:sz w:val="28"/>
          <w:szCs w:val="28"/>
        </w:rPr>
        <w:t xml:space="preserve">  </w:t>
      </w:r>
      <w:r w:rsidR="00AA53C9">
        <w:rPr>
          <w:rFonts w:eastAsia="Arial Unicode MS"/>
          <w:color w:val="333333"/>
          <w:sz w:val="28"/>
          <w:szCs w:val="28"/>
        </w:rPr>
        <w:t>una eventual incompetencia a dicho nivel. A continuación se explora</w:t>
      </w:r>
      <w:r w:rsidR="007C24E5">
        <w:rPr>
          <w:rFonts w:eastAsia="Arial Unicode MS"/>
          <w:color w:val="333333"/>
          <w:sz w:val="28"/>
          <w:szCs w:val="28"/>
        </w:rPr>
        <w:t xml:space="preserve">n la totalidad de </w:t>
      </w:r>
      <w:r w:rsidR="00AA53C9">
        <w:rPr>
          <w:rFonts w:eastAsia="Arial Unicode MS"/>
          <w:color w:val="333333"/>
          <w:sz w:val="28"/>
          <w:szCs w:val="28"/>
        </w:rPr>
        <w:t>la safena externa y sus ramas.</w:t>
      </w:r>
    </w:p>
    <w:p w:rsidR="00B42014" w:rsidRDefault="00AA53C9" w:rsidP="00873D6A">
      <w:pPr>
        <w:spacing w:line="360" w:lineRule="auto"/>
        <w:ind w:firstLine="708"/>
        <w:rPr>
          <w:rFonts w:eastAsia="Arial Unicode MS"/>
          <w:color w:val="333333"/>
          <w:sz w:val="28"/>
          <w:szCs w:val="28"/>
        </w:rPr>
      </w:pPr>
      <w:r>
        <w:rPr>
          <w:rFonts w:eastAsia="Arial Unicode MS"/>
          <w:color w:val="333333"/>
          <w:sz w:val="28"/>
          <w:szCs w:val="28"/>
        </w:rPr>
        <w:lastRenderedPageBreak/>
        <w:t xml:space="preserve"> Una vez </w:t>
      </w:r>
      <w:r w:rsidR="00D02293">
        <w:rPr>
          <w:rFonts w:eastAsia="Arial Unicode MS"/>
          <w:color w:val="333333"/>
          <w:sz w:val="28"/>
          <w:szCs w:val="28"/>
        </w:rPr>
        <w:t>examinado</w:t>
      </w:r>
      <w:r>
        <w:rPr>
          <w:rFonts w:eastAsia="Arial Unicode MS"/>
          <w:color w:val="333333"/>
          <w:sz w:val="28"/>
          <w:szCs w:val="28"/>
        </w:rPr>
        <w:t xml:space="preserve"> </w:t>
      </w:r>
      <w:r w:rsidR="004A3060">
        <w:rPr>
          <w:rFonts w:eastAsia="Arial Unicode MS"/>
          <w:color w:val="333333"/>
          <w:sz w:val="28"/>
          <w:szCs w:val="28"/>
        </w:rPr>
        <w:t>el plano posterior,</w:t>
      </w:r>
      <w:r>
        <w:rPr>
          <w:rFonts w:eastAsia="Arial Unicode MS"/>
          <w:color w:val="333333"/>
          <w:sz w:val="28"/>
          <w:szCs w:val="28"/>
        </w:rPr>
        <w:t xml:space="preserve"> se procederá a girar al paciente </w:t>
      </w:r>
      <w:r w:rsidR="00856C1E">
        <w:rPr>
          <w:rFonts w:eastAsia="Arial Unicode MS"/>
          <w:color w:val="333333"/>
          <w:sz w:val="28"/>
          <w:szCs w:val="28"/>
        </w:rPr>
        <w:t>colocánd</w:t>
      </w:r>
      <w:r>
        <w:rPr>
          <w:rFonts w:eastAsia="Arial Unicode MS"/>
          <w:color w:val="333333"/>
          <w:sz w:val="28"/>
          <w:szCs w:val="28"/>
        </w:rPr>
        <w:t>olo de cara al explorador</w:t>
      </w:r>
      <w:r w:rsidR="007C24E5">
        <w:rPr>
          <w:rFonts w:eastAsia="Arial Unicode MS"/>
          <w:color w:val="333333"/>
          <w:sz w:val="28"/>
          <w:szCs w:val="28"/>
        </w:rPr>
        <w:t>,</w:t>
      </w:r>
      <w:r>
        <w:rPr>
          <w:rFonts w:eastAsia="Arial Unicode MS"/>
          <w:color w:val="333333"/>
          <w:sz w:val="28"/>
          <w:szCs w:val="28"/>
        </w:rPr>
        <w:t xml:space="preserve"> </w:t>
      </w:r>
      <w:r w:rsidR="00856C1E">
        <w:rPr>
          <w:rFonts w:eastAsia="Arial Unicode MS"/>
          <w:color w:val="333333"/>
          <w:sz w:val="28"/>
          <w:szCs w:val="28"/>
        </w:rPr>
        <w:t>con</w:t>
      </w:r>
      <w:r>
        <w:rPr>
          <w:rFonts w:eastAsia="Arial Unicode MS"/>
          <w:color w:val="333333"/>
          <w:sz w:val="28"/>
          <w:szCs w:val="28"/>
        </w:rPr>
        <w:t xml:space="preserve"> la extremidad a </w:t>
      </w:r>
      <w:r w:rsidR="007C24E5">
        <w:rPr>
          <w:rFonts w:eastAsia="Arial Unicode MS"/>
          <w:color w:val="333333"/>
          <w:sz w:val="28"/>
          <w:szCs w:val="28"/>
        </w:rPr>
        <w:t>examinar</w:t>
      </w:r>
      <w:r w:rsidR="00856C1E">
        <w:rPr>
          <w:rFonts w:eastAsia="Arial Unicode MS"/>
          <w:color w:val="333333"/>
          <w:sz w:val="28"/>
          <w:szCs w:val="28"/>
        </w:rPr>
        <w:t xml:space="preserve"> </w:t>
      </w:r>
      <w:r>
        <w:rPr>
          <w:rFonts w:eastAsia="Arial Unicode MS"/>
          <w:color w:val="333333"/>
          <w:sz w:val="28"/>
          <w:szCs w:val="28"/>
        </w:rPr>
        <w:t>en ligera rotación externa y ligera flexión de la rodilla con el pie algo adelantado</w:t>
      </w:r>
      <w:r w:rsidR="004A3060">
        <w:rPr>
          <w:rFonts w:eastAsia="Arial Unicode MS"/>
          <w:color w:val="333333"/>
          <w:sz w:val="28"/>
          <w:szCs w:val="28"/>
        </w:rPr>
        <w:t>,</w:t>
      </w:r>
      <w:r>
        <w:rPr>
          <w:rFonts w:eastAsia="Arial Unicode MS"/>
          <w:color w:val="333333"/>
          <w:sz w:val="28"/>
          <w:szCs w:val="28"/>
        </w:rPr>
        <w:t xml:space="preserve"> invitándole </w:t>
      </w:r>
      <w:r w:rsidR="007C24E5">
        <w:rPr>
          <w:rFonts w:eastAsia="Arial Unicode MS"/>
          <w:color w:val="333333"/>
          <w:sz w:val="28"/>
          <w:szCs w:val="28"/>
        </w:rPr>
        <w:t xml:space="preserve">a apoyar </w:t>
      </w:r>
      <w:r>
        <w:rPr>
          <w:rFonts w:eastAsia="Arial Unicode MS"/>
          <w:color w:val="333333"/>
          <w:sz w:val="28"/>
          <w:szCs w:val="28"/>
        </w:rPr>
        <w:t>su peso sobre la extremidad contralateral. En esta posición será cómodo explorar la unión safeno-femoral</w:t>
      </w:r>
      <w:r w:rsidR="00B827CB">
        <w:rPr>
          <w:rFonts w:eastAsia="Arial Unicode MS"/>
          <w:color w:val="333333"/>
          <w:sz w:val="28"/>
          <w:szCs w:val="28"/>
        </w:rPr>
        <w:t xml:space="preserve">. </w:t>
      </w:r>
      <w:r w:rsidR="004A3060">
        <w:rPr>
          <w:rFonts w:eastAsia="Arial Unicode MS"/>
          <w:color w:val="333333"/>
          <w:sz w:val="28"/>
          <w:szCs w:val="28"/>
        </w:rPr>
        <w:t>Dicha unión deberá ser explorada con las maniobras de Paraná y Valsalva</w:t>
      </w:r>
      <w:r w:rsidR="007C24E5">
        <w:rPr>
          <w:rFonts w:eastAsia="Arial Unicode MS"/>
          <w:color w:val="333333"/>
          <w:sz w:val="28"/>
          <w:szCs w:val="28"/>
        </w:rPr>
        <w:t xml:space="preserve"> en </w:t>
      </w:r>
      <w:proofErr w:type="gramStart"/>
      <w:r w:rsidR="007C24E5">
        <w:rPr>
          <w:rFonts w:eastAsia="Arial Unicode MS"/>
          <w:color w:val="333333"/>
          <w:sz w:val="28"/>
          <w:szCs w:val="28"/>
        </w:rPr>
        <w:t>la</w:t>
      </w:r>
      <w:r w:rsidR="00D02293">
        <w:rPr>
          <w:rFonts w:eastAsia="Arial Unicode MS"/>
          <w:color w:val="333333"/>
          <w:sz w:val="28"/>
          <w:szCs w:val="28"/>
        </w:rPr>
        <w:t>s</w:t>
      </w:r>
      <w:r w:rsidR="007C24E5">
        <w:rPr>
          <w:rFonts w:eastAsia="Arial Unicode MS"/>
          <w:color w:val="333333"/>
          <w:sz w:val="28"/>
          <w:szCs w:val="28"/>
        </w:rPr>
        <w:t xml:space="preserve"> vena</w:t>
      </w:r>
      <w:r w:rsidR="00D02293">
        <w:rPr>
          <w:rFonts w:eastAsia="Arial Unicode MS"/>
          <w:color w:val="333333"/>
          <w:sz w:val="28"/>
          <w:szCs w:val="28"/>
        </w:rPr>
        <w:t>s</w:t>
      </w:r>
      <w:r w:rsidR="007C24E5">
        <w:rPr>
          <w:rFonts w:eastAsia="Arial Unicode MS"/>
          <w:color w:val="333333"/>
          <w:sz w:val="28"/>
          <w:szCs w:val="28"/>
        </w:rPr>
        <w:t xml:space="preserve"> femoral común</w:t>
      </w:r>
      <w:proofErr w:type="gramEnd"/>
      <w:r w:rsidR="007C24E5">
        <w:rPr>
          <w:rFonts w:eastAsia="Arial Unicode MS"/>
          <w:color w:val="333333"/>
          <w:sz w:val="28"/>
          <w:szCs w:val="28"/>
        </w:rPr>
        <w:t xml:space="preserve"> e iliaca externa, así como en el cayado de la safena interna</w:t>
      </w:r>
      <w:r w:rsidR="00B827CB">
        <w:rPr>
          <w:rFonts w:eastAsia="Arial Unicode MS"/>
          <w:color w:val="333333"/>
          <w:sz w:val="28"/>
          <w:szCs w:val="28"/>
        </w:rPr>
        <w:t xml:space="preserve"> y sus ramas. Ello permitirá </w:t>
      </w:r>
      <w:r w:rsidR="002A0CEE">
        <w:rPr>
          <w:rFonts w:eastAsia="Arial Unicode MS"/>
          <w:color w:val="333333"/>
          <w:sz w:val="28"/>
          <w:szCs w:val="28"/>
        </w:rPr>
        <w:t>diferenciar</w:t>
      </w:r>
      <w:r w:rsidR="00B827CB">
        <w:rPr>
          <w:rFonts w:eastAsia="Arial Unicode MS"/>
          <w:color w:val="333333"/>
          <w:sz w:val="28"/>
          <w:szCs w:val="28"/>
        </w:rPr>
        <w:t xml:space="preserve"> una eventual incompetencia femoral, ostial o paraostial del cayado de </w:t>
      </w:r>
      <w:r w:rsidR="00D02293">
        <w:rPr>
          <w:rFonts w:eastAsia="Arial Unicode MS"/>
          <w:color w:val="333333"/>
          <w:sz w:val="28"/>
          <w:szCs w:val="28"/>
        </w:rPr>
        <w:t xml:space="preserve">la </w:t>
      </w:r>
      <w:r w:rsidR="00B827CB">
        <w:rPr>
          <w:rFonts w:eastAsia="Arial Unicode MS"/>
          <w:color w:val="333333"/>
          <w:sz w:val="28"/>
          <w:szCs w:val="28"/>
        </w:rPr>
        <w:t xml:space="preserve">safena interna </w:t>
      </w:r>
      <w:r w:rsidR="004A3060">
        <w:rPr>
          <w:rFonts w:eastAsia="Arial Unicode MS"/>
          <w:color w:val="333333"/>
          <w:sz w:val="28"/>
          <w:szCs w:val="28"/>
        </w:rPr>
        <w:t xml:space="preserve">(Ver </w:t>
      </w:r>
      <w:r w:rsidR="00C45C18">
        <w:rPr>
          <w:rFonts w:eastAsia="Arial Unicode MS"/>
          <w:color w:val="333333"/>
          <w:sz w:val="28"/>
          <w:szCs w:val="28"/>
        </w:rPr>
        <w:t>A</w:t>
      </w:r>
      <w:r w:rsidR="004A3060">
        <w:rPr>
          <w:rFonts w:eastAsia="Arial Unicode MS"/>
          <w:color w:val="333333"/>
          <w:sz w:val="28"/>
          <w:szCs w:val="28"/>
        </w:rPr>
        <w:t xml:space="preserve">partado 7 de la </w:t>
      </w:r>
      <w:r w:rsidR="00C45C18">
        <w:rPr>
          <w:rFonts w:eastAsia="Arial Unicode MS"/>
          <w:color w:val="333333"/>
          <w:sz w:val="28"/>
          <w:szCs w:val="28"/>
        </w:rPr>
        <w:t>P</w:t>
      </w:r>
      <w:r w:rsidR="004A3060">
        <w:rPr>
          <w:rFonts w:eastAsia="Arial Unicode MS"/>
          <w:color w:val="333333"/>
          <w:sz w:val="28"/>
          <w:szCs w:val="28"/>
        </w:rPr>
        <w:t xml:space="preserve">rimera </w:t>
      </w:r>
      <w:r w:rsidR="00C45C18">
        <w:rPr>
          <w:rFonts w:eastAsia="Arial Unicode MS"/>
          <w:color w:val="333333"/>
          <w:sz w:val="28"/>
          <w:szCs w:val="28"/>
        </w:rPr>
        <w:t>P</w:t>
      </w:r>
      <w:r w:rsidR="004A3060">
        <w:rPr>
          <w:rFonts w:eastAsia="Arial Unicode MS"/>
          <w:color w:val="333333"/>
          <w:sz w:val="28"/>
          <w:szCs w:val="28"/>
        </w:rPr>
        <w:t>arte)</w:t>
      </w:r>
      <w:r w:rsidR="00B827CB">
        <w:rPr>
          <w:rFonts w:eastAsia="Arial Unicode MS"/>
          <w:color w:val="333333"/>
          <w:sz w:val="28"/>
          <w:szCs w:val="28"/>
        </w:rPr>
        <w:t xml:space="preserve">. </w:t>
      </w:r>
    </w:p>
    <w:p w:rsidR="002B0E62" w:rsidRDefault="00B827CB" w:rsidP="00873D6A">
      <w:pPr>
        <w:spacing w:line="360" w:lineRule="auto"/>
        <w:ind w:firstLine="708"/>
        <w:rPr>
          <w:rFonts w:eastAsia="Arial Unicode MS"/>
          <w:color w:val="333333"/>
          <w:sz w:val="28"/>
          <w:szCs w:val="28"/>
        </w:rPr>
      </w:pPr>
      <w:r>
        <w:rPr>
          <w:rFonts w:eastAsia="Arial Unicode MS"/>
          <w:color w:val="333333"/>
          <w:sz w:val="28"/>
          <w:szCs w:val="28"/>
        </w:rPr>
        <w:t>Una vez explorada la unión safeno-femoral</w:t>
      </w:r>
      <w:r w:rsidR="00187A87">
        <w:rPr>
          <w:rFonts w:eastAsia="Arial Unicode MS"/>
          <w:color w:val="333333"/>
          <w:sz w:val="28"/>
          <w:szCs w:val="28"/>
        </w:rPr>
        <w:t>,</w:t>
      </w:r>
      <w:r>
        <w:rPr>
          <w:rFonts w:eastAsia="Arial Unicode MS"/>
          <w:color w:val="333333"/>
          <w:sz w:val="28"/>
          <w:szCs w:val="28"/>
        </w:rPr>
        <w:t xml:space="preserve"> podrá identificarse la safena interna</w:t>
      </w:r>
      <w:r w:rsidR="00224861">
        <w:rPr>
          <w:rFonts w:eastAsia="Arial Unicode MS"/>
          <w:color w:val="333333"/>
          <w:sz w:val="28"/>
          <w:szCs w:val="28"/>
        </w:rPr>
        <w:t>,</w:t>
      </w:r>
      <w:r>
        <w:rPr>
          <w:rFonts w:eastAsia="Arial Unicode MS"/>
          <w:color w:val="333333"/>
          <w:sz w:val="28"/>
          <w:szCs w:val="28"/>
        </w:rPr>
        <w:t xml:space="preserve"> </w:t>
      </w:r>
      <w:r w:rsidR="00187A87">
        <w:rPr>
          <w:rFonts w:eastAsia="Arial Unicode MS"/>
          <w:color w:val="333333"/>
          <w:sz w:val="28"/>
          <w:szCs w:val="28"/>
        </w:rPr>
        <w:t xml:space="preserve">la cual contornea el músculo pectíneo y el psoas situándose en un plano medial y  </w:t>
      </w:r>
      <w:r w:rsidR="002A0CEE">
        <w:rPr>
          <w:rFonts w:eastAsia="Arial Unicode MS"/>
          <w:color w:val="333333"/>
          <w:sz w:val="28"/>
          <w:szCs w:val="28"/>
        </w:rPr>
        <w:t xml:space="preserve">diferenciarla de </w:t>
      </w:r>
      <w:r w:rsidR="00187A87">
        <w:rPr>
          <w:rFonts w:eastAsia="Arial Unicode MS"/>
          <w:color w:val="333333"/>
          <w:sz w:val="28"/>
          <w:szCs w:val="28"/>
        </w:rPr>
        <w:t>la safena anterior que discurre en un plano anterior a los vasos femorales. Dichas venas son fáciles de identificar por cuanto se hallan incluidas en la fascia de desdoblamiento</w:t>
      </w:r>
      <w:r w:rsidR="00224861">
        <w:rPr>
          <w:rFonts w:eastAsia="Arial Unicode MS"/>
          <w:color w:val="333333"/>
          <w:sz w:val="28"/>
          <w:szCs w:val="28"/>
        </w:rPr>
        <w:t>,</w:t>
      </w:r>
      <w:r w:rsidR="00187A87">
        <w:rPr>
          <w:rFonts w:eastAsia="Arial Unicode MS"/>
          <w:color w:val="333333"/>
          <w:sz w:val="28"/>
          <w:szCs w:val="28"/>
        </w:rPr>
        <w:t xml:space="preserve"> observándose el “signo del ojo”</w:t>
      </w:r>
      <w:r w:rsidR="00C45C18">
        <w:rPr>
          <w:rFonts w:eastAsia="Arial Unicode MS"/>
          <w:color w:val="333333"/>
          <w:sz w:val="28"/>
          <w:szCs w:val="28"/>
        </w:rPr>
        <w:t xml:space="preserve"> y el “signo del aliniamiento”</w:t>
      </w:r>
      <w:r w:rsidR="00187A87">
        <w:rPr>
          <w:rFonts w:eastAsia="Arial Unicode MS"/>
          <w:color w:val="333333"/>
          <w:sz w:val="28"/>
          <w:szCs w:val="28"/>
        </w:rPr>
        <w:t xml:space="preserve">. Es importante comprobar su competencia valvular y su diámetro, el cual deberá ser tomado a </w:t>
      </w:r>
      <w:smartTag w:uri="urn:schemas-microsoft-com:office:smarttags" w:element="metricconverter">
        <w:smartTagPr>
          <w:attr w:name="ProductID" w:val="15 cm"/>
        </w:smartTagPr>
        <w:r w:rsidR="00187A87">
          <w:rPr>
            <w:rFonts w:eastAsia="Arial Unicode MS"/>
            <w:color w:val="333333"/>
            <w:sz w:val="28"/>
            <w:szCs w:val="28"/>
          </w:rPr>
          <w:t>15 cm</w:t>
        </w:r>
      </w:smartTag>
      <w:r w:rsidR="00187A87">
        <w:rPr>
          <w:rFonts w:eastAsia="Arial Unicode MS"/>
          <w:color w:val="333333"/>
          <w:sz w:val="28"/>
          <w:szCs w:val="28"/>
        </w:rPr>
        <w:t xml:space="preserve">. del cayado en una zona regular con paredes paralelas. El diámetro de la safena </w:t>
      </w:r>
      <w:r w:rsidR="00E55BDD">
        <w:rPr>
          <w:rFonts w:eastAsia="Arial Unicode MS"/>
          <w:color w:val="333333"/>
          <w:sz w:val="28"/>
          <w:szCs w:val="28"/>
        </w:rPr>
        <w:t xml:space="preserve">puede considerarse como </w:t>
      </w:r>
      <w:r w:rsidR="00187A87">
        <w:rPr>
          <w:rFonts w:eastAsia="Arial Unicode MS"/>
          <w:color w:val="333333"/>
          <w:sz w:val="28"/>
          <w:szCs w:val="28"/>
        </w:rPr>
        <w:t>un medidor cualitativo del grado de insuficiencia venosa.</w:t>
      </w:r>
    </w:p>
    <w:p w:rsidR="00CE1279" w:rsidRDefault="00B67AB0" w:rsidP="00873D6A">
      <w:pPr>
        <w:spacing w:line="360" w:lineRule="auto"/>
        <w:ind w:firstLine="708"/>
        <w:rPr>
          <w:rFonts w:eastAsia="Arial Unicode MS"/>
          <w:color w:val="333333"/>
          <w:sz w:val="28"/>
          <w:szCs w:val="28"/>
        </w:rPr>
      </w:pPr>
      <w:r>
        <w:rPr>
          <w:rFonts w:eastAsia="Arial Unicode MS"/>
          <w:color w:val="333333"/>
          <w:sz w:val="28"/>
          <w:szCs w:val="28"/>
        </w:rPr>
        <w:t>Tras medir el diámetro de la safena interna</w:t>
      </w:r>
      <w:r w:rsidR="00004D77">
        <w:rPr>
          <w:rFonts w:eastAsia="Arial Unicode MS"/>
          <w:color w:val="333333"/>
          <w:sz w:val="28"/>
          <w:szCs w:val="28"/>
        </w:rPr>
        <w:t xml:space="preserve"> incompetente,</w:t>
      </w:r>
      <w:r>
        <w:rPr>
          <w:rFonts w:eastAsia="Arial Unicode MS"/>
          <w:color w:val="333333"/>
          <w:sz w:val="28"/>
          <w:szCs w:val="28"/>
        </w:rPr>
        <w:t xml:space="preserve"> se explorará </w:t>
      </w:r>
      <w:r w:rsidR="00004D77">
        <w:rPr>
          <w:rFonts w:eastAsia="Arial Unicode MS"/>
          <w:color w:val="333333"/>
          <w:sz w:val="28"/>
          <w:szCs w:val="28"/>
        </w:rPr>
        <w:t xml:space="preserve">el trayecto de la columna de presión caracterizada por la presencia de flujo en diástole. Para ello se </w:t>
      </w:r>
      <w:r>
        <w:rPr>
          <w:rFonts w:eastAsia="Arial Unicode MS"/>
          <w:color w:val="333333"/>
          <w:sz w:val="28"/>
          <w:szCs w:val="28"/>
        </w:rPr>
        <w:t>realiza un barrido cráneo</w:t>
      </w:r>
      <w:r w:rsidR="00224861">
        <w:rPr>
          <w:rFonts w:eastAsia="Arial Unicode MS"/>
          <w:color w:val="333333"/>
          <w:sz w:val="28"/>
          <w:szCs w:val="28"/>
        </w:rPr>
        <w:t>-</w:t>
      </w:r>
      <w:r>
        <w:rPr>
          <w:rFonts w:eastAsia="Arial Unicode MS"/>
          <w:color w:val="333333"/>
          <w:sz w:val="28"/>
          <w:szCs w:val="28"/>
        </w:rPr>
        <w:t>caudal preferiblemente en sección horizontal</w:t>
      </w:r>
      <w:r w:rsidR="00004D77">
        <w:rPr>
          <w:rFonts w:eastAsia="Arial Unicode MS"/>
          <w:color w:val="333333"/>
          <w:sz w:val="28"/>
          <w:szCs w:val="28"/>
        </w:rPr>
        <w:t>,</w:t>
      </w:r>
      <w:r>
        <w:rPr>
          <w:rFonts w:eastAsia="Arial Unicode MS"/>
          <w:color w:val="333333"/>
          <w:sz w:val="28"/>
          <w:szCs w:val="28"/>
        </w:rPr>
        <w:t xml:space="preserve"> explorando </w:t>
      </w:r>
      <w:r w:rsidR="00004D77">
        <w:rPr>
          <w:rFonts w:eastAsia="Arial Unicode MS"/>
          <w:color w:val="333333"/>
          <w:sz w:val="28"/>
          <w:szCs w:val="28"/>
        </w:rPr>
        <w:t xml:space="preserve">la competencia valvular </w:t>
      </w:r>
      <w:r w:rsidR="00A035A1">
        <w:rPr>
          <w:rFonts w:eastAsia="Arial Unicode MS"/>
          <w:color w:val="333333"/>
          <w:sz w:val="28"/>
          <w:szCs w:val="28"/>
        </w:rPr>
        <w:t xml:space="preserve">de cada tributaria de la safena incompetente, </w:t>
      </w:r>
      <w:r>
        <w:rPr>
          <w:rFonts w:eastAsia="Arial Unicode MS"/>
          <w:color w:val="333333"/>
          <w:sz w:val="28"/>
          <w:szCs w:val="28"/>
        </w:rPr>
        <w:t>con la maniobra de Paraná o bien mediante  compresiones y descompresiones</w:t>
      </w:r>
      <w:r w:rsidR="00004D77">
        <w:rPr>
          <w:rFonts w:eastAsia="Arial Unicode MS"/>
          <w:color w:val="333333"/>
          <w:sz w:val="28"/>
          <w:szCs w:val="28"/>
        </w:rPr>
        <w:t xml:space="preserve"> </w:t>
      </w:r>
      <w:r w:rsidR="00C45C18">
        <w:rPr>
          <w:rFonts w:eastAsia="Arial Unicode MS"/>
          <w:color w:val="333333"/>
          <w:sz w:val="28"/>
          <w:szCs w:val="28"/>
        </w:rPr>
        <w:t xml:space="preserve">manuales </w:t>
      </w:r>
      <w:r w:rsidR="00004D77">
        <w:rPr>
          <w:rFonts w:eastAsia="Arial Unicode MS"/>
          <w:color w:val="333333"/>
          <w:sz w:val="28"/>
          <w:szCs w:val="28"/>
        </w:rPr>
        <w:t xml:space="preserve">sucesivas. </w:t>
      </w:r>
    </w:p>
    <w:p w:rsidR="00CE1279" w:rsidRDefault="00CE1279" w:rsidP="00873D6A">
      <w:pPr>
        <w:spacing w:line="360" w:lineRule="auto"/>
        <w:ind w:firstLine="708"/>
        <w:rPr>
          <w:rFonts w:eastAsia="Arial Unicode MS"/>
          <w:color w:val="333333"/>
          <w:sz w:val="28"/>
          <w:szCs w:val="28"/>
        </w:rPr>
      </w:pPr>
      <w:r>
        <w:rPr>
          <w:rFonts w:eastAsia="Arial Unicode MS"/>
          <w:color w:val="333333"/>
          <w:sz w:val="28"/>
          <w:szCs w:val="28"/>
        </w:rPr>
        <w:t xml:space="preserve">Las venas perforantes visualizadas deberán ser exploradas mediante las maniobras de Paraná y Valsalva a fin de determinar su continencia </w:t>
      </w:r>
      <w:r>
        <w:rPr>
          <w:rFonts w:eastAsia="Arial Unicode MS"/>
          <w:color w:val="333333"/>
          <w:sz w:val="28"/>
          <w:szCs w:val="28"/>
        </w:rPr>
        <w:lastRenderedPageBreak/>
        <w:t>valvular evaluando su posible partici</w:t>
      </w:r>
      <w:r w:rsidR="00247A9E">
        <w:rPr>
          <w:rFonts w:eastAsia="Arial Unicode MS"/>
          <w:color w:val="333333"/>
          <w:sz w:val="28"/>
          <w:szCs w:val="28"/>
        </w:rPr>
        <w:t>pación en el shunt veno-venoso, sea como puntos de fuga o de reentrada</w:t>
      </w:r>
      <w:r>
        <w:rPr>
          <w:rFonts w:eastAsia="Arial Unicode MS"/>
          <w:color w:val="333333"/>
          <w:sz w:val="28"/>
          <w:szCs w:val="28"/>
        </w:rPr>
        <w:t xml:space="preserve">. </w:t>
      </w:r>
    </w:p>
    <w:p w:rsidR="002A0CEE" w:rsidRDefault="002A0CEE" w:rsidP="00873D6A">
      <w:pPr>
        <w:spacing w:line="360" w:lineRule="auto"/>
        <w:ind w:firstLine="708"/>
        <w:rPr>
          <w:rFonts w:eastAsia="Arial Unicode MS"/>
          <w:color w:val="333333"/>
          <w:sz w:val="28"/>
          <w:szCs w:val="28"/>
        </w:rPr>
      </w:pPr>
      <w:r>
        <w:rPr>
          <w:rFonts w:eastAsia="Arial Unicode MS"/>
          <w:color w:val="333333"/>
          <w:sz w:val="28"/>
          <w:szCs w:val="28"/>
        </w:rPr>
        <w:t xml:space="preserve">A partir de los datos obtenidos en la secuencia de secciones </w:t>
      </w:r>
      <w:r w:rsidR="00E55BDD">
        <w:rPr>
          <w:rFonts w:eastAsia="Arial Unicode MS"/>
          <w:color w:val="333333"/>
          <w:sz w:val="28"/>
          <w:szCs w:val="28"/>
        </w:rPr>
        <w:t xml:space="preserve">bidimensionales </w:t>
      </w:r>
      <w:r>
        <w:rPr>
          <w:rFonts w:eastAsia="Arial Unicode MS"/>
          <w:color w:val="333333"/>
          <w:sz w:val="28"/>
          <w:szCs w:val="28"/>
        </w:rPr>
        <w:t xml:space="preserve">horizontales </w:t>
      </w:r>
      <w:r w:rsidR="00C45C18">
        <w:rPr>
          <w:rFonts w:eastAsia="Arial Unicode MS"/>
          <w:color w:val="333333"/>
          <w:sz w:val="28"/>
          <w:szCs w:val="28"/>
        </w:rPr>
        <w:t xml:space="preserve">de sentido </w:t>
      </w:r>
      <w:r>
        <w:rPr>
          <w:rFonts w:eastAsia="Arial Unicode MS"/>
          <w:color w:val="333333"/>
          <w:sz w:val="28"/>
          <w:szCs w:val="28"/>
        </w:rPr>
        <w:t xml:space="preserve">craneo-caudal, el explorador debe elaborar </w:t>
      </w:r>
      <w:r w:rsidR="002F6D61">
        <w:rPr>
          <w:rFonts w:eastAsia="Arial Unicode MS"/>
          <w:color w:val="333333"/>
          <w:sz w:val="28"/>
          <w:szCs w:val="28"/>
        </w:rPr>
        <w:t>una imagen mental</w:t>
      </w:r>
      <w:r>
        <w:rPr>
          <w:rFonts w:eastAsia="Arial Unicode MS"/>
          <w:color w:val="333333"/>
          <w:sz w:val="28"/>
          <w:szCs w:val="28"/>
        </w:rPr>
        <w:t xml:space="preserve"> tridimensional que refleje</w:t>
      </w:r>
      <w:r w:rsidR="00CE1279">
        <w:rPr>
          <w:rFonts w:eastAsia="Arial Unicode MS"/>
          <w:color w:val="333333"/>
          <w:sz w:val="28"/>
          <w:szCs w:val="28"/>
        </w:rPr>
        <w:t xml:space="preserve"> la morfología del shunt </w:t>
      </w:r>
      <w:r w:rsidR="00E55BDD">
        <w:rPr>
          <w:rFonts w:eastAsia="Arial Unicode MS"/>
          <w:color w:val="333333"/>
          <w:sz w:val="28"/>
          <w:szCs w:val="28"/>
        </w:rPr>
        <w:t>v</w:t>
      </w:r>
      <w:r w:rsidR="00CE1279">
        <w:rPr>
          <w:rFonts w:eastAsia="Arial Unicode MS"/>
          <w:color w:val="333333"/>
          <w:sz w:val="28"/>
          <w:szCs w:val="28"/>
        </w:rPr>
        <w:t>eno-venoso. Para ello es fundamental adaptar la velocidad de la exploración a la comprensión de las imágenes obtenidas.</w:t>
      </w:r>
    </w:p>
    <w:p w:rsidR="002F6D61" w:rsidRDefault="002F6D61" w:rsidP="00873D6A">
      <w:pPr>
        <w:spacing w:line="360" w:lineRule="auto"/>
        <w:ind w:firstLine="708"/>
        <w:rPr>
          <w:rFonts w:eastAsia="Arial Unicode MS"/>
          <w:color w:val="333333"/>
          <w:sz w:val="28"/>
          <w:szCs w:val="28"/>
        </w:rPr>
      </w:pPr>
      <w:r>
        <w:rPr>
          <w:rFonts w:eastAsia="Arial Unicode MS"/>
          <w:color w:val="333333"/>
          <w:sz w:val="28"/>
          <w:szCs w:val="28"/>
        </w:rPr>
        <w:t>La cartografía</w:t>
      </w:r>
      <w:r w:rsidR="00224861">
        <w:rPr>
          <w:rFonts w:eastAsia="Arial Unicode MS"/>
          <w:color w:val="333333"/>
          <w:sz w:val="28"/>
          <w:szCs w:val="28"/>
        </w:rPr>
        <w:t xml:space="preserve"> así obtenida</w:t>
      </w:r>
      <w:r>
        <w:rPr>
          <w:rFonts w:eastAsia="Arial Unicode MS"/>
          <w:color w:val="333333"/>
          <w:sz w:val="28"/>
          <w:szCs w:val="28"/>
        </w:rPr>
        <w:t xml:space="preserve"> debe marcarse sobre la piel de la extremidad con rotulador indeleble. Asimismo deberá reflejarse en papel</w:t>
      </w:r>
      <w:r w:rsidR="00C45C18">
        <w:rPr>
          <w:rFonts w:eastAsia="Arial Unicode MS"/>
          <w:color w:val="333333"/>
          <w:sz w:val="28"/>
          <w:szCs w:val="28"/>
        </w:rPr>
        <w:t xml:space="preserve"> (Fig. 3_1)</w:t>
      </w:r>
      <w:r>
        <w:rPr>
          <w:rFonts w:eastAsia="Arial Unicode MS"/>
          <w:color w:val="333333"/>
          <w:sz w:val="28"/>
          <w:szCs w:val="28"/>
        </w:rPr>
        <w:t xml:space="preserve">. Una vez </w:t>
      </w:r>
      <w:r w:rsidR="00C45C18">
        <w:rPr>
          <w:rFonts w:eastAsia="Arial Unicode MS"/>
          <w:color w:val="333333"/>
          <w:sz w:val="28"/>
          <w:szCs w:val="28"/>
        </w:rPr>
        <w:t>realizada</w:t>
      </w:r>
      <w:r>
        <w:rPr>
          <w:rFonts w:eastAsia="Arial Unicode MS"/>
          <w:color w:val="333333"/>
          <w:sz w:val="28"/>
          <w:szCs w:val="28"/>
        </w:rPr>
        <w:t xml:space="preserve"> la cartografía, deberá elaborarse la estrategia</w:t>
      </w:r>
      <w:r w:rsidR="00A035A1">
        <w:rPr>
          <w:rFonts w:eastAsia="Arial Unicode MS"/>
          <w:color w:val="333333"/>
          <w:sz w:val="28"/>
          <w:szCs w:val="28"/>
        </w:rPr>
        <w:t>,</w:t>
      </w:r>
      <w:r>
        <w:rPr>
          <w:rFonts w:eastAsia="Arial Unicode MS"/>
          <w:color w:val="333333"/>
          <w:sz w:val="28"/>
          <w:szCs w:val="28"/>
        </w:rPr>
        <w:t xml:space="preserve"> la cual deberá ser reflejada sobre la cartografía obtenida. Asimismo</w:t>
      </w:r>
      <w:r w:rsidR="00224861">
        <w:rPr>
          <w:rFonts w:eastAsia="Arial Unicode MS"/>
          <w:color w:val="333333"/>
          <w:sz w:val="28"/>
          <w:szCs w:val="28"/>
        </w:rPr>
        <w:t>,</w:t>
      </w:r>
      <w:r>
        <w:rPr>
          <w:rFonts w:eastAsia="Arial Unicode MS"/>
          <w:color w:val="333333"/>
          <w:sz w:val="28"/>
          <w:szCs w:val="28"/>
        </w:rPr>
        <w:t xml:space="preserve"> los puntos de actuación estratégica deberán ser señalados con rotulador indeleble de distinto color sobre la piel del paciente</w:t>
      </w:r>
      <w:r w:rsidR="00071FD6">
        <w:rPr>
          <w:rFonts w:eastAsia="Arial Unicode MS"/>
          <w:color w:val="333333"/>
          <w:sz w:val="28"/>
          <w:szCs w:val="28"/>
        </w:rPr>
        <w:t xml:space="preserve"> (Fig. 3_1)</w:t>
      </w:r>
      <w:r>
        <w:rPr>
          <w:rFonts w:eastAsia="Arial Unicode MS"/>
          <w:color w:val="333333"/>
          <w:sz w:val="28"/>
          <w:szCs w:val="28"/>
        </w:rPr>
        <w:t>.</w:t>
      </w:r>
    </w:p>
    <w:p w:rsidR="00084574" w:rsidRDefault="00084574" w:rsidP="00873D6A">
      <w:pPr>
        <w:spacing w:line="360" w:lineRule="auto"/>
        <w:ind w:firstLine="708"/>
        <w:rPr>
          <w:rFonts w:eastAsia="Arial Unicode MS"/>
          <w:color w:val="333333"/>
          <w:sz w:val="28"/>
          <w:szCs w:val="28"/>
        </w:rPr>
      </w:pPr>
      <w:r>
        <w:rPr>
          <w:rFonts w:eastAsia="Arial Unicode MS"/>
          <w:color w:val="333333"/>
          <w:sz w:val="28"/>
          <w:szCs w:val="28"/>
        </w:rPr>
        <w:t xml:space="preserve">La correcta </w:t>
      </w:r>
      <w:r w:rsidR="00224861">
        <w:rPr>
          <w:rFonts w:eastAsia="Arial Unicode MS"/>
          <w:color w:val="333333"/>
          <w:sz w:val="28"/>
          <w:szCs w:val="28"/>
        </w:rPr>
        <w:t>confección</w:t>
      </w:r>
      <w:r>
        <w:rPr>
          <w:rFonts w:eastAsia="Arial Unicode MS"/>
          <w:color w:val="333333"/>
          <w:sz w:val="28"/>
          <w:szCs w:val="28"/>
        </w:rPr>
        <w:t xml:space="preserve"> de de la cartografía y la estrategia CHIVA constituyen aspectos decisivos para la obtención de buenos resultados. Ello requiere una adecuada preparación y una curva de aprendizaje de debe ser tutelada por personas </w:t>
      </w:r>
      <w:r w:rsidR="00C45C18">
        <w:rPr>
          <w:rFonts w:eastAsia="Arial Unicode MS"/>
          <w:color w:val="333333"/>
          <w:sz w:val="28"/>
          <w:szCs w:val="28"/>
        </w:rPr>
        <w:t>preparadas</w:t>
      </w:r>
      <w:r>
        <w:rPr>
          <w:rFonts w:eastAsia="Arial Unicode MS"/>
          <w:color w:val="333333"/>
          <w:sz w:val="28"/>
          <w:szCs w:val="28"/>
        </w:rPr>
        <w:t>.</w:t>
      </w:r>
    </w:p>
    <w:p w:rsidR="00FA5DC6" w:rsidRDefault="00FA5DC6" w:rsidP="00873D6A">
      <w:pPr>
        <w:spacing w:line="360" w:lineRule="auto"/>
        <w:rPr>
          <w:rFonts w:eastAsia="Arial Unicode MS"/>
          <w:color w:val="333333"/>
          <w:sz w:val="28"/>
          <w:szCs w:val="28"/>
        </w:rPr>
      </w:pPr>
    </w:p>
    <w:p w:rsidR="00C45C18" w:rsidRDefault="00C45C18" w:rsidP="00873D6A">
      <w:pPr>
        <w:spacing w:line="360" w:lineRule="auto"/>
        <w:rPr>
          <w:rFonts w:eastAsia="Arial Unicode MS"/>
          <w:b/>
          <w:color w:val="333333"/>
          <w:sz w:val="28"/>
          <w:szCs w:val="28"/>
        </w:rPr>
      </w:pPr>
    </w:p>
    <w:p w:rsidR="00FA5DC6" w:rsidRDefault="00FA5DC6" w:rsidP="00873D6A">
      <w:pPr>
        <w:spacing w:line="360" w:lineRule="auto"/>
        <w:rPr>
          <w:rFonts w:eastAsia="Arial Unicode MS"/>
          <w:b/>
          <w:color w:val="333333"/>
          <w:sz w:val="28"/>
          <w:szCs w:val="28"/>
        </w:rPr>
      </w:pPr>
      <w:r>
        <w:rPr>
          <w:rFonts w:eastAsia="Arial Unicode MS"/>
          <w:b/>
          <w:color w:val="333333"/>
          <w:sz w:val="28"/>
          <w:szCs w:val="28"/>
        </w:rPr>
        <w:t>3.- PREOPERATORIO</w:t>
      </w:r>
    </w:p>
    <w:p w:rsidR="00FA5DC6" w:rsidRDefault="00FA5DC6" w:rsidP="00873D6A">
      <w:pPr>
        <w:spacing w:line="360" w:lineRule="auto"/>
        <w:rPr>
          <w:rFonts w:eastAsia="Arial Unicode MS"/>
          <w:color w:val="333333"/>
          <w:sz w:val="28"/>
          <w:szCs w:val="28"/>
        </w:rPr>
      </w:pPr>
      <w:r>
        <w:rPr>
          <w:rFonts w:eastAsia="Arial Unicode MS"/>
          <w:color w:val="333333"/>
          <w:sz w:val="28"/>
          <w:szCs w:val="28"/>
        </w:rPr>
        <w:tab/>
        <w:t>Además de la rutina preoperatoria (</w:t>
      </w:r>
      <w:r w:rsidR="00224861">
        <w:rPr>
          <w:rFonts w:eastAsia="Arial Unicode MS"/>
          <w:color w:val="333333"/>
          <w:sz w:val="28"/>
          <w:szCs w:val="28"/>
        </w:rPr>
        <w:t>a</w:t>
      </w:r>
      <w:r>
        <w:rPr>
          <w:rFonts w:eastAsia="Arial Unicode MS"/>
          <w:color w:val="333333"/>
          <w:sz w:val="28"/>
          <w:szCs w:val="28"/>
        </w:rPr>
        <w:t>nalítica, Rx tórax y ECG), el paciente deberá ser informado de las características de la intervención y la  estrategia a realizar.</w:t>
      </w:r>
    </w:p>
    <w:p w:rsidR="003405F3" w:rsidRDefault="00FA5DC6" w:rsidP="00873D6A">
      <w:pPr>
        <w:spacing w:line="360" w:lineRule="auto"/>
        <w:rPr>
          <w:rFonts w:eastAsia="Arial Unicode MS"/>
          <w:color w:val="333333"/>
          <w:sz w:val="28"/>
          <w:szCs w:val="28"/>
        </w:rPr>
      </w:pPr>
      <w:r>
        <w:rPr>
          <w:rFonts w:eastAsia="Arial Unicode MS"/>
          <w:color w:val="333333"/>
          <w:sz w:val="28"/>
          <w:szCs w:val="28"/>
        </w:rPr>
        <w:tab/>
      </w:r>
      <w:r w:rsidR="00942E0A">
        <w:rPr>
          <w:rFonts w:eastAsia="Arial Unicode MS"/>
          <w:color w:val="333333"/>
          <w:sz w:val="28"/>
          <w:szCs w:val="28"/>
        </w:rPr>
        <w:t xml:space="preserve">El paciente deberá ducharse el día de la intervención utilizando un gel neutro antiséptico. Es importante que si previamente se ha realizado el marcaje, </w:t>
      </w:r>
      <w:r w:rsidR="003405F3">
        <w:rPr>
          <w:rFonts w:eastAsia="Arial Unicode MS"/>
          <w:color w:val="333333"/>
          <w:sz w:val="28"/>
          <w:szCs w:val="28"/>
        </w:rPr>
        <w:t>se</w:t>
      </w:r>
      <w:r w:rsidR="00942E0A">
        <w:rPr>
          <w:rFonts w:eastAsia="Arial Unicode MS"/>
          <w:color w:val="333333"/>
          <w:sz w:val="28"/>
          <w:szCs w:val="28"/>
        </w:rPr>
        <w:t xml:space="preserve"> preste una particular atención a no borrar </w:t>
      </w:r>
      <w:r w:rsidR="003405F3">
        <w:rPr>
          <w:rFonts w:eastAsia="Arial Unicode MS"/>
          <w:color w:val="333333"/>
          <w:sz w:val="28"/>
          <w:szCs w:val="28"/>
        </w:rPr>
        <w:t>los trazos con rotulador de la superficie cutánea.</w:t>
      </w:r>
    </w:p>
    <w:p w:rsidR="00FA5DC6" w:rsidRDefault="00FA5DC6" w:rsidP="00873D6A">
      <w:pPr>
        <w:spacing w:line="360" w:lineRule="auto"/>
        <w:rPr>
          <w:rFonts w:eastAsia="Arial Unicode MS"/>
          <w:color w:val="333333"/>
          <w:sz w:val="28"/>
          <w:szCs w:val="28"/>
        </w:rPr>
      </w:pPr>
      <w:r>
        <w:rPr>
          <w:rFonts w:eastAsia="Arial Unicode MS"/>
          <w:color w:val="333333"/>
          <w:sz w:val="28"/>
          <w:szCs w:val="28"/>
        </w:rPr>
        <w:tab/>
        <w:t xml:space="preserve">La administración de heparina </w:t>
      </w:r>
      <w:r w:rsidR="006A2CAA">
        <w:rPr>
          <w:rFonts w:eastAsia="Arial Unicode MS"/>
          <w:color w:val="333333"/>
          <w:sz w:val="28"/>
          <w:szCs w:val="28"/>
        </w:rPr>
        <w:t>profiláctica</w:t>
      </w:r>
      <w:r>
        <w:rPr>
          <w:rFonts w:eastAsia="Arial Unicode MS"/>
          <w:color w:val="333333"/>
          <w:sz w:val="28"/>
          <w:szCs w:val="28"/>
        </w:rPr>
        <w:t xml:space="preserve"> es recomendable. Estará plenamente indicada en los casos con antecedentes de trombosis venosa, </w:t>
      </w:r>
      <w:r>
        <w:rPr>
          <w:rFonts w:eastAsia="Arial Unicode MS"/>
          <w:color w:val="333333"/>
          <w:sz w:val="28"/>
          <w:szCs w:val="28"/>
        </w:rPr>
        <w:lastRenderedPageBreak/>
        <w:t xml:space="preserve">varicoflebitis o síndrome postflebítico. </w:t>
      </w:r>
      <w:r w:rsidR="00E30E33">
        <w:rPr>
          <w:rFonts w:eastAsia="Arial Unicode MS"/>
          <w:color w:val="333333"/>
          <w:sz w:val="28"/>
          <w:szCs w:val="28"/>
        </w:rPr>
        <w:t xml:space="preserve">También estará indicada cuando se deba intervenir sobre la unión safeno-poplítea por el potencial riesgo de trombosis postoperatoria </w:t>
      </w:r>
      <w:r w:rsidR="00884C7E">
        <w:rPr>
          <w:rFonts w:eastAsia="Arial Unicode MS"/>
          <w:color w:val="333333"/>
          <w:sz w:val="28"/>
          <w:szCs w:val="28"/>
        </w:rPr>
        <w:t>a</w:t>
      </w:r>
      <w:r w:rsidR="00E30E33">
        <w:rPr>
          <w:rFonts w:eastAsia="Arial Unicode MS"/>
          <w:color w:val="333333"/>
          <w:sz w:val="28"/>
          <w:szCs w:val="28"/>
        </w:rPr>
        <w:t xml:space="preserve"> dicho nivel. Deberá administrarse la primera dosis 2 horas antes de la intervención  y mantenerse durante 7 días.</w:t>
      </w:r>
    </w:p>
    <w:p w:rsidR="00767316" w:rsidRDefault="00767316" w:rsidP="00873D6A">
      <w:pPr>
        <w:spacing w:line="360" w:lineRule="auto"/>
        <w:rPr>
          <w:rFonts w:eastAsia="Arial Unicode MS"/>
          <w:color w:val="333333"/>
          <w:sz w:val="28"/>
          <w:szCs w:val="28"/>
        </w:rPr>
      </w:pPr>
      <w:r>
        <w:rPr>
          <w:rFonts w:eastAsia="Arial Unicode MS"/>
          <w:color w:val="333333"/>
          <w:sz w:val="28"/>
          <w:szCs w:val="28"/>
        </w:rPr>
        <w:tab/>
        <w:t>El tratamiento antibiótico profiláctico está indicado en los pacientes con trastornos tróficos, particularmente con úlceras abiertas.</w:t>
      </w:r>
      <w:r w:rsidR="00942E0A">
        <w:rPr>
          <w:rFonts w:eastAsia="Arial Unicode MS"/>
          <w:color w:val="333333"/>
          <w:sz w:val="28"/>
          <w:szCs w:val="28"/>
        </w:rPr>
        <w:t xml:space="preserve"> Asimismo puede estar indicado en pacientes obesos</w:t>
      </w:r>
      <w:r w:rsidR="0056114D">
        <w:rPr>
          <w:rFonts w:eastAsia="Arial Unicode MS"/>
          <w:color w:val="333333"/>
          <w:sz w:val="28"/>
          <w:szCs w:val="28"/>
        </w:rPr>
        <w:t xml:space="preserve">,  a fin de </w:t>
      </w:r>
      <w:r w:rsidR="00942E0A">
        <w:rPr>
          <w:rFonts w:eastAsia="Arial Unicode MS"/>
          <w:color w:val="333333"/>
          <w:sz w:val="28"/>
          <w:szCs w:val="28"/>
        </w:rPr>
        <w:t xml:space="preserve"> prevenir el riesgo de una eventual </w:t>
      </w:r>
      <w:r w:rsidR="0056114D">
        <w:rPr>
          <w:rFonts w:eastAsia="Arial Unicode MS"/>
          <w:color w:val="333333"/>
          <w:sz w:val="28"/>
          <w:szCs w:val="28"/>
        </w:rPr>
        <w:t xml:space="preserve">complicación séptica sobre todo a nivel de la </w:t>
      </w:r>
      <w:r w:rsidR="00C45C18">
        <w:rPr>
          <w:rFonts w:eastAsia="Arial Unicode MS"/>
          <w:color w:val="333333"/>
          <w:sz w:val="28"/>
          <w:szCs w:val="28"/>
        </w:rPr>
        <w:t>herida</w:t>
      </w:r>
      <w:r w:rsidR="00942E0A">
        <w:rPr>
          <w:rFonts w:eastAsia="Arial Unicode MS"/>
          <w:color w:val="333333"/>
          <w:sz w:val="28"/>
          <w:szCs w:val="28"/>
        </w:rPr>
        <w:t xml:space="preserve"> inguinal.</w:t>
      </w:r>
    </w:p>
    <w:p w:rsidR="00942E0A" w:rsidRDefault="00942E0A" w:rsidP="00873D6A">
      <w:pPr>
        <w:spacing w:line="360" w:lineRule="auto"/>
        <w:rPr>
          <w:rFonts w:eastAsia="Arial Unicode MS"/>
          <w:color w:val="333333"/>
          <w:sz w:val="28"/>
          <w:szCs w:val="28"/>
        </w:rPr>
      </w:pPr>
      <w:r>
        <w:rPr>
          <w:rFonts w:eastAsia="Arial Unicode MS"/>
          <w:color w:val="333333"/>
          <w:sz w:val="28"/>
          <w:szCs w:val="28"/>
        </w:rPr>
        <w:tab/>
        <w:t xml:space="preserve">Algunos pacientes </w:t>
      </w:r>
      <w:r w:rsidR="00884C7E">
        <w:rPr>
          <w:rFonts w:eastAsia="Arial Unicode MS"/>
          <w:color w:val="333333"/>
          <w:sz w:val="28"/>
          <w:szCs w:val="28"/>
        </w:rPr>
        <w:t xml:space="preserve">sensibles </w:t>
      </w:r>
      <w:r>
        <w:rPr>
          <w:rFonts w:eastAsia="Arial Unicode MS"/>
          <w:color w:val="333333"/>
          <w:sz w:val="28"/>
          <w:szCs w:val="28"/>
        </w:rPr>
        <w:t xml:space="preserve">pueden </w:t>
      </w:r>
      <w:r w:rsidR="00884C7E">
        <w:rPr>
          <w:rFonts w:eastAsia="Arial Unicode MS"/>
          <w:color w:val="333333"/>
          <w:sz w:val="28"/>
          <w:szCs w:val="28"/>
        </w:rPr>
        <w:t>requerir la administración de algún ansiolítico previo a la cirugía.</w:t>
      </w:r>
    </w:p>
    <w:p w:rsidR="00BB4919" w:rsidRPr="00BB4919" w:rsidRDefault="00BB4919" w:rsidP="00873D6A">
      <w:pPr>
        <w:spacing w:line="360" w:lineRule="auto"/>
        <w:rPr>
          <w:rFonts w:eastAsia="Arial Unicode MS"/>
          <w:b/>
          <w:color w:val="333333"/>
          <w:sz w:val="28"/>
          <w:szCs w:val="28"/>
        </w:rPr>
      </w:pPr>
    </w:p>
    <w:p w:rsidR="00BB4919" w:rsidRDefault="00BB4919" w:rsidP="00873D6A">
      <w:pPr>
        <w:spacing w:line="360" w:lineRule="auto"/>
        <w:rPr>
          <w:rFonts w:eastAsia="Arial Unicode MS"/>
          <w:b/>
          <w:color w:val="333333"/>
          <w:sz w:val="28"/>
          <w:szCs w:val="28"/>
        </w:rPr>
      </w:pPr>
      <w:r w:rsidRPr="00BB4919">
        <w:rPr>
          <w:rFonts w:eastAsia="Arial Unicode MS"/>
          <w:b/>
          <w:color w:val="333333"/>
          <w:sz w:val="28"/>
          <w:szCs w:val="28"/>
        </w:rPr>
        <w:t>4.- CIRUGÍA: ASPECTOS TÉCNICOS</w:t>
      </w:r>
    </w:p>
    <w:p w:rsidR="00DF4D8C" w:rsidRDefault="00DF4D8C" w:rsidP="00873D6A">
      <w:pPr>
        <w:spacing w:line="360" w:lineRule="auto"/>
        <w:ind w:firstLine="708"/>
        <w:rPr>
          <w:rFonts w:eastAsia="Arial Unicode MS"/>
          <w:color w:val="333333"/>
          <w:sz w:val="28"/>
          <w:szCs w:val="28"/>
        </w:rPr>
      </w:pPr>
      <w:r>
        <w:rPr>
          <w:rFonts w:eastAsia="Arial Unicode MS"/>
          <w:b/>
          <w:color w:val="333333"/>
          <w:sz w:val="28"/>
          <w:szCs w:val="28"/>
        </w:rPr>
        <w:tab/>
      </w:r>
      <w:r>
        <w:rPr>
          <w:rFonts w:eastAsia="Arial Unicode MS"/>
          <w:color w:val="333333"/>
          <w:sz w:val="28"/>
          <w:szCs w:val="28"/>
        </w:rPr>
        <w:t xml:space="preserve">La </w:t>
      </w:r>
      <w:r w:rsidR="007D5347">
        <w:rPr>
          <w:rFonts w:eastAsia="Arial Unicode MS"/>
          <w:color w:val="333333"/>
          <w:sz w:val="28"/>
          <w:szCs w:val="28"/>
        </w:rPr>
        <w:t>cirugía</w:t>
      </w:r>
      <w:r>
        <w:rPr>
          <w:rFonts w:eastAsia="Arial Unicode MS"/>
          <w:color w:val="333333"/>
          <w:sz w:val="28"/>
          <w:szCs w:val="28"/>
        </w:rPr>
        <w:t xml:space="preserve"> de la estrategia CHIVA, pese a ser ambulatoria, debe considerarse como una verdadera intervención </w:t>
      </w:r>
      <w:r w:rsidR="007D5347">
        <w:rPr>
          <w:rFonts w:eastAsia="Arial Unicode MS"/>
          <w:color w:val="333333"/>
          <w:sz w:val="28"/>
          <w:szCs w:val="28"/>
        </w:rPr>
        <w:t>quirúrgica</w:t>
      </w:r>
      <w:r>
        <w:rPr>
          <w:rFonts w:eastAsia="Arial Unicode MS"/>
          <w:color w:val="333333"/>
          <w:sz w:val="28"/>
          <w:szCs w:val="28"/>
        </w:rPr>
        <w:t xml:space="preserve">. Como tal debe realizarse en un quirófano adecuadamente dotado, por personas adecuadamente preparadas y con la presencia de un anestesista. </w:t>
      </w:r>
      <w:r w:rsidR="0071799E">
        <w:rPr>
          <w:rFonts w:eastAsia="Arial Unicode MS"/>
          <w:color w:val="333333"/>
          <w:sz w:val="28"/>
          <w:szCs w:val="28"/>
        </w:rPr>
        <w:t>El paciente deberá estar en ayunas desde 6 horas antes de la intervención.</w:t>
      </w:r>
    </w:p>
    <w:p w:rsidR="00BB4919" w:rsidRDefault="00BB4919" w:rsidP="00873D6A">
      <w:pPr>
        <w:spacing w:line="360" w:lineRule="auto"/>
        <w:rPr>
          <w:rFonts w:eastAsia="Arial Unicode MS"/>
          <w:color w:val="333333"/>
          <w:sz w:val="28"/>
          <w:szCs w:val="28"/>
        </w:rPr>
      </w:pPr>
      <w:r>
        <w:rPr>
          <w:rFonts w:eastAsia="Arial Unicode MS"/>
          <w:color w:val="333333"/>
          <w:sz w:val="28"/>
          <w:szCs w:val="28"/>
        </w:rPr>
        <w:tab/>
        <w:t xml:space="preserve">El </w:t>
      </w:r>
      <w:r w:rsidR="00DF4D8C">
        <w:rPr>
          <w:rFonts w:eastAsia="Arial Unicode MS"/>
          <w:color w:val="333333"/>
          <w:sz w:val="28"/>
          <w:szCs w:val="28"/>
        </w:rPr>
        <w:t xml:space="preserve">procedimiento </w:t>
      </w:r>
      <w:r>
        <w:rPr>
          <w:rFonts w:eastAsia="Arial Unicode MS"/>
          <w:color w:val="333333"/>
          <w:sz w:val="28"/>
          <w:szCs w:val="28"/>
        </w:rPr>
        <w:t>se efectuará bajo anestesia local</w:t>
      </w:r>
      <w:r w:rsidR="00DF4D8C">
        <w:rPr>
          <w:rFonts w:eastAsia="Arial Unicode MS"/>
          <w:color w:val="333333"/>
          <w:sz w:val="28"/>
          <w:szCs w:val="28"/>
        </w:rPr>
        <w:t>,</w:t>
      </w:r>
      <w:r>
        <w:rPr>
          <w:rFonts w:eastAsia="Arial Unicode MS"/>
          <w:color w:val="333333"/>
          <w:sz w:val="28"/>
          <w:szCs w:val="28"/>
        </w:rPr>
        <w:t xml:space="preserve"> </w:t>
      </w:r>
      <w:r w:rsidR="00DF4D8C">
        <w:rPr>
          <w:rFonts w:eastAsia="Arial Unicode MS"/>
          <w:color w:val="333333"/>
          <w:sz w:val="28"/>
          <w:szCs w:val="28"/>
        </w:rPr>
        <w:t>s</w:t>
      </w:r>
      <w:r>
        <w:rPr>
          <w:rFonts w:eastAsia="Arial Unicode MS"/>
          <w:color w:val="333333"/>
          <w:sz w:val="28"/>
          <w:szCs w:val="28"/>
        </w:rPr>
        <w:t xml:space="preserve">in embargo es necesaria </w:t>
      </w:r>
      <w:r w:rsidR="00597CEB">
        <w:rPr>
          <w:rFonts w:eastAsia="Arial Unicode MS"/>
          <w:color w:val="333333"/>
          <w:sz w:val="28"/>
          <w:szCs w:val="28"/>
        </w:rPr>
        <w:t>la</w:t>
      </w:r>
      <w:r>
        <w:rPr>
          <w:rFonts w:eastAsia="Arial Unicode MS"/>
          <w:color w:val="333333"/>
          <w:sz w:val="28"/>
          <w:szCs w:val="28"/>
        </w:rPr>
        <w:t xml:space="preserve"> presencia de un anestesista que controle la situación del paciente y pueda tratar las improbables complicaciones que puedan presentarse. El procedimiento quirúrgico comenzará por la monitorización básica del paciente (pulsímetro, </w:t>
      </w:r>
      <w:r w:rsidR="00055A0F">
        <w:rPr>
          <w:rFonts w:eastAsia="Arial Unicode MS"/>
          <w:color w:val="333333"/>
          <w:sz w:val="28"/>
          <w:szCs w:val="28"/>
        </w:rPr>
        <w:t xml:space="preserve">control de tensión arterial, </w:t>
      </w:r>
      <w:r>
        <w:rPr>
          <w:rFonts w:eastAsia="Arial Unicode MS"/>
          <w:color w:val="333333"/>
          <w:sz w:val="28"/>
          <w:szCs w:val="28"/>
        </w:rPr>
        <w:t>ECG</w:t>
      </w:r>
      <w:r w:rsidR="00597CEB">
        <w:rPr>
          <w:rFonts w:eastAsia="Arial Unicode MS"/>
          <w:color w:val="333333"/>
          <w:sz w:val="28"/>
          <w:szCs w:val="28"/>
        </w:rPr>
        <w:t>, etc).</w:t>
      </w:r>
      <w:r>
        <w:rPr>
          <w:rFonts w:eastAsia="Arial Unicode MS"/>
          <w:color w:val="333333"/>
          <w:sz w:val="28"/>
          <w:szCs w:val="28"/>
        </w:rPr>
        <w:t xml:space="preserve"> </w:t>
      </w:r>
      <w:r w:rsidR="00055A0F">
        <w:rPr>
          <w:rFonts w:eastAsia="Arial Unicode MS"/>
          <w:color w:val="333333"/>
          <w:sz w:val="28"/>
          <w:szCs w:val="28"/>
        </w:rPr>
        <w:t>Por motivos de seguridad, es</w:t>
      </w:r>
      <w:r>
        <w:rPr>
          <w:rFonts w:eastAsia="Arial Unicode MS"/>
          <w:color w:val="333333"/>
          <w:sz w:val="28"/>
          <w:szCs w:val="28"/>
        </w:rPr>
        <w:t xml:space="preserve"> necesario canalizar una vía endovenosa. </w:t>
      </w:r>
    </w:p>
    <w:p w:rsidR="00597CEB" w:rsidRDefault="00597CEB" w:rsidP="00873D6A">
      <w:pPr>
        <w:spacing w:line="360" w:lineRule="auto"/>
        <w:ind w:firstLine="708"/>
        <w:rPr>
          <w:rFonts w:eastAsia="Arial Unicode MS"/>
          <w:color w:val="333333"/>
          <w:sz w:val="28"/>
          <w:szCs w:val="28"/>
        </w:rPr>
      </w:pPr>
      <w:r>
        <w:rPr>
          <w:rFonts w:eastAsia="Arial Unicode MS"/>
          <w:color w:val="333333"/>
          <w:sz w:val="28"/>
          <w:szCs w:val="28"/>
        </w:rPr>
        <w:t xml:space="preserve">La posición del paciente será la de decúbito supino para el abordaje del territorio de la safena interna y en decúbito prono para la safena externa. En los casos en que estén involucrados ambos territorios será necesario efectuar un cambio de posición del paciente durante la intervención. En los </w:t>
      </w:r>
      <w:r w:rsidR="00C45C18">
        <w:rPr>
          <w:rFonts w:eastAsia="Arial Unicode MS"/>
          <w:color w:val="333333"/>
          <w:sz w:val="28"/>
          <w:szCs w:val="28"/>
        </w:rPr>
        <w:t xml:space="preserve">pacientes </w:t>
      </w:r>
      <w:r>
        <w:rPr>
          <w:rFonts w:eastAsia="Arial Unicode MS"/>
          <w:color w:val="333333"/>
          <w:sz w:val="28"/>
          <w:szCs w:val="28"/>
        </w:rPr>
        <w:t xml:space="preserve">en los que deban tratarse determinados  </w:t>
      </w:r>
      <w:r>
        <w:rPr>
          <w:rFonts w:eastAsia="Arial Unicode MS"/>
          <w:color w:val="333333"/>
          <w:sz w:val="28"/>
          <w:szCs w:val="28"/>
        </w:rPr>
        <w:lastRenderedPageBreak/>
        <w:t>shunts  pélvicos (como por ejemplo el punto P), puede ser necesaria la posición ginecológica.</w:t>
      </w:r>
    </w:p>
    <w:p w:rsidR="00597CEB" w:rsidRDefault="00597CEB" w:rsidP="00873D6A">
      <w:pPr>
        <w:spacing w:line="360" w:lineRule="auto"/>
        <w:ind w:firstLine="708"/>
        <w:rPr>
          <w:rFonts w:eastAsia="Arial Unicode MS"/>
          <w:color w:val="333333"/>
          <w:sz w:val="28"/>
          <w:szCs w:val="28"/>
        </w:rPr>
      </w:pPr>
      <w:r>
        <w:rPr>
          <w:rFonts w:eastAsia="Arial Unicode MS"/>
          <w:color w:val="333333"/>
          <w:sz w:val="28"/>
          <w:szCs w:val="28"/>
        </w:rPr>
        <w:t>Tras aseptizar la piel del paciente y montar el campo operatorio, se procederá a la aplicación del anestésico local</w:t>
      </w:r>
      <w:r w:rsidR="00760BC5">
        <w:rPr>
          <w:rFonts w:eastAsia="Arial Unicode MS"/>
          <w:color w:val="333333"/>
          <w:sz w:val="28"/>
          <w:szCs w:val="28"/>
        </w:rPr>
        <w:t xml:space="preserve">. La anestesia local más utilizada es la infiltración con </w:t>
      </w:r>
      <w:r w:rsidR="006A2CAA">
        <w:rPr>
          <w:rFonts w:eastAsia="Arial Unicode MS"/>
          <w:color w:val="333333"/>
          <w:sz w:val="28"/>
          <w:szCs w:val="28"/>
        </w:rPr>
        <w:t>mepivacaina</w:t>
      </w:r>
      <w:r w:rsidR="00760BC5">
        <w:rPr>
          <w:rFonts w:eastAsia="Arial Unicode MS"/>
          <w:color w:val="333333"/>
          <w:sz w:val="28"/>
          <w:szCs w:val="28"/>
        </w:rPr>
        <w:t xml:space="preserve">  sin adrenalina</w:t>
      </w:r>
      <w:r w:rsidR="00055A0F">
        <w:rPr>
          <w:rFonts w:eastAsia="Arial Unicode MS"/>
          <w:color w:val="333333"/>
          <w:sz w:val="28"/>
          <w:szCs w:val="28"/>
        </w:rPr>
        <w:t>,</w:t>
      </w:r>
      <w:r w:rsidR="00760BC5">
        <w:rPr>
          <w:rFonts w:eastAsia="Arial Unicode MS"/>
          <w:color w:val="333333"/>
          <w:sz w:val="28"/>
          <w:szCs w:val="28"/>
        </w:rPr>
        <w:t xml:space="preserve"> que puede diluirse al 1% para tener más </w:t>
      </w:r>
      <w:r w:rsidR="00055A0F">
        <w:rPr>
          <w:rFonts w:eastAsia="Arial Unicode MS"/>
          <w:color w:val="333333"/>
          <w:sz w:val="28"/>
          <w:szCs w:val="28"/>
        </w:rPr>
        <w:t>volumen de administración</w:t>
      </w:r>
      <w:r w:rsidR="00760BC5">
        <w:rPr>
          <w:rFonts w:eastAsia="Arial Unicode MS"/>
          <w:color w:val="333333"/>
          <w:sz w:val="28"/>
          <w:szCs w:val="28"/>
        </w:rPr>
        <w:t>. En total no debieran utilizarse m</w:t>
      </w:r>
      <w:r w:rsidR="00CE2846">
        <w:rPr>
          <w:rFonts w:eastAsia="Arial Unicode MS"/>
          <w:color w:val="333333"/>
          <w:sz w:val="28"/>
          <w:szCs w:val="28"/>
        </w:rPr>
        <w:t xml:space="preserve">ás de 2 ampollas de 5 ml al 2%, lo cual con la dilución al 1% representa un volumen total de 20 ml. </w:t>
      </w:r>
      <w:r w:rsidR="00760BC5">
        <w:rPr>
          <w:rFonts w:eastAsia="Arial Unicode MS"/>
          <w:color w:val="333333"/>
          <w:sz w:val="28"/>
          <w:szCs w:val="28"/>
        </w:rPr>
        <w:t>Deben infiltrarse las zonas marcadas como incisiones estratégicas, así como las zonas donde se practique</w:t>
      </w:r>
      <w:r w:rsidR="00C45C18">
        <w:rPr>
          <w:rFonts w:eastAsia="Arial Unicode MS"/>
          <w:color w:val="333333"/>
          <w:sz w:val="28"/>
          <w:szCs w:val="28"/>
        </w:rPr>
        <w:t>n</w:t>
      </w:r>
      <w:r w:rsidR="00760BC5">
        <w:rPr>
          <w:rFonts w:eastAsia="Arial Unicode MS"/>
          <w:color w:val="333333"/>
          <w:sz w:val="28"/>
          <w:szCs w:val="28"/>
        </w:rPr>
        <w:t xml:space="preserve"> </w:t>
      </w:r>
      <w:r w:rsidR="00C45C18">
        <w:rPr>
          <w:rFonts w:eastAsia="Arial Unicode MS"/>
          <w:color w:val="333333"/>
          <w:sz w:val="28"/>
          <w:szCs w:val="28"/>
        </w:rPr>
        <w:t>incisiones complementarias</w:t>
      </w:r>
      <w:r w:rsidR="00760BC5">
        <w:rPr>
          <w:rFonts w:eastAsia="Arial Unicode MS"/>
          <w:color w:val="333333"/>
          <w:sz w:val="28"/>
          <w:szCs w:val="28"/>
        </w:rPr>
        <w:t xml:space="preserve">. </w:t>
      </w:r>
      <w:r w:rsidR="00F33BA5">
        <w:rPr>
          <w:rFonts w:eastAsia="Arial Unicode MS"/>
          <w:color w:val="333333"/>
          <w:sz w:val="28"/>
          <w:szCs w:val="28"/>
        </w:rPr>
        <w:t xml:space="preserve">En los casos en que se indique </w:t>
      </w:r>
      <w:r w:rsidR="00224861">
        <w:rPr>
          <w:rFonts w:eastAsia="Arial Unicode MS"/>
          <w:color w:val="333333"/>
          <w:sz w:val="28"/>
          <w:szCs w:val="28"/>
        </w:rPr>
        <w:t xml:space="preserve">la </w:t>
      </w:r>
      <w:r w:rsidR="00F33BA5">
        <w:rPr>
          <w:rFonts w:eastAsia="Arial Unicode MS"/>
          <w:color w:val="333333"/>
          <w:sz w:val="28"/>
          <w:szCs w:val="28"/>
        </w:rPr>
        <w:t>interrupción del cayado de safena interna, d</w:t>
      </w:r>
      <w:r w:rsidR="00760BC5">
        <w:rPr>
          <w:rFonts w:eastAsia="Arial Unicode MS"/>
          <w:color w:val="333333"/>
          <w:sz w:val="28"/>
          <w:szCs w:val="28"/>
        </w:rPr>
        <w:t xml:space="preserve">ebe dedicarse especial atención </w:t>
      </w:r>
      <w:r w:rsidR="00F33BA5">
        <w:rPr>
          <w:rFonts w:eastAsia="Arial Unicode MS"/>
          <w:color w:val="333333"/>
          <w:sz w:val="28"/>
          <w:szCs w:val="28"/>
        </w:rPr>
        <w:t>a la región inguinal</w:t>
      </w:r>
      <w:r w:rsidR="00760BC5">
        <w:rPr>
          <w:rFonts w:eastAsia="Arial Unicode MS"/>
          <w:color w:val="333333"/>
          <w:sz w:val="28"/>
          <w:szCs w:val="28"/>
        </w:rPr>
        <w:t xml:space="preserve">, </w:t>
      </w:r>
      <w:r w:rsidR="00F33BA5">
        <w:rPr>
          <w:rFonts w:eastAsia="Arial Unicode MS"/>
          <w:color w:val="333333"/>
          <w:sz w:val="28"/>
          <w:szCs w:val="28"/>
        </w:rPr>
        <w:t>dicha zona debe infiltrarse por planos</w:t>
      </w:r>
      <w:r w:rsidR="00760BC5">
        <w:rPr>
          <w:rFonts w:eastAsia="Arial Unicode MS"/>
          <w:color w:val="333333"/>
          <w:sz w:val="28"/>
          <w:szCs w:val="28"/>
        </w:rPr>
        <w:t xml:space="preserve">, a fin de lograr una adecuada anestesia de la región. </w:t>
      </w:r>
    </w:p>
    <w:p w:rsidR="00760BC5" w:rsidRDefault="00055A0F" w:rsidP="00873D6A">
      <w:pPr>
        <w:spacing w:line="360" w:lineRule="auto"/>
        <w:ind w:firstLine="708"/>
        <w:rPr>
          <w:rFonts w:eastAsia="Arial Unicode MS"/>
          <w:color w:val="333333"/>
          <w:sz w:val="28"/>
          <w:szCs w:val="28"/>
        </w:rPr>
      </w:pPr>
      <w:r>
        <w:rPr>
          <w:rFonts w:eastAsia="Arial Unicode MS"/>
          <w:color w:val="333333"/>
          <w:sz w:val="28"/>
          <w:szCs w:val="28"/>
        </w:rPr>
        <w:t>Muy e</w:t>
      </w:r>
      <w:r w:rsidR="00760BC5">
        <w:rPr>
          <w:rFonts w:eastAsia="Arial Unicode MS"/>
          <w:color w:val="333333"/>
          <w:sz w:val="28"/>
          <w:szCs w:val="28"/>
        </w:rPr>
        <w:t>xcepciona</w:t>
      </w:r>
      <w:r>
        <w:rPr>
          <w:rFonts w:eastAsia="Arial Unicode MS"/>
          <w:color w:val="333333"/>
          <w:sz w:val="28"/>
          <w:szCs w:val="28"/>
        </w:rPr>
        <w:t>lmente, en casos muy complejos</w:t>
      </w:r>
      <w:r w:rsidR="00224861">
        <w:rPr>
          <w:rFonts w:eastAsia="Arial Unicode MS"/>
          <w:color w:val="333333"/>
          <w:sz w:val="28"/>
          <w:szCs w:val="28"/>
        </w:rPr>
        <w:t>,</w:t>
      </w:r>
      <w:r>
        <w:rPr>
          <w:rFonts w:eastAsia="Arial Unicode MS"/>
          <w:color w:val="333333"/>
          <w:sz w:val="28"/>
          <w:szCs w:val="28"/>
        </w:rPr>
        <w:t xml:space="preserve"> pueden practicarse otros tipos de anestesia como la loco regional sobre la región crural</w:t>
      </w:r>
      <w:r w:rsidR="00E77C1C">
        <w:rPr>
          <w:rFonts w:eastAsia="Arial Unicode MS"/>
          <w:color w:val="333333"/>
          <w:sz w:val="28"/>
          <w:szCs w:val="28"/>
        </w:rPr>
        <w:t xml:space="preserve"> con lidocaína al 0.5%</w:t>
      </w:r>
      <w:r>
        <w:rPr>
          <w:rFonts w:eastAsia="Arial Unicode MS"/>
          <w:color w:val="333333"/>
          <w:sz w:val="28"/>
          <w:szCs w:val="28"/>
        </w:rPr>
        <w:t>, la de tumescencia de la safena o la anestesia peridural o intrarraquídea. Algunos casos especiales pueden requerir sedación mediante administración de propofol.</w:t>
      </w:r>
    </w:p>
    <w:p w:rsidR="00891F1B" w:rsidRDefault="00891F1B" w:rsidP="00873D6A">
      <w:pPr>
        <w:spacing w:line="360" w:lineRule="auto"/>
        <w:rPr>
          <w:rFonts w:eastAsia="Arial Unicode MS"/>
          <w:b/>
          <w:color w:val="333333"/>
          <w:sz w:val="28"/>
          <w:szCs w:val="28"/>
        </w:rPr>
      </w:pPr>
    </w:p>
    <w:p w:rsidR="00C45C18" w:rsidRDefault="00C45C18" w:rsidP="00873D6A">
      <w:pPr>
        <w:spacing w:line="360" w:lineRule="auto"/>
        <w:rPr>
          <w:rFonts w:eastAsia="Arial Unicode MS"/>
          <w:b/>
          <w:color w:val="333333"/>
          <w:sz w:val="28"/>
          <w:szCs w:val="28"/>
        </w:rPr>
      </w:pPr>
    </w:p>
    <w:p w:rsidR="00FA18F7" w:rsidRPr="007D5347" w:rsidRDefault="00FA18F7" w:rsidP="00873D6A">
      <w:pPr>
        <w:spacing w:line="360" w:lineRule="auto"/>
        <w:rPr>
          <w:rFonts w:eastAsia="Arial Unicode MS"/>
          <w:b/>
          <w:color w:val="333333"/>
          <w:sz w:val="28"/>
          <w:szCs w:val="28"/>
        </w:rPr>
      </w:pPr>
      <w:r>
        <w:rPr>
          <w:rFonts w:eastAsia="Arial Unicode MS"/>
          <w:b/>
          <w:color w:val="333333"/>
          <w:sz w:val="28"/>
          <w:szCs w:val="28"/>
        </w:rPr>
        <w:t xml:space="preserve">Aspectos técnicos. </w:t>
      </w:r>
      <w:r w:rsidRPr="007D5347">
        <w:rPr>
          <w:rFonts w:eastAsia="Arial Unicode MS"/>
          <w:b/>
          <w:color w:val="333333"/>
          <w:sz w:val="28"/>
          <w:szCs w:val="28"/>
        </w:rPr>
        <w:t>Principios básicos</w:t>
      </w:r>
    </w:p>
    <w:p w:rsidR="007D5347" w:rsidRDefault="007D5347" w:rsidP="00873D6A">
      <w:pPr>
        <w:spacing w:line="360" w:lineRule="auto"/>
        <w:ind w:firstLine="708"/>
        <w:rPr>
          <w:rFonts w:eastAsia="Arial Unicode MS"/>
          <w:color w:val="333333"/>
          <w:sz w:val="28"/>
          <w:szCs w:val="28"/>
        </w:rPr>
      </w:pPr>
      <w:r>
        <w:rPr>
          <w:rFonts w:eastAsia="Arial Unicode MS"/>
          <w:color w:val="333333"/>
          <w:sz w:val="28"/>
          <w:szCs w:val="28"/>
        </w:rPr>
        <w:t>La cirugía CH</w:t>
      </w:r>
      <w:r w:rsidR="00102FC9">
        <w:rPr>
          <w:rFonts w:eastAsia="Arial Unicode MS"/>
          <w:color w:val="333333"/>
          <w:sz w:val="28"/>
          <w:szCs w:val="28"/>
        </w:rPr>
        <w:t>I</w:t>
      </w:r>
      <w:r>
        <w:rPr>
          <w:rFonts w:eastAsia="Arial Unicode MS"/>
          <w:color w:val="333333"/>
          <w:sz w:val="28"/>
          <w:szCs w:val="28"/>
        </w:rPr>
        <w:t xml:space="preserve">VA es un </w:t>
      </w:r>
      <w:r w:rsidR="00102FC9">
        <w:rPr>
          <w:rFonts w:eastAsia="Arial Unicode MS"/>
          <w:color w:val="333333"/>
          <w:sz w:val="28"/>
          <w:szCs w:val="28"/>
        </w:rPr>
        <w:t>procedimiento</w:t>
      </w:r>
      <w:r>
        <w:rPr>
          <w:rFonts w:eastAsia="Arial Unicode MS"/>
          <w:color w:val="333333"/>
          <w:sz w:val="28"/>
          <w:szCs w:val="28"/>
        </w:rPr>
        <w:t xml:space="preserve"> que requiere la precisión técnica de la cirugía arterial directa. A diferencia de la fleboxtracción, debe ser una cirugía </w:t>
      </w:r>
      <w:r w:rsidR="00CE2846">
        <w:rPr>
          <w:rFonts w:eastAsia="Arial Unicode MS"/>
          <w:color w:val="333333"/>
          <w:sz w:val="28"/>
          <w:szCs w:val="28"/>
        </w:rPr>
        <w:t xml:space="preserve">delimitada, </w:t>
      </w:r>
      <w:r>
        <w:rPr>
          <w:rFonts w:eastAsia="Arial Unicode MS"/>
          <w:color w:val="333333"/>
          <w:sz w:val="28"/>
          <w:szCs w:val="28"/>
        </w:rPr>
        <w:t xml:space="preserve">no sangrante y </w:t>
      </w:r>
      <w:r w:rsidR="00CE2846">
        <w:rPr>
          <w:rFonts w:eastAsia="Arial Unicode MS"/>
          <w:color w:val="333333"/>
          <w:sz w:val="28"/>
          <w:szCs w:val="28"/>
        </w:rPr>
        <w:t>guiada</w:t>
      </w:r>
      <w:r>
        <w:rPr>
          <w:rFonts w:eastAsia="Arial Unicode MS"/>
          <w:color w:val="333333"/>
          <w:sz w:val="28"/>
          <w:szCs w:val="28"/>
        </w:rPr>
        <w:t xml:space="preserve"> por la estrategia expresada en el marcaje.</w:t>
      </w:r>
    </w:p>
    <w:p w:rsidR="00DF4D8C" w:rsidRDefault="007D5347" w:rsidP="00873D6A">
      <w:pPr>
        <w:spacing w:line="360" w:lineRule="auto"/>
        <w:ind w:firstLine="708"/>
        <w:rPr>
          <w:rFonts w:eastAsia="Arial Unicode MS"/>
          <w:color w:val="333333"/>
          <w:sz w:val="28"/>
          <w:szCs w:val="28"/>
        </w:rPr>
      </w:pPr>
      <w:r>
        <w:rPr>
          <w:rFonts w:eastAsia="Arial Unicode MS"/>
          <w:color w:val="333333"/>
          <w:sz w:val="28"/>
          <w:szCs w:val="28"/>
        </w:rPr>
        <w:t>Pueden distinguirse dos tipos de incisiones:</w:t>
      </w:r>
    </w:p>
    <w:p w:rsidR="002C4868" w:rsidRDefault="007D5347" w:rsidP="00873D6A">
      <w:pPr>
        <w:spacing w:line="360" w:lineRule="auto"/>
        <w:ind w:firstLine="708"/>
        <w:rPr>
          <w:rFonts w:eastAsia="Arial Unicode MS"/>
          <w:color w:val="333333"/>
          <w:sz w:val="28"/>
          <w:szCs w:val="28"/>
        </w:rPr>
      </w:pPr>
      <w:r>
        <w:rPr>
          <w:rFonts w:eastAsia="Arial Unicode MS"/>
          <w:i/>
          <w:color w:val="333333"/>
          <w:sz w:val="28"/>
          <w:szCs w:val="28"/>
        </w:rPr>
        <w:t>-</w:t>
      </w:r>
      <w:r w:rsidRPr="006D5B78">
        <w:rPr>
          <w:rFonts w:eastAsia="Arial Unicode MS"/>
          <w:b/>
          <w:i/>
          <w:color w:val="333333"/>
          <w:sz w:val="28"/>
          <w:szCs w:val="28"/>
        </w:rPr>
        <w:t>Incisiones estratégicas</w:t>
      </w:r>
      <w:r>
        <w:rPr>
          <w:rFonts w:eastAsia="Arial Unicode MS"/>
          <w:i/>
          <w:color w:val="333333"/>
          <w:sz w:val="28"/>
          <w:szCs w:val="28"/>
        </w:rPr>
        <w:t xml:space="preserve">, </w:t>
      </w:r>
      <w:r>
        <w:rPr>
          <w:rFonts w:eastAsia="Arial Unicode MS"/>
          <w:color w:val="333333"/>
          <w:sz w:val="28"/>
          <w:szCs w:val="28"/>
        </w:rPr>
        <w:t xml:space="preserve">son aquellas que materializan la estrategia CHIVA. Básicamente son incisiones de interrupción entre redes. Como tales requieren precisión </w:t>
      </w:r>
      <w:r w:rsidR="00FA18F7">
        <w:rPr>
          <w:rFonts w:eastAsia="Arial Unicode MS"/>
          <w:color w:val="333333"/>
          <w:sz w:val="28"/>
          <w:szCs w:val="28"/>
        </w:rPr>
        <w:t>en el punto de interrupción</w:t>
      </w:r>
      <w:r w:rsidR="00201DF5">
        <w:rPr>
          <w:rFonts w:eastAsia="Arial Unicode MS"/>
          <w:color w:val="333333"/>
          <w:sz w:val="28"/>
          <w:szCs w:val="28"/>
        </w:rPr>
        <w:t>.</w:t>
      </w:r>
      <w:r w:rsidR="00FA18F7">
        <w:rPr>
          <w:rFonts w:eastAsia="Arial Unicode MS"/>
          <w:color w:val="333333"/>
          <w:sz w:val="28"/>
          <w:szCs w:val="28"/>
        </w:rPr>
        <w:t xml:space="preserve"> </w:t>
      </w:r>
      <w:r w:rsidR="005D6B8C">
        <w:rPr>
          <w:rFonts w:eastAsia="Arial Unicode MS"/>
          <w:color w:val="333333"/>
          <w:sz w:val="28"/>
          <w:szCs w:val="28"/>
        </w:rPr>
        <w:t xml:space="preserve">Deben evitarse </w:t>
      </w:r>
      <w:r w:rsidR="00FA18F7">
        <w:rPr>
          <w:rFonts w:eastAsia="Arial Unicode MS"/>
          <w:color w:val="333333"/>
          <w:sz w:val="28"/>
          <w:szCs w:val="28"/>
        </w:rPr>
        <w:t xml:space="preserve"> </w:t>
      </w:r>
      <w:r w:rsidR="005D6B8C">
        <w:rPr>
          <w:rFonts w:eastAsia="Arial Unicode MS"/>
          <w:color w:val="333333"/>
          <w:sz w:val="28"/>
          <w:szCs w:val="28"/>
        </w:rPr>
        <w:lastRenderedPageBreak/>
        <w:t xml:space="preserve">posibles </w:t>
      </w:r>
      <w:r w:rsidR="00FA18F7">
        <w:rPr>
          <w:rFonts w:eastAsia="Arial Unicode MS"/>
          <w:color w:val="333333"/>
          <w:sz w:val="28"/>
          <w:szCs w:val="28"/>
        </w:rPr>
        <w:t>muñones que favore</w:t>
      </w:r>
      <w:r w:rsidR="005D6B8C">
        <w:rPr>
          <w:rFonts w:eastAsia="Arial Unicode MS"/>
          <w:color w:val="333333"/>
          <w:sz w:val="28"/>
          <w:szCs w:val="28"/>
        </w:rPr>
        <w:t>zcan</w:t>
      </w:r>
      <w:r w:rsidR="00FA18F7">
        <w:rPr>
          <w:rFonts w:eastAsia="Arial Unicode MS"/>
          <w:color w:val="333333"/>
          <w:sz w:val="28"/>
          <w:szCs w:val="28"/>
        </w:rPr>
        <w:t xml:space="preserve"> la recidiva por angiogénesis. Para la correcta visualización de </w:t>
      </w:r>
      <w:r w:rsidR="005D6B8C">
        <w:rPr>
          <w:rFonts w:eastAsia="Arial Unicode MS"/>
          <w:color w:val="333333"/>
          <w:sz w:val="28"/>
          <w:szCs w:val="28"/>
        </w:rPr>
        <w:t>los</w:t>
      </w:r>
      <w:r w:rsidR="00FA18F7">
        <w:rPr>
          <w:rFonts w:eastAsia="Arial Unicode MS"/>
          <w:color w:val="333333"/>
          <w:sz w:val="28"/>
          <w:szCs w:val="28"/>
        </w:rPr>
        <w:t xml:space="preserve"> puntos </w:t>
      </w:r>
      <w:r w:rsidR="005D6B8C">
        <w:rPr>
          <w:rFonts w:eastAsia="Arial Unicode MS"/>
          <w:color w:val="333333"/>
          <w:sz w:val="28"/>
          <w:szCs w:val="28"/>
        </w:rPr>
        <w:t>de interrupción</w:t>
      </w:r>
      <w:r w:rsidR="00201DF5">
        <w:rPr>
          <w:rFonts w:eastAsia="Arial Unicode MS"/>
          <w:color w:val="333333"/>
          <w:sz w:val="28"/>
          <w:szCs w:val="28"/>
        </w:rPr>
        <w:t>,</w:t>
      </w:r>
      <w:r w:rsidR="005D6B8C">
        <w:rPr>
          <w:rFonts w:eastAsia="Arial Unicode MS"/>
          <w:color w:val="333333"/>
          <w:sz w:val="28"/>
          <w:szCs w:val="28"/>
        </w:rPr>
        <w:t xml:space="preserve"> </w:t>
      </w:r>
      <w:r w:rsidR="00FA18F7">
        <w:rPr>
          <w:rFonts w:eastAsia="Arial Unicode MS"/>
          <w:color w:val="333333"/>
          <w:sz w:val="28"/>
          <w:szCs w:val="28"/>
        </w:rPr>
        <w:t xml:space="preserve">se requieren incisiones mínimamente adecuadas, </w:t>
      </w:r>
      <w:r w:rsidR="00201DF5">
        <w:rPr>
          <w:rFonts w:eastAsia="Arial Unicode MS"/>
          <w:color w:val="333333"/>
          <w:sz w:val="28"/>
          <w:szCs w:val="28"/>
        </w:rPr>
        <w:t xml:space="preserve">cuya longitud </w:t>
      </w:r>
      <w:r w:rsidR="00FA18F7">
        <w:rPr>
          <w:rFonts w:eastAsia="Arial Unicode MS"/>
          <w:color w:val="333333"/>
          <w:sz w:val="28"/>
          <w:szCs w:val="28"/>
        </w:rPr>
        <w:t xml:space="preserve"> dependerá</w:t>
      </w:r>
      <w:r w:rsidR="005D6B8C">
        <w:rPr>
          <w:rFonts w:eastAsia="Arial Unicode MS"/>
          <w:color w:val="333333"/>
          <w:sz w:val="28"/>
          <w:szCs w:val="28"/>
        </w:rPr>
        <w:t xml:space="preserve"> de la profundidad del territorio</w:t>
      </w:r>
      <w:r w:rsidR="00FA18F7">
        <w:rPr>
          <w:rFonts w:eastAsia="Arial Unicode MS"/>
          <w:color w:val="333333"/>
          <w:sz w:val="28"/>
          <w:szCs w:val="28"/>
        </w:rPr>
        <w:t>.</w:t>
      </w:r>
      <w:r w:rsidR="005D6B8C">
        <w:rPr>
          <w:rFonts w:eastAsia="Arial Unicode MS"/>
          <w:color w:val="333333"/>
          <w:sz w:val="28"/>
          <w:szCs w:val="28"/>
        </w:rPr>
        <w:t xml:space="preserve"> Debe evitarse actuar a ciegas</w:t>
      </w:r>
      <w:r w:rsidR="005903B9">
        <w:rPr>
          <w:rFonts w:eastAsia="Arial Unicode MS"/>
          <w:color w:val="333333"/>
          <w:sz w:val="28"/>
          <w:szCs w:val="28"/>
        </w:rPr>
        <w:t>, por lo que es inadecuado la utilización del ganchillo</w:t>
      </w:r>
      <w:r w:rsidR="006C356E">
        <w:rPr>
          <w:rFonts w:eastAsia="Arial Unicode MS"/>
          <w:color w:val="333333"/>
          <w:sz w:val="28"/>
          <w:szCs w:val="28"/>
        </w:rPr>
        <w:t xml:space="preserve"> en este tipo de incisiones</w:t>
      </w:r>
      <w:r w:rsidR="005903B9">
        <w:rPr>
          <w:rFonts w:eastAsia="Arial Unicode MS"/>
          <w:color w:val="333333"/>
          <w:sz w:val="28"/>
          <w:szCs w:val="28"/>
        </w:rPr>
        <w:t>.</w:t>
      </w:r>
      <w:r w:rsidR="005D6B8C">
        <w:rPr>
          <w:rFonts w:eastAsia="Arial Unicode MS"/>
          <w:color w:val="333333"/>
          <w:sz w:val="28"/>
          <w:szCs w:val="28"/>
        </w:rPr>
        <w:t xml:space="preserve"> </w:t>
      </w:r>
    </w:p>
    <w:p w:rsidR="002C4868" w:rsidRDefault="005903B9" w:rsidP="00873D6A">
      <w:pPr>
        <w:spacing w:line="360" w:lineRule="auto"/>
        <w:ind w:firstLine="708"/>
        <w:rPr>
          <w:rFonts w:eastAsia="Arial Unicode MS"/>
          <w:color w:val="333333"/>
          <w:sz w:val="28"/>
          <w:szCs w:val="28"/>
        </w:rPr>
      </w:pPr>
      <w:r>
        <w:rPr>
          <w:rFonts w:eastAsia="Arial Unicode MS"/>
          <w:color w:val="333333"/>
          <w:sz w:val="28"/>
          <w:szCs w:val="28"/>
        </w:rPr>
        <w:t>A fin de asegurar un resultado estético adecuado, e</w:t>
      </w:r>
      <w:r w:rsidR="00E85105">
        <w:rPr>
          <w:rFonts w:eastAsia="Arial Unicode MS"/>
          <w:color w:val="333333"/>
          <w:sz w:val="28"/>
          <w:szCs w:val="28"/>
        </w:rPr>
        <w:t>l sentido de las incisiones debe respetar las líneas de tensión  de la piel (</w:t>
      </w:r>
      <w:r>
        <w:rPr>
          <w:rFonts w:eastAsia="Arial Unicode MS"/>
          <w:color w:val="333333"/>
          <w:sz w:val="28"/>
          <w:szCs w:val="28"/>
        </w:rPr>
        <w:t>L</w:t>
      </w:r>
      <w:r w:rsidR="00E85105">
        <w:rPr>
          <w:rFonts w:eastAsia="Arial Unicode MS"/>
          <w:color w:val="333333"/>
          <w:sz w:val="28"/>
          <w:szCs w:val="28"/>
        </w:rPr>
        <w:t>íneas de Lang</w:t>
      </w:r>
      <w:r w:rsidR="004A36C4">
        <w:rPr>
          <w:rFonts w:eastAsia="Arial Unicode MS"/>
          <w:color w:val="333333"/>
          <w:sz w:val="28"/>
          <w:szCs w:val="28"/>
        </w:rPr>
        <w:t>er)</w:t>
      </w:r>
      <w:r>
        <w:rPr>
          <w:rFonts w:eastAsia="Arial Unicode MS"/>
          <w:color w:val="333333"/>
          <w:sz w:val="28"/>
          <w:szCs w:val="28"/>
        </w:rPr>
        <w:t xml:space="preserve">. </w:t>
      </w:r>
      <w:r w:rsidR="004A36C4">
        <w:rPr>
          <w:rFonts w:eastAsia="Arial Unicode MS"/>
          <w:color w:val="333333"/>
          <w:sz w:val="28"/>
          <w:szCs w:val="28"/>
        </w:rPr>
        <w:t>(</w:t>
      </w:r>
      <w:r>
        <w:rPr>
          <w:rFonts w:eastAsia="Arial Unicode MS"/>
          <w:color w:val="333333"/>
          <w:sz w:val="28"/>
          <w:szCs w:val="28"/>
        </w:rPr>
        <w:t>Fig</w:t>
      </w:r>
      <w:r w:rsidR="004A36C4">
        <w:rPr>
          <w:rFonts w:eastAsia="Arial Unicode MS"/>
          <w:color w:val="333333"/>
          <w:sz w:val="28"/>
          <w:szCs w:val="28"/>
        </w:rPr>
        <w:t>. 3_2</w:t>
      </w:r>
      <w:r w:rsidR="00E85105">
        <w:rPr>
          <w:rFonts w:eastAsia="Arial Unicode MS"/>
          <w:color w:val="333333"/>
          <w:sz w:val="28"/>
          <w:szCs w:val="28"/>
        </w:rPr>
        <w:t>)</w:t>
      </w:r>
      <w:r w:rsidR="004A36C4">
        <w:rPr>
          <w:rFonts w:eastAsia="Arial Unicode MS"/>
          <w:color w:val="333333"/>
          <w:sz w:val="28"/>
          <w:szCs w:val="28"/>
        </w:rPr>
        <w:t>.</w:t>
      </w:r>
      <w:r>
        <w:rPr>
          <w:rFonts w:eastAsia="Arial Unicode MS"/>
          <w:color w:val="333333"/>
          <w:sz w:val="28"/>
          <w:szCs w:val="28"/>
        </w:rPr>
        <w:t xml:space="preserve"> </w:t>
      </w:r>
      <w:r w:rsidR="004A36C4">
        <w:rPr>
          <w:rFonts w:eastAsia="Arial Unicode MS"/>
          <w:color w:val="333333"/>
          <w:sz w:val="28"/>
          <w:szCs w:val="28"/>
        </w:rPr>
        <w:t>P</w:t>
      </w:r>
      <w:r>
        <w:rPr>
          <w:rFonts w:eastAsia="Arial Unicode MS"/>
          <w:color w:val="333333"/>
          <w:sz w:val="28"/>
          <w:szCs w:val="28"/>
        </w:rPr>
        <w:t>or este motivo d</w:t>
      </w:r>
      <w:r w:rsidR="00E85105">
        <w:rPr>
          <w:rFonts w:eastAsia="Arial Unicode MS"/>
          <w:color w:val="333333"/>
          <w:sz w:val="28"/>
          <w:szCs w:val="28"/>
        </w:rPr>
        <w:t>eben ev</w:t>
      </w:r>
      <w:r>
        <w:rPr>
          <w:rFonts w:eastAsia="Arial Unicode MS"/>
          <w:color w:val="333333"/>
          <w:sz w:val="28"/>
          <w:szCs w:val="28"/>
        </w:rPr>
        <w:t xml:space="preserve">itarse las incisiones </w:t>
      </w:r>
      <w:r w:rsidR="00B85184">
        <w:rPr>
          <w:rFonts w:eastAsia="Arial Unicode MS"/>
          <w:color w:val="333333"/>
          <w:sz w:val="28"/>
          <w:szCs w:val="28"/>
        </w:rPr>
        <w:t xml:space="preserve">de sentido vertical </w:t>
      </w:r>
      <w:r w:rsidR="006D5B78">
        <w:rPr>
          <w:rFonts w:eastAsia="Arial Unicode MS"/>
          <w:color w:val="333333"/>
          <w:sz w:val="28"/>
          <w:szCs w:val="28"/>
        </w:rPr>
        <w:t xml:space="preserve">contrarias a </w:t>
      </w:r>
      <w:r w:rsidR="00CE2846">
        <w:rPr>
          <w:rFonts w:eastAsia="Arial Unicode MS"/>
          <w:color w:val="333333"/>
          <w:sz w:val="28"/>
          <w:szCs w:val="28"/>
        </w:rPr>
        <w:t>dichas líneas</w:t>
      </w:r>
      <w:r w:rsidR="00E85105">
        <w:rPr>
          <w:rFonts w:eastAsia="Arial Unicode MS"/>
          <w:color w:val="333333"/>
          <w:sz w:val="28"/>
          <w:szCs w:val="28"/>
        </w:rPr>
        <w:t>.</w:t>
      </w:r>
      <w:r w:rsidR="005D6B8C">
        <w:rPr>
          <w:rFonts w:eastAsia="Arial Unicode MS"/>
          <w:color w:val="333333"/>
          <w:sz w:val="28"/>
          <w:szCs w:val="28"/>
        </w:rPr>
        <w:t xml:space="preserve"> </w:t>
      </w:r>
    </w:p>
    <w:p w:rsidR="00266BA3" w:rsidRDefault="00FA18F7" w:rsidP="00873D6A">
      <w:pPr>
        <w:spacing w:line="360" w:lineRule="auto"/>
        <w:ind w:firstLine="708"/>
        <w:rPr>
          <w:rFonts w:eastAsia="Arial Unicode MS"/>
          <w:color w:val="333333"/>
          <w:sz w:val="28"/>
          <w:szCs w:val="28"/>
        </w:rPr>
      </w:pPr>
      <w:r>
        <w:rPr>
          <w:rFonts w:eastAsia="Arial Unicode MS"/>
          <w:color w:val="333333"/>
          <w:sz w:val="28"/>
          <w:szCs w:val="28"/>
        </w:rPr>
        <w:t xml:space="preserve"> La</w:t>
      </w:r>
      <w:r w:rsidR="004A36C4">
        <w:rPr>
          <w:rFonts w:eastAsia="Arial Unicode MS"/>
          <w:color w:val="333333"/>
          <w:sz w:val="28"/>
          <w:szCs w:val="28"/>
        </w:rPr>
        <w:t>s</w:t>
      </w:r>
      <w:r>
        <w:rPr>
          <w:rFonts w:eastAsia="Arial Unicode MS"/>
          <w:color w:val="333333"/>
          <w:sz w:val="28"/>
          <w:szCs w:val="28"/>
        </w:rPr>
        <w:t xml:space="preserve"> interrupci</w:t>
      </w:r>
      <w:r w:rsidR="004A36C4">
        <w:rPr>
          <w:rFonts w:eastAsia="Arial Unicode MS"/>
          <w:color w:val="333333"/>
          <w:sz w:val="28"/>
          <w:szCs w:val="28"/>
        </w:rPr>
        <w:t>o</w:t>
      </w:r>
      <w:r>
        <w:rPr>
          <w:rFonts w:eastAsia="Arial Unicode MS"/>
          <w:color w:val="333333"/>
          <w:sz w:val="28"/>
          <w:szCs w:val="28"/>
        </w:rPr>
        <w:t>n</w:t>
      </w:r>
      <w:r w:rsidR="004A36C4">
        <w:rPr>
          <w:rFonts w:eastAsia="Arial Unicode MS"/>
          <w:color w:val="333333"/>
          <w:sz w:val="28"/>
          <w:szCs w:val="28"/>
        </w:rPr>
        <w:t>es</w:t>
      </w:r>
      <w:r>
        <w:rPr>
          <w:rFonts w:eastAsia="Arial Unicode MS"/>
          <w:color w:val="333333"/>
          <w:sz w:val="28"/>
          <w:szCs w:val="28"/>
        </w:rPr>
        <w:t xml:space="preserve"> debe</w:t>
      </w:r>
      <w:r w:rsidR="002C4868">
        <w:rPr>
          <w:rFonts w:eastAsia="Arial Unicode MS"/>
          <w:color w:val="333333"/>
          <w:sz w:val="28"/>
          <w:szCs w:val="28"/>
        </w:rPr>
        <w:t>n</w:t>
      </w:r>
      <w:r>
        <w:rPr>
          <w:rFonts w:eastAsia="Arial Unicode MS"/>
          <w:color w:val="333333"/>
          <w:sz w:val="28"/>
          <w:szCs w:val="28"/>
        </w:rPr>
        <w:t xml:space="preserve"> efectuarse mediante sección-ligadura.</w:t>
      </w:r>
      <w:r w:rsidR="006D5B78">
        <w:rPr>
          <w:rFonts w:eastAsia="Arial Unicode MS"/>
          <w:color w:val="333333"/>
          <w:sz w:val="28"/>
          <w:szCs w:val="28"/>
        </w:rPr>
        <w:t xml:space="preserve"> Las interrupciones  sobre la safena</w:t>
      </w:r>
      <w:r w:rsidR="002C4868">
        <w:rPr>
          <w:rFonts w:eastAsia="Arial Unicode MS"/>
          <w:color w:val="333333"/>
          <w:sz w:val="28"/>
          <w:szCs w:val="28"/>
        </w:rPr>
        <w:t xml:space="preserve"> interna</w:t>
      </w:r>
      <w:r>
        <w:rPr>
          <w:rFonts w:eastAsia="Arial Unicode MS"/>
          <w:color w:val="333333"/>
          <w:sz w:val="28"/>
          <w:szCs w:val="28"/>
        </w:rPr>
        <w:t xml:space="preserve"> </w:t>
      </w:r>
      <w:r w:rsidR="006D5B78">
        <w:rPr>
          <w:rFonts w:eastAsia="Arial Unicode MS"/>
          <w:color w:val="333333"/>
          <w:sz w:val="28"/>
          <w:szCs w:val="28"/>
        </w:rPr>
        <w:t xml:space="preserve">o colaterales de la misma deben excluir al nervio safeno para prevenir neuritis postoperatoria. </w:t>
      </w:r>
      <w:r w:rsidR="00140F61">
        <w:rPr>
          <w:rFonts w:eastAsia="Arial Unicode MS"/>
          <w:color w:val="333333"/>
          <w:sz w:val="28"/>
          <w:szCs w:val="28"/>
        </w:rPr>
        <w:t xml:space="preserve">Con este fin es conveniente realizar la infiltración </w:t>
      </w:r>
      <w:r w:rsidR="00CC2939">
        <w:rPr>
          <w:rFonts w:eastAsia="Arial Unicode MS"/>
          <w:color w:val="333333"/>
          <w:sz w:val="28"/>
          <w:szCs w:val="28"/>
        </w:rPr>
        <w:t xml:space="preserve">anestésica </w:t>
      </w:r>
      <w:r w:rsidR="00140F61">
        <w:rPr>
          <w:rFonts w:eastAsia="Arial Unicode MS"/>
          <w:color w:val="333333"/>
          <w:sz w:val="28"/>
          <w:szCs w:val="28"/>
        </w:rPr>
        <w:t xml:space="preserve">de forma que involucre </w:t>
      </w:r>
      <w:r w:rsidR="00CC2939">
        <w:rPr>
          <w:rFonts w:eastAsia="Arial Unicode MS"/>
          <w:color w:val="333333"/>
          <w:sz w:val="28"/>
          <w:szCs w:val="28"/>
        </w:rPr>
        <w:t xml:space="preserve">solamente </w:t>
      </w:r>
      <w:r w:rsidR="00140F61">
        <w:rPr>
          <w:rFonts w:eastAsia="Arial Unicode MS"/>
          <w:color w:val="333333"/>
          <w:sz w:val="28"/>
          <w:szCs w:val="28"/>
        </w:rPr>
        <w:t>al plano cutáneo</w:t>
      </w:r>
      <w:r w:rsidR="00CC2939">
        <w:rPr>
          <w:rFonts w:eastAsia="Arial Unicode MS"/>
          <w:color w:val="333333"/>
          <w:sz w:val="28"/>
          <w:szCs w:val="28"/>
        </w:rPr>
        <w:t>,</w:t>
      </w:r>
      <w:r w:rsidR="00140F61">
        <w:rPr>
          <w:rFonts w:eastAsia="Arial Unicode MS"/>
          <w:color w:val="333333"/>
          <w:sz w:val="28"/>
          <w:szCs w:val="28"/>
        </w:rPr>
        <w:t xml:space="preserve"> evitando que el anestésico llegue a la vena safena.  </w:t>
      </w:r>
      <w:r w:rsidR="00CC2939">
        <w:rPr>
          <w:rFonts w:eastAsia="Arial Unicode MS"/>
          <w:color w:val="333333"/>
          <w:sz w:val="28"/>
          <w:szCs w:val="28"/>
        </w:rPr>
        <w:t>De esta forma se podrá detectar y por tanto evitar la lesión del nervio safeno.</w:t>
      </w:r>
      <w:r w:rsidR="002C4868" w:rsidRPr="002C4868">
        <w:rPr>
          <w:rFonts w:eastAsia="Arial Unicode MS"/>
          <w:color w:val="333333"/>
          <w:sz w:val="28"/>
          <w:szCs w:val="28"/>
        </w:rPr>
        <w:t xml:space="preserve"> </w:t>
      </w:r>
    </w:p>
    <w:p w:rsidR="00266BA3" w:rsidRDefault="00B85184" w:rsidP="00873D6A">
      <w:pPr>
        <w:spacing w:line="360" w:lineRule="auto"/>
        <w:ind w:firstLine="708"/>
        <w:rPr>
          <w:rFonts w:eastAsia="Arial Unicode MS"/>
          <w:color w:val="333333"/>
          <w:sz w:val="28"/>
          <w:szCs w:val="28"/>
        </w:rPr>
      </w:pPr>
      <w:r>
        <w:rPr>
          <w:rFonts w:eastAsia="Arial Unicode MS"/>
          <w:color w:val="333333"/>
          <w:sz w:val="28"/>
          <w:szCs w:val="28"/>
        </w:rPr>
        <w:t>Es importante que l</w:t>
      </w:r>
      <w:r w:rsidR="002C4868">
        <w:rPr>
          <w:rFonts w:eastAsia="Arial Unicode MS"/>
          <w:color w:val="333333"/>
          <w:sz w:val="28"/>
          <w:szCs w:val="28"/>
        </w:rPr>
        <w:t xml:space="preserve">as intervenciones sobre el cayado de </w:t>
      </w:r>
      <w:r w:rsidR="00201DF5">
        <w:rPr>
          <w:rFonts w:eastAsia="Arial Unicode MS"/>
          <w:color w:val="333333"/>
          <w:sz w:val="28"/>
          <w:szCs w:val="28"/>
        </w:rPr>
        <w:t xml:space="preserve">la </w:t>
      </w:r>
      <w:r w:rsidR="002C4868">
        <w:rPr>
          <w:rFonts w:eastAsia="Arial Unicode MS"/>
          <w:color w:val="333333"/>
          <w:sz w:val="28"/>
          <w:szCs w:val="28"/>
        </w:rPr>
        <w:t xml:space="preserve">safena externa </w:t>
      </w:r>
      <w:r>
        <w:rPr>
          <w:rFonts w:eastAsia="Arial Unicode MS"/>
          <w:color w:val="333333"/>
          <w:sz w:val="28"/>
          <w:szCs w:val="28"/>
        </w:rPr>
        <w:t>preserven</w:t>
      </w:r>
      <w:r w:rsidR="002C4868">
        <w:rPr>
          <w:rFonts w:eastAsia="Arial Unicode MS"/>
          <w:color w:val="333333"/>
          <w:sz w:val="28"/>
          <w:szCs w:val="28"/>
        </w:rPr>
        <w:t xml:space="preserve"> las estructuras nerviosas de</w:t>
      </w:r>
      <w:r w:rsidR="00201DF5">
        <w:rPr>
          <w:rFonts w:eastAsia="Arial Unicode MS"/>
          <w:color w:val="333333"/>
          <w:sz w:val="28"/>
          <w:szCs w:val="28"/>
        </w:rPr>
        <w:t xml:space="preserve"> </w:t>
      </w:r>
      <w:r w:rsidR="002C4868">
        <w:rPr>
          <w:rFonts w:eastAsia="Arial Unicode MS"/>
          <w:color w:val="333333"/>
          <w:sz w:val="28"/>
          <w:szCs w:val="28"/>
        </w:rPr>
        <w:t>l</w:t>
      </w:r>
      <w:r w:rsidR="00201DF5">
        <w:rPr>
          <w:rFonts w:eastAsia="Arial Unicode MS"/>
          <w:color w:val="333333"/>
          <w:sz w:val="28"/>
          <w:szCs w:val="28"/>
        </w:rPr>
        <w:t>a</w:t>
      </w:r>
      <w:r w:rsidR="002C4868">
        <w:rPr>
          <w:rFonts w:eastAsia="Arial Unicode MS"/>
          <w:color w:val="333333"/>
          <w:sz w:val="28"/>
          <w:szCs w:val="28"/>
        </w:rPr>
        <w:t xml:space="preserve"> </w:t>
      </w:r>
      <w:r w:rsidR="00201DF5">
        <w:rPr>
          <w:rFonts w:eastAsia="Arial Unicode MS"/>
          <w:color w:val="333333"/>
          <w:sz w:val="28"/>
          <w:szCs w:val="28"/>
        </w:rPr>
        <w:t>fosa</w:t>
      </w:r>
      <w:r w:rsidR="002C4868">
        <w:rPr>
          <w:rFonts w:eastAsia="Arial Unicode MS"/>
          <w:color w:val="333333"/>
          <w:sz w:val="28"/>
          <w:szCs w:val="28"/>
        </w:rPr>
        <w:t xml:space="preserve"> poplíte</w:t>
      </w:r>
      <w:r w:rsidR="00201DF5">
        <w:rPr>
          <w:rFonts w:eastAsia="Arial Unicode MS"/>
          <w:color w:val="333333"/>
          <w:sz w:val="28"/>
          <w:szCs w:val="28"/>
        </w:rPr>
        <w:t>a</w:t>
      </w:r>
      <w:r w:rsidR="002C4868">
        <w:rPr>
          <w:rFonts w:eastAsia="Arial Unicode MS"/>
          <w:color w:val="333333"/>
          <w:sz w:val="28"/>
          <w:szCs w:val="28"/>
        </w:rPr>
        <w:t>.</w:t>
      </w:r>
      <w:r w:rsidR="00CC2939">
        <w:rPr>
          <w:rFonts w:eastAsia="Arial Unicode MS"/>
          <w:color w:val="333333"/>
          <w:sz w:val="28"/>
          <w:szCs w:val="28"/>
        </w:rPr>
        <w:t xml:space="preserve"> </w:t>
      </w:r>
    </w:p>
    <w:p w:rsidR="007D5347" w:rsidRDefault="006D5B78" w:rsidP="00873D6A">
      <w:pPr>
        <w:spacing w:line="360" w:lineRule="auto"/>
        <w:ind w:firstLine="708"/>
        <w:rPr>
          <w:rFonts w:eastAsia="Arial Unicode MS"/>
          <w:color w:val="333333"/>
          <w:sz w:val="28"/>
          <w:szCs w:val="28"/>
        </w:rPr>
      </w:pPr>
      <w:r>
        <w:rPr>
          <w:rFonts w:eastAsia="Arial Unicode MS"/>
          <w:color w:val="333333"/>
          <w:sz w:val="28"/>
          <w:szCs w:val="28"/>
        </w:rPr>
        <w:t>Conviene</w:t>
      </w:r>
      <w:r w:rsidR="005D6B8C">
        <w:rPr>
          <w:rFonts w:eastAsia="Arial Unicode MS"/>
          <w:color w:val="333333"/>
          <w:sz w:val="28"/>
          <w:szCs w:val="28"/>
        </w:rPr>
        <w:t xml:space="preserve"> </w:t>
      </w:r>
      <w:r>
        <w:rPr>
          <w:rFonts w:eastAsia="Arial Unicode MS"/>
          <w:color w:val="333333"/>
          <w:sz w:val="28"/>
          <w:szCs w:val="28"/>
        </w:rPr>
        <w:t>extirpar</w:t>
      </w:r>
      <w:r w:rsidR="005D6B8C">
        <w:rPr>
          <w:rFonts w:eastAsia="Arial Unicode MS"/>
          <w:color w:val="333333"/>
          <w:sz w:val="28"/>
          <w:szCs w:val="28"/>
        </w:rPr>
        <w:t xml:space="preserve"> unos </w:t>
      </w:r>
      <w:smartTag w:uri="urn:schemas-microsoft-com:office:smarttags" w:element="metricconverter">
        <w:smartTagPr>
          <w:attr w:name="ProductID" w:val="2 cm"/>
        </w:smartTagPr>
        <w:r w:rsidR="005D6B8C">
          <w:rPr>
            <w:rFonts w:eastAsia="Arial Unicode MS"/>
            <w:color w:val="333333"/>
            <w:sz w:val="28"/>
            <w:szCs w:val="28"/>
          </w:rPr>
          <w:t>2 cm</w:t>
        </w:r>
      </w:smartTag>
      <w:r w:rsidR="005D6B8C">
        <w:rPr>
          <w:rFonts w:eastAsia="Arial Unicode MS"/>
          <w:color w:val="333333"/>
          <w:sz w:val="28"/>
          <w:szCs w:val="28"/>
        </w:rPr>
        <w:t xml:space="preserve"> de </w:t>
      </w:r>
      <w:r w:rsidR="00CC2939">
        <w:rPr>
          <w:rFonts w:eastAsia="Arial Unicode MS"/>
          <w:color w:val="333333"/>
          <w:sz w:val="28"/>
          <w:szCs w:val="28"/>
        </w:rPr>
        <w:t>R3</w:t>
      </w:r>
      <w:r w:rsidR="005D6B8C">
        <w:rPr>
          <w:rFonts w:eastAsia="Arial Unicode MS"/>
          <w:color w:val="333333"/>
          <w:sz w:val="28"/>
          <w:szCs w:val="28"/>
        </w:rPr>
        <w:t xml:space="preserve"> </w:t>
      </w:r>
      <w:r w:rsidR="00CC2939">
        <w:rPr>
          <w:rFonts w:eastAsia="Arial Unicode MS"/>
          <w:color w:val="333333"/>
          <w:sz w:val="28"/>
          <w:szCs w:val="28"/>
        </w:rPr>
        <w:t>para asegurar una buena desconexión</w:t>
      </w:r>
      <w:r w:rsidR="005D6B8C">
        <w:rPr>
          <w:rFonts w:eastAsia="Arial Unicode MS"/>
          <w:color w:val="333333"/>
          <w:sz w:val="28"/>
          <w:szCs w:val="28"/>
        </w:rPr>
        <w:t xml:space="preserve">. </w:t>
      </w:r>
      <w:r w:rsidR="00CC2939">
        <w:rPr>
          <w:rFonts w:eastAsia="Arial Unicode MS"/>
          <w:color w:val="333333"/>
          <w:sz w:val="28"/>
          <w:szCs w:val="28"/>
        </w:rPr>
        <w:t xml:space="preserve">La fragmentación estratégica de la safena es infrecuente. </w:t>
      </w:r>
      <w:r w:rsidR="00FA18F7">
        <w:rPr>
          <w:rFonts w:eastAsia="Arial Unicode MS"/>
          <w:color w:val="333333"/>
          <w:sz w:val="28"/>
          <w:szCs w:val="28"/>
        </w:rPr>
        <w:t xml:space="preserve">El material empleado </w:t>
      </w:r>
      <w:r w:rsidR="005903B9">
        <w:rPr>
          <w:rFonts w:eastAsia="Arial Unicode MS"/>
          <w:color w:val="333333"/>
          <w:sz w:val="28"/>
          <w:szCs w:val="28"/>
        </w:rPr>
        <w:t xml:space="preserve">en </w:t>
      </w:r>
      <w:r w:rsidR="00CC2939">
        <w:rPr>
          <w:rFonts w:eastAsia="Arial Unicode MS"/>
          <w:color w:val="333333"/>
          <w:sz w:val="28"/>
          <w:szCs w:val="28"/>
        </w:rPr>
        <w:t>las</w:t>
      </w:r>
      <w:r w:rsidR="005903B9">
        <w:rPr>
          <w:rFonts w:eastAsia="Arial Unicode MS"/>
          <w:color w:val="333333"/>
          <w:sz w:val="28"/>
          <w:szCs w:val="28"/>
        </w:rPr>
        <w:t xml:space="preserve"> ligaduras </w:t>
      </w:r>
      <w:r w:rsidR="00FA18F7">
        <w:rPr>
          <w:rFonts w:eastAsia="Arial Unicode MS"/>
          <w:color w:val="333333"/>
          <w:sz w:val="28"/>
          <w:szCs w:val="28"/>
        </w:rPr>
        <w:t>debe ser monofilamento no absorbible.</w:t>
      </w:r>
    </w:p>
    <w:p w:rsidR="00FA18F7" w:rsidRDefault="00FA18F7" w:rsidP="00873D6A">
      <w:pPr>
        <w:spacing w:line="360" w:lineRule="auto"/>
        <w:ind w:firstLine="708"/>
        <w:rPr>
          <w:rFonts w:eastAsia="Arial Unicode MS"/>
          <w:color w:val="333333"/>
          <w:sz w:val="28"/>
          <w:szCs w:val="28"/>
        </w:rPr>
      </w:pPr>
      <w:r>
        <w:rPr>
          <w:rFonts w:eastAsia="Arial Unicode MS"/>
          <w:color w:val="333333"/>
          <w:sz w:val="28"/>
          <w:szCs w:val="28"/>
        </w:rPr>
        <w:t>-</w:t>
      </w:r>
      <w:r w:rsidRPr="006D5B78">
        <w:rPr>
          <w:rFonts w:eastAsia="Arial Unicode MS"/>
          <w:b/>
          <w:i/>
          <w:color w:val="333333"/>
          <w:sz w:val="28"/>
          <w:szCs w:val="28"/>
        </w:rPr>
        <w:t>Incisiones complementarias</w:t>
      </w:r>
      <w:r w:rsidR="00A01494">
        <w:rPr>
          <w:rFonts w:eastAsia="Arial Unicode MS"/>
          <w:i/>
          <w:color w:val="333333"/>
          <w:sz w:val="28"/>
          <w:szCs w:val="28"/>
        </w:rPr>
        <w:t>,</w:t>
      </w:r>
      <w:r w:rsidR="00A01494">
        <w:rPr>
          <w:rFonts w:eastAsia="Arial Unicode MS"/>
          <w:color w:val="333333"/>
          <w:sz w:val="28"/>
          <w:szCs w:val="28"/>
        </w:rPr>
        <w:t xml:space="preserve"> son aquellas que sirven para eliminar aquellos R4 desconectados mediante incisiones estratégicas, o los fragmentos de R3 no bien drenados retrógradamente. Estas incisiones pueden ser </w:t>
      </w:r>
      <w:r w:rsidR="00E85105">
        <w:rPr>
          <w:rFonts w:eastAsia="Arial Unicode MS"/>
          <w:color w:val="333333"/>
          <w:sz w:val="28"/>
          <w:szCs w:val="28"/>
        </w:rPr>
        <w:t xml:space="preserve">punturas </w:t>
      </w:r>
      <w:r w:rsidR="00A01494">
        <w:rPr>
          <w:rFonts w:eastAsia="Arial Unicode MS"/>
          <w:color w:val="333333"/>
          <w:sz w:val="28"/>
          <w:szCs w:val="28"/>
        </w:rPr>
        <w:t>sumamente pequeñas</w:t>
      </w:r>
      <w:r w:rsidR="005903B9">
        <w:rPr>
          <w:rFonts w:eastAsia="Arial Unicode MS"/>
          <w:color w:val="333333"/>
          <w:sz w:val="28"/>
          <w:szCs w:val="28"/>
        </w:rPr>
        <w:t>,</w:t>
      </w:r>
      <w:r w:rsidR="00A01494">
        <w:rPr>
          <w:rFonts w:eastAsia="Arial Unicode MS"/>
          <w:color w:val="333333"/>
          <w:sz w:val="28"/>
          <w:szCs w:val="28"/>
        </w:rPr>
        <w:t xml:space="preserve"> </w:t>
      </w:r>
      <w:r w:rsidR="005903B9">
        <w:rPr>
          <w:rFonts w:eastAsia="Arial Unicode MS"/>
          <w:color w:val="333333"/>
          <w:sz w:val="28"/>
          <w:szCs w:val="28"/>
        </w:rPr>
        <w:t xml:space="preserve">que siguen </w:t>
      </w:r>
      <w:r w:rsidR="00A01494">
        <w:rPr>
          <w:rFonts w:eastAsia="Arial Unicode MS"/>
          <w:color w:val="333333"/>
          <w:sz w:val="28"/>
          <w:szCs w:val="28"/>
        </w:rPr>
        <w:t xml:space="preserve"> el trayecto </w:t>
      </w:r>
      <w:r w:rsidR="00CA4752">
        <w:rPr>
          <w:rFonts w:eastAsia="Arial Unicode MS"/>
          <w:color w:val="333333"/>
          <w:sz w:val="28"/>
          <w:szCs w:val="28"/>
        </w:rPr>
        <w:t xml:space="preserve">venoso </w:t>
      </w:r>
      <w:r w:rsidR="00A01494">
        <w:rPr>
          <w:rFonts w:eastAsia="Arial Unicode MS"/>
          <w:color w:val="333333"/>
          <w:sz w:val="28"/>
          <w:szCs w:val="28"/>
        </w:rPr>
        <w:t>marca</w:t>
      </w:r>
      <w:r w:rsidR="00CA4752">
        <w:rPr>
          <w:rFonts w:eastAsia="Arial Unicode MS"/>
          <w:color w:val="333333"/>
          <w:sz w:val="28"/>
          <w:szCs w:val="28"/>
        </w:rPr>
        <w:t>do percutáneamente</w:t>
      </w:r>
      <w:r w:rsidR="00E85105">
        <w:rPr>
          <w:rFonts w:eastAsia="Arial Unicode MS"/>
          <w:color w:val="333333"/>
          <w:sz w:val="28"/>
          <w:szCs w:val="28"/>
        </w:rPr>
        <w:t xml:space="preserve"> y respetando siempre las líneas de tensión de la piel</w:t>
      </w:r>
      <w:r w:rsidR="00CA4752">
        <w:rPr>
          <w:rFonts w:eastAsia="Arial Unicode MS"/>
          <w:color w:val="333333"/>
          <w:sz w:val="28"/>
          <w:szCs w:val="28"/>
        </w:rPr>
        <w:t xml:space="preserve">. </w:t>
      </w:r>
      <w:r w:rsidR="00CE2846">
        <w:rPr>
          <w:rFonts w:eastAsia="Arial Unicode MS"/>
          <w:color w:val="333333"/>
          <w:sz w:val="28"/>
          <w:szCs w:val="28"/>
        </w:rPr>
        <w:t>Aquí c</w:t>
      </w:r>
      <w:r w:rsidR="00CA4752">
        <w:rPr>
          <w:rFonts w:eastAsia="Arial Unicode MS"/>
          <w:color w:val="333333"/>
          <w:sz w:val="28"/>
          <w:szCs w:val="28"/>
        </w:rPr>
        <w:t>omo técnica de extracción puede utilizarse el ganchillo</w:t>
      </w:r>
      <w:r w:rsidR="00A9503F">
        <w:rPr>
          <w:rFonts w:eastAsia="Arial Unicode MS"/>
          <w:color w:val="333333"/>
          <w:sz w:val="28"/>
          <w:szCs w:val="28"/>
        </w:rPr>
        <w:t xml:space="preserve"> </w:t>
      </w:r>
      <w:r w:rsidR="006D5B78">
        <w:rPr>
          <w:rFonts w:eastAsia="Arial Unicode MS"/>
          <w:color w:val="333333"/>
          <w:sz w:val="28"/>
          <w:szCs w:val="28"/>
        </w:rPr>
        <w:t>(Fig</w:t>
      </w:r>
      <w:r w:rsidR="00A9503F">
        <w:rPr>
          <w:rFonts w:eastAsia="Arial Unicode MS"/>
          <w:color w:val="333333"/>
          <w:sz w:val="28"/>
          <w:szCs w:val="28"/>
        </w:rPr>
        <w:t xml:space="preserve">. </w:t>
      </w:r>
      <w:r w:rsidR="006D5B78">
        <w:rPr>
          <w:rFonts w:eastAsia="Arial Unicode MS"/>
          <w:color w:val="333333"/>
          <w:sz w:val="28"/>
          <w:szCs w:val="28"/>
        </w:rPr>
        <w:t xml:space="preserve"> </w:t>
      </w:r>
      <w:r w:rsidR="00A9503F">
        <w:rPr>
          <w:rFonts w:eastAsia="Arial Unicode MS"/>
          <w:color w:val="333333"/>
          <w:sz w:val="28"/>
          <w:szCs w:val="28"/>
        </w:rPr>
        <w:t>3_3)</w:t>
      </w:r>
      <w:r w:rsidR="00CA4752">
        <w:rPr>
          <w:rFonts w:eastAsia="Arial Unicode MS"/>
          <w:color w:val="333333"/>
          <w:sz w:val="28"/>
          <w:szCs w:val="28"/>
        </w:rPr>
        <w:t xml:space="preserve">. Se trataría de practicar flebectomías  segmentarias de aquellos R3 ó R4 que carezcan de drenaje al SVP una vez desconectados mediante </w:t>
      </w:r>
      <w:r w:rsidR="00CA4752">
        <w:rPr>
          <w:rFonts w:eastAsia="Arial Unicode MS"/>
          <w:color w:val="333333"/>
          <w:sz w:val="28"/>
          <w:szCs w:val="28"/>
        </w:rPr>
        <w:lastRenderedPageBreak/>
        <w:t xml:space="preserve">incisiones estratégicas. Debe tenerse en cuenta </w:t>
      </w:r>
      <w:r w:rsidR="006F57A6">
        <w:rPr>
          <w:rFonts w:eastAsia="Arial Unicode MS"/>
          <w:color w:val="333333"/>
          <w:sz w:val="28"/>
          <w:szCs w:val="28"/>
        </w:rPr>
        <w:t xml:space="preserve">que las flebectomías practicadas deben lo más económicas posibles. Flebectomías extensas pueden causar </w:t>
      </w:r>
      <w:r w:rsidR="00C55301">
        <w:rPr>
          <w:rFonts w:eastAsia="Arial Unicode MS"/>
          <w:color w:val="333333"/>
          <w:sz w:val="28"/>
          <w:szCs w:val="28"/>
        </w:rPr>
        <w:t>telangiectasias que comprometan el resultado estético del procedimiento.</w:t>
      </w:r>
      <w:r w:rsidR="006F57A6">
        <w:rPr>
          <w:rFonts w:eastAsia="Arial Unicode MS"/>
          <w:color w:val="333333"/>
          <w:sz w:val="28"/>
          <w:szCs w:val="28"/>
        </w:rPr>
        <w:t xml:space="preserve"> </w:t>
      </w:r>
      <w:r w:rsidR="005903B9">
        <w:rPr>
          <w:rFonts w:eastAsia="Arial Unicode MS"/>
          <w:color w:val="333333"/>
          <w:sz w:val="28"/>
          <w:szCs w:val="28"/>
        </w:rPr>
        <w:t>Las incisiones complementarias pueden ser tan pequeñas que no requieran puntos de sutura</w:t>
      </w:r>
      <w:r w:rsidR="00201DF5">
        <w:rPr>
          <w:rFonts w:eastAsia="Arial Unicode MS"/>
          <w:color w:val="333333"/>
          <w:sz w:val="28"/>
          <w:szCs w:val="28"/>
        </w:rPr>
        <w:t>,</w:t>
      </w:r>
      <w:r w:rsidR="005903B9">
        <w:rPr>
          <w:rFonts w:eastAsia="Arial Unicode MS"/>
          <w:color w:val="333333"/>
          <w:sz w:val="28"/>
          <w:szCs w:val="28"/>
        </w:rPr>
        <w:t xml:space="preserve"> practicándose una aproximación percutánea mediante tiras adhesivas.</w:t>
      </w:r>
    </w:p>
    <w:p w:rsidR="005903B9" w:rsidRPr="00A01494" w:rsidRDefault="005903B9" w:rsidP="00873D6A">
      <w:pPr>
        <w:spacing w:line="360" w:lineRule="auto"/>
        <w:ind w:firstLine="708"/>
        <w:rPr>
          <w:rFonts w:eastAsia="Arial Unicode MS"/>
          <w:color w:val="333333"/>
          <w:sz w:val="28"/>
          <w:szCs w:val="28"/>
        </w:rPr>
      </w:pPr>
    </w:p>
    <w:p w:rsidR="00434788" w:rsidRPr="00E85105" w:rsidRDefault="00E85105" w:rsidP="00873D6A">
      <w:pPr>
        <w:spacing w:line="360" w:lineRule="auto"/>
        <w:rPr>
          <w:rFonts w:eastAsia="Arial Unicode MS"/>
          <w:b/>
          <w:color w:val="333333"/>
          <w:sz w:val="28"/>
          <w:szCs w:val="28"/>
        </w:rPr>
      </w:pPr>
      <w:r>
        <w:rPr>
          <w:rFonts w:eastAsia="Arial Unicode MS"/>
          <w:b/>
          <w:color w:val="333333"/>
          <w:sz w:val="28"/>
          <w:szCs w:val="28"/>
        </w:rPr>
        <w:t>Interrupción del cayado de safena interna</w:t>
      </w:r>
    </w:p>
    <w:p w:rsidR="000B793D" w:rsidRDefault="00E85105" w:rsidP="00873D6A">
      <w:pPr>
        <w:spacing w:line="360" w:lineRule="auto"/>
        <w:rPr>
          <w:rFonts w:eastAsia="Arial Unicode MS"/>
          <w:color w:val="333333"/>
          <w:sz w:val="28"/>
          <w:szCs w:val="28"/>
        </w:rPr>
      </w:pPr>
      <w:r>
        <w:rPr>
          <w:rFonts w:eastAsia="Arial Unicode MS"/>
          <w:color w:val="333333"/>
          <w:sz w:val="28"/>
          <w:szCs w:val="28"/>
        </w:rPr>
        <w:tab/>
      </w:r>
      <w:r w:rsidR="005903B9">
        <w:rPr>
          <w:rFonts w:eastAsia="Arial Unicode MS"/>
          <w:color w:val="333333"/>
          <w:sz w:val="28"/>
          <w:szCs w:val="28"/>
        </w:rPr>
        <w:t xml:space="preserve">Cuando estratégicamente se indica la interrupción del cayado de </w:t>
      </w:r>
      <w:r w:rsidR="00201DF5">
        <w:rPr>
          <w:rFonts w:eastAsia="Arial Unicode MS"/>
          <w:color w:val="333333"/>
          <w:sz w:val="28"/>
          <w:szCs w:val="28"/>
        </w:rPr>
        <w:t xml:space="preserve">la </w:t>
      </w:r>
      <w:r w:rsidR="005903B9">
        <w:rPr>
          <w:rFonts w:eastAsia="Arial Unicode MS"/>
          <w:color w:val="333333"/>
          <w:sz w:val="28"/>
          <w:szCs w:val="28"/>
        </w:rPr>
        <w:t>safena interna</w:t>
      </w:r>
      <w:r w:rsidR="00B25D3F">
        <w:rPr>
          <w:rFonts w:eastAsia="Arial Unicode MS"/>
          <w:color w:val="333333"/>
          <w:sz w:val="28"/>
          <w:szCs w:val="28"/>
        </w:rPr>
        <w:t>,</w:t>
      </w:r>
      <w:r>
        <w:rPr>
          <w:rFonts w:eastAsia="Arial Unicode MS"/>
          <w:color w:val="333333"/>
          <w:sz w:val="28"/>
          <w:szCs w:val="28"/>
        </w:rPr>
        <w:t xml:space="preserve"> </w:t>
      </w:r>
      <w:r w:rsidR="007D34F7">
        <w:rPr>
          <w:rFonts w:eastAsia="Arial Unicode MS"/>
          <w:color w:val="333333"/>
          <w:sz w:val="28"/>
          <w:szCs w:val="28"/>
        </w:rPr>
        <w:t>es importante que ésta se realice a ras de la vena femoral común, procurando no dejar un muñón de safena proximal.</w:t>
      </w:r>
      <w:r w:rsidR="00B624BB">
        <w:rPr>
          <w:rFonts w:eastAsia="Arial Unicode MS"/>
          <w:color w:val="333333"/>
          <w:sz w:val="28"/>
          <w:szCs w:val="28"/>
        </w:rPr>
        <w:t xml:space="preserve"> La presencia de muñones de safena a nivel del cayado es origen de recidivas</w:t>
      </w:r>
      <w:r w:rsidR="007D34F7">
        <w:rPr>
          <w:rFonts w:eastAsia="Arial Unicode MS"/>
          <w:color w:val="333333"/>
          <w:sz w:val="28"/>
          <w:szCs w:val="28"/>
        </w:rPr>
        <w:t xml:space="preserve"> </w:t>
      </w:r>
      <w:r w:rsidR="00B624BB">
        <w:rPr>
          <w:rFonts w:eastAsia="Arial Unicode MS"/>
          <w:color w:val="333333"/>
          <w:sz w:val="28"/>
          <w:szCs w:val="28"/>
        </w:rPr>
        <w:t>en forma de cavernomas</w:t>
      </w:r>
      <w:r w:rsidR="00201DF5">
        <w:rPr>
          <w:rFonts w:eastAsia="Arial Unicode MS"/>
          <w:color w:val="333333"/>
          <w:sz w:val="28"/>
          <w:szCs w:val="28"/>
        </w:rPr>
        <w:t xml:space="preserve"> </w:t>
      </w:r>
      <w:r w:rsidR="00B624BB">
        <w:rPr>
          <w:rFonts w:eastAsia="Arial Unicode MS"/>
          <w:color w:val="333333"/>
          <w:sz w:val="28"/>
          <w:szCs w:val="28"/>
        </w:rPr>
        <w:t xml:space="preserve"> complejos de tratar. Es </w:t>
      </w:r>
      <w:r w:rsidR="00C3656C">
        <w:rPr>
          <w:rFonts w:eastAsia="Arial Unicode MS"/>
          <w:color w:val="333333"/>
          <w:sz w:val="28"/>
          <w:szCs w:val="28"/>
        </w:rPr>
        <w:t xml:space="preserve">primordial </w:t>
      </w:r>
      <w:r w:rsidR="00B624BB">
        <w:rPr>
          <w:rFonts w:eastAsia="Arial Unicode MS"/>
          <w:color w:val="333333"/>
          <w:sz w:val="28"/>
          <w:szCs w:val="28"/>
        </w:rPr>
        <w:t xml:space="preserve"> efectuar una técnica correcta </w:t>
      </w:r>
      <w:r w:rsidR="00C3656C">
        <w:rPr>
          <w:rFonts w:eastAsia="Arial Unicode MS"/>
          <w:color w:val="333333"/>
          <w:sz w:val="28"/>
          <w:szCs w:val="28"/>
        </w:rPr>
        <w:t xml:space="preserve">a nivel del cayado de safena </w:t>
      </w:r>
      <w:r w:rsidR="00B624BB">
        <w:rPr>
          <w:rFonts w:eastAsia="Arial Unicode MS"/>
          <w:color w:val="333333"/>
          <w:sz w:val="28"/>
          <w:szCs w:val="28"/>
        </w:rPr>
        <w:t xml:space="preserve">que evite la recidiva, puesto que </w:t>
      </w:r>
      <w:r w:rsidR="00C3656C">
        <w:rPr>
          <w:rFonts w:eastAsia="Arial Unicode MS"/>
          <w:color w:val="333333"/>
          <w:sz w:val="28"/>
          <w:szCs w:val="28"/>
        </w:rPr>
        <w:t>redisección de la región inguinal</w:t>
      </w:r>
      <w:r w:rsidR="00B624BB">
        <w:rPr>
          <w:rFonts w:eastAsia="Arial Unicode MS"/>
          <w:color w:val="333333"/>
          <w:sz w:val="28"/>
          <w:szCs w:val="28"/>
        </w:rPr>
        <w:t xml:space="preserve"> </w:t>
      </w:r>
      <w:r w:rsidR="00C3656C">
        <w:rPr>
          <w:rFonts w:eastAsia="Arial Unicode MS"/>
          <w:color w:val="333333"/>
          <w:sz w:val="28"/>
          <w:szCs w:val="28"/>
        </w:rPr>
        <w:t xml:space="preserve">es compleja. </w:t>
      </w:r>
      <w:r w:rsidR="007D34F7">
        <w:rPr>
          <w:rFonts w:eastAsia="Arial Unicode MS"/>
          <w:color w:val="333333"/>
          <w:sz w:val="28"/>
          <w:szCs w:val="28"/>
        </w:rPr>
        <w:t>Se han propuesto diferentes modalidades tácticas:</w:t>
      </w:r>
    </w:p>
    <w:p w:rsidR="00215162" w:rsidRDefault="00B25D3F" w:rsidP="00873D6A">
      <w:pPr>
        <w:spacing w:line="360" w:lineRule="auto"/>
        <w:ind w:firstLine="708"/>
        <w:rPr>
          <w:rFonts w:eastAsia="Arial Unicode MS"/>
          <w:color w:val="333333"/>
          <w:sz w:val="28"/>
          <w:szCs w:val="28"/>
        </w:rPr>
      </w:pPr>
      <w:r w:rsidRPr="00E77C1C">
        <w:rPr>
          <w:rFonts w:eastAsia="Arial Unicode MS"/>
          <w:b/>
          <w:color w:val="333333"/>
          <w:sz w:val="28"/>
          <w:szCs w:val="28"/>
        </w:rPr>
        <w:t>-</w:t>
      </w:r>
      <w:r w:rsidRPr="00E77C1C">
        <w:rPr>
          <w:rFonts w:eastAsia="Arial Unicode MS"/>
          <w:b/>
          <w:i/>
          <w:color w:val="333333"/>
          <w:sz w:val="28"/>
          <w:szCs w:val="28"/>
        </w:rPr>
        <w:t>Ligadura simple del cayado</w:t>
      </w:r>
      <w:r>
        <w:rPr>
          <w:rFonts w:eastAsia="Arial Unicode MS"/>
          <w:i/>
          <w:color w:val="333333"/>
          <w:sz w:val="28"/>
          <w:szCs w:val="28"/>
        </w:rPr>
        <w:t>.</w:t>
      </w:r>
      <w:r>
        <w:rPr>
          <w:rFonts w:eastAsia="Arial Unicode MS"/>
          <w:color w:val="333333"/>
          <w:sz w:val="28"/>
          <w:szCs w:val="28"/>
        </w:rPr>
        <w:t xml:space="preserve"> </w:t>
      </w:r>
      <w:r w:rsidR="00215162">
        <w:rPr>
          <w:rFonts w:eastAsia="Arial Unicode MS"/>
          <w:color w:val="333333"/>
          <w:sz w:val="28"/>
          <w:szCs w:val="28"/>
        </w:rPr>
        <w:t>Consistiría en disecar la safena hasta la unión con la vena femoral respetando las colaterales ascendentes del cayado de safena. Al llegar a la vena femoral común se efectúa una o dos ligaduras con monofilamento irreabsorbible</w:t>
      </w:r>
      <w:r w:rsidR="005642CF">
        <w:rPr>
          <w:rFonts w:eastAsia="Arial Unicode MS"/>
          <w:color w:val="333333"/>
          <w:sz w:val="28"/>
          <w:szCs w:val="28"/>
        </w:rPr>
        <w:t xml:space="preserve"> sin efectuar sección entre las ligaduras</w:t>
      </w:r>
      <w:r w:rsidR="006D5B78">
        <w:rPr>
          <w:rFonts w:eastAsia="Arial Unicode MS"/>
          <w:color w:val="333333"/>
          <w:sz w:val="28"/>
          <w:szCs w:val="28"/>
        </w:rPr>
        <w:t xml:space="preserve"> (Fig.</w:t>
      </w:r>
      <w:r w:rsidR="00BC784F">
        <w:rPr>
          <w:rFonts w:eastAsia="Arial Unicode MS"/>
          <w:color w:val="333333"/>
          <w:sz w:val="28"/>
          <w:szCs w:val="28"/>
        </w:rPr>
        <w:t xml:space="preserve"> 3_</w:t>
      </w:r>
      <w:r w:rsidR="00A9503F">
        <w:rPr>
          <w:rFonts w:eastAsia="Arial Unicode MS"/>
          <w:color w:val="333333"/>
          <w:sz w:val="28"/>
          <w:szCs w:val="28"/>
        </w:rPr>
        <w:t>4</w:t>
      </w:r>
      <w:r w:rsidR="006D5B78">
        <w:rPr>
          <w:rFonts w:eastAsia="Arial Unicode MS"/>
          <w:color w:val="333333"/>
          <w:sz w:val="28"/>
          <w:szCs w:val="28"/>
        </w:rPr>
        <w:t>)</w:t>
      </w:r>
      <w:r w:rsidR="00215162">
        <w:rPr>
          <w:rFonts w:eastAsia="Arial Unicode MS"/>
          <w:color w:val="333333"/>
          <w:sz w:val="28"/>
          <w:szCs w:val="28"/>
        </w:rPr>
        <w:t>.</w:t>
      </w:r>
    </w:p>
    <w:p w:rsidR="00B25D3F" w:rsidRDefault="00B25D3F" w:rsidP="00873D6A">
      <w:pPr>
        <w:spacing w:line="360" w:lineRule="auto"/>
        <w:ind w:firstLine="708"/>
        <w:rPr>
          <w:rFonts w:eastAsia="Arial Unicode MS"/>
          <w:color w:val="333333"/>
          <w:sz w:val="28"/>
          <w:szCs w:val="28"/>
        </w:rPr>
      </w:pPr>
      <w:r>
        <w:rPr>
          <w:rFonts w:eastAsia="Arial Unicode MS"/>
          <w:color w:val="333333"/>
          <w:sz w:val="28"/>
          <w:szCs w:val="28"/>
        </w:rPr>
        <w:t xml:space="preserve">Este procedimiento </w:t>
      </w:r>
      <w:r w:rsidRPr="00CE2846">
        <w:rPr>
          <w:rFonts w:eastAsia="Arial Unicode MS"/>
          <w:i/>
          <w:color w:val="333333"/>
          <w:sz w:val="28"/>
          <w:szCs w:val="28"/>
        </w:rPr>
        <w:t xml:space="preserve">debe </w:t>
      </w:r>
      <w:r w:rsidR="007D34F7" w:rsidRPr="00CE2846">
        <w:rPr>
          <w:rFonts w:eastAsia="Arial Unicode MS"/>
          <w:i/>
          <w:color w:val="333333"/>
          <w:sz w:val="28"/>
          <w:szCs w:val="28"/>
        </w:rPr>
        <w:t xml:space="preserve">ser </w:t>
      </w:r>
      <w:r w:rsidRPr="00CE2846">
        <w:rPr>
          <w:rFonts w:eastAsia="Arial Unicode MS"/>
          <w:i/>
          <w:color w:val="333333"/>
          <w:sz w:val="28"/>
          <w:szCs w:val="28"/>
        </w:rPr>
        <w:t>desechado</w:t>
      </w:r>
      <w:r>
        <w:rPr>
          <w:rFonts w:eastAsia="Arial Unicode MS"/>
          <w:color w:val="333333"/>
          <w:sz w:val="28"/>
          <w:szCs w:val="28"/>
        </w:rPr>
        <w:t xml:space="preserve"> por el elevado número de recidivas que comporta debido a recanalización del cayado</w:t>
      </w:r>
      <w:r w:rsidR="007D34F7">
        <w:rPr>
          <w:rFonts w:eastAsia="Arial Unicode MS"/>
          <w:color w:val="333333"/>
          <w:sz w:val="28"/>
          <w:szCs w:val="28"/>
        </w:rPr>
        <w:t>.</w:t>
      </w:r>
    </w:p>
    <w:p w:rsidR="007D34F7" w:rsidRDefault="007D34F7" w:rsidP="00873D6A">
      <w:pPr>
        <w:spacing w:line="360" w:lineRule="auto"/>
        <w:rPr>
          <w:rFonts w:eastAsia="Arial Unicode MS"/>
          <w:color w:val="333333"/>
          <w:sz w:val="28"/>
          <w:szCs w:val="28"/>
        </w:rPr>
      </w:pPr>
      <w:r>
        <w:rPr>
          <w:rFonts w:eastAsia="Arial Unicode MS"/>
          <w:color w:val="333333"/>
          <w:sz w:val="28"/>
          <w:szCs w:val="28"/>
        </w:rPr>
        <w:tab/>
        <w:t>Delfrate propone efectuar una triple ligadura del cayado asociada a un clip proximal. Utilizando esta técnica trata de evitar la recanalización del cayado.</w:t>
      </w:r>
    </w:p>
    <w:p w:rsidR="007D34F7" w:rsidRDefault="007D34F7" w:rsidP="00873D6A">
      <w:pPr>
        <w:spacing w:line="360" w:lineRule="auto"/>
        <w:rPr>
          <w:rFonts w:eastAsia="Arial Unicode MS"/>
          <w:color w:val="333333"/>
          <w:sz w:val="28"/>
          <w:szCs w:val="28"/>
        </w:rPr>
      </w:pPr>
      <w:r>
        <w:rPr>
          <w:rFonts w:eastAsia="Arial Unicode MS"/>
          <w:color w:val="333333"/>
          <w:sz w:val="28"/>
          <w:szCs w:val="28"/>
        </w:rPr>
        <w:tab/>
      </w:r>
      <w:r w:rsidRPr="00E77C1C">
        <w:rPr>
          <w:rFonts w:eastAsia="Arial Unicode MS"/>
          <w:b/>
          <w:i/>
          <w:color w:val="333333"/>
          <w:sz w:val="28"/>
          <w:szCs w:val="28"/>
        </w:rPr>
        <w:t>-Crosectomía</w:t>
      </w:r>
      <w:r>
        <w:rPr>
          <w:rFonts w:eastAsia="Arial Unicode MS"/>
          <w:i/>
          <w:color w:val="333333"/>
          <w:sz w:val="28"/>
          <w:szCs w:val="28"/>
        </w:rPr>
        <w:t>.</w:t>
      </w:r>
      <w:r w:rsidR="00CE2846">
        <w:rPr>
          <w:rFonts w:eastAsia="Arial Unicode MS"/>
          <w:color w:val="333333"/>
          <w:sz w:val="28"/>
          <w:szCs w:val="28"/>
        </w:rPr>
        <w:t xml:space="preserve"> Análoga en la utilizada en la </w:t>
      </w:r>
      <w:r w:rsidR="00136C36">
        <w:rPr>
          <w:rFonts w:eastAsia="Arial Unicode MS"/>
          <w:color w:val="333333"/>
          <w:sz w:val="28"/>
          <w:szCs w:val="28"/>
        </w:rPr>
        <w:t>fleboxtracción</w:t>
      </w:r>
      <w:r w:rsidR="00CE2846">
        <w:rPr>
          <w:rFonts w:eastAsia="Arial Unicode MS"/>
          <w:color w:val="333333"/>
          <w:sz w:val="28"/>
          <w:szCs w:val="28"/>
        </w:rPr>
        <w:t xml:space="preserve"> de safena interna.</w:t>
      </w:r>
      <w:r>
        <w:rPr>
          <w:rFonts w:eastAsia="Arial Unicode MS"/>
          <w:i/>
          <w:color w:val="333333"/>
          <w:sz w:val="28"/>
          <w:szCs w:val="28"/>
        </w:rPr>
        <w:t xml:space="preserve"> </w:t>
      </w:r>
      <w:r w:rsidR="00C34063">
        <w:rPr>
          <w:rFonts w:eastAsia="Arial Unicode MS"/>
          <w:color w:val="333333"/>
          <w:sz w:val="28"/>
          <w:szCs w:val="28"/>
        </w:rPr>
        <w:t>Consiste</w:t>
      </w:r>
      <w:r>
        <w:rPr>
          <w:rFonts w:eastAsia="Arial Unicode MS"/>
          <w:color w:val="333333"/>
          <w:sz w:val="28"/>
          <w:szCs w:val="28"/>
        </w:rPr>
        <w:t xml:space="preserve"> en </w:t>
      </w:r>
      <w:r w:rsidR="00C34063">
        <w:rPr>
          <w:rFonts w:eastAsia="Arial Unicode MS"/>
          <w:color w:val="333333"/>
          <w:sz w:val="28"/>
          <w:szCs w:val="28"/>
        </w:rPr>
        <w:t xml:space="preserve">seccionar la safena inmediatamente distal al cayado, la cual se diseca de abajo hacia arriba ligando  las colaterales del cayado hasta </w:t>
      </w:r>
      <w:r w:rsidR="00C34063">
        <w:rPr>
          <w:rFonts w:eastAsia="Arial Unicode MS"/>
          <w:color w:val="333333"/>
          <w:sz w:val="28"/>
          <w:szCs w:val="28"/>
        </w:rPr>
        <w:lastRenderedPageBreak/>
        <w:t>llegar a la vena femoral común. Allí se efectuaría una ligadura anclándola por transfixión sobre la pared anterior de la femoral común</w:t>
      </w:r>
      <w:r w:rsidR="006D5B78">
        <w:rPr>
          <w:rFonts w:eastAsia="Arial Unicode MS"/>
          <w:color w:val="333333"/>
          <w:sz w:val="28"/>
          <w:szCs w:val="28"/>
        </w:rPr>
        <w:t xml:space="preserve"> (Fig. </w:t>
      </w:r>
      <w:r w:rsidR="000305AB">
        <w:rPr>
          <w:rFonts w:eastAsia="Arial Unicode MS"/>
          <w:color w:val="333333"/>
          <w:sz w:val="28"/>
          <w:szCs w:val="28"/>
        </w:rPr>
        <w:t>3_</w:t>
      </w:r>
      <w:r w:rsidR="00136C36">
        <w:rPr>
          <w:rFonts w:eastAsia="Arial Unicode MS"/>
          <w:color w:val="333333"/>
          <w:sz w:val="28"/>
          <w:szCs w:val="28"/>
        </w:rPr>
        <w:t>5</w:t>
      </w:r>
      <w:r w:rsidR="006D5B78">
        <w:rPr>
          <w:rFonts w:eastAsia="Arial Unicode MS"/>
          <w:color w:val="333333"/>
          <w:sz w:val="28"/>
          <w:szCs w:val="28"/>
        </w:rPr>
        <w:t>)</w:t>
      </w:r>
      <w:r w:rsidR="00C34063">
        <w:rPr>
          <w:rFonts w:eastAsia="Arial Unicode MS"/>
          <w:color w:val="333333"/>
          <w:sz w:val="28"/>
          <w:szCs w:val="28"/>
        </w:rPr>
        <w:t xml:space="preserve">. Finalmente se procede extirpar el muñón de safena proximal. </w:t>
      </w:r>
      <w:r w:rsidR="00215162">
        <w:rPr>
          <w:rFonts w:eastAsia="Arial Unicode MS"/>
          <w:color w:val="333333"/>
          <w:sz w:val="28"/>
          <w:szCs w:val="28"/>
        </w:rPr>
        <w:t xml:space="preserve">Todas las ligaduras </w:t>
      </w:r>
      <w:r w:rsidR="00307EB2">
        <w:rPr>
          <w:rFonts w:eastAsia="Arial Unicode MS"/>
          <w:color w:val="333333"/>
          <w:sz w:val="28"/>
          <w:szCs w:val="28"/>
        </w:rPr>
        <w:t xml:space="preserve">deben realizarse </w:t>
      </w:r>
      <w:r w:rsidR="00215162">
        <w:rPr>
          <w:rFonts w:eastAsia="Arial Unicode MS"/>
          <w:color w:val="333333"/>
          <w:sz w:val="28"/>
          <w:szCs w:val="28"/>
        </w:rPr>
        <w:t>con monofilamento no absorbible.</w:t>
      </w:r>
    </w:p>
    <w:p w:rsidR="00C34063" w:rsidRDefault="00C34063" w:rsidP="00873D6A">
      <w:pPr>
        <w:spacing w:line="360" w:lineRule="auto"/>
        <w:rPr>
          <w:rFonts w:eastAsia="Arial Unicode MS"/>
          <w:color w:val="333333"/>
          <w:sz w:val="28"/>
          <w:szCs w:val="28"/>
        </w:rPr>
      </w:pPr>
      <w:r>
        <w:rPr>
          <w:rFonts w:eastAsia="Arial Unicode MS"/>
          <w:color w:val="333333"/>
          <w:sz w:val="28"/>
          <w:szCs w:val="28"/>
        </w:rPr>
        <w:tab/>
        <w:t>Este procedimiento es técnicamente sencillo</w:t>
      </w:r>
      <w:r w:rsidR="005857F6">
        <w:rPr>
          <w:rFonts w:eastAsia="Arial Unicode MS"/>
          <w:color w:val="333333"/>
          <w:sz w:val="28"/>
          <w:szCs w:val="28"/>
        </w:rPr>
        <w:t xml:space="preserve"> pudiendo realizarse por una incisión  a nivel del pliegue inguinal. </w:t>
      </w:r>
      <w:r>
        <w:rPr>
          <w:rFonts w:eastAsia="Arial Unicode MS"/>
          <w:color w:val="333333"/>
          <w:sz w:val="28"/>
          <w:szCs w:val="28"/>
        </w:rPr>
        <w:t xml:space="preserve"> Tiene el inconveniente de que al ligar las colaterales del cayado, éstas quedan sin drenaje pudiendo inducir una recidiva al recanalizarse.</w:t>
      </w:r>
    </w:p>
    <w:p w:rsidR="00215162" w:rsidRDefault="00215162" w:rsidP="00873D6A">
      <w:pPr>
        <w:spacing w:line="360" w:lineRule="auto"/>
        <w:rPr>
          <w:rFonts w:eastAsia="Arial Unicode MS"/>
          <w:color w:val="333333"/>
          <w:sz w:val="28"/>
          <w:szCs w:val="28"/>
        </w:rPr>
      </w:pPr>
      <w:r>
        <w:rPr>
          <w:rFonts w:eastAsia="Arial Unicode MS"/>
          <w:color w:val="333333"/>
          <w:sz w:val="28"/>
          <w:szCs w:val="28"/>
        </w:rPr>
        <w:tab/>
      </w:r>
      <w:r w:rsidRPr="00E77C1C">
        <w:rPr>
          <w:rFonts w:eastAsia="Arial Unicode MS"/>
          <w:b/>
          <w:color w:val="333333"/>
          <w:sz w:val="28"/>
          <w:szCs w:val="28"/>
        </w:rPr>
        <w:t>-</w:t>
      </w:r>
      <w:r w:rsidRPr="00E77C1C">
        <w:rPr>
          <w:rFonts w:eastAsia="Arial Unicode MS"/>
          <w:b/>
          <w:i/>
          <w:color w:val="333333"/>
          <w:sz w:val="28"/>
          <w:szCs w:val="28"/>
        </w:rPr>
        <w:t>Crosotomía.</w:t>
      </w:r>
      <w:r>
        <w:rPr>
          <w:rFonts w:eastAsia="Arial Unicode MS"/>
          <w:i/>
          <w:color w:val="333333"/>
          <w:sz w:val="28"/>
          <w:szCs w:val="28"/>
        </w:rPr>
        <w:t xml:space="preserve"> </w:t>
      </w:r>
      <w:r w:rsidR="007A459C">
        <w:rPr>
          <w:rFonts w:eastAsia="Arial Unicode MS"/>
          <w:color w:val="333333"/>
          <w:sz w:val="28"/>
          <w:szCs w:val="28"/>
        </w:rPr>
        <w:t xml:space="preserve">Consiste en disecar la vena safena interna hasta el cayado respetando el mayor número posible de </w:t>
      </w:r>
      <w:r w:rsidR="00136C36">
        <w:rPr>
          <w:rFonts w:eastAsia="Arial Unicode MS"/>
          <w:color w:val="333333"/>
          <w:sz w:val="28"/>
          <w:szCs w:val="28"/>
        </w:rPr>
        <w:t>colaterales</w:t>
      </w:r>
      <w:r w:rsidR="007A459C">
        <w:rPr>
          <w:rFonts w:eastAsia="Arial Unicode MS"/>
          <w:color w:val="333333"/>
          <w:sz w:val="28"/>
          <w:szCs w:val="28"/>
        </w:rPr>
        <w:t xml:space="preserve"> ascendentes. Una vez llegado al cayado. Se diseca la pared anterior de la vena femoral común en la que se ancla una ligadura por transfixión. Se liga a continuación la parte proximal de la vena safena interna de forma que se respete la desembocadura de las colaterales ascendentes</w:t>
      </w:r>
      <w:r w:rsidR="00201DF5">
        <w:rPr>
          <w:rFonts w:eastAsia="Arial Unicode MS"/>
          <w:color w:val="333333"/>
          <w:sz w:val="28"/>
          <w:szCs w:val="28"/>
        </w:rPr>
        <w:t xml:space="preserve"> de forma que las mismas drenen</w:t>
      </w:r>
      <w:r w:rsidR="007A459C">
        <w:rPr>
          <w:rFonts w:eastAsia="Arial Unicode MS"/>
          <w:color w:val="333333"/>
          <w:sz w:val="28"/>
          <w:szCs w:val="28"/>
        </w:rPr>
        <w:t xml:space="preserve"> hacia la safena proximal</w:t>
      </w:r>
      <w:r w:rsidR="00B85184">
        <w:rPr>
          <w:rFonts w:eastAsia="Arial Unicode MS"/>
          <w:color w:val="333333"/>
          <w:sz w:val="28"/>
          <w:szCs w:val="28"/>
        </w:rPr>
        <w:t xml:space="preserve"> (Fig. 3_6)</w:t>
      </w:r>
      <w:r w:rsidR="007A459C">
        <w:rPr>
          <w:rFonts w:eastAsia="Arial Unicode MS"/>
          <w:color w:val="333333"/>
          <w:sz w:val="28"/>
          <w:szCs w:val="28"/>
        </w:rPr>
        <w:t xml:space="preserve">. </w:t>
      </w:r>
      <w:r w:rsidR="0057502B">
        <w:rPr>
          <w:rFonts w:eastAsia="Arial Unicode MS"/>
          <w:color w:val="333333"/>
          <w:sz w:val="28"/>
          <w:szCs w:val="28"/>
        </w:rPr>
        <w:t xml:space="preserve">Las ligaduras deben efectuarse con monofilamento no absorbible. </w:t>
      </w:r>
      <w:r w:rsidR="007A459C">
        <w:rPr>
          <w:rFonts w:eastAsia="Arial Unicode MS"/>
          <w:color w:val="333333"/>
          <w:sz w:val="28"/>
          <w:szCs w:val="28"/>
        </w:rPr>
        <w:t>A continuación se secciona la vena safena interna entre las dos ligaduras colocándose un clip de seguridad que pellizca la cara anterior de la vena femoral común</w:t>
      </w:r>
      <w:r w:rsidR="00B85184">
        <w:rPr>
          <w:rFonts w:eastAsia="Arial Unicode MS"/>
          <w:color w:val="333333"/>
          <w:sz w:val="28"/>
          <w:szCs w:val="28"/>
        </w:rPr>
        <w:t>.</w:t>
      </w:r>
      <w:r w:rsidR="007A016F">
        <w:rPr>
          <w:rFonts w:eastAsia="Arial Unicode MS"/>
          <w:color w:val="333333"/>
          <w:sz w:val="28"/>
          <w:szCs w:val="28"/>
        </w:rPr>
        <w:t xml:space="preserve"> </w:t>
      </w:r>
      <w:r w:rsidR="007A459C">
        <w:rPr>
          <w:rFonts w:eastAsia="Arial Unicode MS"/>
          <w:color w:val="333333"/>
          <w:sz w:val="28"/>
          <w:szCs w:val="28"/>
        </w:rPr>
        <w:t xml:space="preserve"> </w:t>
      </w:r>
    </w:p>
    <w:p w:rsidR="007A459C" w:rsidRDefault="007A459C" w:rsidP="00873D6A">
      <w:pPr>
        <w:spacing w:line="360" w:lineRule="auto"/>
        <w:rPr>
          <w:rFonts w:eastAsia="Arial Unicode MS"/>
          <w:color w:val="333333"/>
          <w:sz w:val="28"/>
          <w:szCs w:val="28"/>
        </w:rPr>
      </w:pPr>
      <w:r>
        <w:rPr>
          <w:rFonts w:eastAsia="Arial Unicode MS"/>
          <w:color w:val="333333"/>
          <w:sz w:val="28"/>
          <w:szCs w:val="28"/>
        </w:rPr>
        <w:tab/>
        <w:t>La crosotomía es un procedimiento más complejo que la crosectomía ya implica la disección del cayado de safena interna sin seccionar  previamente la vena safena.</w:t>
      </w:r>
      <w:r w:rsidR="0057502B">
        <w:rPr>
          <w:rFonts w:eastAsia="Arial Unicode MS"/>
          <w:color w:val="333333"/>
          <w:sz w:val="28"/>
          <w:szCs w:val="28"/>
        </w:rPr>
        <w:t xml:space="preserve"> Por otra parte el cuello que queda entre las dos ligaduras es estrecho lo que dificulta la realización del procedimiento. Requiere un abordaje más alto que la crosectomía</w:t>
      </w:r>
      <w:r w:rsidR="00B85184">
        <w:rPr>
          <w:rFonts w:eastAsia="Arial Unicode MS"/>
          <w:color w:val="333333"/>
          <w:sz w:val="28"/>
          <w:szCs w:val="28"/>
        </w:rPr>
        <w:t xml:space="preserve"> (unos 2cm por encima del pliegue inguinal)</w:t>
      </w:r>
      <w:r w:rsidR="0057502B">
        <w:rPr>
          <w:rFonts w:eastAsia="Arial Unicode MS"/>
          <w:color w:val="333333"/>
          <w:sz w:val="28"/>
          <w:szCs w:val="28"/>
        </w:rPr>
        <w:t>.</w:t>
      </w:r>
    </w:p>
    <w:p w:rsidR="0057502B" w:rsidRDefault="0057502B" w:rsidP="00873D6A">
      <w:pPr>
        <w:spacing w:line="360" w:lineRule="auto"/>
        <w:rPr>
          <w:rFonts w:eastAsia="Arial Unicode MS"/>
          <w:color w:val="333333"/>
          <w:sz w:val="28"/>
          <w:szCs w:val="28"/>
        </w:rPr>
      </w:pPr>
      <w:r>
        <w:rPr>
          <w:rFonts w:eastAsia="Arial Unicode MS"/>
          <w:color w:val="333333"/>
          <w:sz w:val="28"/>
          <w:szCs w:val="28"/>
        </w:rPr>
        <w:tab/>
        <w:t>La crosotomía es el procedimiento de elección en la interrupción del cayado de safena interna. Un estudio aleatorizado efectuado por Cappelli  muest</w:t>
      </w:r>
      <w:r w:rsidR="00CE2846">
        <w:rPr>
          <w:rFonts w:eastAsia="Arial Unicode MS"/>
          <w:color w:val="333333"/>
          <w:sz w:val="28"/>
          <w:szCs w:val="28"/>
        </w:rPr>
        <w:t>ra una tasa de recurrencias a nivel del cayado</w:t>
      </w:r>
      <w:r>
        <w:rPr>
          <w:rFonts w:eastAsia="Arial Unicode MS"/>
          <w:color w:val="333333"/>
          <w:sz w:val="28"/>
          <w:szCs w:val="28"/>
        </w:rPr>
        <w:t xml:space="preserve"> significativamente menor en la crosotomía en relación a la crosectomía.</w:t>
      </w:r>
    </w:p>
    <w:p w:rsidR="0057502B" w:rsidRPr="007A459C" w:rsidRDefault="0057502B" w:rsidP="00873D6A">
      <w:pPr>
        <w:spacing w:line="360" w:lineRule="auto"/>
        <w:rPr>
          <w:rFonts w:eastAsia="Arial Unicode MS"/>
          <w:color w:val="333333"/>
          <w:sz w:val="28"/>
          <w:szCs w:val="28"/>
        </w:rPr>
      </w:pPr>
      <w:r>
        <w:rPr>
          <w:rFonts w:eastAsia="Arial Unicode MS"/>
          <w:color w:val="333333"/>
          <w:sz w:val="28"/>
          <w:szCs w:val="28"/>
        </w:rPr>
        <w:lastRenderedPageBreak/>
        <w:tab/>
        <w:t xml:space="preserve">No obstante, en pacientes muy obesos la crosotomía puede llegar a ser </w:t>
      </w:r>
      <w:r w:rsidR="00B85184">
        <w:rPr>
          <w:rFonts w:eastAsia="Arial Unicode MS"/>
          <w:color w:val="333333"/>
          <w:sz w:val="28"/>
          <w:szCs w:val="28"/>
        </w:rPr>
        <w:t>de realización muy compleja</w:t>
      </w:r>
      <w:r>
        <w:rPr>
          <w:rFonts w:eastAsia="Arial Unicode MS"/>
          <w:color w:val="333333"/>
          <w:sz w:val="28"/>
          <w:szCs w:val="28"/>
        </w:rPr>
        <w:t xml:space="preserve">. En tales casos </w:t>
      </w:r>
      <w:r w:rsidR="005857F6">
        <w:rPr>
          <w:rFonts w:eastAsia="Arial Unicode MS"/>
          <w:color w:val="333333"/>
          <w:sz w:val="28"/>
          <w:szCs w:val="28"/>
        </w:rPr>
        <w:t>puede estar indicada la crosectomía.</w:t>
      </w:r>
    </w:p>
    <w:p w:rsidR="00E85105" w:rsidRPr="00E85105" w:rsidRDefault="00E85105" w:rsidP="00873D6A">
      <w:pPr>
        <w:spacing w:line="360" w:lineRule="auto"/>
        <w:rPr>
          <w:rFonts w:eastAsia="Arial Unicode MS"/>
          <w:color w:val="333333"/>
          <w:sz w:val="28"/>
          <w:szCs w:val="28"/>
        </w:rPr>
      </w:pPr>
    </w:p>
    <w:p w:rsidR="00BB6C2D" w:rsidRDefault="006D5B78" w:rsidP="00873D6A">
      <w:pPr>
        <w:spacing w:line="360" w:lineRule="auto"/>
        <w:rPr>
          <w:rFonts w:eastAsia="Arial Unicode MS"/>
          <w:b/>
          <w:color w:val="333333"/>
          <w:sz w:val="28"/>
          <w:szCs w:val="28"/>
        </w:rPr>
      </w:pPr>
      <w:r>
        <w:rPr>
          <w:rFonts w:eastAsia="Arial Unicode MS"/>
          <w:b/>
          <w:color w:val="333333"/>
          <w:sz w:val="28"/>
          <w:szCs w:val="28"/>
        </w:rPr>
        <w:t>Interrupción del cayado de safena externa</w:t>
      </w:r>
    </w:p>
    <w:p w:rsidR="006D5B78" w:rsidRDefault="006D5B78" w:rsidP="00873D6A">
      <w:pPr>
        <w:spacing w:line="360" w:lineRule="auto"/>
        <w:rPr>
          <w:rFonts w:eastAsia="Arial Unicode MS"/>
          <w:color w:val="333333"/>
          <w:sz w:val="28"/>
          <w:szCs w:val="28"/>
        </w:rPr>
      </w:pPr>
      <w:r>
        <w:rPr>
          <w:rFonts w:eastAsia="Arial Unicode MS"/>
          <w:color w:val="333333"/>
          <w:sz w:val="28"/>
          <w:szCs w:val="28"/>
        </w:rPr>
        <w:tab/>
        <w:t>Como se comentó</w:t>
      </w:r>
      <w:r w:rsidR="007A016F">
        <w:rPr>
          <w:rFonts w:eastAsia="Arial Unicode MS"/>
          <w:color w:val="333333"/>
          <w:sz w:val="28"/>
          <w:szCs w:val="28"/>
        </w:rPr>
        <w:t xml:space="preserve"> al tratar de </w:t>
      </w:r>
      <w:r w:rsidR="00061381">
        <w:rPr>
          <w:rFonts w:eastAsia="Arial Unicode MS"/>
          <w:color w:val="333333"/>
          <w:sz w:val="28"/>
          <w:szCs w:val="28"/>
        </w:rPr>
        <w:t xml:space="preserve">su </w:t>
      </w:r>
      <w:r w:rsidR="007A016F">
        <w:rPr>
          <w:rFonts w:eastAsia="Arial Unicode MS"/>
          <w:color w:val="333333"/>
          <w:sz w:val="28"/>
          <w:szCs w:val="28"/>
        </w:rPr>
        <w:t xml:space="preserve"> incompetencia</w:t>
      </w:r>
      <w:r w:rsidR="00061381">
        <w:rPr>
          <w:rFonts w:eastAsia="Arial Unicode MS"/>
          <w:color w:val="333333"/>
          <w:sz w:val="28"/>
          <w:szCs w:val="28"/>
        </w:rPr>
        <w:t>, la</w:t>
      </w:r>
      <w:r w:rsidR="007A016F">
        <w:rPr>
          <w:rFonts w:eastAsia="Arial Unicode MS"/>
          <w:color w:val="333333"/>
          <w:sz w:val="28"/>
          <w:szCs w:val="28"/>
        </w:rPr>
        <w:t xml:space="preserve">  unión safeno-poplítea</w:t>
      </w:r>
      <w:r w:rsidR="00061381">
        <w:rPr>
          <w:rFonts w:eastAsia="Arial Unicode MS"/>
          <w:color w:val="333333"/>
          <w:sz w:val="28"/>
          <w:szCs w:val="28"/>
        </w:rPr>
        <w:t xml:space="preserve"> no es fácilmente accesible a través de una incisión posterior de la región polítea. A menudo dicha unión </w:t>
      </w:r>
      <w:r w:rsidR="00B85184">
        <w:rPr>
          <w:rFonts w:eastAsia="Arial Unicode MS"/>
          <w:color w:val="333333"/>
          <w:sz w:val="28"/>
          <w:szCs w:val="28"/>
        </w:rPr>
        <w:t xml:space="preserve">es </w:t>
      </w:r>
      <w:r w:rsidR="00411204">
        <w:rPr>
          <w:rFonts w:eastAsia="Arial Unicode MS"/>
          <w:color w:val="333333"/>
          <w:sz w:val="28"/>
          <w:szCs w:val="28"/>
        </w:rPr>
        <w:t>profunda</w:t>
      </w:r>
      <w:r w:rsidR="00B85184">
        <w:rPr>
          <w:rFonts w:eastAsia="Arial Unicode MS"/>
          <w:color w:val="333333"/>
          <w:sz w:val="28"/>
          <w:szCs w:val="28"/>
        </w:rPr>
        <w:t xml:space="preserve"> o alta</w:t>
      </w:r>
      <w:r w:rsidR="00411204">
        <w:rPr>
          <w:rFonts w:eastAsia="Arial Unicode MS"/>
          <w:color w:val="333333"/>
          <w:sz w:val="28"/>
          <w:szCs w:val="28"/>
        </w:rPr>
        <w:t xml:space="preserve">, </w:t>
      </w:r>
      <w:r w:rsidR="00061381">
        <w:rPr>
          <w:rFonts w:eastAsia="Arial Unicode MS"/>
          <w:color w:val="333333"/>
          <w:sz w:val="28"/>
          <w:szCs w:val="28"/>
        </w:rPr>
        <w:t>o incluso a veces la desembocadura de la safena externa puede tener lugar en el tercio inferior de la vena femoral superficial.</w:t>
      </w:r>
    </w:p>
    <w:p w:rsidR="00411204" w:rsidRDefault="00411204" w:rsidP="00873D6A">
      <w:pPr>
        <w:spacing w:line="360" w:lineRule="auto"/>
        <w:rPr>
          <w:rFonts w:eastAsia="Arial Unicode MS"/>
          <w:color w:val="333333"/>
          <w:sz w:val="28"/>
          <w:szCs w:val="28"/>
        </w:rPr>
      </w:pPr>
      <w:r>
        <w:rPr>
          <w:rFonts w:eastAsia="Arial Unicode MS"/>
          <w:color w:val="333333"/>
          <w:sz w:val="28"/>
          <w:szCs w:val="28"/>
        </w:rPr>
        <w:tab/>
        <w:t xml:space="preserve">Por dicho motivo, cuando ante una incompetencia de la unión safeno-poplítea se indica la interrupción del cayado de safena externa, Franceschi recomienda realizar la sección ligadura a ras de la desembocadura de la vena de Giacomini (Fig. </w:t>
      </w:r>
      <w:r w:rsidR="00307EB2">
        <w:rPr>
          <w:rFonts w:eastAsia="Arial Unicode MS"/>
          <w:color w:val="333333"/>
          <w:sz w:val="28"/>
          <w:szCs w:val="28"/>
        </w:rPr>
        <w:t>3_</w:t>
      </w:r>
      <w:r w:rsidR="00136C36">
        <w:rPr>
          <w:rFonts w:eastAsia="Arial Unicode MS"/>
          <w:color w:val="333333"/>
          <w:sz w:val="28"/>
          <w:szCs w:val="28"/>
        </w:rPr>
        <w:t>7</w:t>
      </w:r>
      <w:r>
        <w:rPr>
          <w:rFonts w:eastAsia="Arial Unicode MS"/>
          <w:color w:val="333333"/>
          <w:sz w:val="28"/>
          <w:szCs w:val="28"/>
        </w:rPr>
        <w:t>). Las ligaduras deben ser efectuadas con monofilamento no reabsorbibles. Cuando la vena de Giacomini es inexistente o atrófica Cappelli aconseja la esclerosis del muñón proximal del cayado de safena externa.</w:t>
      </w:r>
    </w:p>
    <w:p w:rsidR="00344FC9" w:rsidRDefault="00344FC9" w:rsidP="00873D6A">
      <w:pPr>
        <w:spacing w:line="360" w:lineRule="auto"/>
        <w:rPr>
          <w:rFonts w:eastAsia="Arial Unicode MS"/>
          <w:color w:val="333333"/>
          <w:sz w:val="28"/>
          <w:szCs w:val="28"/>
        </w:rPr>
      </w:pPr>
    </w:p>
    <w:p w:rsidR="00B85184" w:rsidRDefault="00B85184" w:rsidP="00873D6A">
      <w:pPr>
        <w:spacing w:line="360" w:lineRule="auto"/>
        <w:rPr>
          <w:rFonts w:eastAsia="Arial Unicode MS"/>
          <w:b/>
          <w:color w:val="333333"/>
          <w:sz w:val="28"/>
          <w:szCs w:val="28"/>
        </w:rPr>
      </w:pPr>
    </w:p>
    <w:p w:rsidR="00344FC9" w:rsidRDefault="00344FC9" w:rsidP="00873D6A">
      <w:pPr>
        <w:spacing w:line="360" w:lineRule="auto"/>
        <w:rPr>
          <w:rFonts w:eastAsia="Arial Unicode MS"/>
          <w:b/>
          <w:color w:val="333333"/>
          <w:sz w:val="28"/>
          <w:szCs w:val="28"/>
        </w:rPr>
      </w:pPr>
      <w:r>
        <w:rPr>
          <w:rFonts w:eastAsia="Arial Unicode MS"/>
          <w:b/>
          <w:color w:val="333333"/>
          <w:sz w:val="28"/>
          <w:szCs w:val="28"/>
        </w:rPr>
        <w:t>Interrupción de perforantes</w:t>
      </w:r>
    </w:p>
    <w:p w:rsidR="00344FC9" w:rsidRDefault="00344FC9" w:rsidP="00873D6A">
      <w:pPr>
        <w:spacing w:line="360" w:lineRule="auto"/>
        <w:rPr>
          <w:rFonts w:eastAsia="Arial Unicode MS"/>
          <w:color w:val="333333"/>
          <w:sz w:val="28"/>
          <w:szCs w:val="28"/>
        </w:rPr>
      </w:pPr>
      <w:r>
        <w:rPr>
          <w:rFonts w:eastAsia="Arial Unicode MS"/>
          <w:b/>
          <w:color w:val="333333"/>
          <w:sz w:val="28"/>
          <w:szCs w:val="28"/>
        </w:rPr>
        <w:tab/>
      </w:r>
      <w:r>
        <w:rPr>
          <w:rFonts w:eastAsia="Arial Unicode MS"/>
          <w:color w:val="333333"/>
          <w:sz w:val="28"/>
          <w:szCs w:val="28"/>
        </w:rPr>
        <w:t>Cuando se indica la interrupción de una vena perforante</w:t>
      </w:r>
      <w:r w:rsidR="00E63984">
        <w:rPr>
          <w:rFonts w:eastAsia="Arial Unicode MS"/>
          <w:color w:val="333333"/>
          <w:sz w:val="28"/>
          <w:szCs w:val="28"/>
        </w:rPr>
        <w:t>,</w:t>
      </w:r>
      <w:r>
        <w:rPr>
          <w:rFonts w:eastAsia="Arial Unicode MS"/>
          <w:color w:val="333333"/>
          <w:sz w:val="28"/>
          <w:szCs w:val="28"/>
        </w:rPr>
        <w:t xml:space="preserve"> ésta debe ser efectuada lo más proximalmente posible a nivel del plano subaponeurótico. Tanto la ligadura de la perforante como el cierre del ojal aponeurótico deben realizarse  con monofilamento irreabsorbible.</w:t>
      </w:r>
    </w:p>
    <w:p w:rsidR="00344FC9" w:rsidRDefault="00344FC9" w:rsidP="00873D6A">
      <w:pPr>
        <w:spacing w:line="360" w:lineRule="auto"/>
        <w:rPr>
          <w:rFonts w:eastAsia="Arial Unicode MS"/>
          <w:color w:val="333333"/>
          <w:sz w:val="28"/>
          <w:szCs w:val="28"/>
        </w:rPr>
      </w:pPr>
      <w:r>
        <w:rPr>
          <w:rFonts w:eastAsia="Arial Unicode MS"/>
          <w:color w:val="333333"/>
          <w:sz w:val="28"/>
          <w:szCs w:val="28"/>
        </w:rPr>
        <w:tab/>
        <w:t>En algunos casos</w:t>
      </w:r>
      <w:r w:rsidR="00A62E49">
        <w:rPr>
          <w:rFonts w:eastAsia="Arial Unicode MS"/>
          <w:color w:val="333333"/>
          <w:sz w:val="28"/>
          <w:szCs w:val="28"/>
        </w:rPr>
        <w:t>,</w:t>
      </w:r>
      <w:r>
        <w:rPr>
          <w:rFonts w:eastAsia="Arial Unicode MS"/>
          <w:color w:val="333333"/>
          <w:sz w:val="28"/>
          <w:szCs w:val="28"/>
        </w:rPr>
        <w:t xml:space="preserve"> como en la perforante de Hunter o la perforante marginal de muslo, </w:t>
      </w:r>
      <w:r w:rsidR="00E63984">
        <w:rPr>
          <w:rFonts w:eastAsia="Arial Unicode MS"/>
          <w:color w:val="333333"/>
          <w:sz w:val="28"/>
          <w:szCs w:val="28"/>
        </w:rPr>
        <w:t>(</w:t>
      </w:r>
      <w:r>
        <w:rPr>
          <w:rFonts w:eastAsia="Arial Unicode MS"/>
          <w:color w:val="333333"/>
          <w:sz w:val="28"/>
          <w:szCs w:val="28"/>
        </w:rPr>
        <w:t xml:space="preserve">en que el trayecto subaponeurótico </w:t>
      </w:r>
      <w:r w:rsidR="00E63984">
        <w:rPr>
          <w:rFonts w:eastAsia="Arial Unicode MS"/>
          <w:color w:val="333333"/>
          <w:sz w:val="28"/>
          <w:szCs w:val="28"/>
        </w:rPr>
        <w:t>es</w:t>
      </w:r>
      <w:r>
        <w:rPr>
          <w:rFonts w:eastAsia="Arial Unicode MS"/>
          <w:color w:val="333333"/>
          <w:sz w:val="28"/>
          <w:szCs w:val="28"/>
        </w:rPr>
        <w:t xml:space="preserve"> muy largo</w:t>
      </w:r>
      <w:r w:rsidR="00E63984">
        <w:rPr>
          <w:rFonts w:eastAsia="Arial Unicode MS"/>
          <w:color w:val="333333"/>
          <w:sz w:val="28"/>
          <w:szCs w:val="28"/>
        </w:rPr>
        <w:t>)</w:t>
      </w:r>
      <w:r>
        <w:rPr>
          <w:rFonts w:eastAsia="Arial Unicode MS"/>
          <w:color w:val="333333"/>
          <w:sz w:val="28"/>
          <w:szCs w:val="28"/>
        </w:rPr>
        <w:t>, Cappelli recomienda efectuar una esclerosis del muñón</w:t>
      </w:r>
      <w:r w:rsidR="00E63984">
        <w:rPr>
          <w:rFonts w:eastAsia="Arial Unicode MS"/>
          <w:color w:val="333333"/>
          <w:sz w:val="28"/>
          <w:szCs w:val="28"/>
        </w:rPr>
        <w:t xml:space="preserve"> proximal de la perforante.</w:t>
      </w:r>
    </w:p>
    <w:p w:rsidR="00212603" w:rsidRDefault="00212603" w:rsidP="00873D6A">
      <w:pPr>
        <w:spacing w:line="360" w:lineRule="auto"/>
        <w:rPr>
          <w:rFonts w:eastAsia="Arial Unicode MS"/>
          <w:b/>
          <w:color w:val="333333"/>
          <w:sz w:val="28"/>
          <w:szCs w:val="28"/>
        </w:rPr>
      </w:pPr>
    </w:p>
    <w:p w:rsidR="00212603" w:rsidRDefault="00212603" w:rsidP="00873D6A">
      <w:pPr>
        <w:spacing w:line="360" w:lineRule="auto"/>
        <w:rPr>
          <w:rFonts w:eastAsia="Arial Unicode MS"/>
          <w:b/>
          <w:color w:val="333333"/>
          <w:sz w:val="28"/>
          <w:szCs w:val="28"/>
        </w:rPr>
      </w:pPr>
      <w:r>
        <w:rPr>
          <w:rFonts w:eastAsia="Arial Unicode MS"/>
          <w:b/>
          <w:color w:val="333333"/>
          <w:sz w:val="28"/>
          <w:szCs w:val="28"/>
        </w:rPr>
        <w:lastRenderedPageBreak/>
        <w:t>Interrupción de los shunts pélvicos</w:t>
      </w:r>
    </w:p>
    <w:p w:rsidR="00212603" w:rsidRPr="00212603" w:rsidRDefault="00212603" w:rsidP="00873D6A">
      <w:pPr>
        <w:spacing w:line="360" w:lineRule="auto"/>
        <w:rPr>
          <w:rFonts w:eastAsia="Arial Unicode MS"/>
          <w:color w:val="333333"/>
          <w:sz w:val="28"/>
          <w:szCs w:val="28"/>
        </w:rPr>
      </w:pPr>
      <w:r>
        <w:rPr>
          <w:rFonts w:eastAsia="Arial Unicode MS"/>
          <w:b/>
          <w:color w:val="333333"/>
          <w:sz w:val="28"/>
          <w:szCs w:val="28"/>
        </w:rPr>
        <w:tab/>
      </w:r>
      <w:r>
        <w:rPr>
          <w:rFonts w:eastAsia="Arial Unicode MS"/>
          <w:color w:val="333333"/>
          <w:sz w:val="28"/>
          <w:szCs w:val="28"/>
        </w:rPr>
        <w:t xml:space="preserve">Las varices de las extremidades inferiores ocasionadas por shunts pélvicos requieren la interrupción venosa en las zonas de paso de la  circulación pélvica hacia la extremidad inferior. Para ello deberán localizarse de forma precisa con ecodöppler los posibles puntos en los que se realicen </w:t>
      </w:r>
      <w:r w:rsidR="000D6442">
        <w:rPr>
          <w:rFonts w:eastAsia="Arial Unicode MS"/>
          <w:color w:val="333333"/>
          <w:sz w:val="28"/>
          <w:szCs w:val="28"/>
        </w:rPr>
        <w:t>estas</w:t>
      </w:r>
      <w:r>
        <w:rPr>
          <w:rFonts w:eastAsia="Arial Unicode MS"/>
          <w:color w:val="333333"/>
          <w:sz w:val="28"/>
          <w:szCs w:val="28"/>
        </w:rPr>
        <w:t xml:space="preserve"> conexión</w:t>
      </w:r>
      <w:r w:rsidR="000D6442">
        <w:rPr>
          <w:rFonts w:eastAsia="Arial Unicode MS"/>
          <w:color w:val="333333"/>
          <w:sz w:val="28"/>
          <w:szCs w:val="28"/>
        </w:rPr>
        <w:t>es</w:t>
      </w:r>
      <w:r>
        <w:rPr>
          <w:rFonts w:eastAsia="Arial Unicode MS"/>
          <w:color w:val="333333"/>
          <w:sz w:val="28"/>
          <w:szCs w:val="28"/>
        </w:rPr>
        <w:t xml:space="preserve"> (Fig. 2_98)</w:t>
      </w:r>
      <w:r w:rsidR="000D6442">
        <w:rPr>
          <w:rFonts w:eastAsia="Arial Unicode MS"/>
          <w:color w:val="333333"/>
          <w:sz w:val="28"/>
          <w:szCs w:val="28"/>
        </w:rPr>
        <w:t xml:space="preserve"> y (Fig</w:t>
      </w:r>
      <w:r>
        <w:rPr>
          <w:rFonts w:eastAsia="Arial Unicode MS"/>
          <w:color w:val="333333"/>
          <w:sz w:val="28"/>
          <w:szCs w:val="28"/>
        </w:rPr>
        <w:t>.</w:t>
      </w:r>
      <w:r w:rsidR="000D6442">
        <w:rPr>
          <w:rFonts w:eastAsia="Arial Unicode MS"/>
          <w:color w:val="333333"/>
          <w:sz w:val="28"/>
          <w:szCs w:val="28"/>
        </w:rPr>
        <w:t xml:space="preserve"> 2_99). Se realizará la sección-ligadura de los segmentos interrumpidos con monofilamento irreabsorbible. Asimismo los orificios fasciales o aponeuróticos donde se han realizado estas interrupciones deberán ser cerradas con dicho material (Fig. 2_102).</w:t>
      </w:r>
    </w:p>
    <w:p w:rsidR="00A62E49" w:rsidRDefault="00A62E49" w:rsidP="00873D6A">
      <w:pPr>
        <w:spacing w:line="360" w:lineRule="auto"/>
        <w:rPr>
          <w:rFonts w:eastAsia="Arial Unicode MS"/>
          <w:color w:val="333333"/>
          <w:sz w:val="28"/>
          <w:szCs w:val="28"/>
        </w:rPr>
      </w:pPr>
    </w:p>
    <w:p w:rsidR="00A62E49" w:rsidRPr="00A62E49" w:rsidRDefault="00A62E49" w:rsidP="00873D6A">
      <w:pPr>
        <w:spacing w:line="360" w:lineRule="auto"/>
        <w:rPr>
          <w:rFonts w:eastAsia="Arial Unicode MS"/>
          <w:b/>
          <w:color w:val="333333"/>
          <w:sz w:val="28"/>
          <w:szCs w:val="28"/>
        </w:rPr>
      </w:pPr>
      <w:r>
        <w:rPr>
          <w:rFonts w:eastAsia="Arial Unicode MS"/>
          <w:b/>
          <w:color w:val="333333"/>
          <w:sz w:val="28"/>
          <w:szCs w:val="28"/>
        </w:rPr>
        <w:t>Pasos finales</w:t>
      </w:r>
    </w:p>
    <w:p w:rsidR="00A62E49" w:rsidRDefault="00A62E49" w:rsidP="00873D6A">
      <w:pPr>
        <w:spacing w:line="360" w:lineRule="auto"/>
        <w:ind w:firstLine="708"/>
        <w:rPr>
          <w:rFonts w:eastAsia="Arial Unicode MS"/>
          <w:color w:val="333333"/>
          <w:sz w:val="28"/>
          <w:szCs w:val="28"/>
        </w:rPr>
      </w:pPr>
      <w:r>
        <w:rPr>
          <w:rFonts w:eastAsia="Arial Unicode MS"/>
          <w:color w:val="333333"/>
          <w:sz w:val="28"/>
          <w:szCs w:val="28"/>
        </w:rPr>
        <w:t xml:space="preserve">Terminada la intervención </w:t>
      </w:r>
      <w:r w:rsidR="000D6442">
        <w:rPr>
          <w:rFonts w:eastAsia="Arial Unicode MS"/>
          <w:color w:val="333333"/>
          <w:sz w:val="28"/>
          <w:szCs w:val="28"/>
        </w:rPr>
        <w:t xml:space="preserve">y cerradas las incisiones cutáneas, </w:t>
      </w:r>
      <w:r>
        <w:rPr>
          <w:rFonts w:eastAsia="Arial Unicode MS"/>
          <w:color w:val="333333"/>
          <w:sz w:val="28"/>
          <w:szCs w:val="28"/>
        </w:rPr>
        <w:t>se aseptizan las heridas quirúrgicas, cubriéndose las mismas con apósitos estériles. A continuación se coloca un vendaje o media elástica de compresión ligera hasta la raíz del  muslo.</w:t>
      </w:r>
      <w:r w:rsidR="00BF69E4">
        <w:rPr>
          <w:rFonts w:eastAsia="Arial Unicode MS"/>
          <w:color w:val="333333"/>
          <w:sz w:val="28"/>
          <w:szCs w:val="28"/>
        </w:rPr>
        <w:t xml:space="preserve"> La deambulación debe iniciarse de forma inmediata y progresiva.</w:t>
      </w:r>
    </w:p>
    <w:p w:rsidR="00A62E49" w:rsidRDefault="00A62E49" w:rsidP="00873D6A">
      <w:pPr>
        <w:spacing w:line="360" w:lineRule="auto"/>
        <w:rPr>
          <w:rFonts w:eastAsia="Arial Unicode MS"/>
          <w:color w:val="333333"/>
          <w:sz w:val="28"/>
          <w:szCs w:val="28"/>
        </w:rPr>
      </w:pPr>
    </w:p>
    <w:p w:rsidR="000D6442" w:rsidRDefault="000D6442" w:rsidP="00873D6A">
      <w:pPr>
        <w:spacing w:line="360" w:lineRule="auto"/>
        <w:rPr>
          <w:rFonts w:eastAsia="Arial Unicode MS"/>
          <w:b/>
          <w:color w:val="333333"/>
          <w:sz w:val="28"/>
          <w:szCs w:val="28"/>
        </w:rPr>
      </w:pPr>
    </w:p>
    <w:p w:rsidR="000D6442" w:rsidRDefault="000D6442" w:rsidP="00873D6A">
      <w:pPr>
        <w:spacing w:line="360" w:lineRule="auto"/>
        <w:rPr>
          <w:rFonts w:eastAsia="Arial Unicode MS"/>
          <w:b/>
          <w:color w:val="333333"/>
          <w:sz w:val="28"/>
          <w:szCs w:val="28"/>
        </w:rPr>
      </w:pPr>
    </w:p>
    <w:p w:rsidR="00A62E49" w:rsidRDefault="00A62E49" w:rsidP="00873D6A">
      <w:pPr>
        <w:spacing w:line="360" w:lineRule="auto"/>
        <w:rPr>
          <w:rFonts w:eastAsia="Arial Unicode MS"/>
          <w:b/>
          <w:color w:val="333333"/>
          <w:sz w:val="28"/>
          <w:szCs w:val="28"/>
        </w:rPr>
      </w:pPr>
      <w:r>
        <w:rPr>
          <w:rFonts w:eastAsia="Arial Unicode MS"/>
          <w:b/>
          <w:color w:val="333333"/>
          <w:sz w:val="28"/>
          <w:szCs w:val="28"/>
        </w:rPr>
        <w:t>5.- POSTOPERATORIO</w:t>
      </w:r>
    </w:p>
    <w:p w:rsidR="00411204" w:rsidRDefault="00A62E49" w:rsidP="00873D6A">
      <w:pPr>
        <w:spacing w:line="360" w:lineRule="auto"/>
        <w:rPr>
          <w:rFonts w:eastAsia="Arial Unicode MS"/>
          <w:color w:val="333333"/>
          <w:sz w:val="28"/>
          <w:szCs w:val="28"/>
        </w:rPr>
      </w:pPr>
      <w:r>
        <w:rPr>
          <w:rFonts w:eastAsia="Arial Unicode MS"/>
          <w:b/>
          <w:color w:val="333333"/>
          <w:sz w:val="28"/>
          <w:szCs w:val="28"/>
        </w:rPr>
        <w:tab/>
      </w:r>
      <w:r>
        <w:rPr>
          <w:rFonts w:eastAsia="Arial Unicode MS"/>
          <w:color w:val="333333"/>
          <w:sz w:val="28"/>
          <w:szCs w:val="28"/>
        </w:rPr>
        <w:t>Una vez el paciente salga de quirófano deberá permanecer en observación un tiempo prudencial</w:t>
      </w:r>
      <w:r w:rsidR="00E63984">
        <w:rPr>
          <w:rFonts w:eastAsia="Arial Unicode MS"/>
          <w:color w:val="333333"/>
          <w:sz w:val="28"/>
          <w:szCs w:val="28"/>
        </w:rPr>
        <w:t>,</w:t>
      </w:r>
      <w:r>
        <w:rPr>
          <w:rFonts w:eastAsia="Arial Unicode MS"/>
          <w:color w:val="333333"/>
          <w:sz w:val="28"/>
          <w:szCs w:val="28"/>
        </w:rPr>
        <w:t xml:space="preserve"> entre 1 ó 2 horas</w:t>
      </w:r>
      <w:r w:rsidR="00E63984">
        <w:rPr>
          <w:rFonts w:eastAsia="Arial Unicode MS"/>
          <w:color w:val="333333"/>
          <w:sz w:val="28"/>
          <w:szCs w:val="28"/>
        </w:rPr>
        <w:t>,</w:t>
      </w:r>
      <w:r>
        <w:rPr>
          <w:rFonts w:eastAsia="Arial Unicode MS"/>
          <w:color w:val="333333"/>
          <w:sz w:val="28"/>
          <w:szCs w:val="28"/>
        </w:rPr>
        <w:t xml:space="preserve"> </w:t>
      </w:r>
      <w:r w:rsidR="0071799E">
        <w:rPr>
          <w:rFonts w:eastAsia="Arial Unicode MS"/>
          <w:color w:val="333333"/>
          <w:sz w:val="28"/>
          <w:szCs w:val="28"/>
        </w:rPr>
        <w:t>en decúbito supino. Podrá  ingerir líquidos y alimentos sólidos de forma paulatina. Es importante que durante este tiempo ejercite la bomba muscular de la pantorrilla efectuando movimientos de flexión y extensión del tobillo</w:t>
      </w:r>
      <w:r w:rsidR="00411204">
        <w:rPr>
          <w:rFonts w:eastAsia="Arial Unicode MS"/>
          <w:color w:val="333333"/>
          <w:sz w:val="28"/>
          <w:szCs w:val="28"/>
        </w:rPr>
        <w:t>.</w:t>
      </w:r>
    </w:p>
    <w:p w:rsidR="0071799E" w:rsidRDefault="0071799E" w:rsidP="00873D6A">
      <w:pPr>
        <w:spacing w:line="360" w:lineRule="auto"/>
        <w:rPr>
          <w:rFonts w:eastAsia="Arial Unicode MS"/>
          <w:color w:val="333333"/>
          <w:sz w:val="28"/>
          <w:szCs w:val="28"/>
        </w:rPr>
      </w:pPr>
      <w:r>
        <w:rPr>
          <w:rFonts w:eastAsia="Arial Unicode MS"/>
          <w:color w:val="333333"/>
          <w:sz w:val="28"/>
          <w:szCs w:val="28"/>
        </w:rPr>
        <w:tab/>
        <w:t xml:space="preserve">Transcurrido este tiempo se revisarán los apósitos para excluir sangrados, </w:t>
      </w:r>
      <w:r w:rsidR="004759A6">
        <w:rPr>
          <w:rFonts w:eastAsia="Arial Unicode MS"/>
          <w:color w:val="333333"/>
          <w:sz w:val="28"/>
          <w:szCs w:val="28"/>
        </w:rPr>
        <w:t>dedicando una</w:t>
      </w:r>
      <w:r>
        <w:rPr>
          <w:rFonts w:eastAsia="Arial Unicode MS"/>
          <w:color w:val="333333"/>
          <w:sz w:val="28"/>
          <w:szCs w:val="28"/>
        </w:rPr>
        <w:t xml:space="preserve"> especial atención a la incisión inguinal. Una vez </w:t>
      </w:r>
      <w:r>
        <w:rPr>
          <w:rFonts w:eastAsia="Arial Unicode MS"/>
          <w:color w:val="333333"/>
          <w:sz w:val="28"/>
          <w:szCs w:val="28"/>
        </w:rPr>
        <w:lastRenderedPageBreak/>
        <w:t>comprobado todo</w:t>
      </w:r>
      <w:r w:rsidR="00AF4CEB">
        <w:rPr>
          <w:rFonts w:eastAsia="Arial Unicode MS"/>
          <w:color w:val="333333"/>
          <w:sz w:val="28"/>
          <w:szCs w:val="28"/>
        </w:rPr>
        <w:t>,</w:t>
      </w:r>
      <w:r>
        <w:rPr>
          <w:rFonts w:eastAsia="Arial Unicode MS"/>
          <w:color w:val="333333"/>
          <w:sz w:val="28"/>
          <w:szCs w:val="28"/>
        </w:rPr>
        <w:t xml:space="preserve"> se dará de alta al paciente indic</w:t>
      </w:r>
      <w:r w:rsidR="00AF4CEB">
        <w:rPr>
          <w:rFonts w:eastAsia="Arial Unicode MS"/>
          <w:color w:val="333333"/>
          <w:sz w:val="28"/>
          <w:szCs w:val="28"/>
        </w:rPr>
        <w:t>ándole que debe iniciar deambulación progresiva desde este mismo momento.</w:t>
      </w:r>
    </w:p>
    <w:p w:rsidR="00AF4CEB" w:rsidRDefault="00AF4CEB" w:rsidP="00873D6A">
      <w:pPr>
        <w:spacing w:line="360" w:lineRule="auto"/>
        <w:rPr>
          <w:rFonts w:eastAsia="Arial Unicode MS"/>
          <w:color w:val="333333"/>
          <w:sz w:val="28"/>
          <w:szCs w:val="28"/>
        </w:rPr>
      </w:pPr>
      <w:r>
        <w:rPr>
          <w:rFonts w:eastAsia="Arial Unicode MS"/>
          <w:color w:val="333333"/>
          <w:sz w:val="28"/>
          <w:szCs w:val="28"/>
        </w:rPr>
        <w:tab/>
        <w:t xml:space="preserve">Es importante concienciar al paciente de la importancia de ejercitar  la bomba bomba muscular a través de la deambulación, a fin de favorecer </w:t>
      </w:r>
      <w:r w:rsidR="004759A6">
        <w:rPr>
          <w:rFonts w:eastAsia="Arial Unicode MS"/>
          <w:color w:val="333333"/>
          <w:sz w:val="28"/>
          <w:szCs w:val="28"/>
        </w:rPr>
        <w:t xml:space="preserve">el </w:t>
      </w:r>
      <w:r>
        <w:rPr>
          <w:rFonts w:eastAsia="Arial Unicode MS"/>
          <w:color w:val="333333"/>
          <w:sz w:val="28"/>
          <w:szCs w:val="28"/>
        </w:rPr>
        <w:t>correcto  drenaje del sistema venoso.</w:t>
      </w:r>
    </w:p>
    <w:p w:rsidR="00AF4CEB" w:rsidRDefault="00AF4CEB" w:rsidP="00873D6A">
      <w:pPr>
        <w:spacing w:line="360" w:lineRule="auto"/>
        <w:rPr>
          <w:rFonts w:eastAsia="Arial Unicode MS"/>
          <w:color w:val="333333"/>
          <w:sz w:val="28"/>
          <w:szCs w:val="28"/>
        </w:rPr>
      </w:pPr>
      <w:r>
        <w:rPr>
          <w:rFonts w:eastAsia="Arial Unicode MS"/>
          <w:color w:val="333333"/>
          <w:sz w:val="28"/>
          <w:szCs w:val="28"/>
        </w:rPr>
        <w:tab/>
        <w:t>En los casos indicados se prescribirá tratamiento con heparina profiláctica o antibioticoterapia postoperatoria.</w:t>
      </w:r>
    </w:p>
    <w:p w:rsidR="00583925" w:rsidRDefault="00AF4CEB" w:rsidP="00873D6A">
      <w:pPr>
        <w:spacing w:line="360" w:lineRule="auto"/>
        <w:rPr>
          <w:rFonts w:eastAsia="Arial Unicode MS"/>
          <w:color w:val="333333"/>
          <w:sz w:val="28"/>
          <w:szCs w:val="28"/>
        </w:rPr>
      </w:pPr>
      <w:r>
        <w:rPr>
          <w:rFonts w:eastAsia="Arial Unicode MS"/>
          <w:color w:val="333333"/>
          <w:sz w:val="28"/>
          <w:szCs w:val="28"/>
        </w:rPr>
        <w:tab/>
        <w:t xml:space="preserve">En un plazo de 24-48 horas se efectuará </w:t>
      </w:r>
      <w:r w:rsidR="00583925">
        <w:rPr>
          <w:rFonts w:eastAsia="Arial Unicode MS"/>
          <w:color w:val="333333"/>
          <w:sz w:val="28"/>
          <w:szCs w:val="28"/>
        </w:rPr>
        <w:t xml:space="preserve">una revisión de las heridas operatorias, colocándose una media elástica </w:t>
      </w:r>
      <w:r w:rsidR="00E63984">
        <w:rPr>
          <w:rFonts w:eastAsia="Arial Unicode MS"/>
          <w:color w:val="333333"/>
          <w:sz w:val="28"/>
          <w:szCs w:val="28"/>
        </w:rPr>
        <w:t xml:space="preserve">de compresión ligera </w:t>
      </w:r>
      <w:r w:rsidR="00583925">
        <w:rPr>
          <w:rFonts w:eastAsia="Arial Unicode MS"/>
          <w:color w:val="333333"/>
          <w:sz w:val="28"/>
          <w:szCs w:val="28"/>
        </w:rPr>
        <w:t>hasta la raíz del muslo</w:t>
      </w:r>
      <w:r w:rsidR="00E63984">
        <w:rPr>
          <w:rFonts w:eastAsia="Arial Unicode MS"/>
          <w:color w:val="333333"/>
          <w:sz w:val="28"/>
          <w:szCs w:val="28"/>
        </w:rPr>
        <w:t>. L</w:t>
      </w:r>
      <w:r w:rsidR="00583925">
        <w:rPr>
          <w:rFonts w:eastAsia="Arial Unicode MS"/>
          <w:color w:val="333333"/>
          <w:sz w:val="28"/>
          <w:szCs w:val="28"/>
        </w:rPr>
        <w:t xml:space="preserve">os puntos de sutura podrán retirarse en el plazo de </w:t>
      </w:r>
      <w:smartTag w:uri="urn:schemas-microsoft-com:office:smarttags" w:element="metricconverter">
        <w:smartTagPr>
          <w:attr w:name="ProductID" w:val="7 a"/>
        </w:smartTagPr>
        <w:r w:rsidR="00583925">
          <w:rPr>
            <w:rFonts w:eastAsia="Arial Unicode MS"/>
            <w:color w:val="333333"/>
            <w:sz w:val="28"/>
            <w:szCs w:val="28"/>
          </w:rPr>
          <w:t>7 a</w:t>
        </w:r>
      </w:smartTag>
      <w:r w:rsidR="00583925">
        <w:rPr>
          <w:rFonts w:eastAsia="Arial Unicode MS"/>
          <w:color w:val="333333"/>
          <w:sz w:val="28"/>
          <w:szCs w:val="28"/>
        </w:rPr>
        <w:t xml:space="preserve"> 10 días.</w:t>
      </w:r>
    </w:p>
    <w:p w:rsidR="00BB5E47" w:rsidRDefault="00BB5E47" w:rsidP="00873D6A">
      <w:pPr>
        <w:spacing w:line="360" w:lineRule="auto"/>
        <w:rPr>
          <w:rFonts w:eastAsia="Arial Unicode MS"/>
          <w:color w:val="333333"/>
          <w:sz w:val="28"/>
          <w:szCs w:val="28"/>
        </w:rPr>
      </w:pPr>
      <w:r>
        <w:rPr>
          <w:rFonts w:eastAsia="Arial Unicode MS"/>
          <w:color w:val="333333"/>
          <w:sz w:val="28"/>
          <w:szCs w:val="28"/>
        </w:rPr>
        <w:tab/>
        <w:t xml:space="preserve">En los casos en los que se haya realizado una estrategia CHIVA 2, se deberá realizar un eco-döppler venoso  al cabo de una semana de la intervención, para descartar la trombosis de safena interna y </w:t>
      </w:r>
      <w:r w:rsidR="004759A6">
        <w:rPr>
          <w:rFonts w:eastAsia="Arial Unicode MS"/>
          <w:color w:val="333333"/>
          <w:sz w:val="28"/>
          <w:szCs w:val="28"/>
        </w:rPr>
        <w:t xml:space="preserve">así como para </w:t>
      </w:r>
      <w:r>
        <w:rPr>
          <w:rFonts w:eastAsia="Arial Unicode MS"/>
          <w:color w:val="333333"/>
          <w:sz w:val="28"/>
          <w:szCs w:val="28"/>
        </w:rPr>
        <w:t>valorar su drenaje.</w:t>
      </w:r>
    </w:p>
    <w:p w:rsidR="00411204" w:rsidRDefault="00411204" w:rsidP="00873D6A">
      <w:pPr>
        <w:spacing w:line="360" w:lineRule="auto"/>
        <w:rPr>
          <w:rFonts w:eastAsia="Arial Unicode MS"/>
          <w:color w:val="333333"/>
          <w:sz w:val="28"/>
          <w:szCs w:val="28"/>
        </w:rPr>
      </w:pPr>
      <w:r>
        <w:rPr>
          <w:rFonts w:eastAsia="Arial Unicode MS"/>
          <w:color w:val="333333"/>
          <w:sz w:val="28"/>
          <w:szCs w:val="28"/>
        </w:rPr>
        <w:tab/>
      </w:r>
      <w:r w:rsidR="0020105D">
        <w:rPr>
          <w:rFonts w:eastAsia="Arial Unicode MS"/>
          <w:color w:val="333333"/>
          <w:sz w:val="28"/>
          <w:szCs w:val="28"/>
        </w:rPr>
        <w:t xml:space="preserve">La media elástica se mantendrá durante 1 mes. Se insistirá en que el paciente mantenga la deambulación como hábito de vida. Si por razones profesionales el </w:t>
      </w:r>
      <w:r w:rsidR="0046687C">
        <w:rPr>
          <w:rFonts w:eastAsia="Arial Unicode MS"/>
          <w:color w:val="333333"/>
          <w:sz w:val="28"/>
          <w:szCs w:val="28"/>
        </w:rPr>
        <w:t xml:space="preserve">paciente </w:t>
      </w:r>
      <w:r w:rsidR="0020105D">
        <w:rPr>
          <w:rFonts w:eastAsia="Arial Unicode MS"/>
          <w:color w:val="333333"/>
          <w:sz w:val="28"/>
          <w:szCs w:val="28"/>
        </w:rPr>
        <w:t>debe estar mucho tiempo en bipedestación, es recomendable mantener la contención elástica</w:t>
      </w:r>
      <w:r w:rsidR="0046687C">
        <w:rPr>
          <w:rFonts w:eastAsia="Arial Unicode MS"/>
          <w:color w:val="333333"/>
          <w:sz w:val="28"/>
          <w:szCs w:val="28"/>
        </w:rPr>
        <w:t xml:space="preserve"> de forma indefinida</w:t>
      </w:r>
      <w:r w:rsidR="0020105D">
        <w:rPr>
          <w:rFonts w:eastAsia="Arial Unicode MS"/>
          <w:color w:val="333333"/>
          <w:sz w:val="28"/>
          <w:szCs w:val="28"/>
        </w:rPr>
        <w:t xml:space="preserve"> e instruir al paciente </w:t>
      </w:r>
      <w:r w:rsidR="00140F61">
        <w:rPr>
          <w:rFonts w:eastAsia="Arial Unicode MS"/>
          <w:color w:val="333333"/>
          <w:sz w:val="28"/>
          <w:szCs w:val="28"/>
        </w:rPr>
        <w:t>para</w:t>
      </w:r>
      <w:r w:rsidR="0020105D">
        <w:rPr>
          <w:rFonts w:eastAsia="Arial Unicode MS"/>
          <w:color w:val="333333"/>
          <w:sz w:val="28"/>
          <w:szCs w:val="28"/>
        </w:rPr>
        <w:t xml:space="preserve"> que realice ejercicios </w:t>
      </w:r>
      <w:r w:rsidR="00140F61">
        <w:rPr>
          <w:rFonts w:eastAsia="Arial Unicode MS"/>
          <w:color w:val="333333"/>
          <w:sz w:val="28"/>
          <w:szCs w:val="28"/>
        </w:rPr>
        <w:t xml:space="preserve">de contracción </w:t>
      </w:r>
      <w:r w:rsidR="0020105D">
        <w:rPr>
          <w:rFonts w:eastAsia="Arial Unicode MS"/>
          <w:color w:val="333333"/>
          <w:sz w:val="28"/>
          <w:szCs w:val="28"/>
        </w:rPr>
        <w:t>isométric</w:t>
      </w:r>
      <w:r w:rsidR="00140F61">
        <w:rPr>
          <w:rFonts w:eastAsia="Arial Unicode MS"/>
          <w:color w:val="333333"/>
          <w:sz w:val="28"/>
          <w:szCs w:val="28"/>
        </w:rPr>
        <w:t>a</w:t>
      </w:r>
      <w:r w:rsidR="0020105D">
        <w:rPr>
          <w:rFonts w:eastAsia="Arial Unicode MS"/>
          <w:color w:val="333333"/>
          <w:sz w:val="28"/>
          <w:szCs w:val="28"/>
        </w:rPr>
        <w:t xml:space="preserve"> de la</w:t>
      </w:r>
      <w:r w:rsidR="00140F61">
        <w:rPr>
          <w:rFonts w:eastAsia="Arial Unicode MS"/>
          <w:color w:val="333333"/>
          <w:sz w:val="28"/>
          <w:szCs w:val="28"/>
        </w:rPr>
        <w:t>s</w:t>
      </w:r>
      <w:r w:rsidR="0020105D">
        <w:rPr>
          <w:rFonts w:eastAsia="Arial Unicode MS"/>
          <w:color w:val="333333"/>
          <w:sz w:val="28"/>
          <w:szCs w:val="28"/>
        </w:rPr>
        <w:t xml:space="preserve"> pantorrilla</w:t>
      </w:r>
      <w:r w:rsidR="00140F61">
        <w:rPr>
          <w:rFonts w:eastAsia="Arial Unicode MS"/>
          <w:color w:val="333333"/>
          <w:sz w:val="28"/>
          <w:szCs w:val="28"/>
        </w:rPr>
        <w:t>s par mantener activa la bomba muscular</w:t>
      </w:r>
      <w:r w:rsidR="0020105D">
        <w:rPr>
          <w:rFonts w:eastAsia="Arial Unicode MS"/>
          <w:color w:val="333333"/>
          <w:sz w:val="28"/>
          <w:szCs w:val="28"/>
        </w:rPr>
        <w:t>.</w:t>
      </w:r>
    </w:p>
    <w:p w:rsidR="00140F61" w:rsidRDefault="00140F61" w:rsidP="00873D6A">
      <w:pPr>
        <w:spacing w:line="360" w:lineRule="auto"/>
        <w:rPr>
          <w:rFonts w:eastAsia="Arial Unicode MS"/>
          <w:color w:val="333333"/>
          <w:sz w:val="28"/>
          <w:szCs w:val="28"/>
        </w:rPr>
      </w:pPr>
    </w:p>
    <w:p w:rsidR="00140F61" w:rsidRDefault="00140F61" w:rsidP="00873D6A">
      <w:pPr>
        <w:spacing w:line="360" w:lineRule="auto"/>
        <w:rPr>
          <w:rFonts w:eastAsia="Arial Unicode MS"/>
          <w:b/>
          <w:color w:val="333333"/>
          <w:sz w:val="28"/>
          <w:szCs w:val="28"/>
        </w:rPr>
      </w:pPr>
      <w:r>
        <w:rPr>
          <w:rFonts w:eastAsia="Arial Unicode MS"/>
          <w:b/>
          <w:color w:val="333333"/>
          <w:sz w:val="28"/>
          <w:szCs w:val="28"/>
        </w:rPr>
        <w:t>6.- COMPLICACIONES</w:t>
      </w:r>
    </w:p>
    <w:p w:rsidR="00A71D12" w:rsidRDefault="00140F61" w:rsidP="00873D6A">
      <w:pPr>
        <w:spacing w:line="360" w:lineRule="auto"/>
        <w:rPr>
          <w:rFonts w:eastAsia="Arial Unicode MS"/>
          <w:color w:val="333333"/>
          <w:sz w:val="28"/>
          <w:szCs w:val="28"/>
        </w:rPr>
      </w:pPr>
      <w:r>
        <w:rPr>
          <w:rFonts w:eastAsia="Arial Unicode MS"/>
          <w:b/>
          <w:color w:val="333333"/>
          <w:sz w:val="28"/>
          <w:szCs w:val="28"/>
        </w:rPr>
        <w:tab/>
      </w:r>
      <w:r w:rsidR="00572D14">
        <w:rPr>
          <w:rFonts w:eastAsia="Arial Unicode MS"/>
          <w:color w:val="333333"/>
          <w:sz w:val="28"/>
          <w:szCs w:val="28"/>
        </w:rPr>
        <w:t xml:space="preserve">La cirugía CHIVA es benigna. </w:t>
      </w:r>
      <w:r>
        <w:rPr>
          <w:rFonts w:eastAsia="Arial Unicode MS"/>
          <w:color w:val="333333"/>
          <w:sz w:val="28"/>
          <w:szCs w:val="28"/>
        </w:rPr>
        <w:t>La</w:t>
      </w:r>
      <w:r w:rsidR="008A7053">
        <w:rPr>
          <w:rFonts w:eastAsia="Arial Unicode MS"/>
          <w:color w:val="333333"/>
          <w:sz w:val="28"/>
          <w:szCs w:val="28"/>
        </w:rPr>
        <w:t xml:space="preserve"> frecuencia de </w:t>
      </w:r>
      <w:r>
        <w:rPr>
          <w:rFonts w:eastAsia="Arial Unicode MS"/>
          <w:color w:val="333333"/>
          <w:sz w:val="28"/>
          <w:szCs w:val="28"/>
        </w:rPr>
        <w:t xml:space="preserve"> complicacion</w:t>
      </w:r>
      <w:r w:rsidR="00A71D12">
        <w:rPr>
          <w:rFonts w:eastAsia="Arial Unicode MS"/>
          <w:color w:val="333333"/>
          <w:sz w:val="28"/>
          <w:szCs w:val="28"/>
        </w:rPr>
        <w:t xml:space="preserve">es postoperatorias </w:t>
      </w:r>
      <w:r w:rsidR="008A7053">
        <w:rPr>
          <w:rFonts w:eastAsia="Arial Unicode MS"/>
          <w:color w:val="333333"/>
          <w:sz w:val="28"/>
          <w:szCs w:val="28"/>
        </w:rPr>
        <w:t>es</w:t>
      </w:r>
      <w:r w:rsidR="00A71D12">
        <w:rPr>
          <w:rFonts w:eastAsia="Arial Unicode MS"/>
          <w:color w:val="333333"/>
          <w:sz w:val="28"/>
          <w:szCs w:val="28"/>
        </w:rPr>
        <w:t xml:space="preserve"> escasa</w:t>
      </w:r>
      <w:r w:rsidR="008A7053">
        <w:rPr>
          <w:rFonts w:eastAsia="Arial Unicode MS"/>
          <w:color w:val="333333"/>
          <w:sz w:val="28"/>
          <w:szCs w:val="28"/>
        </w:rPr>
        <w:t>. Las principales son:</w:t>
      </w:r>
    </w:p>
    <w:p w:rsidR="00A71D12" w:rsidRDefault="00A71D12" w:rsidP="00873D6A">
      <w:pPr>
        <w:spacing w:line="360" w:lineRule="auto"/>
        <w:rPr>
          <w:rFonts w:eastAsia="Arial Unicode MS"/>
          <w:color w:val="333333"/>
          <w:sz w:val="28"/>
          <w:szCs w:val="28"/>
        </w:rPr>
      </w:pPr>
      <w:r>
        <w:rPr>
          <w:rFonts w:eastAsia="Arial Unicode MS"/>
          <w:color w:val="333333"/>
          <w:sz w:val="28"/>
          <w:szCs w:val="28"/>
        </w:rPr>
        <w:t xml:space="preserve">- </w:t>
      </w:r>
      <w:r w:rsidRPr="00A71D12">
        <w:rPr>
          <w:rFonts w:eastAsia="Arial Unicode MS"/>
          <w:b/>
          <w:color w:val="333333"/>
          <w:sz w:val="28"/>
          <w:szCs w:val="28"/>
        </w:rPr>
        <w:t>D</w:t>
      </w:r>
      <w:r w:rsidR="00CC2939" w:rsidRPr="00A71D12">
        <w:rPr>
          <w:rFonts w:eastAsia="Arial Unicode MS"/>
          <w:b/>
          <w:color w:val="333333"/>
          <w:sz w:val="28"/>
          <w:szCs w:val="28"/>
        </w:rPr>
        <w:t>olor</w:t>
      </w:r>
      <w:r>
        <w:rPr>
          <w:rFonts w:eastAsia="Arial Unicode MS"/>
          <w:color w:val="333333"/>
          <w:sz w:val="28"/>
          <w:szCs w:val="28"/>
        </w:rPr>
        <w:t xml:space="preserve">, en general </w:t>
      </w:r>
      <w:r w:rsidR="00DC4DE7">
        <w:rPr>
          <w:rFonts w:eastAsia="Arial Unicode MS"/>
          <w:color w:val="333333"/>
          <w:sz w:val="28"/>
          <w:szCs w:val="28"/>
        </w:rPr>
        <w:t xml:space="preserve">es ligero en las primeras horas y </w:t>
      </w:r>
      <w:r w:rsidR="00CC2939">
        <w:rPr>
          <w:rFonts w:eastAsia="Arial Unicode MS"/>
          <w:color w:val="333333"/>
          <w:sz w:val="28"/>
          <w:szCs w:val="28"/>
        </w:rPr>
        <w:t>se controla fácilmente con analgésicos</w:t>
      </w:r>
      <w:r>
        <w:rPr>
          <w:rFonts w:eastAsia="Arial Unicode MS"/>
          <w:color w:val="333333"/>
          <w:sz w:val="28"/>
          <w:szCs w:val="28"/>
        </w:rPr>
        <w:t>. Cuando es intenso es sugestivo de trombosis de safena interna.</w:t>
      </w:r>
      <w:r w:rsidR="00DC4DE7">
        <w:rPr>
          <w:rFonts w:eastAsia="Arial Unicode MS"/>
          <w:color w:val="333333"/>
          <w:sz w:val="28"/>
          <w:szCs w:val="28"/>
        </w:rPr>
        <w:t xml:space="preserve"> Es importante cuando se actúa sobre la safena interna preservar al </w:t>
      </w:r>
      <w:r w:rsidR="00DC4DE7">
        <w:rPr>
          <w:rFonts w:eastAsia="Arial Unicode MS"/>
          <w:color w:val="333333"/>
          <w:sz w:val="28"/>
          <w:szCs w:val="28"/>
        </w:rPr>
        <w:lastRenderedPageBreak/>
        <w:t>nervio safeno para evitar la neuritis de dicho nervio</w:t>
      </w:r>
      <w:r w:rsidR="004759A6">
        <w:rPr>
          <w:rFonts w:eastAsia="Arial Unicode MS"/>
          <w:color w:val="333333"/>
          <w:sz w:val="28"/>
          <w:szCs w:val="28"/>
        </w:rPr>
        <w:t>,</w:t>
      </w:r>
      <w:r w:rsidR="00DC4DE7">
        <w:rPr>
          <w:rFonts w:eastAsia="Arial Unicode MS"/>
          <w:color w:val="333333"/>
          <w:sz w:val="28"/>
          <w:szCs w:val="28"/>
        </w:rPr>
        <w:t xml:space="preserve"> que puede producir dolor </w:t>
      </w:r>
      <w:r w:rsidR="004759A6">
        <w:rPr>
          <w:rFonts w:eastAsia="Arial Unicode MS"/>
          <w:color w:val="333333"/>
          <w:sz w:val="28"/>
          <w:szCs w:val="28"/>
        </w:rPr>
        <w:t>y disestesias a nivel de la pierna</w:t>
      </w:r>
      <w:r w:rsidR="00DC4DE7">
        <w:rPr>
          <w:rFonts w:eastAsia="Arial Unicode MS"/>
          <w:color w:val="333333"/>
          <w:sz w:val="28"/>
          <w:szCs w:val="28"/>
        </w:rPr>
        <w:t>.</w:t>
      </w:r>
    </w:p>
    <w:p w:rsidR="00F22FF7" w:rsidRDefault="00A71D12" w:rsidP="00873D6A">
      <w:pPr>
        <w:spacing w:line="360" w:lineRule="auto"/>
        <w:rPr>
          <w:rFonts w:eastAsia="Arial Unicode MS"/>
          <w:color w:val="333333"/>
          <w:sz w:val="28"/>
          <w:szCs w:val="28"/>
        </w:rPr>
      </w:pPr>
      <w:r>
        <w:rPr>
          <w:rFonts w:eastAsia="Arial Unicode MS"/>
          <w:color w:val="333333"/>
          <w:sz w:val="28"/>
          <w:szCs w:val="28"/>
        </w:rPr>
        <w:t>-</w:t>
      </w:r>
      <w:r w:rsidRPr="00A71D12">
        <w:rPr>
          <w:rFonts w:eastAsia="Arial Unicode MS"/>
          <w:b/>
          <w:color w:val="333333"/>
          <w:sz w:val="28"/>
          <w:szCs w:val="28"/>
        </w:rPr>
        <w:t xml:space="preserve">Trombosis de </w:t>
      </w:r>
      <w:r w:rsidR="00C63C61">
        <w:rPr>
          <w:rFonts w:eastAsia="Arial Unicode MS"/>
          <w:b/>
          <w:color w:val="333333"/>
          <w:sz w:val="28"/>
          <w:szCs w:val="28"/>
        </w:rPr>
        <w:t xml:space="preserve">la </w:t>
      </w:r>
      <w:r w:rsidRPr="00A71D12">
        <w:rPr>
          <w:rFonts w:eastAsia="Arial Unicode MS"/>
          <w:b/>
          <w:color w:val="333333"/>
          <w:sz w:val="28"/>
          <w:szCs w:val="28"/>
        </w:rPr>
        <w:t>safena</w:t>
      </w:r>
      <w:r>
        <w:rPr>
          <w:rFonts w:eastAsia="Arial Unicode MS"/>
          <w:color w:val="333333"/>
          <w:sz w:val="28"/>
          <w:szCs w:val="28"/>
        </w:rPr>
        <w:t xml:space="preserve">  </w:t>
      </w:r>
      <w:r w:rsidR="004759A6">
        <w:rPr>
          <w:rFonts w:eastAsia="Arial Unicode MS"/>
          <w:color w:val="333333"/>
          <w:sz w:val="28"/>
          <w:szCs w:val="28"/>
        </w:rPr>
        <w:t>La</w:t>
      </w:r>
      <w:r>
        <w:rPr>
          <w:rFonts w:eastAsia="Arial Unicode MS"/>
          <w:color w:val="333333"/>
          <w:sz w:val="28"/>
          <w:szCs w:val="28"/>
        </w:rPr>
        <w:t xml:space="preserve"> trombosis </w:t>
      </w:r>
      <w:r w:rsidR="004759A6">
        <w:rPr>
          <w:rFonts w:eastAsia="Arial Unicode MS"/>
          <w:color w:val="333333"/>
          <w:sz w:val="28"/>
          <w:szCs w:val="28"/>
        </w:rPr>
        <w:t xml:space="preserve">de </w:t>
      </w:r>
      <w:r w:rsidR="00C63C61">
        <w:rPr>
          <w:rFonts w:eastAsia="Arial Unicode MS"/>
          <w:color w:val="333333"/>
          <w:sz w:val="28"/>
          <w:szCs w:val="28"/>
        </w:rPr>
        <w:t xml:space="preserve">la </w:t>
      </w:r>
      <w:r w:rsidR="004759A6">
        <w:rPr>
          <w:rFonts w:eastAsia="Arial Unicode MS"/>
          <w:color w:val="333333"/>
          <w:sz w:val="28"/>
          <w:szCs w:val="28"/>
        </w:rPr>
        <w:t xml:space="preserve">safena interna </w:t>
      </w:r>
      <w:r>
        <w:rPr>
          <w:rFonts w:eastAsia="Arial Unicode MS"/>
          <w:color w:val="333333"/>
          <w:sz w:val="28"/>
          <w:szCs w:val="28"/>
        </w:rPr>
        <w:t xml:space="preserve">suele ser asintomática en pacientes con safenas de calibre inferior a </w:t>
      </w:r>
      <w:smartTag w:uri="urn:schemas-microsoft-com:office:smarttags" w:element="metricconverter">
        <w:smartTagPr>
          <w:attr w:name="ProductID" w:val="8.5 mm"/>
        </w:smartTagPr>
        <w:r>
          <w:rPr>
            <w:rFonts w:eastAsia="Arial Unicode MS"/>
            <w:color w:val="333333"/>
            <w:sz w:val="28"/>
            <w:szCs w:val="28"/>
          </w:rPr>
          <w:t>8.5 mm</w:t>
        </w:r>
      </w:smartTag>
      <w:r>
        <w:rPr>
          <w:rFonts w:eastAsia="Arial Unicode MS"/>
          <w:color w:val="333333"/>
          <w:sz w:val="28"/>
          <w:szCs w:val="28"/>
        </w:rPr>
        <w:t xml:space="preserve">. </w:t>
      </w:r>
      <w:r w:rsidR="00C63C61">
        <w:rPr>
          <w:rFonts w:eastAsia="Arial Unicode MS"/>
          <w:color w:val="333333"/>
          <w:sz w:val="28"/>
          <w:szCs w:val="28"/>
        </w:rPr>
        <w:t>(</w:t>
      </w:r>
      <w:proofErr w:type="gramStart"/>
      <w:r w:rsidR="00C63C61">
        <w:rPr>
          <w:rFonts w:eastAsia="Arial Unicode MS"/>
          <w:color w:val="333333"/>
          <w:sz w:val="28"/>
          <w:szCs w:val="28"/>
        </w:rPr>
        <w:t>medida</w:t>
      </w:r>
      <w:proofErr w:type="gramEnd"/>
      <w:r w:rsidR="00C63C61">
        <w:rPr>
          <w:rFonts w:eastAsia="Arial Unicode MS"/>
          <w:color w:val="333333"/>
          <w:sz w:val="28"/>
          <w:szCs w:val="28"/>
        </w:rPr>
        <w:t xml:space="preserve"> a </w:t>
      </w:r>
      <w:smartTag w:uri="urn:schemas-microsoft-com:office:smarttags" w:element="metricconverter">
        <w:smartTagPr>
          <w:attr w:name="ProductID" w:val="15 cm"/>
        </w:smartTagPr>
        <w:r w:rsidR="00C63C61">
          <w:rPr>
            <w:rFonts w:eastAsia="Arial Unicode MS"/>
            <w:color w:val="333333"/>
            <w:sz w:val="28"/>
            <w:szCs w:val="28"/>
          </w:rPr>
          <w:t>15 cm</w:t>
        </w:r>
      </w:smartTag>
      <w:r w:rsidR="00C63C61">
        <w:rPr>
          <w:rFonts w:eastAsia="Arial Unicode MS"/>
          <w:color w:val="333333"/>
          <w:sz w:val="28"/>
          <w:szCs w:val="28"/>
        </w:rPr>
        <w:t>. del cayado en zona de paredes paralelas). En caso de diámetros mayores la trombosis  puede ser sintomática y muy dolorosa.</w:t>
      </w:r>
      <w:r>
        <w:rPr>
          <w:rFonts w:eastAsia="Arial Unicode MS"/>
          <w:color w:val="333333"/>
          <w:sz w:val="28"/>
          <w:szCs w:val="28"/>
        </w:rPr>
        <w:t xml:space="preserve"> Esta es la razón por la que debe evitarse realizar estrategias  no drenantes (CHIVA 1+2) en pacientes con safenas superiores a este diámetro</w:t>
      </w:r>
      <w:r w:rsidR="00F22FF7">
        <w:rPr>
          <w:rFonts w:eastAsia="Arial Unicode MS"/>
          <w:color w:val="333333"/>
          <w:sz w:val="28"/>
          <w:szCs w:val="28"/>
        </w:rPr>
        <w:t>.</w:t>
      </w:r>
    </w:p>
    <w:p w:rsidR="00A71D12" w:rsidRDefault="00F22FF7" w:rsidP="00873D6A">
      <w:pPr>
        <w:spacing w:line="360" w:lineRule="auto"/>
        <w:ind w:firstLine="708"/>
        <w:rPr>
          <w:rFonts w:eastAsia="Arial Unicode MS"/>
          <w:color w:val="333333"/>
          <w:sz w:val="28"/>
          <w:szCs w:val="28"/>
        </w:rPr>
      </w:pPr>
      <w:r>
        <w:rPr>
          <w:rFonts w:eastAsia="Arial Unicode MS"/>
          <w:color w:val="333333"/>
          <w:sz w:val="28"/>
          <w:szCs w:val="28"/>
        </w:rPr>
        <w:t xml:space="preserve"> </w:t>
      </w:r>
      <w:r w:rsidR="00C63C61">
        <w:rPr>
          <w:rFonts w:eastAsia="Arial Unicode MS"/>
          <w:color w:val="333333"/>
          <w:sz w:val="28"/>
          <w:szCs w:val="28"/>
        </w:rPr>
        <w:t>La</w:t>
      </w:r>
      <w:r>
        <w:rPr>
          <w:rFonts w:eastAsia="Arial Unicode MS"/>
          <w:color w:val="333333"/>
          <w:sz w:val="28"/>
          <w:szCs w:val="28"/>
        </w:rPr>
        <w:t xml:space="preserve"> sospecha de trombosis de </w:t>
      </w:r>
      <w:r w:rsidR="00C63C61">
        <w:rPr>
          <w:rFonts w:eastAsia="Arial Unicode MS"/>
          <w:color w:val="333333"/>
          <w:sz w:val="28"/>
          <w:szCs w:val="28"/>
        </w:rPr>
        <w:t xml:space="preserve">la </w:t>
      </w:r>
      <w:r>
        <w:rPr>
          <w:rFonts w:eastAsia="Arial Unicode MS"/>
          <w:color w:val="333333"/>
          <w:sz w:val="28"/>
          <w:szCs w:val="28"/>
        </w:rPr>
        <w:t>safena debe ser confirmada por eco-döppler y tratada con</w:t>
      </w:r>
      <w:r w:rsidR="003A1109">
        <w:rPr>
          <w:rFonts w:eastAsia="Arial Unicode MS"/>
          <w:color w:val="333333"/>
          <w:sz w:val="28"/>
          <w:szCs w:val="28"/>
        </w:rPr>
        <w:t xml:space="preserve"> reposo,</w:t>
      </w:r>
      <w:r>
        <w:rPr>
          <w:rFonts w:eastAsia="Arial Unicode MS"/>
          <w:color w:val="333333"/>
          <w:sz w:val="28"/>
          <w:szCs w:val="28"/>
        </w:rPr>
        <w:t xml:space="preserve"> </w:t>
      </w:r>
      <w:proofErr w:type="gramStart"/>
      <w:r>
        <w:rPr>
          <w:rFonts w:eastAsia="Arial Unicode MS"/>
          <w:color w:val="333333"/>
          <w:sz w:val="28"/>
          <w:szCs w:val="28"/>
        </w:rPr>
        <w:t>heparina de bajo peso molecular, analgésicos y antiinflamatorios</w:t>
      </w:r>
      <w:proofErr w:type="gramEnd"/>
      <w:r>
        <w:rPr>
          <w:rFonts w:eastAsia="Arial Unicode MS"/>
          <w:color w:val="333333"/>
          <w:sz w:val="28"/>
          <w:szCs w:val="28"/>
        </w:rPr>
        <w:t xml:space="preserve">. En los casos en los que el cayado de </w:t>
      </w:r>
      <w:r w:rsidR="003A1109">
        <w:rPr>
          <w:rFonts w:eastAsia="Arial Unicode MS"/>
          <w:color w:val="333333"/>
          <w:sz w:val="28"/>
          <w:szCs w:val="28"/>
        </w:rPr>
        <w:t xml:space="preserve">la </w:t>
      </w:r>
      <w:r>
        <w:rPr>
          <w:rFonts w:eastAsia="Arial Unicode MS"/>
          <w:color w:val="333333"/>
          <w:sz w:val="28"/>
          <w:szCs w:val="28"/>
        </w:rPr>
        <w:t>safena esté interrumpido no suele existir peligro de propagación al sistema venoso profundo. Deben controlarse los casos en los que el cayado no haya sido interrumpido</w:t>
      </w:r>
      <w:r w:rsidR="00E172EF">
        <w:rPr>
          <w:rFonts w:eastAsia="Arial Unicode MS"/>
          <w:color w:val="333333"/>
          <w:sz w:val="28"/>
          <w:szCs w:val="28"/>
        </w:rPr>
        <w:t>,</w:t>
      </w:r>
      <w:r>
        <w:rPr>
          <w:rFonts w:eastAsia="Arial Unicode MS"/>
          <w:color w:val="333333"/>
          <w:sz w:val="28"/>
          <w:szCs w:val="28"/>
        </w:rPr>
        <w:t xml:space="preserve"> a fin de descartar la propagación proximal de la trombosis. Si esto sucediera a pesar del tratamiento con heparina, podría estar indicada la interrupción del cayado.</w:t>
      </w:r>
    </w:p>
    <w:p w:rsidR="00F22FF7" w:rsidRPr="00295AAC" w:rsidRDefault="00F22FF7" w:rsidP="00873D6A">
      <w:pPr>
        <w:spacing w:line="360" w:lineRule="auto"/>
        <w:rPr>
          <w:rFonts w:eastAsia="Arial Unicode MS"/>
          <w:color w:val="333333"/>
          <w:sz w:val="28"/>
          <w:szCs w:val="28"/>
        </w:rPr>
      </w:pPr>
      <w:r>
        <w:rPr>
          <w:rFonts w:eastAsia="Arial Unicode MS"/>
          <w:b/>
          <w:color w:val="333333"/>
          <w:sz w:val="28"/>
          <w:szCs w:val="28"/>
        </w:rPr>
        <w:t>-Trombosis venosa profunda</w:t>
      </w:r>
      <w:r w:rsidR="00295AAC">
        <w:rPr>
          <w:rFonts w:eastAsia="Arial Unicode MS"/>
          <w:b/>
          <w:color w:val="333333"/>
          <w:sz w:val="28"/>
          <w:szCs w:val="28"/>
        </w:rPr>
        <w:t xml:space="preserve">. </w:t>
      </w:r>
      <w:r w:rsidR="00295AAC">
        <w:rPr>
          <w:rFonts w:eastAsia="Arial Unicode MS"/>
          <w:color w:val="333333"/>
          <w:sz w:val="28"/>
          <w:szCs w:val="28"/>
        </w:rPr>
        <w:t xml:space="preserve">Es sumamente infrecuente. Debe prestarse atención a la posibilidad de trombosis venosa poplítea en aquellos </w:t>
      </w:r>
      <w:r w:rsidR="004759A6">
        <w:rPr>
          <w:rFonts w:eastAsia="Arial Unicode MS"/>
          <w:color w:val="333333"/>
          <w:sz w:val="28"/>
          <w:szCs w:val="28"/>
        </w:rPr>
        <w:t>pacientes</w:t>
      </w:r>
      <w:r w:rsidR="00295AAC">
        <w:rPr>
          <w:rFonts w:eastAsia="Arial Unicode MS"/>
          <w:color w:val="333333"/>
          <w:sz w:val="28"/>
          <w:szCs w:val="28"/>
        </w:rPr>
        <w:t xml:space="preserve"> en los que se haya actuado sobre la unión safeno-polítea. En estos casos es aconsejable realizar un control con ecodöppler de la región polítea cuando el paciente acuda para retirar los puntos de sutura. Obviamente</w:t>
      </w:r>
      <w:r w:rsidR="003A1109">
        <w:rPr>
          <w:rFonts w:eastAsia="Arial Unicode MS"/>
          <w:color w:val="333333"/>
          <w:sz w:val="28"/>
          <w:szCs w:val="28"/>
        </w:rPr>
        <w:t>,</w:t>
      </w:r>
      <w:r w:rsidR="00295AAC">
        <w:rPr>
          <w:rFonts w:eastAsia="Arial Unicode MS"/>
          <w:color w:val="333333"/>
          <w:sz w:val="28"/>
          <w:szCs w:val="28"/>
        </w:rPr>
        <w:t xml:space="preserve"> en l</w:t>
      </w:r>
      <w:r w:rsidR="004759A6">
        <w:rPr>
          <w:rFonts w:eastAsia="Arial Unicode MS"/>
          <w:color w:val="333333"/>
          <w:sz w:val="28"/>
          <w:szCs w:val="28"/>
        </w:rPr>
        <w:t>a</w:t>
      </w:r>
      <w:r w:rsidR="00295AAC">
        <w:rPr>
          <w:rFonts w:eastAsia="Arial Unicode MS"/>
          <w:color w:val="333333"/>
          <w:sz w:val="28"/>
          <w:szCs w:val="28"/>
        </w:rPr>
        <w:t>s rar</w:t>
      </w:r>
      <w:r w:rsidR="004759A6">
        <w:rPr>
          <w:rFonts w:eastAsia="Arial Unicode MS"/>
          <w:color w:val="333333"/>
          <w:sz w:val="28"/>
          <w:szCs w:val="28"/>
        </w:rPr>
        <w:t>a</w:t>
      </w:r>
      <w:r w:rsidR="00295AAC">
        <w:rPr>
          <w:rFonts w:eastAsia="Arial Unicode MS"/>
          <w:color w:val="333333"/>
          <w:sz w:val="28"/>
          <w:szCs w:val="28"/>
        </w:rPr>
        <w:t xml:space="preserve">s </w:t>
      </w:r>
      <w:r w:rsidR="004759A6">
        <w:rPr>
          <w:rFonts w:eastAsia="Arial Unicode MS"/>
          <w:color w:val="333333"/>
          <w:sz w:val="28"/>
          <w:szCs w:val="28"/>
        </w:rPr>
        <w:t>situaciones</w:t>
      </w:r>
      <w:r w:rsidR="00295AAC">
        <w:rPr>
          <w:rFonts w:eastAsia="Arial Unicode MS"/>
          <w:color w:val="333333"/>
          <w:sz w:val="28"/>
          <w:szCs w:val="28"/>
        </w:rPr>
        <w:t xml:space="preserve"> de trombosis venosa profunda deberá instaurarse el correspondiente tratamiento anticoagulante.</w:t>
      </w:r>
    </w:p>
    <w:p w:rsidR="00140F61" w:rsidRDefault="00295AAC" w:rsidP="00873D6A">
      <w:pPr>
        <w:spacing w:line="360" w:lineRule="auto"/>
        <w:rPr>
          <w:rFonts w:eastAsia="Arial Unicode MS"/>
          <w:color w:val="333333"/>
          <w:sz w:val="28"/>
          <w:szCs w:val="28"/>
        </w:rPr>
      </w:pPr>
      <w:r>
        <w:rPr>
          <w:rFonts w:eastAsia="Arial Unicode MS"/>
          <w:b/>
          <w:color w:val="333333"/>
          <w:sz w:val="28"/>
          <w:szCs w:val="28"/>
        </w:rPr>
        <w:t xml:space="preserve">-Hemorragia. </w:t>
      </w:r>
      <w:r>
        <w:rPr>
          <w:rFonts w:eastAsia="Arial Unicode MS"/>
          <w:color w:val="333333"/>
          <w:sz w:val="28"/>
          <w:szCs w:val="28"/>
        </w:rPr>
        <w:t>Si la técnica utilizada ha sido correcta</w:t>
      </w:r>
      <w:r w:rsidR="00DC4DE7">
        <w:rPr>
          <w:rFonts w:eastAsia="Arial Unicode MS"/>
          <w:color w:val="333333"/>
          <w:sz w:val="28"/>
          <w:szCs w:val="28"/>
        </w:rPr>
        <w:t>,</w:t>
      </w:r>
      <w:r>
        <w:rPr>
          <w:rFonts w:eastAsia="Arial Unicode MS"/>
          <w:color w:val="333333"/>
          <w:sz w:val="28"/>
          <w:szCs w:val="28"/>
        </w:rPr>
        <w:t xml:space="preserve"> </w:t>
      </w:r>
      <w:r w:rsidR="00A71D12">
        <w:rPr>
          <w:rFonts w:eastAsia="Arial Unicode MS"/>
          <w:color w:val="333333"/>
          <w:sz w:val="28"/>
          <w:szCs w:val="28"/>
        </w:rPr>
        <w:t>las</w:t>
      </w:r>
      <w:r>
        <w:rPr>
          <w:rFonts w:eastAsia="Arial Unicode MS"/>
          <w:color w:val="333333"/>
          <w:sz w:val="28"/>
          <w:szCs w:val="28"/>
        </w:rPr>
        <w:t xml:space="preserve"> pérdidas hemáticas son mínimas. Como se ha mencionado, debe prestarse especial atención </w:t>
      </w:r>
      <w:r w:rsidR="00581C4D">
        <w:rPr>
          <w:rFonts w:eastAsia="Arial Unicode MS"/>
          <w:color w:val="333333"/>
          <w:sz w:val="28"/>
          <w:szCs w:val="28"/>
        </w:rPr>
        <w:t xml:space="preserve">en el postoperatorio inmediato a la región inguinal, en el caso de interrupción del cayado de </w:t>
      </w:r>
      <w:r w:rsidR="003A1109">
        <w:rPr>
          <w:rFonts w:eastAsia="Arial Unicode MS"/>
          <w:color w:val="333333"/>
          <w:sz w:val="28"/>
          <w:szCs w:val="28"/>
        </w:rPr>
        <w:t xml:space="preserve">la </w:t>
      </w:r>
      <w:r w:rsidR="00581C4D">
        <w:rPr>
          <w:rFonts w:eastAsia="Arial Unicode MS"/>
          <w:color w:val="333333"/>
          <w:sz w:val="28"/>
          <w:szCs w:val="28"/>
        </w:rPr>
        <w:t xml:space="preserve">safena interna. Una cierta equímosis </w:t>
      </w:r>
      <w:r w:rsidR="003A1109">
        <w:rPr>
          <w:rFonts w:eastAsia="Arial Unicode MS"/>
          <w:color w:val="333333"/>
          <w:sz w:val="28"/>
          <w:szCs w:val="28"/>
        </w:rPr>
        <w:t>puede</w:t>
      </w:r>
      <w:r w:rsidR="00581C4D">
        <w:rPr>
          <w:rFonts w:eastAsia="Arial Unicode MS"/>
          <w:color w:val="333333"/>
          <w:sz w:val="28"/>
          <w:szCs w:val="28"/>
        </w:rPr>
        <w:t xml:space="preserve"> ser </w:t>
      </w:r>
      <w:r w:rsidR="00DB3877">
        <w:rPr>
          <w:rFonts w:eastAsia="Arial Unicode MS"/>
          <w:color w:val="333333"/>
          <w:sz w:val="28"/>
          <w:szCs w:val="28"/>
        </w:rPr>
        <w:t xml:space="preserve">normal como </w:t>
      </w:r>
      <w:r w:rsidR="00581C4D">
        <w:rPr>
          <w:rFonts w:eastAsia="Arial Unicode MS"/>
          <w:color w:val="333333"/>
          <w:sz w:val="28"/>
          <w:szCs w:val="28"/>
        </w:rPr>
        <w:t xml:space="preserve">consecuencia de un cierto sangrado del tejido celular subcutáneo </w:t>
      </w:r>
      <w:r w:rsidR="00DB3877">
        <w:rPr>
          <w:rFonts w:eastAsia="Arial Unicode MS"/>
          <w:color w:val="333333"/>
          <w:sz w:val="28"/>
          <w:szCs w:val="28"/>
        </w:rPr>
        <w:t>debido a</w:t>
      </w:r>
      <w:r w:rsidR="00581C4D">
        <w:rPr>
          <w:rFonts w:eastAsia="Arial Unicode MS"/>
          <w:color w:val="333333"/>
          <w:sz w:val="28"/>
          <w:szCs w:val="28"/>
        </w:rPr>
        <w:t xml:space="preserve"> la movilidad de la región. Una hemorragia importante </w:t>
      </w:r>
      <w:r w:rsidR="00581C4D">
        <w:rPr>
          <w:rFonts w:eastAsia="Arial Unicode MS"/>
          <w:color w:val="333333"/>
          <w:sz w:val="28"/>
          <w:szCs w:val="28"/>
        </w:rPr>
        <w:lastRenderedPageBreak/>
        <w:t>a este nivel podría ser consecuencia de un fallo en el cierre del cayado y requeriría una reintervención inmediata.</w:t>
      </w:r>
      <w:r w:rsidR="008E7173">
        <w:rPr>
          <w:rFonts w:eastAsia="Arial Unicode MS"/>
          <w:color w:val="333333"/>
          <w:sz w:val="28"/>
          <w:szCs w:val="28"/>
        </w:rPr>
        <w:t xml:space="preserve"> </w:t>
      </w:r>
    </w:p>
    <w:p w:rsidR="00DC4DE7" w:rsidRDefault="00DC4DE7" w:rsidP="00873D6A">
      <w:pPr>
        <w:spacing w:line="360" w:lineRule="auto"/>
        <w:rPr>
          <w:rFonts w:eastAsia="Arial Unicode MS"/>
          <w:color w:val="333333"/>
          <w:sz w:val="28"/>
          <w:szCs w:val="28"/>
        </w:rPr>
      </w:pPr>
      <w:r>
        <w:rPr>
          <w:rFonts w:eastAsia="Arial Unicode MS"/>
          <w:color w:val="333333"/>
          <w:sz w:val="28"/>
          <w:szCs w:val="28"/>
        </w:rPr>
        <w:t>-</w:t>
      </w:r>
      <w:r w:rsidRPr="00DC4DE7">
        <w:rPr>
          <w:rFonts w:eastAsia="Arial Unicode MS"/>
          <w:b/>
          <w:color w:val="333333"/>
          <w:sz w:val="28"/>
          <w:szCs w:val="28"/>
        </w:rPr>
        <w:t>Transtornos sensitivos</w:t>
      </w:r>
      <w:r>
        <w:rPr>
          <w:rFonts w:eastAsia="Arial Unicode MS"/>
          <w:b/>
          <w:color w:val="333333"/>
          <w:sz w:val="28"/>
          <w:szCs w:val="28"/>
        </w:rPr>
        <w:t xml:space="preserve">. </w:t>
      </w:r>
      <w:r>
        <w:rPr>
          <w:rFonts w:eastAsia="Arial Unicode MS"/>
          <w:color w:val="333333"/>
          <w:sz w:val="28"/>
          <w:szCs w:val="28"/>
        </w:rPr>
        <w:t>Si se tiene la precaución de no dañar el nervio safeno, los trastornos sensitivos son mínimos. Pueden existir algunas zonas de hipo</w:t>
      </w:r>
      <w:r w:rsidR="004759A6">
        <w:rPr>
          <w:rFonts w:eastAsia="Arial Unicode MS"/>
          <w:color w:val="333333"/>
          <w:sz w:val="28"/>
          <w:szCs w:val="28"/>
        </w:rPr>
        <w:t>e</w:t>
      </w:r>
      <w:r>
        <w:rPr>
          <w:rFonts w:eastAsia="Arial Unicode MS"/>
          <w:color w:val="333333"/>
          <w:sz w:val="28"/>
          <w:szCs w:val="28"/>
        </w:rPr>
        <w:t>ste</w:t>
      </w:r>
      <w:r w:rsidR="003A1109">
        <w:rPr>
          <w:rFonts w:eastAsia="Arial Unicode MS"/>
          <w:color w:val="333333"/>
          <w:sz w:val="28"/>
          <w:szCs w:val="28"/>
        </w:rPr>
        <w:t>s</w:t>
      </w:r>
      <w:r>
        <w:rPr>
          <w:rFonts w:eastAsia="Arial Unicode MS"/>
          <w:color w:val="333333"/>
          <w:sz w:val="28"/>
          <w:szCs w:val="28"/>
        </w:rPr>
        <w:t>ia en el postopertatorio inmediato que remiten en poco tiempo. La neuritis del nervio safeno puede producir disestesias y dolor en la zona de inervación correspondiente.</w:t>
      </w:r>
    </w:p>
    <w:p w:rsidR="00DC4DE7" w:rsidRDefault="00DC4DE7" w:rsidP="00873D6A">
      <w:pPr>
        <w:spacing w:line="360" w:lineRule="auto"/>
        <w:rPr>
          <w:rFonts w:eastAsia="Arial Unicode MS"/>
          <w:color w:val="333333"/>
          <w:sz w:val="28"/>
          <w:szCs w:val="28"/>
        </w:rPr>
      </w:pPr>
      <w:r>
        <w:rPr>
          <w:rFonts w:eastAsia="Arial Unicode MS"/>
          <w:color w:val="333333"/>
          <w:sz w:val="28"/>
          <w:szCs w:val="28"/>
        </w:rPr>
        <w:t>-</w:t>
      </w:r>
      <w:r>
        <w:rPr>
          <w:rFonts w:eastAsia="Arial Unicode MS"/>
          <w:b/>
          <w:color w:val="333333"/>
          <w:sz w:val="28"/>
          <w:szCs w:val="28"/>
        </w:rPr>
        <w:t xml:space="preserve">Infección. </w:t>
      </w:r>
      <w:r w:rsidR="00BE4CBA">
        <w:rPr>
          <w:rFonts w:eastAsia="Arial Unicode MS"/>
          <w:color w:val="333333"/>
          <w:sz w:val="28"/>
          <w:szCs w:val="28"/>
        </w:rPr>
        <w:t xml:space="preserve">El riesgo de infección se circunscribe prácticamente a la región inguinal en los casos en los que se ha actuado sobre el cayado de safena interna. Debe recomendarse una higiene cuidadosa de dicha </w:t>
      </w:r>
      <w:r w:rsidR="003A1109">
        <w:rPr>
          <w:rFonts w:eastAsia="Arial Unicode MS"/>
          <w:color w:val="333333"/>
          <w:sz w:val="28"/>
          <w:szCs w:val="28"/>
        </w:rPr>
        <w:t>zona</w:t>
      </w:r>
      <w:r w:rsidR="00BE4CBA">
        <w:rPr>
          <w:rFonts w:eastAsia="Arial Unicode MS"/>
          <w:color w:val="333333"/>
          <w:sz w:val="28"/>
          <w:szCs w:val="28"/>
        </w:rPr>
        <w:t xml:space="preserve"> que debe comenzar en el preoperatorio. En los casos de trastornos tróficos, especialmente de úlceras  activas debe realizarse profilaxis antibiótica. Los casos de infección deben ser tratados con antibióticos y antiinflamatorios pudiendo ser necesario un desbridamiento quirúrgico en caso de </w:t>
      </w:r>
      <w:r w:rsidR="003A1109">
        <w:rPr>
          <w:rFonts w:eastAsia="Arial Unicode MS"/>
          <w:color w:val="333333"/>
          <w:sz w:val="28"/>
          <w:szCs w:val="28"/>
        </w:rPr>
        <w:t xml:space="preserve">que hubiera </w:t>
      </w:r>
      <w:r w:rsidR="00BE4CBA">
        <w:rPr>
          <w:rFonts w:eastAsia="Arial Unicode MS"/>
          <w:color w:val="333333"/>
          <w:sz w:val="28"/>
          <w:szCs w:val="28"/>
        </w:rPr>
        <w:t>una colección purulenta.</w:t>
      </w:r>
    </w:p>
    <w:p w:rsidR="00572D14" w:rsidRDefault="00572D14" w:rsidP="00873D6A">
      <w:pPr>
        <w:spacing w:line="360" w:lineRule="auto"/>
        <w:rPr>
          <w:rFonts w:eastAsia="Arial Unicode MS"/>
          <w:color w:val="333333"/>
          <w:sz w:val="28"/>
          <w:szCs w:val="28"/>
        </w:rPr>
      </w:pPr>
    </w:p>
    <w:p w:rsidR="00572D14" w:rsidRDefault="00572D14" w:rsidP="00873D6A">
      <w:pPr>
        <w:spacing w:line="360" w:lineRule="auto"/>
        <w:rPr>
          <w:rFonts w:eastAsia="Arial Unicode MS"/>
          <w:b/>
          <w:color w:val="333333"/>
          <w:sz w:val="28"/>
          <w:szCs w:val="28"/>
        </w:rPr>
      </w:pPr>
      <w:r>
        <w:rPr>
          <w:rFonts w:eastAsia="Arial Unicode MS"/>
          <w:b/>
          <w:color w:val="333333"/>
          <w:sz w:val="28"/>
          <w:szCs w:val="28"/>
        </w:rPr>
        <w:t>6-</w:t>
      </w:r>
      <w:r w:rsidR="001745F8">
        <w:rPr>
          <w:rFonts w:eastAsia="Arial Unicode MS"/>
          <w:b/>
          <w:color w:val="333333"/>
          <w:sz w:val="28"/>
          <w:szCs w:val="28"/>
        </w:rPr>
        <w:t xml:space="preserve"> </w:t>
      </w:r>
      <w:r>
        <w:rPr>
          <w:rFonts w:eastAsia="Arial Unicode MS"/>
          <w:b/>
          <w:color w:val="333333"/>
          <w:sz w:val="28"/>
          <w:szCs w:val="28"/>
        </w:rPr>
        <w:t>SEGUIMIENTO CLÍNICO Y HEMODINÁMICO</w:t>
      </w:r>
    </w:p>
    <w:p w:rsidR="00D108B6" w:rsidRDefault="00D108B6" w:rsidP="00873D6A">
      <w:pPr>
        <w:spacing w:line="360" w:lineRule="auto"/>
        <w:ind w:firstLine="708"/>
        <w:rPr>
          <w:rFonts w:eastAsia="Arial Unicode MS"/>
          <w:color w:val="333333"/>
          <w:sz w:val="28"/>
          <w:szCs w:val="28"/>
        </w:rPr>
      </w:pPr>
      <w:r>
        <w:rPr>
          <w:rFonts w:eastAsia="Arial Unicode MS"/>
          <w:color w:val="333333"/>
          <w:sz w:val="28"/>
          <w:szCs w:val="28"/>
        </w:rPr>
        <w:t>La insuficiencia venosa es una enfermedad crónica que depende de dos factores</w:t>
      </w:r>
      <w:r w:rsidR="003A1109">
        <w:rPr>
          <w:rFonts w:eastAsia="Arial Unicode MS"/>
          <w:color w:val="333333"/>
          <w:sz w:val="28"/>
          <w:szCs w:val="28"/>
        </w:rPr>
        <w:t>,</w:t>
      </w:r>
      <w:r>
        <w:rPr>
          <w:rFonts w:eastAsia="Arial Unicode MS"/>
          <w:color w:val="333333"/>
          <w:sz w:val="28"/>
          <w:szCs w:val="28"/>
        </w:rPr>
        <w:t xml:space="preserve"> el parietal y el hemodinámico. Es evidente que no podemos aspirar a curar esta enfermedad con un tratamiento quirúrgico. Por consiguente es necesario un control periódico clínico y</w:t>
      </w:r>
      <w:r w:rsidR="003A1109">
        <w:rPr>
          <w:rFonts w:eastAsia="Arial Unicode MS"/>
          <w:color w:val="333333"/>
          <w:sz w:val="28"/>
          <w:szCs w:val="28"/>
        </w:rPr>
        <w:t>,</w:t>
      </w:r>
      <w:r>
        <w:rPr>
          <w:rFonts w:eastAsia="Arial Unicode MS"/>
          <w:color w:val="333333"/>
          <w:sz w:val="28"/>
          <w:szCs w:val="28"/>
        </w:rPr>
        <w:t xml:space="preserve"> en ocasiones</w:t>
      </w:r>
      <w:r w:rsidR="003A1109">
        <w:rPr>
          <w:rFonts w:eastAsia="Arial Unicode MS"/>
          <w:color w:val="333333"/>
          <w:sz w:val="28"/>
          <w:szCs w:val="28"/>
        </w:rPr>
        <w:t>,</w:t>
      </w:r>
      <w:r>
        <w:rPr>
          <w:rFonts w:eastAsia="Arial Unicode MS"/>
          <w:color w:val="333333"/>
          <w:sz w:val="28"/>
          <w:szCs w:val="28"/>
        </w:rPr>
        <w:t xml:space="preserve"> hemodinámico del paciente intervenido de estrategia CHIVA.</w:t>
      </w:r>
    </w:p>
    <w:p w:rsidR="00D108B6" w:rsidRDefault="00D108B6" w:rsidP="00873D6A">
      <w:pPr>
        <w:spacing w:line="360" w:lineRule="auto"/>
        <w:ind w:firstLine="708"/>
        <w:rPr>
          <w:rFonts w:eastAsia="Arial Unicode MS"/>
          <w:color w:val="333333"/>
          <w:sz w:val="28"/>
          <w:szCs w:val="28"/>
        </w:rPr>
      </w:pPr>
      <w:r>
        <w:rPr>
          <w:rFonts w:eastAsia="Arial Unicode MS"/>
          <w:color w:val="333333"/>
          <w:sz w:val="28"/>
          <w:szCs w:val="28"/>
        </w:rPr>
        <w:t>Es necesario considerar dos grupos: aquellos que han sido intervenidos aplicando una estrategia CHIVA 2 y los restantes grupos.</w:t>
      </w:r>
    </w:p>
    <w:p w:rsidR="00827697" w:rsidRDefault="006D43D0" w:rsidP="00873D6A">
      <w:pPr>
        <w:spacing w:line="360" w:lineRule="auto"/>
        <w:ind w:firstLine="708"/>
        <w:rPr>
          <w:rFonts w:eastAsia="Arial Unicode MS"/>
          <w:color w:val="333333"/>
          <w:sz w:val="28"/>
          <w:szCs w:val="28"/>
        </w:rPr>
      </w:pPr>
      <w:r>
        <w:rPr>
          <w:rFonts w:eastAsia="Arial Unicode MS"/>
          <w:b/>
          <w:color w:val="333333"/>
          <w:sz w:val="28"/>
          <w:szCs w:val="28"/>
        </w:rPr>
        <w:t>A.-</w:t>
      </w:r>
      <w:r w:rsidR="00D108B6" w:rsidRPr="00B67E60">
        <w:rPr>
          <w:rFonts w:eastAsia="Arial Unicode MS"/>
          <w:b/>
          <w:color w:val="333333"/>
          <w:sz w:val="28"/>
          <w:szCs w:val="28"/>
        </w:rPr>
        <w:t>Los pacientes intervenidos de CHIVA 2</w:t>
      </w:r>
      <w:r w:rsidR="00D108B6">
        <w:rPr>
          <w:rFonts w:eastAsia="Arial Unicode MS"/>
          <w:color w:val="333333"/>
          <w:sz w:val="28"/>
          <w:szCs w:val="28"/>
        </w:rPr>
        <w:t xml:space="preserve"> presentan después del primer tiempo un cayado incompetente abierto y por lo tanto son susceptibles de evolutividad hemodinámica sobre dicho cayado </w:t>
      </w:r>
      <w:r w:rsidR="00B67E60">
        <w:rPr>
          <w:rFonts w:eastAsia="Arial Unicode MS"/>
          <w:color w:val="333333"/>
          <w:sz w:val="28"/>
          <w:szCs w:val="28"/>
        </w:rPr>
        <w:t>y</w:t>
      </w:r>
      <w:r w:rsidR="00D108B6">
        <w:rPr>
          <w:rFonts w:eastAsia="Arial Unicode MS"/>
          <w:color w:val="333333"/>
          <w:sz w:val="28"/>
          <w:szCs w:val="28"/>
        </w:rPr>
        <w:t xml:space="preserve"> sobre la safena interna. En este grupo se recomiendan controles clínicos y hemodinámicas a la semana, al mes, a los tres meses, y después cada 6 </w:t>
      </w:r>
      <w:r w:rsidR="00D108B6">
        <w:rPr>
          <w:rFonts w:eastAsia="Arial Unicode MS"/>
          <w:color w:val="333333"/>
          <w:sz w:val="28"/>
          <w:szCs w:val="28"/>
        </w:rPr>
        <w:lastRenderedPageBreak/>
        <w:t>meses. Si tras alguno de estos controles se decide cerrar el cayado de safena interna (segundo tiempo del CHIVA 2</w:t>
      </w:r>
      <w:r w:rsidR="00255053">
        <w:rPr>
          <w:rFonts w:eastAsia="Arial Unicode MS"/>
          <w:color w:val="333333"/>
          <w:sz w:val="28"/>
          <w:szCs w:val="28"/>
        </w:rPr>
        <w:t>)</w:t>
      </w:r>
      <w:r w:rsidR="00255053" w:rsidRPr="00255053">
        <w:rPr>
          <w:rFonts w:eastAsia="Arial Unicode MS"/>
          <w:color w:val="333333"/>
          <w:sz w:val="28"/>
          <w:szCs w:val="28"/>
        </w:rPr>
        <w:t xml:space="preserve"> </w:t>
      </w:r>
      <w:r w:rsidR="00255053">
        <w:rPr>
          <w:rFonts w:eastAsia="Arial Unicode MS"/>
          <w:color w:val="333333"/>
          <w:sz w:val="28"/>
          <w:szCs w:val="28"/>
        </w:rPr>
        <w:t>(ver Apartado 3 de la Segunda Parte), se</w:t>
      </w:r>
      <w:r w:rsidR="009C4997">
        <w:rPr>
          <w:rFonts w:eastAsia="Arial Unicode MS"/>
          <w:color w:val="333333"/>
          <w:sz w:val="28"/>
          <w:szCs w:val="28"/>
        </w:rPr>
        <w:t xml:space="preserve"> podrá pasar a</w:t>
      </w:r>
      <w:r w:rsidR="00B67E60">
        <w:rPr>
          <w:rFonts w:eastAsia="Arial Unicode MS"/>
          <w:color w:val="333333"/>
          <w:sz w:val="28"/>
          <w:szCs w:val="28"/>
        </w:rPr>
        <w:t xml:space="preserve"> </w:t>
      </w:r>
      <w:r w:rsidR="009C4997">
        <w:rPr>
          <w:rFonts w:eastAsia="Arial Unicode MS"/>
          <w:color w:val="333333"/>
          <w:sz w:val="28"/>
          <w:szCs w:val="28"/>
        </w:rPr>
        <w:t>l</w:t>
      </w:r>
      <w:r w:rsidR="00B67E60">
        <w:rPr>
          <w:rFonts w:eastAsia="Arial Unicode MS"/>
          <w:color w:val="333333"/>
          <w:sz w:val="28"/>
          <w:szCs w:val="28"/>
        </w:rPr>
        <w:t>a secuencia de controles de</w:t>
      </w:r>
      <w:r w:rsidR="00255053">
        <w:rPr>
          <w:rFonts w:eastAsia="Arial Unicode MS"/>
          <w:color w:val="333333"/>
          <w:sz w:val="28"/>
          <w:szCs w:val="28"/>
        </w:rPr>
        <w:t xml:space="preserve"> </w:t>
      </w:r>
      <w:r w:rsidR="009C4997">
        <w:rPr>
          <w:rFonts w:eastAsia="Arial Unicode MS"/>
          <w:color w:val="333333"/>
          <w:sz w:val="28"/>
          <w:szCs w:val="28"/>
        </w:rPr>
        <w:t>grupo</w:t>
      </w:r>
      <w:r w:rsidR="00255053">
        <w:rPr>
          <w:rFonts w:eastAsia="Arial Unicode MS"/>
          <w:color w:val="333333"/>
          <w:sz w:val="28"/>
          <w:szCs w:val="28"/>
        </w:rPr>
        <w:t xml:space="preserve"> B</w:t>
      </w:r>
    </w:p>
    <w:p w:rsidR="006B664F" w:rsidRPr="000232CD" w:rsidRDefault="006B664F" w:rsidP="00873D6A">
      <w:pPr>
        <w:spacing w:line="360" w:lineRule="auto"/>
        <w:ind w:firstLine="708"/>
        <w:rPr>
          <w:rFonts w:eastAsia="Arial Unicode MS"/>
          <w:b/>
          <w:color w:val="333333"/>
          <w:sz w:val="28"/>
          <w:szCs w:val="28"/>
        </w:rPr>
      </w:pPr>
    </w:p>
    <w:p w:rsidR="006D43D0" w:rsidRDefault="006D43D0" w:rsidP="00873D6A">
      <w:pPr>
        <w:spacing w:line="360" w:lineRule="auto"/>
        <w:ind w:firstLine="708"/>
        <w:rPr>
          <w:rFonts w:eastAsia="Arial Unicode MS"/>
          <w:color w:val="333333"/>
          <w:sz w:val="28"/>
          <w:szCs w:val="28"/>
        </w:rPr>
      </w:pPr>
      <w:r>
        <w:rPr>
          <w:rFonts w:eastAsia="Arial Unicode MS"/>
          <w:b/>
          <w:color w:val="333333"/>
          <w:sz w:val="28"/>
          <w:szCs w:val="28"/>
        </w:rPr>
        <w:t>B.- En el grupo de pacientes intervenidos mediante  CHIVA 1</w:t>
      </w:r>
      <w:r w:rsidR="00255053">
        <w:rPr>
          <w:rFonts w:eastAsia="Arial Unicode MS"/>
          <w:b/>
          <w:color w:val="333333"/>
          <w:sz w:val="28"/>
          <w:szCs w:val="28"/>
        </w:rPr>
        <w:t>, CHIVA 2 (con cayado interrumpido) y</w:t>
      </w:r>
      <w:r>
        <w:rPr>
          <w:rFonts w:eastAsia="Arial Unicode MS"/>
          <w:b/>
          <w:color w:val="333333"/>
          <w:sz w:val="28"/>
          <w:szCs w:val="28"/>
        </w:rPr>
        <w:t xml:space="preserve"> CHIVA 1+2, </w:t>
      </w:r>
      <w:r>
        <w:rPr>
          <w:rFonts w:eastAsia="Arial Unicode MS"/>
          <w:color w:val="333333"/>
          <w:sz w:val="28"/>
          <w:szCs w:val="28"/>
        </w:rPr>
        <w:t xml:space="preserve"> los controles con eco-döppler pueden estar sujetos a los controles clínicos. De esta forma se indicaría estudio con eco-döppler  en los  casos de recidiva clínica o de persistencia de varices  que no desaparecen con la deambulación más allá de los tres meses. Estos pacientes requerirán probablemente un retoque y el eco-döppler es necesario para valorar dicho retoque. De esta forma se minimizan los controles hemodinámicas pudiéndose optimizar la labor del Laboratorio Vascular</w:t>
      </w:r>
      <w:r w:rsidR="001745F8">
        <w:rPr>
          <w:rFonts w:eastAsia="Arial Unicode MS"/>
          <w:color w:val="333333"/>
          <w:sz w:val="28"/>
          <w:szCs w:val="28"/>
        </w:rPr>
        <w:t>.</w:t>
      </w:r>
    </w:p>
    <w:p w:rsidR="001745F8" w:rsidRDefault="001745F8" w:rsidP="00873D6A">
      <w:pPr>
        <w:spacing w:line="360" w:lineRule="auto"/>
        <w:ind w:firstLine="708"/>
        <w:rPr>
          <w:rFonts w:eastAsia="Arial Unicode MS"/>
          <w:color w:val="333333"/>
          <w:sz w:val="28"/>
          <w:szCs w:val="28"/>
        </w:rPr>
      </w:pPr>
      <w:r>
        <w:rPr>
          <w:rFonts w:eastAsia="Arial Unicode MS"/>
          <w:color w:val="333333"/>
          <w:sz w:val="28"/>
          <w:szCs w:val="28"/>
        </w:rPr>
        <w:t xml:space="preserve">Existe un  grupo de pacientes con  incontinencia ostial del cayado de </w:t>
      </w:r>
      <w:r w:rsidR="00435C69">
        <w:rPr>
          <w:rFonts w:eastAsia="Arial Unicode MS"/>
          <w:color w:val="333333"/>
          <w:sz w:val="28"/>
          <w:szCs w:val="28"/>
        </w:rPr>
        <w:t xml:space="preserve">la </w:t>
      </w:r>
      <w:r>
        <w:rPr>
          <w:rFonts w:eastAsia="Arial Unicode MS"/>
          <w:color w:val="333333"/>
          <w:sz w:val="28"/>
          <w:szCs w:val="28"/>
        </w:rPr>
        <w:t xml:space="preserve">safena interna, </w:t>
      </w:r>
      <w:r w:rsidR="00141EC5">
        <w:rPr>
          <w:rFonts w:eastAsia="Arial Unicode MS"/>
          <w:color w:val="333333"/>
          <w:sz w:val="28"/>
          <w:szCs w:val="28"/>
        </w:rPr>
        <w:t xml:space="preserve">portadores de </w:t>
      </w:r>
      <w:r>
        <w:rPr>
          <w:rFonts w:eastAsia="Arial Unicode MS"/>
          <w:color w:val="333333"/>
          <w:sz w:val="28"/>
          <w:szCs w:val="28"/>
        </w:rPr>
        <w:t xml:space="preserve"> shunt tipo 3, y  safena de calibre superior a </w:t>
      </w:r>
      <w:smartTag w:uri="urn:schemas-microsoft-com:office:smarttags" w:element="metricconverter">
        <w:smartTagPr>
          <w:attr w:name="ProductID" w:val="8.5 mm"/>
        </w:smartTagPr>
        <w:r>
          <w:rPr>
            <w:rFonts w:eastAsia="Arial Unicode MS"/>
            <w:color w:val="333333"/>
            <w:sz w:val="28"/>
            <w:szCs w:val="28"/>
          </w:rPr>
          <w:t>8.5 mm</w:t>
        </w:r>
      </w:smartTag>
      <w:r>
        <w:rPr>
          <w:rFonts w:eastAsia="Arial Unicode MS"/>
          <w:color w:val="333333"/>
          <w:sz w:val="28"/>
          <w:szCs w:val="28"/>
        </w:rPr>
        <w:t xml:space="preserve">, en los que se ha realizado interrupción aislada del cayado. En estos casos deberá indicarse un eco-döppler de control al cabo de 6 meses de </w:t>
      </w:r>
      <w:r w:rsidR="009A7F9B">
        <w:rPr>
          <w:rFonts w:eastAsia="Arial Unicode MS"/>
          <w:color w:val="333333"/>
          <w:sz w:val="28"/>
          <w:szCs w:val="28"/>
        </w:rPr>
        <w:t>la cirugía</w:t>
      </w:r>
      <w:r>
        <w:rPr>
          <w:rFonts w:eastAsia="Arial Unicode MS"/>
          <w:color w:val="333333"/>
          <w:sz w:val="28"/>
          <w:szCs w:val="28"/>
        </w:rPr>
        <w:t xml:space="preserve"> al objeto de valorar la realización del resto de la intervención. </w:t>
      </w:r>
    </w:p>
    <w:p w:rsidR="00141EC5" w:rsidRDefault="00141EC5" w:rsidP="00873D6A">
      <w:pPr>
        <w:spacing w:line="360" w:lineRule="auto"/>
        <w:rPr>
          <w:rFonts w:eastAsia="Arial Unicode MS"/>
          <w:color w:val="333333"/>
          <w:sz w:val="28"/>
          <w:szCs w:val="28"/>
        </w:rPr>
      </w:pPr>
    </w:p>
    <w:p w:rsidR="00141EC5" w:rsidRDefault="00141EC5" w:rsidP="00873D6A">
      <w:pPr>
        <w:spacing w:line="360" w:lineRule="auto"/>
        <w:rPr>
          <w:rFonts w:eastAsia="Arial Unicode MS"/>
          <w:color w:val="333333"/>
          <w:sz w:val="28"/>
          <w:szCs w:val="28"/>
        </w:rPr>
      </w:pPr>
    </w:p>
    <w:p w:rsidR="00141EC5" w:rsidRDefault="00141EC5" w:rsidP="00873D6A">
      <w:pPr>
        <w:spacing w:line="360" w:lineRule="auto"/>
        <w:rPr>
          <w:rFonts w:eastAsia="Arial Unicode MS"/>
          <w:b/>
          <w:color w:val="333333"/>
          <w:sz w:val="28"/>
          <w:szCs w:val="28"/>
          <w:u w:val="single"/>
        </w:rPr>
      </w:pPr>
      <w:r>
        <w:rPr>
          <w:rFonts w:eastAsia="Arial Unicode MS"/>
          <w:b/>
          <w:color w:val="333333"/>
          <w:sz w:val="28"/>
          <w:szCs w:val="28"/>
          <w:u w:val="single"/>
        </w:rPr>
        <w:t>CUARTA PARTE: RESULTADOS</w:t>
      </w:r>
    </w:p>
    <w:p w:rsidR="00F162CD" w:rsidRDefault="00F162CD" w:rsidP="00873D6A">
      <w:pPr>
        <w:autoSpaceDE w:val="0"/>
        <w:autoSpaceDN w:val="0"/>
        <w:adjustRightInd w:val="0"/>
        <w:spacing w:line="360" w:lineRule="auto"/>
        <w:ind w:right="-283" w:firstLine="708"/>
        <w:rPr>
          <w:color w:val="000000"/>
          <w:sz w:val="28"/>
          <w:szCs w:val="28"/>
        </w:rPr>
      </w:pPr>
    </w:p>
    <w:p w:rsidR="000232CD" w:rsidRDefault="00141EC5" w:rsidP="00873D6A">
      <w:pPr>
        <w:autoSpaceDE w:val="0"/>
        <w:autoSpaceDN w:val="0"/>
        <w:adjustRightInd w:val="0"/>
        <w:spacing w:line="360" w:lineRule="auto"/>
        <w:ind w:right="-283" w:firstLine="708"/>
        <w:rPr>
          <w:color w:val="000000"/>
          <w:sz w:val="28"/>
          <w:szCs w:val="28"/>
        </w:rPr>
      </w:pPr>
      <w:r w:rsidRPr="00141EC5">
        <w:rPr>
          <w:color w:val="000000"/>
          <w:sz w:val="28"/>
          <w:szCs w:val="28"/>
        </w:rPr>
        <w:t>Una vez expuest</w:t>
      </w:r>
      <w:r w:rsidR="00435C69">
        <w:rPr>
          <w:color w:val="000000"/>
          <w:sz w:val="28"/>
          <w:szCs w:val="28"/>
        </w:rPr>
        <w:t>a</w:t>
      </w:r>
      <w:r w:rsidRPr="00141EC5">
        <w:rPr>
          <w:color w:val="000000"/>
          <w:sz w:val="28"/>
          <w:szCs w:val="28"/>
        </w:rPr>
        <w:t>s las bases hemod</w:t>
      </w:r>
      <w:r>
        <w:rPr>
          <w:color w:val="000000"/>
          <w:sz w:val="28"/>
          <w:szCs w:val="28"/>
        </w:rPr>
        <w:t xml:space="preserve">inámicas de la estrategia CHIVA,  sus </w:t>
      </w:r>
      <w:r w:rsidRPr="00141EC5">
        <w:rPr>
          <w:color w:val="000000"/>
          <w:sz w:val="28"/>
          <w:szCs w:val="28"/>
        </w:rPr>
        <w:t xml:space="preserve"> principios básicos</w:t>
      </w:r>
      <w:r>
        <w:rPr>
          <w:color w:val="000000"/>
          <w:sz w:val="28"/>
          <w:szCs w:val="28"/>
        </w:rPr>
        <w:t xml:space="preserve"> y su modo de a</w:t>
      </w:r>
      <w:r w:rsidR="000232CD">
        <w:rPr>
          <w:color w:val="000000"/>
          <w:sz w:val="28"/>
          <w:szCs w:val="28"/>
        </w:rPr>
        <w:t>pl</w:t>
      </w:r>
      <w:r>
        <w:rPr>
          <w:color w:val="000000"/>
          <w:sz w:val="28"/>
          <w:szCs w:val="28"/>
        </w:rPr>
        <w:t>icación,</w:t>
      </w:r>
      <w:r w:rsidRPr="00141EC5">
        <w:rPr>
          <w:color w:val="000000"/>
          <w:sz w:val="28"/>
          <w:szCs w:val="28"/>
        </w:rPr>
        <w:t xml:space="preserve"> procede </w:t>
      </w:r>
      <w:r w:rsidR="00C734E7">
        <w:rPr>
          <w:color w:val="000000"/>
          <w:sz w:val="28"/>
          <w:szCs w:val="28"/>
        </w:rPr>
        <w:t>evaluar</w:t>
      </w:r>
      <w:r w:rsidRPr="00141EC5">
        <w:rPr>
          <w:color w:val="000000"/>
          <w:sz w:val="28"/>
          <w:szCs w:val="28"/>
        </w:rPr>
        <w:t xml:space="preserve"> sus resultados.</w:t>
      </w:r>
    </w:p>
    <w:p w:rsidR="00E67BBA" w:rsidRDefault="00E67BBA" w:rsidP="00873D6A">
      <w:pPr>
        <w:autoSpaceDE w:val="0"/>
        <w:autoSpaceDN w:val="0"/>
        <w:adjustRightInd w:val="0"/>
        <w:spacing w:line="360" w:lineRule="auto"/>
        <w:ind w:right="-283"/>
        <w:rPr>
          <w:b/>
          <w:color w:val="000000"/>
          <w:sz w:val="28"/>
          <w:szCs w:val="28"/>
        </w:rPr>
      </w:pPr>
      <w:r>
        <w:rPr>
          <w:b/>
          <w:color w:val="000000"/>
          <w:sz w:val="28"/>
          <w:szCs w:val="28"/>
        </w:rPr>
        <w:t xml:space="preserve">1.- </w:t>
      </w:r>
      <w:r w:rsidRPr="00E67BBA">
        <w:rPr>
          <w:b/>
          <w:color w:val="000000"/>
          <w:sz w:val="28"/>
          <w:szCs w:val="28"/>
        </w:rPr>
        <w:t>VALORACIÓN DE LOS RESULTADOS</w:t>
      </w:r>
      <w:r>
        <w:rPr>
          <w:b/>
          <w:color w:val="000000"/>
          <w:sz w:val="28"/>
          <w:szCs w:val="28"/>
        </w:rPr>
        <w:t>. PARÁMETROS</w:t>
      </w:r>
    </w:p>
    <w:p w:rsidR="000232CD" w:rsidRDefault="00E67BBA" w:rsidP="00C734E7">
      <w:pPr>
        <w:autoSpaceDE w:val="0"/>
        <w:autoSpaceDN w:val="0"/>
        <w:adjustRightInd w:val="0"/>
        <w:spacing w:line="360" w:lineRule="auto"/>
        <w:ind w:right="-283" w:firstLine="708"/>
        <w:rPr>
          <w:color w:val="000000"/>
          <w:sz w:val="28"/>
          <w:szCs w:val="28"/>
        </w:rPr>
      </w:pPr>
      <w:r>
        <w:rPr>
          <w:color w:val="000000"/>
          <w:sz w:val="28"/>
          <w:szCs w:val="28"/>
        </w:rPr>
        <w:t>La valoración de los resultados en el tratamiento de las varices</w:t>
      </w:r>
      <w:r w:rsidR="000232CD">
        <w:rPr>
          <w:color w:val="000000"/>
          <w:sz w:val="28"/>
          <w:szCs w:val="28"/>
        </w:rPr>
        <w:t xml:space="preserve"> es un tema complejo</w:t>
      </w:r>
      <w:r>
        <w:rPr>
          <w:color w:val="000000"/>
          <w:sz w:val="28"/>
          <w:szCs w:val="28"/>
        </w:rPr>
        <w:t>,</w:t>
      </w:r>
      <w:r w:rsidR="000232CD">
        <w:rPr>
          <w:color w:val="000000"/>
          <w:sz w:val="28"/>
          <w:szCs w:val="28"/>
        </w:rPr>
        <w:t xml:space="preserve"> en el que existen diferentes </w:t>
      </w:r>
      <w:r>
        <w:rPr>
          <w:color w:val="000000"/>
          <w:sz w:val="28"/>
          <w:szCs w:val="28"/>
        </w:rPr>
        <w:t>parámetros</w:t>
      </w:r>
      <w:r w:rsidR="000232CD">
        <w:rPr>
          <w:color w:val="000000"/>
          <w:sz w:val="28"/>
          <w:szCs w:val="28"/>
        </w:rPr>
        <w:t xml:space="preserve"> a considerar:</w:t>
      </w:r>
    </w:p>
    <w:p w:rsidR="000232CD" w:rsidRDefault="000232CD" w:rsidP="00C734E7">
      <w:pPr>
        <w:autoSpaceDE w:val="0"/>
        <w:autoSpaceDN w:val="0"/>
        <w:adjustRightInd w:val="0"/>
        <w:spacing w:line="360" w:lineRule="auto"/>
        <w:ind w:right="-283"/>
        <w:rPr>
          <w:color w:val="000000"/>
          <w:sz w:val="28"/>
          <w:szCs w:val="28"/>
        </w:rPr>
      </w:pPr>
      <w:r w:rsidRPr="00825999">
        <w:rPr>
          <w:b/>
          <w:i/>
          <w:color w:val="000000"/>
          <w:sz w:val="28"/>
          <w:szCs w:val="28"/>
        </w:rPr>
        <w:t xml:space="preserve">1.- </w:t>
      </w:r>
      <w:r w:rsidR="00F162CD" w:rsidRPr="00825999">
        <w:rPr>
          <w:b/>
          <w:i/>
          <w:color w:val="000000"/>
          <w:sz w:val="28"/>
          <w:szCs w:val="28"/>
        </w:rPr>
        <w:t>Recurrencia varicosa</w:t>
      </w:r>
      <w:r w:rsidR="00C734E7">
        <w:rPr>
          <w:i/>
          <w:color w:val="000000"/>
          <w:sz w:val="28"/>
          <w:szCs w:val="28"/>
        </w:rPr>
        <w:t xml:space="preserve">. </w:t>
      </w:r>
      <w:r w:rsidR="00C734E7">
        <w:rPr>
          <w:color w:val="000000"/>
          <w:sz w:val="28"/>
          <w:szCs w:val="28"/>
        </w:rPr>
        <w:t>Puede evaluarse de varias formas:</w:t>
      </w:r>
    </w:p>
    <w:p w:rsidR="00C734E7" w:rsidRDefault="00C734E7" w:rsidP="00C734E7">
      <w:pPr>
        <w:autoSpaceDE w:val="0"/>
        <w:autoSpaceDN w:val="0"/>
        <w:adjustRightInd w:val="0"/>
        <w:spacing w:line="360" w:lineRule="auto"/>
        <w:ind w:right="-283"/>
        <w:rPr>
          <w:color w:val="000000"/>
          <w:sz w:val="28"/>
          <w:szCs w:val="28"/>
        </w:rPr>
      </w:pPr>
      <w:r>
        <w:rPr>
          <w:color w:val="000000"/>
          <w:sz w:val="28"/>
          <w:szCs w:val="28"/>
        </w:rPr>
        <w:lastRenderedPageBreak/>
        <w:t xml:space="preserve">* </w:t>
      </w:r>
      <w:r w:rsidRPr="00C734E7">
        <w:rPr>
          <w:i/>
          <w:color w:val="000000"/>
          <w:sz w:val="28"/>
          <w:szCs w:val="28"/>
        </w:rPr>
        <w:t>Clasificación de Hobbs</w:t>
      </w:r>
      <w:r>
        <w:rPr>
          <w:color w:val="000000"/>
          <w:sz w:val="28"/>
          <w:szCs w:val="28"/>
        </w:rPr>
        <w:t>, que divide a los casos tratados en:</w:t>
      </w:r>
    </w:p>
    <w:p w:rsidR="00C734E7" w:rsidRDefault="00C734E7" w:rsidP="00C734E7">
      <w:pPr>
        <w:autoSpaceDE w:val="0"/>
        <w:autoSpaceDN w:val="0"/>
        <w:adjustRightInd w:val="0"/>
        <w:spacing w:line="360" w:lineRule="auto"/>
        <w:ind w:right="-283"/>
        <w:rPr>
          <w:color w:val="000000"/>
          <w:sz w:val="28"/>
          <w:szCs w:val="28"/>
        </w:rPr>
      </w:pPr>
      <w:r>
        <w:rPr>
          <w:color w:val="000000"/>
          <w:sz w:val="28"/>
          <w:szCs w:val="28"/>
        </w:rPr>
        <w:tab/>
        <w:t>-</w:t>
      </w:r>
      <w:r w:rsidR="00420953">
        <w:rPr>
          <w:color w:val="000000"/>
          <w:sz w:val="28"/>
          <w:szCs w:val="28"/>
        </w:rPr>
        <w:t xml:space="preserve"> </w:t>
      </w:r>
      <w:r w:rsidRPr="00420953">
        <w:rPr>
          <w:color w:val="000000"/>
          <w:sz w:val="28"/>
          <w:szCs w:val="28"/>
          <w:u w:val="single"/>
        </w:rPr>
        <w:t>Curados</w:t>
      </w:r>
      <w:r>
        <w:rPr>
          <w:color w:val="000000"/>
          <w:sz w:val="28"/>
          <w:szCs w:val="28"/>
        </w:rPr>
        <w:t>: Ausencia de varices.</w:t>
      </w:r>
    </w:p>
    <w:p w:rsidR="00C734E7" w:rsidRDefault="00C734E7" w:rsidP="00C734E7">
      <w:pPr>
        <w:autoSpaceDE w:val="0"/>
        <w:autoSpaceDN w:val="0"/>
        <w:adjustRightInd w:val="0"/>
        <w:spacing w:line="360" w:lineRule="auto"/>
        <w:ind w:right="-283"/>
        <w:rPr>
          <w:color w:val="000000"/>
          <w:sz w:val="28"/>
          <w:szCs w:val="28"/>
        </w:rPr>
      </w:pPr>
      <w:r>
        <w:rPr>
          <w:color w:val="000000"/>
          <w:sz w:val="28"/>
          <w:szCs w:val="28"/>
        </w:rPr>
        <w:tab/>
        <w:t>-</w:t>
      </w:r>
      <w:r w:rsidR="00420953">
        <w:rPr>
          <w:color w:val="000000"/>
          <w:sz w:val="28"/>
          <w:szCs w:val="28"/>
        </w:rPr>
        <w:t xml:space="preserve"> </w:t>
      </w:r>
      <w:r w:rsidRPr="00420953">
        <w:rPr>
          <w:color w:val="000000"/>
          <w:sz w:val="28"/>
          <w:szCs w:val="28"/>
          <w:u w:val="single"/>
        </w:rPr>
        <w:t>Mejoría</w:t>
      </w:r>
      <w:r>
        <w:rPr>
          <w:color w:val="000000"/>
          <w:sz w:val="28"/>
          <w:szCs w:val="28"/>
        </w:rPr>
        <w:t>: Varices presentes en menor grado que antes de la intervención.</w:t>
      </w:r>
    </w:p>
    <w:p w:rsidR="00C734E7" w:rsidRDefault="00C734E7" w:rsidP="00C734E7">
      <w:pPr>
        <w:autoSpaceDE w:val="0"/>
        <w:autoSpaceDN w:val="0"/>
        <w:adjustRightInd w:val="0"/>
        <w:spacing w:line="360" w:lineRule="auto"/>
        <w:ind w:right="-283"/>
        <w:rPr>
          <w:color w:val="000000"/>
          <w:sz w:val="28"/>
          <w:szCs w:val="28"/>
        </w:rPr>
      </w:pPr>
      <w:r>
        <w:rPr>
          <w:color w:val="000000"/>
          <w:sz w:val="28"/>
          <w:szCs w:val="28"/>
        </w:rPr>
        <w:tab/>
        <w:t>-</w:t>
      </w:r>
      <w:r w:rsidR="00420953">
        <w:rPr>
          <w:color w:val="000000"/>
          <w:sz w:val="28"/>
          <w:szCs w:val="28"/>
        </w:rPr>
        <w:t xml:space="preserve"> </w:t>
      </w:r>
      <w:r w:rsidRPr="00420953">
        <w:rPr>
          <w:color w:val="000000"/>
          <w:sz w:val="28"/>
          <w:szCs w:val="28"/>
          <w:u w:val="single"/>
        </w:rPr>
        <w:t>Igual o peor</w:t>
      </w:r>
      <w:r>
        <w:rPr>
          <w:color w:val="000000"/>
          <w:sz w:val="28"/>
          <w:szCs w:val="28"/>
        </w:rPr>
        <w:t>: Varices presentes en igual o peor grado que antes de la cirugía</w:t>
      </w:r>
    </w:p>
    <w:p w:rsidR="00C734E7" w:rsidRDefault="00C734E7" w:rsidP="00C734E7">
      <w:pPr>
        <w:autoSpaceDE w:val="0"/>
        <w:autoSpaceDN w:val="0"/>
        <w:adjustRightInd w:val="0"/>
        <w:spacing w:line="360" w:lineRule="auto"/>
        <w:ind w:right="-283"/>
        <w:rPr>
          <w:color w:val="000000"/>
          <w:sz w:val="28"/>
          <w:szCs w:val="28"/>
        </w:rPr>
      </w:pPr>
      <w:r>
        <w:rPr>
          <w:color w:val="000000"/>
          <w:sz w:val="28"/>
          <w:szCs w:val="28"/>
        </w:rPr>
        <w:t>*</w:t>
      </w:r>
      <w:r>
        <w:rPr>
          <w:i/>
          <w:color w:val="000000"/>
          <w:sz w:val="28"/>
          <w:szCs w:val="28"/>
        </w:rPr>
        <w:t xml:space="preserve">Clasificación según eco-döppler: </w:t>
      </w:r>
      <w:r w:rsidRPr="00C734E7">
        <w:rPr>
          <w:color w:val="000000"/>
          <w:sz w:val="28"/>
          <w:szCs w:val="28"/>
        </w:rPr>
        <w:t>En un intento de objetivar los resultados</w:t>
      </w:r>
      <w:r>
        <w:rPr>
          <w:color w:val="000000"/>
          <w:sz w:val="28"/>
          <w:szCs w:val="28"/>
        </w:rPr>
        <w:t xml:space="preserve"> se </w:t>
      </w:r>
      <w:r w:rsidR="00825999">
        <w:rPr>
          <w:color w:val="000000"/>
          <w:sz w:val="28"/>
          <w:szCs w:val="28"/>
        </w:rPr>
        <w:t xml:space="preserve">valora el diámetro ecográfico mayor de una eventual recidiva varicosa. Se </w:t>
      </w:r>
      <w:r>
        <w:rPr>
          <w:color w:val="000000"/>
          <w:sz w:val="28"/>
          <w:szCs w:val="28"/>
        </w:rPr>
        <w:t>consideran 3 grupos:</w:t>
      </w:r>
    </w:p>
    <w:p w:rsidR="00C734E7" w:rsidRDefault="00C734E7" w:rsidP="00C734E7">
      <w:pPr>
        <w:autoSpaceDE w:val="0"/>
        <w:autoSpaceDN w:val="0"/>
        <w:adjustRightInd w:val="0"/>
        <w:spacing w:line="360" w:lineRule="auto"/>
        <w:ind w:right="-283"/>
        <w:rPr>
          <w:color w:val="000000"/>
          <w:sz w:val="28"/>
          <w:szCs w:val="28"/>
          <w:u w:val="single"/>
        </w:rPr>
      </w:pPr>
      <w:r>
        <w:rPr>
          <w:color w:val="000000"/>
          <w:sz w:val="28"/>
          <w:szCs w:val="28"/>
        </w:rPr>
        <w:tab/>
        <w:t>-</w:t>
      </w:r>
      <w:r w:rsidR="00420953">
        <w:rPr>
          <w:color w:val="000000"/>
          <w:sz w:val="28"/>
          <w:szCs w:val="28"/>
        </w:rPr>
        <w:t xml:space="preserve"> </w:t>
      </w:r>
      <w:r w:rsidR="00420953" w:rsidRPr="00825999">
        <w:rPr>
          <w:color w:val="000000"/>
          <w:sz w:val="28"/>
          <w:szCs w:val="28"/>
          <w:u w:val="single"/>
        </w:rPr>
        <w:t>Ausencia de varices</w:t>
      </w:r>
    </w:p>
    <w:p w:rsidR="00825999" w:rsidRDefault="00825999" w:rsidP="00C734E7">
      <w:pPr>
        <w:autoSpaceDE w:val="0"/>
        <w:autoSpaceDN w:val="0"/>
        <w:adjustRightInd w:val="0"/>
        <w:spacing w:line="360" w:lineRule="auto"/>
        <w:ind w:right="-283"/>
        <w:rPr>
          <w:color w:val="000000"/>
          <w:sz w:val="28"/>
          <w:szCs w:val="28"/>
        </w:rPr>
      </w:pPr>
      <w:r>
        <w:rPr>
          <w:color w:val="000000"/>
          <w:sz w:val="28"/>
          <w:szCs w:val="28"/>
        </w:rPr>
        <w:tab/>
        <w:t xml:space="preserve">- </w:t>
      </w:r>
      <w:r>
        <w:rPr>
          <w:color w:val="000000"/>
          <w:sz w:val="28"/>
          <w:szCs w:val="28"/>
          <w:u w:val="single"/>
        </w:rPr>
        <w:t>Recidiva menor.</w:t>
      </w:r>
      <w:r>
        <w:rPr>
          <w:color w:val="000000"/>
          <w:sz w:val="28"/>
          <w:szCs w:val="28"/>
        </w:rPr>
        <w:t xml:space="preserve"> Presencia de varices con un diámetro máximo inferior a </w:t>
      </w:r>
      <w:smartTag w:uri="urn:schemas-microsoft-com:office:smarttags" w:element="metricconverter">
        <w:smartTagPr>
          <w:attr w:name="ProductID" w:val="5 mm"/>
        </w:smartTagPr>
        <w:r>
          <w:rPr>
            <w:color w:val="000000"/>
            <w:sz w:val="28"/>
            <w:szCs w:val="28"/>
          </w:rPr>
          <w:t>5 mm</w:t>
        </w:r>
      </w:smartTag>
      <w:r>
        <w:rPr>
          <w:color w:val="000000"/>
          <w:sz w:val="28"/>
          <w:szCs w:val="28"/>
        </w:rPr>
        <w:t>.</w:t>
      </w:r>
    </w:p>
    <w:p w:rsidR="00825999" w:rsidRDefault="00825999" w:rsidP="00C734E7">
      <w:pPr>
        <w:autoSpaceDE w:val="0"/>
        <w:autoSpaceDN w:val="0"/>
        <w:adjustRightInd w:val="0"/>
        <w:spacing w:line="360" w:lineRule="auto"/>
        <w:ind w:right="-283"/>
        <w:rPr>
          <w:color w:val="000000"/>
          <w:sz w:val="28"/>
          <w:szCs w:val="28"/>
        </w:rPr>
      </w:pPr>
      <w:r>
        <w:rPr>
          <w:color w:val="000000"/>
          <w:sz w:val="28"/>
          <w:szCs w:val="28"/>
        </w:rPr>
        <w:tab/>
        <w:t xml:space="preserve">- </w:t>
      </w:r>
      <w:r>
        <w:rPr>
          <w:color w:val="000000"/>
          <w:sz w:val="28"/>
          <w:szCs w:val="28"/>
          <w:u w:val="single"/>
        </w:rPr>
        <w:t xml:space="preserve">Recidiva mayor. </w:t>
      </w:r>
      <w:r>
        <w:rPr>
          <w:color w:val="000000"/>
          <w:sz w:val="28"/>
          <w:szCs w:val="28"/>
        </w:rPr>
        <w:t xml:space="preserve">Presencia de varices con más de </w:t>
      </w:r>
      <w:smartTag w:uri="urn:schemas-microsoft-com:office:smarttags" w:element="metricconverter">
        <w:smartTagPr>
          <w:attr w:name="ProductID" w:val="5 mm"/>
        </w:smartTagPr>
        <w:r>
          <w:rPr>
            <w:color w:val="000000"/>
            <w:sz w:val="28"/>
            <w:szCs w:val="28"/>
          </w:rPr>
          <w:t>5 mm</w:t>
        </w:r>
      </w:smartTag>
      <w:r>
        <w:rPr>
          <w:color w:val="000000"/>
          <w:sz w:val="28"/>
          <w:szCs w:val="28"/>
        </w:rPr>
        <w:t xml:space="preserve">. </w:t>
      </w:r>
      <w:proofErr w:type="gramStart"/>
      <w:r>
        <w:rPr>
          <w:color w:val="000000"/>
          <w:sz w:val="28"/>
          <w:szCs w:val="28"/>
        </w:rPr>
        <w:t>de</w:t>
      </w:r>
      <w:proofErr w:type="gramEnd"/>
      <w:r>
        <w:rPr>
          <w:color w:val="000000"/>
          <w:sz w:val="28"/>
          <w:szCs w:val="28"/>
        </w:rPr>
        <w:t xml:space="preserve"> diámetro máximo.</w:t>
      </w:r>
    </w:p>
    <w:p w:rsidR="000232CD" w:rsidRPr="00825999" w:rsidRDefault="000232CD" w:rsidP="00C734E7">
      <w:pPr>
        <w:autoSpaceDE w:val="0"/>
        <w:autoSpaceDN w:val="0"/>
        <w:adjustRightInd w:val="0"/>
        <w:spacing w:line="360" w:lineRule="auto"/>
        <w:ind w:right="-283"/>
        <w:rPr>
          <w:color w:val="000000"/>
          <w:sz w:val="28"/>
          <w:szCs w:val="28"/>
        </w:rPr>
      </w:pPr>
      <w:r w:rsidRPr="00825999">
        <w:rPr>
          <w:b/>
          <w:i/>
          <w:color w:val="000000"/>
          <w:sz w:val="28"/>
          <w:szCs w:val="28"/>
        </w:rPr>
        <w:t xml:space="preserve">2.- </w:t>
      </w:r>
      <w:r w:rsidR="00F162CD" w:rsidRPr="00825999">
        <w:rPr>
          <w:b/>
          <w:i/>
          <w:color w:val="000000"/>
          <w:sz w:val="28"/>
          <w:szCs w:val="28"/>
        </w:rPr>
        <w:t xml:space="preserve">Cambios clínicos </w:t>
      </w:r>
      <w:r w:rsidR="00C734E7" w:rsidRPr="00825999">
        <w:rPr>
          <w:b/>
          <w:i/>
          <w:color w:val="000000"/>
          <w:sz w:val="28"/>
          <w:szCs w:val="28"/>
        </w:rPr>
        <w:t>subjetivos</w:t>
      </w:r>
      <w:r w:rsidRPr="00825999">
        <w:rPr>
          <w:b/>
          <w:i/>
          <w:color w:val="000000"/>
          <w:sz w:val="28"/>
          <w:szCs w:val="28"/>
        </w:rPr>
        <w:t>.</w:t>
      </w:r>
      <w:r w:rsidR="00825999" w:rsidRPr="00825999">
        <w:rPr>
          <w:b/>
          <w:i/>
          <w:color w:val="000000"/>
          <w:sz w:val="28"/>
          <w:szCs w:val="28"/>
        </w:rPr>
        <w:t xml:space="preserve"> </w:t>
      </w:r>
      <w:r w:rsidR="00825999" w:rsidRPr="00825999">
        <w:rPr>
          <w:color w:val="000000"/>
          <w:sz w:val="28"/>
          <w:szCs w:val="28"/>
        </w:rPr>
        <w:t>Se aplica la mencionada</w:t>
      </w:r>
      <w:r w:rsidR="00825999">
        <w:rPr>
          <w:color w:val="000000"/>
          <w:sz w:val="28"/>
          <w:szCs w:val="28"/>
          <w:u w:val="single"/>
        </w:rPr>
        <w:t xml:space="preserve"> </w:t>
      </w:r>
      <w:r w:rsidR="00825999" w:rsidRPr="00825999">
        <w:rPr>
          <w:color w:val="000000"/>
          <w:sz w:val="28"/>
          <w:szCs w:val="28"/>
        </w:rPr>
        <w:t>clasificación de Hobbs.</w:t>
      </w:r>
    </w:p>
    <w:p w:rsidR="000232CD" w:rsidRDefault="000232CD" w:rsidP="00C734E7">
      <w:pPr>
        <w:autoSpaceDE w:val="0"/>
        <w:autoSpaceDN w:val="0"/>
        <w:adjustRightInd w:val="0"/>
        <w:spacing w:line="360" w:lineRule="auto"/>
        <w:ind w:right="-283"/>
        <w:rPr>
          <w:color w:val="000000"/>
          <w:sz w:val="28"/>
          <w:szCs w:val="28"/>
        </w:rPr>
      </w:pPr>
      <w:r w:rsidRPr="00825999">
        <w:rPr>
          <w:b/>
          <w:i/>
          <w:color w:val="000000"/>
          <w:sz w:val="28"/>
          <w:szCs w:val="28"/>
        </w:rPr>
        <w:t>3.-</w:t>
      </w:r>
      <w:r w:rsidR="00242920" w:rsidRPr="00825999">
        <w:rPr>
          <w:b/>
          <w:i/>
          <w:color w:val="000000"/>
          <w:sz w:val="28"/>
          <w:szCs w:val="28"/>
        </w:rPr>
        <w:t xml:space="preserve"> </w:t>
      </w:r>
      <w:r w:rsidR="00F162CD" w:rsidRPr="00825999">
        <w:rPr>
          <w:b/>
          <w:i/>
          <w:color w:val="000000"/>
          <w:sz w:val="28"/>
          <w:szCs w:val="28"/>
        </w:rPr>
        <w:t>Mejoría estética según el paciente</w:t>
      </w:r>
      <w:r w:rsidR="00546455" w:rsidRPr="00C734E7">
        <w:rPr>
          <w:i/>
          <w:color w:val="000000"/>
          <w:sz w:val="28"/>
          <w:szCs w:val="28"/>
        </w:rPr>
        <w:t>.</w:t>
      </w:r>
      <w:r w:rsidR="00825999">
        <w:rPr>
          <w:color w:val="000000"/>
          <w:sz w:val="28"/>
          <w:szCs w:val="28"/>
        </w:rPr>
        <w:t xml:space="preserve"> Según clasificación de Hobbs</w:t>
      </w:r>
    </w:p>
    <w:p w:rsidR="00242920" w:rsidRPr="00825999" w:rsidRDefault="00546455" w:rsidP="00C734E7">
      <w:pPr>
        <w:autoSpaceDE w:val="0"/>
        <w:autoSpaceDN w:val="0"/>
        <w:adjustRightInd w:val="0"/>
        <w:spacing w:line="360" w:lineRule="auto"/>
        <w:ind w:right="-283"/>
        <w:rPr>
          <w:color w:val="000000"/>
          <w:sz w:val="28"/>
          <w:szCs w:val="28"/>
        </w:rPr>
      </w:pPr>
      <w:r w:rsidRPr="00825999">
        <w:rPr>
          <w:b/>
          <w:i/>
          <w:color w:val="000000"/>
          <w:sz w:val="28"/>
          <w:szCs w:val="28"/>
        </w:rPr>
        <w:t>4.- Mejoría estética según el investigador.</w:t>
      </w:r>
      <w:r w:rsidR="00825999">
        <w:rPr>
          <w:color w:val="000000"/>
          <w:sz w:val="28"/>
          <w:szCs w:val="28"/>
        </w:rPr>
        <w:t xml:space="preserve"> Según clasificación de Hobbs.</w:t>
      </w:r>
    </w:p>
    <w:p w:rsidR="00825999" w:rsidRDefault="00242920" w:rsidP="00825999">
      <w:pPr>
        <w:tabs>
          <w:tab w:val="center" w:pos="4393"/>
        </w:tabs>
        <w:autoSpaceDE w:val="0"/>
        <w:autoSpaceDN w:val="0"/>
        <w:adjustRightInd w:val="0"/>
        <w:spacing w:line="360" w:lineRule="auto"/>
        <w:ind w:right="-283"/>
        <w:rPr>
          <w:color w:val="000000"/>
          <w:sz w:val="28"/>
          <w:szCs w:val="28"/>
        </w:rPr>
      </w:pPr>
      <w:r w:rsidRPr="00825999">
        <w:rPr>
          <w:b/>
          <w:i/>
          <w:color w:val="000000"/>
          <w:sz w:val="28"/>
          <w:szCs w:val="28"/>
        </w:rPr>
        <w:t xml:space="preserve">5.- </w:t>
      </w:r>
      <w:r w:rsidR="00546455" w:rsidRPr="00825999">
        <w:rPr>
          <w:b/>
          <w:i/>
          <w:color w:val="000000"/>
          <w:sz w:val="28"/>
          <w:szCs w:val="28"/>
        </w:rPr>
        <w:t>Complicaciones</w:t>
      </w:r>
      <w:r w:rsidR="00C734E7" w:rsidRPr="00825999">
        <w:rPr>
          <w:b/>
          <w:i/>
          <w:color w:val="000000"/>
          <w:sz w:val="28"/>
          <w:szCs w:val="28"/>
        </w:rPr>
        <w:t>.</w:t>
      </w:r>
      <w:r w:rsidR="00825999">
        <w:rPr>
          <w:b/>
          <w:i/>
          <w:color w:val="000000"/>
          <w:sz w:val="28"/>
          <w:szCs w:val="28"/>
        </w:rPr>
        <w:t xml:space="preserve"> </w:t>
      </w:r>
      <w:r w:rsidR="00825999">
        <w:rPr>
          <w:color w:val="000000"/>
          <w:sz w:val="28"/>
          <w:szCs w:val="28"/>
        </w:rPr>
        <w:t>Referidas a:</w:t>
      </w:r>
    </w:p>
    <w:p w:rsidR="00825999" w:rsidRPr="007A3B8F" w:rsidRDefault="00825999" w:rsidP="00825999">
      <w:pPr>
        <w:tabs>
          <w:tab w:val="center" w:pos="4393"/>
        </w:tabs>
        <w:autoSpaceDE w:val="0"/>
        <w:autoSpaceDN w:val="0"/>
        <w:adjustRightInd w:val="0"/>
        <w:spacing w:line="360" w:lineRule="auto"/>
        <w:ind w:right="-283"/>
        <w:rPr>
          <w:color w:val="000000"/>
          <w:sz w:val="28"/>
          <w:szCs w:val="28"/>
          <w:u w:val="single"/>
        </w:rPr>
      </w:pPr>
      <w:r w:rsidRPr="007A3B8F">
        <w:rPr>
          <w:color w:val="000000"/>
          <w:sz w:val="28"/>
          <w:szCs w:val="28"/>
        </w:rPr>
        <w:t xml:space="preserve">          -</w:t>
      </w:r>
      <w:r w:rsidRPr="007A3B8F">
        <w:rPr>
          <w:color w:val="000000"/>
          <w:sz w:val="28"/>
          <w:szCs w:val="28"/>
          <w:u w:val="single"/>
        </w:rPr>
        <w:t xml:space="preserve"> Hemorragia</w:t>
      </w:r>
      <w:r w:rsidR="007A3B8F">
        <w:rPr>
          <w:color w:val="000000"/>
          <w:sz w:val="28"/>
          <w:szCs w:val="28"/>
          <w:u w:val="single"/>
        </w:rPr>
        <w:t xml:space="preserve"> (hematomas)</w:t>
      </w:r>
      <w:r w:rsidRPr="007A3B8F">
        <w:rPr>
          <w:color w:val="000000"/>
          <w:sz w:val="28"/>
          <w:szCs w:val="28"/>
          <w:u w:val="single"/>
        </w:rPr>
        <w:t>.</w:t>
      </w:r>
    </w:p>
    <w:p w:rsidR="00825999" w:rsidRPr="007A3B8F" w:rsidRDefault="00825999" w:rsidP="00825999">
      <w:pPr>
        <w:tabs>
          <w:tab w:val="center" w:pos="4393"/>
        </w:tabs>
        <w:autoSpaceDE w:val="0"/>
        <w:autoSpaceDN w:val="0"/>
        <w:adjustRightInd w:val="0"/>
        <w:spacing w:line="360" w:lineRule="auto"/>
        <w:ind w:right="-283"/>
        <w:rPr>
          <w:color w:val="000000"/>
          <w:sz w:val="28"/>
          <w:szCs w:val="28"/>
          <w:u w:val="single"/>
        </w:rPr>
      </w:pPr>
      <w:r w:rsidRPr="007A3B8F">
        <w:rPr>
          <w:color w:val="000000"/>
          <w:sz w:val="28"/>
          <w:szCs w:val="28"/>
        </w:rPr>
        <w:t xml:space="preserve">        -</w:t>
      </w:r>
      <w:r w:rsidRPr="007A3B8F">
        <w:rPr>
          <w:color w:val="000000"/>
          <w:sz w:val="28"/>
          <w:szCs w:val="28"/>
          <w:u w:val="single"/>
        </w:rPr>
        <w:t xml:space="preserve"> Infección.</w:t>
      </w:r>
    </w:p>
    <w:p w:rsidR="00825999" w:rsidRPr="007A3B8F" w:rsidRDefault="00825999" w:rsidP="00825999">
      <w:pPr>
        <w:tabs>
          <w:tab w:val="center" w:pos="4393"/>
        </w:tabs>
        <w:autoSpaceDE w:val="0"/>
        <w:autoSpaceDN w:val="0"/>
        <w:adjustRightInd w:val="0"/>
        <w:spacing w:line="360" w:lineRule="auto"/>
        <w:ind w:right="-283"/>
        <w:rPr>
          <w:color w:val="000000"/>
          <w:sz w:val="28"/>
          <w:szCs w:val="28"/>
          <w:u w:val="single"/>
        </w:rPr>
      </w:pPr>
      <w:r w:rsidRPr="007A3B8F">
        <w:rPr>
          <w:color w:val="000000"/>
          <w:sz w:val="28"/>
          <w:szCs w:val="28"/>
        </w:rPr>
        <w:t xml:space="preserve">        -</w:t>
      </w:r>
      <w:r w:rsidRPr="007A3B8F">
        <w:rPr>
          <w:color w:val="000000"/>
          <w:sz w:val="28"/>
          <w:szCs w:val="28"/>
          <w:u w:val="single"/>
        </w:rPr>
        <w:t xml:space="preserve"> Flebitis de la vena safena</w:t>
      </w:r>
    </w:p>
    <w:p w:rsidR="00242920" w:rsidRDefault="00825999" w:rsidP="00825999">
      <w:pPr>
        <w:tabs>
          <w:tab w:val="center" w:pos="4393"/>
        </w:tabs>
        <w:autoSpaceDE w:val="0"/>
        <w:autoSpaceDN w:val="0"/>
        <w:adjustRightInd w:val="0"/>
        <w:spacing w:line="360" w:lineRule="auto"/>
        <w:ind w:right="-283"/>
        <w:rPr>
          <w:b/>
          <w:i/>
          <w:color w:val="000000"/>
          <w:sz w:val="28"/>
          <w:szCs w:val="28"/>
          <w:u w:val="single"/>
        </w:rPr>
      </w:pPr>
      <w:r w:rsidRPr="007A3B8F">
        <w:rPr>
          <w:color w:val="000000"/>
          <w:sz w:val="28"/>
          <w:szCs w:val="28"/>
        </w:rPr>
        <w:t xml:space="preserve">        -</w:t>
      </w:r>
      <w:r w:rsidRPr="007A3B8F">
        <w:rPr>
          <w:color w:val="000000"/>
          <w:sz w:val="28"/>
          <w:szCs w:val="28"/>
          <w:u w:val="single"/>
        </w:rPr>
        <w:t xml:space="preserve"> </w:t>
      </w:r>
      <w:r w:rsidR="007A3B8F" w:rsidRPr="007A3B8F">
        <w:rPr>
          <w:color w:val="000000"/>
          <w:sz w:val="28"/>
          <w:szCs w:val="28"/>
          <w:u w:val="single"/>
        </w:rPr>
        <w:t xml:space="preserve"> Neuritis </w:t>
      </w:r>
    </w:p>
    <w:p w:rsidR="007A3B8F" w:rsidRPr="007A3B8F" w:rsidRDefault="007A3B8F" w:rsidP="00825999">
      <w:pPr>
        <w:tabs>
          <w:tab w:val="center" w:pos="4393"/>
        </w:tabs>
        <w:autoSpaceDE w:val="0"/>
        <w:autoSpaceDN w:val="0"/>
        <w:adjustRightInd w:val="0"/>
        <w:spacing w:line="360" w:lineRule="auto"/>
        <w:ind w:right="-283"/>
        <w:rPr>
          <w:color w:val="000000"/>
          <w:sz w:val="28"/>
          <w:szCs w:val="28"/>
        </w:rPr>
      </w:pPr>
      <w:r>
        <w:rPr>
          <w:b/>
          <w:i/>
          <w:color w:val="000000"/>
          <w:sz w:val="28"/>
          <w:szCs w:val="28"/>
        </w:rPr>
        <w:t xml:space="preserve">6.- Período de convalescencia. </w:t>
      </w:r>
      <w:r>
        <w:rPr>
          <w:color w:val="000000"/>
          <w:sz w:val="28"/>
          <w:szCs w:val="28"/>
        </w:rPr>
        <w:t>Considera el número de días de baja laboral.</w:t>
      </w:r>
    </w:p>
    <w:p w:rsidR="001438DB" w:rsidRPr="0030174C" w:rsidRDefault="001438DB" w:rsidP="00873D6A">
      <w:pPr>
        <w:autoSpaceDE w:val="0"/>
        <w:autoSpaceDN w:val="0"/>
        <w:adjustRightInd w:val="0"/>
        <w:spacing w:line="360" w:lineRule="auto"/>
        <w:ind w:right="-283"/>
        <w:rPr>
          <w:b/>
          <w:color w:val="000000"/>
          <w:sz w:val="28"/>
          <w:szCs w:val="28"/>
        </w:rPr>
      </w:pPr>
    </w:p>
    <w:p w:rsidR="00E77C1C" w:rsidRPr="001438DB" w:rsidRDefault="00673BE3" w:rsidP="00873D6A">
      <w:pPr>
        <w:autoSpaceDE w:val="0"/>
        <w:autoSpaceDN w:val="0"/>
        <w:adjustRightInd w:val="0"/>
        <w:spacing w:line="360" w:lineRule="auto"/>
        <w:ind w:right="-283"/>
        <w:rPr>
          <w:color w:val="000000"/>
          <w:sz w:val="28"/>
          <w:szCs w:val="28"/>
        </w:rPr>
      </w:pPr>
      <w:r>
        <w:rPr>
          <w:color w:val="000000"/>
          <w:sz w:val="28"/>
          <w:szCs w:val="28"/>
        </w:rPr>
        <w:t>2</w:t>
      </w:r>
      <w:r w:rsidR="00BF1423">
        <w:rPr>
          <w:color w:val="000000"/>
          <w:sz w:val="28"/>
          <w:szCs w:val="28"/>
        </w:rPr>
        <w:t xml:space="preserve">.- </w:t>
      </w:r>
      <w:r w:rsidR="001438DB">
        <w:rPr>
          <w:b/>
          <w:color w:val="000000"/>
          <w:sz w:val="28"/>
          <w:szCs w:val="28"/>
        </w:rPr>
        <w:t>VALORACIÓN COCHRANE (</w:t>
      </w:r>
      <w:r w:rsidR="001438DB">
        <w:rPr>
          <w:color w:val="000000"/>
          <w:sz w:val="28"/>
          <w:szCs w:val="28"/>
        </w:rPr>
        <w:t xml:space="preserve">Con la colaboración de J.M. Escribano) </w:t>
      </w:r>
    </w:p>
    <w:p w:rsidR="00141EC5" w:rsidRPr="00141EC5" w:rsidRDefault="00F162CD" w:rsidP="00873D6A">
      <w:pPr>
        <w:autoSpaceDE w:val="0"/>
        <w:autoSpaceDN w:val="0"/>
        <w:adjustRightInd w:val="0"/>
        <w:spacing w:line="360" w:lineRule="auto"/>
        <w:ind w:right="-283" w:firstLine="708"/>
        <w:rPr>
          <w:color w:val="000000"/>
          <w:sz w:val="28"/>
          <w:szCs w:val="28"/>
        </w:rPr>
      </w:pPr>
      <w:r>
        <w:rPr>
          <w:color w:val="000000"/>
          <w:sz w:val="28"/>
          <w:szCs w:val="28"/>
        </w:rPr>
        <w:t>A continuación</w:t>
      </w:r>
      <w:r w:rsidR="00141EC5" w:rsidRPr="00141EC5">
        <w:rPr>
          <w:color w:val="000000"/>
          <w:sz w:val="28"/>
          <w:szCs w:val="28"/>
        </w:rPr>
        <w:t xml:space="preserve"> se  expone</w:t>
      </w:r>
      <w:r>
        <w:rPr>
          <w:color w:val="000000"/>
          <w:sz w:val="28"/>
          <w:szCs w:val="28"/>
        </w:rPr>
        <w:t>n</w:t>
      </w:r>
      <w:r w:rsidR="00141EC5" w:rsidRPr="00141EC5">
        <w:rPr>
          <w:color w:val="000000"/>
          <w:sz w:val="28"/>
          <w:szCs w:val="28"/>
        </w:rPr>
        <w:t xml:space="preserve"> de forma resumida los resultados de la revisión sistemática  realizado por la Cochrane  que compara la estrategia CHIVA con otras formas de tratamiento de las varices: </w:t>
      </w:r>
    </w:p>
    <w:p w:rsidR="00F162CD" w:rsidRDefault="00141EC5" w:rsidP="00873D6A">
      <w:pPr>
        <w:autoSpaceDE w:val="0"/>
        <w:autoSpaceDN w:val="0"/>
        <w:adjustRightInd w:val="0"/>
        <w:spacing w:line="360" w:lineRule="auto"/>
        <w:ind w:right="-283" w:firstLine="708"/>
        <w:rPr>
          <w:color w:val="000000"/>
          <w:sz w:val="28"/>
          <w:szCs w:val="28"/>
        </w:rPr>
      </w:pPr>
      <w:r w:rsidRPr="00141EC5">
        <w:rPr>
          <w:color w:val="000000"/>
          <w:sz w:val="28"/>
          <w:szCs w:val="28"/>
        </w:rPr>
        <w:lastRenderedPageBreak/>
        <w:t>Se analizan los resultados de cuatro estudios clínicos aleatorizados con un total de 796 pacientes incluidos (70.5% mujeres, 29.5% varones) (</w:t>
      </w:r>
      <w:r w:rsidRPr="00242920">
        <w:rPr>
          <w:sz w:val="28"/>
          <w:szCs w:val="28"/>
        </w:rPr>
        <w:t xml:space="preserve">Carandina </w:t>
      </w:r>
      <w:proofErr w:type="gramStart"/>
      <w:r w:rsidRPr="00242920">
        <w:rPr>
          <w:sz w:val="28"/>
          <w:szCs w:val="28"/>
        </w:rPr>
        <w:t>2008 ;</w:t>
      </w:r>
      <w:proofErr w:type="gramEnd"/>
      <w:r w:rsidRPr="00242920">
        <w:rPr>
          <w:sz w:val="28"/>
          <w:szCs w:val="28"/>
        </w:rPr>
        <w:t xml:space="preserve"> Iborra 2006 ; Pares 2010 ; Zamboni 2003</w:t>
      </w:r>
      <w:r w:rsidR="007A3B8F">
        <w:rPr>
          <w:sz w:val="28"/>
          <w:szCs w:val="28"/>
        </w:rPr>
        <w:t>.</w:t>
      </w:r>
      <w:r w:rsidRPr="00242920">
        <w:rPr>
          <w:sz w:val="28"/>
          <w:szCs w:val="28"/>
        </w:rPr>
        <w:t xml:space="preserve"> </w:t>
      </w:r>
      <w:r w:rsidRPr="00141EC5">
        <w:rPr>
          <w:color w:val="000000"/>
          <w:sz w:val="28"/>
          <w:szCs w:val="28"/>
        </w:rPr>
        <w:t xml:space="preserve"> </w:t>
      </w:r>
    </w:p>
    <w:p w:rsidR="00141EC5" w:rsidRPr="00141EC5" w:rsidRDefault="00141EC5" w:rsidP="00873D6A">
      <w:pPr>
        <w:autoSpaceDE w:val="0"/>
        <w:autoSpaceDN w:val="0"/>
        <w:adjustRightInd w:val="0"/>
        <w:spacing w:line="360" w:lineRule="auto"/>
        <w:ind w:right="-283" w:firstLine="708"/>
        <w:rPr>
          <w:color w:val="0000FF"/>
          <w:sz w:val="28"/>
          <w:szCs w:val="28"/>
        </w:rPr>
      </w:pPr>
      <w:r w:rsidRPr="00141EC5">
        <w:rPr>
          <w:color w:val="000000"/>
          <w:sz w:val="28"/>
          <w:szCs w:val="28"/>
        </w:rPr>
        <w:t xml:space="preserve">La edad media de los pacientes en los distintos estudios se encuentra en un rango que va de los </w:t>
      </w:r>
      <w:smartTag w:uri="urn:schemas-microsoft-com:office:smarttags" w:element="metricconverter">
        <w:smartTagPr>
          <w:attr w:name="ProductID" w:val="47 a"/>
        </w:smartTagPr>
        <w:r w:rsidRPr="00141EC5">
          <w:rPr>
            <w:color w:val="000000"/>
            <w:sz w:val="28"/>
            <w:szCs w:val="28"/>
          </w:rPr>
          <w:t>47 a</w:t>
        </w:r>
      </w:smartTag>
      <w:r w:rsidRPr="00141EC5">
        <w:rPr>
          <w:color w:val="000000"/>
          <w:sz w:val="28"/>
          <w:szCs w:val="28"/>
        </w:rPr>
        <w:t xml:space="preserve"> los 63 años.</w:t>
      </w:r>
    </w:p>
    <w:p w:rsidR="00141EC5" w:rsidRPr="00141EC5" w:rsidRDefault="00141EC5" w:rsidP="00873D6A">
      <w:pPr>
        <w:autoSpaceDE w:val="0"/>
        <w:autoSpaceDN w:val="0"/>
        <w:adjustRightInd w:val="0"/>
        <w:spacing w:line="360" w:lineRule="auto"/>
        <w:ind w:firstLine="708"/>
        <w:rPr>
          <w:color w:val="000000"/>
          <w:sz w:val="28"/>
          <w:szCs w:val="28"/>
        </w:rPr>
      </w:pPr>
      <w:r w:rsidRPr="00141EC5">
        <w:rPr>
          <w:color w:val="000000"/>
          <w:sz w:val="28"/>
          <w:szCs w:val="28"/>
        </w:rPr>
        <w:t xml:space="preserve">Todos los pacientes fueron clasificados según estadíos clínicos de la CEAP. El estudio de Iborra </w:t>
      </w:r>
      <w:r w:rsidRPr="00242920">
        <w:rPr>
          <w:sz w:val="28"/>
          <w:szCs w:val="28"/>
        </w:rPr>
        <w:t>Iborra-Ortega 2006</w:t>
      </w:r>
      <w:r w:rsidRPr="00141EC5">
        <w:rPr>
          <w:color w:val="0000FF"/>
          <w:sz w:val="28"/>
          <w:szCs w:val="28"/>
        </w:rPr>
        <w:t xml:space="preserve"> </w:t>
      </w:r>
      <w:r w:rsidRPr="00141EC5">
        <w:rPr>
          <w:color w:val="000000"/>
          <w:sz w:val="28"/>
          <w:szCs w:val="28"/>
        </w:rPr>
        <w:t xml:space="preserve">incluyó únicamente pacientes C 2, mientras que </w:t>
      </w:r>
      <w:r w:rsidRPr="00242920">
        <w:rPr>
          <w:sz w:val="28"/>
          <w:szCs w:val="28"/>
        </w:rPr>
        <w:t>el Zamboni 2003</w:t>
      </w:r>
      <w:r w:rsidRPr="00141EC5">
        <w:rPr>
          <w:color w:val="0000FF"/>
          <w:sz w:val="28"/>
          <w:szCs w:val="28"/>
        </w:rPr>
        <w:t xml:space="preserve"> </w:t>
      </w:r>
      <w:r w:rsidRPr="00141EC5">
        <w:rPr>
          <w:color w:val="000000"/>
          <w:sz w:val="28"/>
          <w:szCs w:val="28"/>
        </w:rPr>
        <w:t xml:space="preserve">incluyó únicamente pacientes C 6. El seguimiento de los pacientes varía según los estudios, con un mínimo de tres años </w:t>
      </w:r>
      <w:r w:rsidRPr="00242920">
        <w:rPr>
          <w:sz w:val="28"/>
          <w:szCs w:val="28"/>
        </w:rPr>
        <w:t>(Zamboni 2003</w:t>
      </w:r>
      <w:r w:rsidRPr="00141EC5">
        <w:rPr>
          <w:color w:val="000000"/>
          <w:sz w:val="28"/>
          <w:szCs w:val="28"/>
        </w:rPr>
        <w:t xml:space="preserve">) y un máximo de 10 años </w:t>
      </w:r>
      <w:r w:rsidRPr="00242920">
        <w:rPr>
          <w:sz w:val="28"/>
          <w:szCs w:val="28"/>
        </w:rPr>
        <w:t>(Carandina 2008</w:t>
      </w:r>
      <w:r w:rsidRPr="00141EC5">
        <w:rPr>
          <w:color w:val="000000"/>
          <w:sz w:val="28"/>
          <w:szCs w:val="28"/>
        </w:rPr>
        <w:t xml:space="preserve">). Tres estudios compararon la estrategia CHIVA con el stripping de safena </w:t>
      </w:r>
      <w:r w:rsidRPr="00242920">
        <w:rPr>
          <w:sz w:val="28"/>
          <w:szCs w:val="28"/>
        </w:rPr>
        <w:t>(Carandina 2008; Iborra-Ortega 2006; Pares 2010</w:t>
      </w:r>
      <w:proofErr w:type="gramStart"/>
      <w:r w:rsidRPr="00141EC5">
        <w:rPr>
          <w:color w:val="000000"/>
          <w:sz w:val="28"/>
          <w:szCs w:val="28"/>
        </w:rPr>
        <w:t>) ,</w:t>
      </w:r>
      <w:proofErr w:type="gramEnd"/>
      <w:r w:rsidRPr="00141EC5">
        <w:rPr>
          <w:color w:val="000000"/>
          <w:sz w:val="28"/>
          <w:szCs w:val="28"/>
        </w:rPr>
        <w:t xml:space="preserve"> mientras que el estudio de  </w:t>
      </w:r>
      <w:r w:rsidRPr="00242920">
        <w:rPr>
          <w:sz w:val="28"/>
          <w:szCs w:val="28"/>
        </w:rPr>
        <w:t>Zamboni 2003</w:t>
      </w:r>
      <w:r w:rsidRPr="00141EC5">
        <w:rPr>
          <w:color w:val="0000FF"/>
          <w:sz w:val="28"/>
          <w:szCs w:val="28"/>
        </w:rPr>
        <w:t xml:space="preserve"> </w:t>
      </w:r>
      <w:r w:rsidRPr="00141EC5">
        <w:rPr>
          <w:color w:val="000000"/>
          <w:sz w:val="28"/>
          <w:szCs w:val="28"/>
        </w:rPr>
        <w:t>comparó la estrategia CHIVA con el tratamiento médico (medias compresivas).</w:t>
      </w:r>
    </w:p>
    <w:p w:rsidR="00141EC5" w:rsidRPr="00242920" w:rsidRDefault="00141EC5" w:rsidP="00873D6A">
      <w:pPr>
        <w:autoSpaceDE w:val="0"/>
        <w:autoSpaceDN w:val="0"/>
        <w:adjustRightInd w:val="0"/>
        <w:spacing w:line="360" w:lineRule="auto"/>
        <w:ind w:firstLine="708"/>
        <w:rPr>
          <w:sz w:val="28"/>
          <w:szCs w:val="28"/>
        </w:rPr>
      </w:pPr>
      <w:r w:rsidRPr="00141EC5">
        <w:rPr>
          <w:color w:val="000000"/>
          <w:sz w:val="28"/>
          <w:szCs w:val="28"/>
        </w:rPr>
        <w:t xml:space="preserve">Otras cinco publicaciones que comparan CHIVA vs Stripping  no se analizaron por no ser estudios </w:t>
      </w:r>
      <w:r w:rsidRPr="00242920">
        <w:rPr>
          <w:sz w:val="28"/>
          <w:szCs w:val="28"/>
        </w:rPr>
        <w:t xml:space="preserve">aleatorizados (Maeso </w:t>
      </w:r>
      <w:proofErr w:type="gramStart"/>
      <w:r w:rsidRPr="00242920">
        <w:rPr>
          <w:sz w:val="28"/>
          <w:szCs w:val="28"/>
        </w:rPr>
        <w:t>2001 ;</w:t>
      </w:r>
      <w:proofErr w:type="gramEnd"/>
      <w:r w:rsidRPr="00242920">
        <w:rPr>
          <w:sz w:val="28"/>
          <w:szCs w:val="28"/>
        </w:rPr>
        <w:t xml:space="preserve"> Solis 2009</w:t>
      </w:r>
      <w:r w:rsidR="007A3B8F">
        <w:rPr>
          <w:sz w:val="28"/>
          <w:szCs w:val="28"/>
        </w:rPr>
        <w:t xml:space="preserve">; Zamboni 1995; </w:t>
      </w:r>
      <w:r w:rsidRPr="00242920">
        <w:rPr>
          <w:sz w:val="28"/>
          <w:szCs w:val="28"/>
        </w:rPr>
        <w:t xml:space="preserve"> Zamboni 1998; Zamboni 1996</w:t>
      </w:r>
      <w:r w:rsidR="00435C69">
        <w:rPr>
          <w:sz w:val="28"/>
          <w:szCs w:val="28"/>
        </w:rPr>
        <w:t>)</w:t>
      </w:r>
      <w:r w:rsidR="007A3B8F">
        <w:rPr>
          <w:sz w:val="28"/>
          <w:szCs w:val="28"/>
        </w:rPr>
        <w:t>.</w:t>
      </w:r>
      <w:r w:rsidRPr="00242920">
        <w:rPr>
          <w:sz w:val="28"/>
          <w:szCs w:val="28"/>
        </w:rPr>
        <w:t xml:space="preserve"> </w:t>
      </w:r>
    </w:p>
    <w:p w:rsidR="001D7F7D" w:rsidRDefault="001D7F7D" w:rsidP="00873D6A">
      <w:pPr>
        <w:autoSpaceDE w:val="0"/>
        <w:autoSpaceDN w:val="0"/>
        <w:adjustRightInd w:val="0"/>
        <w:spacing w:line="360" w:lineRule="auto"/>
        <w:rPr>
          <w:sz w:val="28"/>
          <w:szCs w:val="28"/>
        </w:rPr>
      </w:pPr>
    </w:p>
    <w:p w:rsidR="001D7F7D" w:rsidRDefault="001D7F7D" w:rsidP="00873D6A">
      <w:pPr>
        <w:autoSpaceDE w:val="0"/>
        <w:autoSpaceDN w:val="0"/>
        <w:adjustRightInd w:val="0"/>
        <w:spacing w:line="360" w:lineRule="auto"/>
        <w:rPr>
          <w:sz w:val="28"/>
          <w:szCs w:val="28"/>
        </w:rPr>
      </w:pPr>
    </w:p>
    <w:p w:rsidR="001D7F7D" w:rsidRDefault="001D7F7D" w:rsidP="00873D6A">
      <w:pPr>
        <w:autoSpaceDE w:val="0"/>
        <w:autoSpaceDN w:val="0"/>
        <w:adjustRightInd w:val="0"/>
        <w:spacing w:line="360" w:lineRule="auto"/>
        <w:rPr>
          <w:sz w:val="28"/>
          <w:szCs w:val="28"/>
        </w:rPr>
      </w:pPr>
    </w:p>
    <w:p w:rsidR="00141EC5" w:rsidRPr="00242920" w:rsidRDefault="00141EC5" w:rsidP="00873D6A">
      <w:pPr>
        <w:autoSpaceDE w:val="0"/>
        <w:autoSpaceDN w:val="0"/>
        <w:adjustRightInd w:val="0"/>
        <w:spacing w:line="360" w:lineRule="auto"/>
        <w:rPr>
          <w:sz w:val="28"/>
          <w:szCs w:val="28"/>
        </w:rPr>
      </w:pPr>
      <w:r w:rsidRPr="00242920">
        <w:rPr>
          <w:sz w:val="28"/>
          <w:szCs w:val="28"/>
        </w:rPr>
        <w:t>El resultado del análisis es el siguiente:</w:t>
      </w:r>
    </w:p>
    <w:p w:rsidR="007A3B8F" w:rsidRDefault="007A3B8F" w:rsidP="00873D6A">
      <w:pPr>
        <w:autoSpaceDE w:val="0"/>
        <w:autoSpaceDN w:val="0"/>
        <w:adjustRightInd w:val="0"/>
        <w:spacing w:line="360" w:lineRule="auto"/>
        <w:rPr>
          <w:color w:val="000000"/>
          <w:sz w:val="28"/>
          <w:szCs w:val="28"/>
        </w:rPr>
      </w:pPr>
    </w:p>
    <w:p w:rsidR="00141EC5" w:rsidRPr="00141EC5" w:rsidRDefault="00141EC5" w:rsidP="00873D6A">
      <w:pPr>
        <w:autoSpaceDE w:val="0"/>
        <w:autoSpaceDN w:val="0"/>
        <w:adjustRightInd w:val="0"/>
        <w:spacing w:line="360" w:lineRule="auto"/>
        <w:rPr>
          <w:color w:val="000000"/>
          <w:sz w:val="28"/>
          <w:szCs w:val="28"/>
        </w:rPr>
      </w:pPr>
      <w:r w:rsidRPr="00141EC5">
        <w:rPr>
          <w:color w:val="000000"/>
          <w:sz w:val="28"/>
          <w:szCs w:val="28"/>
        </w:rPr>
        <w:t xml:space="preserve">1.- </w:t>
      </w:r>
      <w:r w:rsidRPr="00141EC5">
        <w:rPr>
          <w:i/>
          <w:color w:val="000000"/>
          <w:sz w:val="28"/>
          <w:szCs w:val="28"/>
        </w:rPr>
        <w:t>Recurrencia varicosa</w:t>
      </w:r>
      <w:r w:rsidRPr="00141EC5">
        <w:rPr>
          <w:color w:val="000000"/>
          <w:sz w:val="28"/>
          <w:szCs w:val="28"/>
        </w:rPr>
        <w:t xml:space="preserve">: </w:t>
      </w:r>
    </w:p>
    <w:p w:rsidR="00141EC5" w:rsidRPr="00141EC5" w:rsidRDefault="00141EC5" w:rsidP="00873D6A">
      <w:pPr>
        <w:autoSpaceDE w:val="0"/>
        <w:autoSpaceDN w:val="0"/>
        <w:adjustRightInd w:val="0"/>
        <w:spacing w:line="360" w:lineRule="auto"/>
        <w:ind w:firstLine="708"/>
        <w:rPr>
          <w:color w:val="000000"/>
          <w:sz w:val="28"/>
          <w:szCs w:val="28"/>
        </w:rPr>
      </w:pPr>
      <w:r w:rsidRPr="00141EC5">
        <w:rPr>
          <w:color w:val="000000"/>
          <w:sz w:val="28"/>
          <w:szCs w:val="28"/>
        </w:rPr>
        <w:t xml:space="preserve">Estudios de Carandina, Iborra y Pares: Estos tres estudios incluyen un total de 721 pacientes. El resultado conjunto de los tras es significativamente favorable a la estrategia CHIVA (RR 0.63; 95% CI 0.51 - 0.78;  I2 = 0%; NNTB 6, 95% CI 4 - 10) </w:t>
      </w:r>
    </w:p>
    <w:p w:rsidR="00435C69" w:rsidRDefault="00435C69" w:rsidP="00873D6A">
      <w:pPr>
        <w:autoSpaceDE w:val="0"/>
        <w:autoSpaceDN w:val="0"/>
        <w:adjustRightInd w:val="0"/>
        <w:spacing w:line="360" w:lineRule="auto"/>
        <w:rPr>
          <w:color w:val="000000"/>
          <w:sz w:val="28"/>
          <w:szCs w:val="28"/>
        </w:rPr>
      </w:pPr>
    </w:p>
    <w:p w:rsidR="00141EC5" w:rsidRPr="00141EC5" w:rsidRDefault="00141EC5" w:rsidP="00873D6A">
      <w:pPr>
        <w:autoSpaceDE w:val="0"/>
        <w:autoSpaceDN w:val="0"/>
        <w:adjustRightInd w:val="0"/>
        <w:spacing w:line="360" w:lineRule="auto"/>
        <w:rPr>
          <w:color w:val="000000"/>
          <w:sz w:val="28"/>
          <w:szCs w:val="28"/>
        </w:rPr>
      </w:pPr>
      <w:r w:rsidRPr="00141EC5">
        <w:rPr>
          <w:color w:val="000000"/>
          <w:sz w:val="28"/>
          <w:szCs w:val="28"/>
        </w:rPr>
        <w:t>2.-</w:t>
      </w:r>
      <w:r w:rsidRPr="00141EC5">
        <w:rPr>
          <w:i/>
          <w:color w:val="000000"/>
          <w:sz w:val="28"/>
          <w:szCs w:val="28"/>
        </w:rPr>
        <w:t>Cambios clínicos / estéticos</w:t>
      </w:r>
      <w:r w:rsidRPr="00141EC5">
        <w:rPr>
          <w:color w:val="000000"/>
          <w:sz w:val="28"/>
          <w:szCs w:val="28"/>
        </w:rPr>
        <w:t>:</w:t>
      </w:r>
    </w:p>
    <w:p w:rsidR="00141EC5" w:rsidRPr="00141EC5" w:rsidRDefault="00141EC5" w:rsidP="00873D6A">
      <w:pPr>
        <w:autoSpaceDE w:val="0"/>
        <w:autoSpaceDN w:val="0"/>
        <w:adjustRightInd w:val="0"/>
        <w:spacing w:line="360" w:lineRule="auto"/>
        <w:ind w:firstLine="708"/>
        <w:rPr>
          <w:color w:val="000000"/>
          <w:sz w:val="28"/>
          <w:szCs w:val="28"/>
        </w:rPr>
      </w:pPr>
      <w:r w:rsidRPr="00141EC5">
        <w:rPr>
          <w:color w:val="000000"/>
          <w:sz w:val="28"/>
          <w:szCs w:val="28"/>
        </w:rPr>
        <w:lastRenderedPageBreak/>
        <w:t xml:space="preserve">2A/. </w:t>
      </w:r>
      <w:r w:rsidRPr="00242920">
        <w:rPr>
          <w:sz w:val="28"/>
          <w:szCs w:val="28"/>
        </w:rPr>
        <w:t>Iborra 2006 y Pares 2010</w:t>
      </w:r>
      <w:r w:rsidRPr="00141EC5">
        <w:rPr>
          <w:color w:val="0000FF"/>
          <w:sz w:val="28"/>
          <w:szCs w:val="28"/>
        </w:rPr>
        <w:t xml:space="preserve"> </w:t>
      </w:r>
      <w:r w:rsidRPr="00141EC5">
        <w:rPr>
          <w:color w:val="000000"/>
          <w:sz w:val="28"/>
          <w:szCs w:val="28"/>
        </w:rPr>
        <w:t>expresaron sus resultados clínicos como “curados o sin sintomatología clínica” en un total de 601 pacientes. El resultado global de ambos estudios muestra datos favorables a la estrategia CHIVA (RR 1.73, 95% CI 1.36 - 2.19; I2 = 0%).</w:t>
      </w:r>
    </w:p>
    <w:p w:rsidR="00141EC5" w:rsidRDefault="00141EC5" w:rsidP="00873D6A">
      <w:pPr>
        <w:autoSpaceDE w:val="0"/>
        <w:autoSpaceDN w:val="0"/>
        <w:adjustRightInd w:val="0"/>
        <w:spacing w:line="360" w:lineRule="auto"/>
        <w:ind w:firstLine="708"/>
        <w:rPr>
          <w:color w:val="000000"/>
          <w:sz w:val="28"/>
          <w:szCs w:val="28"/>
        </w:rPr>
      </w:pPr>
      <w:r w:rsidRPr="00141EC5">
        <w:rPr>
          <w:color w:val="000000"/>
          <w:sz w:val="28"/>
          <w:szCs w:val="28"/>
        </w:rPr>
        <w:t>2B</w:t>
      </w:r>
      <w:r w:rsidRPr="00242920">
        <w:rPr>
          <w:sz w:val="28"/>
          <w:szCs w:val="28"/>
        </w:rPr>
        <w:t>/. Iborra 2006 y Pares 2010 emplearon</w:t>
      </w:r>
      <w:r w:rsidRPr="00141EC5">
        <w:rPr>
          <w:color w:val="000000"/>
          <w:sz w:val="28"/>
          <w:szCs w:val="28"/>
        </w:rPr>
        <w:t xml:space="preserve"> el término “mejoría clínica” en un total de 601 pacientes. El resultado conjunto no muestra diferencias significativas entre ambas intervenciones (RR 0.93, 95% CI 0.71 - 1.21; I2 = 0%).</w:t>
      </w:r>
    </w:p>
    <w:p w:rsidR="007A3B8F" w:rsidRPr="00141EC5" w:rsidRDefault="007A3B8F" w:rsidP="00873D6A">
      <w:pPr>
        <w:autoSpaceDE w:val="0"/>
        <w:autoSpaceDN w:val="0"/>
        <w:adjustRightInd w:val="0"/>
        <w:spacing w:line="360" w:lineRule="auto"/>
        <w:ind w:firstLine="708"/>
        <w:rPr>
          <w:color w:val="000000"/>
          <w:sz w:val="28"/>
          <w:szCs w:val="28"/>
        </w:rPr>
      </w:pPr>
    </w:p>
    <w:p w:rsidR="00141EC5" w:rsidRPr="00141EC5" w:rsidRDefault="00141EC5" w:rsidP="00873D6A">
      <w:pPr>
        <w:autoSpaceDE w:val="0"/>
        <w:autoSpaceDN w:val="0"/>
        <w:adjustRightInd w:val="0"/>
        <w:spacing w:line="360" w:lineRule="auto"/>
        <w:rPr>
          <w:color w:val="000000"/>
          <w:sz w:val="28"/>
          <w:szCs w:val="28"/>
        </w:rPr>
      </w:pPr>
      <w:r w:rsidRPr="00141EC5">
        <w:rPr>
          <w:color w:val="000000"/>
          <w:sz w:val="28"/>
          <w:szCs w:val="28"/>
        </w:rPr>
        <w:t xml:space="preserve">3.-. </w:t>
      </w:r>
      <w:r w:rsidRPr="00141EC5">
        <w:rPr>
          <w:i/>
          <w:color w:val="000000"/>
          <w:sz w:val="28"/>
          <w:szCs w:val="28"/>
        </w:rPr>
        <w:t>Mejoría estética según el paciente</w:t>
      </w:r>
      <w:r w:rsidRPr="00141EC5">
        <w:rPr>
          <w:color w:val="000000"/>
          <w:sz w:val="28"/>
          <w:szCs w:val="28"/>
        </w:rPr>
        <w:t>:</w:t>
      </w:r>
    </w:p>
    <w:p w:rsidR="00141EC5" w:rsidRPr="00141EC5" w:rsidRDefault="00141EC5" w:rsidP="00873D6A">
      <w:pPr>
        <w:autoSpaceDE w:val="0"/>
        <w:autoSpaceDN w:val="0"/>
        <w:adjustRightInd w:val="0"/>
        <w:spacing w:line="360" w:lineRule="auto"/>
        <w:ind w:firstLine="708"/>
        <w:rPr>
          <w:color w:val="000000"/>
          <w:sz w:val="28"/>
          <w:szCs w:val="28"/>
        </w:rPr>
      </w:pPr>
      <w:r w:rsidRPr="00141EC5">
        <w:rPr>
          <w:color w:val="000000"/>
          <w:sz w:val="28"/>
          <w:szCs w:val="28"/>
        </w:rPr>
        <w:t xml:space="preserve">3A/. En el estudio de </w:t>
      </w:r>
      <w:r w:rsidRPr="00242920">
        <w:rPr>
          <w:sz w:val="28"/>
          <w:szCs w:val="28"/>
        </w:rPr>
        <w:t>Iborra 2006</w:t>
      </w:r>
      <w:r w:rsidRPr="00141EC5">
        <w:rPr>
          <w:color w:val="0000FF"/>
          <w:sz w:val="28"/>
          <w:szCs w:val="28"/>
        </w:rPr>
        <w:t xml:space="preserve"> </w:t>
      </w:r>
      <w:r w:rsidRPr="00141EC5">
        <w:rPr>
          <w:color w:val="000000"/>
          <w:sz w:val="28"/>
          <w:szCs w:val="28"/>
        </w:rPr>
        <w:t>no se encontraron diferencias significativas entre las intervenciones a los 5 años de seguimiento (RR 1.03; 95% CI 0.90 - 1.18)</w:t>
      </w:r>
      <w:r w:rsidR="0059059D">
        <w:rPr>
          <w:color w:val="000000"/>
          <w:sz w:val="28"/>
          <w:szCs w:val="28"/>
        </w:rPr>
        <w:tab/>
      </w:r>
      <w:r w:rsidR="0059059D">
        <w:rPr>
          <w:color w:val="000000"/>
          <w:sz w:val="28"/>
          <w:szCs w:val="28"/>
        </w:rPr>
        <w:tab/>
      </w:r>
      <w:r w:rsidR="0059059D">
        <w:rPr>
          <w:color w:val="000000"/>
          <w:sz w:val="28"/>
          <w:szCs w:val="28"/>
        </w:rPr>
        <w:tab/>
      </w:r>
      <w:r w:rsidR="0059059D">
        <w:rPr>
          <w:color w:val="000000"/>
          <w:sz w:val="28"/>
          <w:szCs w:val="28"/>
        </w:rPr>
        <w:tab/>
      </w:r>
      <w:r w:rsidR="0059059D">
        <w:rPr>
          <w:color w:val="000000"/>
          <w:sz w:val="28"/>
          <w:szCs w:val="28"/>
        </w:rPr>
        <w:tab/>
      </w:r>
      <w:r w:rsidR="0059059D">
        <w:rPr>
          <w:color w:val="000000"/>
          <w:sz w:val="28"/>
          <w:szCs w:val="28"/>
        </w:rPr>
        <w:tab/>
      </w:r>
      <w:r w:rsidR="0059059D">
        <w:rPr>
          <w:color w:val="000000"/>
          <w:sz w:val="28"/>
          <w:szCs w:val="28"/>
        </w:rPr>
        <w:tab/>
      </w:r>
      <w:r w:rsidR="0059059D">
        <w:rPr>
          <w:color w:val="000000"/>
          <w:sz w:val="28"/>
          <w:szCs w:val="28"/>
        </w:rPr>
        <w:tab/>
      </w:r>
      <w:r w:rsidR="0059059D">
        <w:rPr>
          <w:color w:val="000000"/>
          <w:sz w:val="28"/>
          <w:szCs w:val="28"/>
        </w:rPr>
        <w:tab/>
      </w:r>
      <w:r w:rsidR="0059059D">
        <w:rPr>
          <w:color w:val="000000"/>
          <w:sz w:val="28"/>
          <w:szCs w:val="28"/>
        </w:rPr>
        <w:tab/>
      </w:r>
      <w:r w:rsidR="0059059D">
        <w:rPr>
          <w:color w:val="000000"/>
          <w:sz w:val="28"/>
          <w:szCs w:val="28"/>
        </w:rPr>
        <w:tab/>
      </w:r>
    </w:p>
    <w:p w:rsidR="007A3B8F" w:rsidRDefault="00141EC5" w:rsidP="00873D6A">
      <w:pPr>
        <w:autoSpaceDE w:val="0"/>
        <w:autoSpaceDN w:val="0"/>
        <w:adjustRightInd w:val="0"/>
        <w:spacing w:line="360" w:lineRule="auto"/>
        <w:rPr>
          <w:color w:val="000000"/>
          <w:sz w:val="28"/>
          <w:szCs w:val="28"/>
        </w:rPr>
      </w:pPr>
      <w:r w:rsidRPr="00141EC5">
        <w:rPr>
          <w:color w:val="000000"/>
          <w:sz w:val="28"/>
          <w:szCs w:val="28"/>
        </w:rPr>
        <w:t xml:space="preserve"> </w:t>
      </w:r>
      <w:r w:rsidRPr="00141EC5">
        <w:rPr>
          <w:color w:val="000000"/>
          <w:sz w:val="28"/>
          <w:szCs w:val="28"/>
        </w:rPr>
        <w:tab/>
        <w:t xml:space="preserve">3B/.En el de </w:t>
      </w:r>
      <w:r w:rsidRPr="00242920">
        <w:rPr>
          <w:sz w:val="28"/>
          <w:szCs w:val="28"/>
        </w:rPr>
        <w:t>Carandina 2008,</w:t>
      </w:r>
      <w:r w:rsidRPr="00141EC5">
        <w:rPr>
          <w:color w:val="0000FF"/>
          <w:sz w:val="28"/>
          <w:szCs w:val="28"/>
        </w:rPr>
        <w:t xml:space="preserve"> </w:t>
      </w:r>
      <w:r w:rsidRPr="00141EC5">
        <w:rPr>
          <w:color w:val="000000"/>
          <w:sz w:val="28"/>
          <w:szCs w:val="28"/>
        </w:rPr>
        <w:t xml:space="preserve"> estudio con 124 pacientes, tampoco se encontraron diferencias significativas entre las intervenciones a los 10 años de seguimiento (MD -0.16; 95% CI -2.66 - 2.34).</w:t>
      </w:r>
    </w:p>
    <w:p w:rsidR="00141EC5" w:rsidRPr="00141EC5" w:rsidRDefault="00141EC5" w:rsidP="00873D6A">
      <w:pPr>
        <w:autoSpaceDE w:val="0"/>
        <w:autoSpaceDN w:val="0"/>
        <w:adjustRightInd w:val="0"/>
        <w:spacing w:line="360" w:lineRule="auto"/>
        <w:rPr>
          <w:color w:val="000000"/>
          <w:sz w:val="28"/>
          <w:szCs w:val="28"/>
        </w:rPr>
      </w:pPr>
      <w:r w:rsidRPr="00141EC5">
        <w:rPr>
          <w:color w:val="000000"/>
          <w:sz w:val="28"/>
          <w:szCs w:val="28"/>
        </w:rPr>
        <w:t xml:space="preserve"> </w:t>
      </w:r>
    </w:p>
    <w:p w:rsidR="00141EC5" w:rsidRPr="00141EC5" w:rsidRDefault="00141EC5" w:rsidP="00873D6A">
      <w:pPr>
        <w:autoSpaceDE w:val="0"/>
        <w:autoSpaceDN w:val="0"/>
        <w:adjustRightInd w:val="0"/>
        <w:spacing w:line="360" w:lineRule="auto"/>
        <w:rPr>
          <w:color w:val="000000"/>
          <w:sz w:val="28"/>
          <w:szCs w:val="28"/>
        </w:rPr>
      </w:pPr>
      <w:r w:rsidRPr="00141EC5">
        <w:rPr>
          <w:color w:val="000000"/>
          <w:sz w:val="28"/>
          <w:szCs w:val="28"/>
        </w:rPr>
        <w:t xml:space="preserve">4.- </w:t>
      </w:r>
      <w:r w:rsidRPr="00141EC5">
        <w:rPr>
          <w:i/>
          <w:color w:val="000000"/>
          <w:sz w:val="28"/>
          <w:szCs w:val="28"/>
        </w:rPr>
        <w:t>Mejoría estética según el investigador</w:t>
      </w:r>
      <w:r w:rsidRPr="00141EC5">
        <w:rPr>
          <w:color w:val="000000"/>
          <w:sz w:val="28"/>
          <w:szCs w:val="28"/>
        </w:rPr>
        <w:t>:</w:t>
      </w:r>
    </w:p>
    <w:p w:rsidR="00141EC5" w:rsidRPr="00141EC5" w:rsidRDefault="00141EC5" w:rsidP="00873D6A">
      <w:pPr>
        <w:autoSpaceDE w:val="0"/>
        <w:autoSpaceDN w:val="0"/>
        <w:adjustRightInd w:val="0"/>
        <w:spacing w:line="360" w:lineRule="auto"/>
        <w:ind w:firstLine="708"/>
        <w:rPr>
          <w:color w:val="000000"/>
          <w:sz w:val="28"/>
          <w:szCs w:val="28"/>
        </w:rPr>
      </w:pPr>
      <w:r w:rsidRPr="00141EC5">
        <w:rPr>
          <w:color w:val="000000"/>
          <w:sz w:val="28"/>
          <w:szCs w:val="28"/>
        </w:rPr>
        <w:t xml:space="preserve"> En el estudio de </w:t>
      </w:r>
      <w:r w:rsidRPr="00F162CD">
        <w:rPr>
          <w:sz w:val="28"/>
          <w:szCs w:val="28"/>
        </w:rPr>
        <w:t>Iborra 2006</w:t>
      </w:r>
      <w:r w:rsidRPr="00141EC5">
        <w:rPr>
          <w:color w:val="0000FF"/>
          <w:sz w:val="28"/>
          <w:szCs w:val="28"/>
        </w:rPr>
        <w:t xml:space="preserve"> </w:t>
      </w:r>
      <w:r w:rsidRPr="00141EC5">
        <w:rPr>
          <w:color w:val="000000"/>
          <w:sz w:val="28"/>
          <w:szCs w:val="28"/>
        </w:rPr>
        <w:t>no se encontraron diferencias significativas entre las intervenciones a los 5 años de seguimiento (RR 1671 CHIVA  1.12; 95% CI 0.85 - 1.48).</w:t>
      </w:r>
    </w:p>
    <w:p w:rsidR="00141EC5" w:rsidRPr="00141EC5" w:rsidRDefault="00141EC5" w:rsidP="00873D6A">
      <w:pPr>
        <w:autoSpaceDE w:val="0"/>
        <w:autoSpaceDN w:val="0"/>
        <w:adjustRightInd w:val="0"/>
        <w:spacing w:line="360" w:lineRule="auto"/>
        <w:ind w:firstLine="708"/>
        <w:rPr>
          <w:i/>
          <w:color w:val="000000"/>
          <w:sz w:val="28"/>
          <w:szCs w:val="28"/>
        </w:rPr>
      </w:pPr>
      <w:r w:rsidRPr="00141EC5">
        <w:rPr>
          <w:color w:val="000000"/>
          <w:sz w:val="28"/>
          <w:szCs w:val="28"/>
        </w:rPr>
        <w:t xml:space="preserve">Ninguno de los estudios incluidos, han </w:t>
      </w:r>
      <w:r w:rsidR="001D7F7D">
        <w:rPr>
          <w:color w:val="000000"/>
          <w:sz w:val="28"/>
          <w:szCs w:val="28"/>
        </w:rPr>
        <w:t>reportado</w:t>
      </w:r>
      <w:r w:rsidRPr="00141EC5">
        <w:rPr>
          <w:color w:val="000000"/>
          <w:sz w:val="28"/>
          <w:szCs w:val="28"/>
        </w:rPr>
        <w:t xml:space="preserve"> información acerca de la </w:t>
      </w:r>
      <w:r w:rsidRPr="00141EC5">
        <w:rPr>
          <w:i/>
          <w:color w:val="000000"/>
          <w:sz w:val="28"/>
          <w:szCs w:val="28"/>
        </w:rPr>
        <w:t>calidad de vida de los pacientes.</w:t>
      </w:r>
    </w:p>
    <w:p w:rsidR="001D7F7D" w:rsidRDefault="001D7F7D" w:rsidP="00873D6A">
      <w:pPr>
        <w:autoSpaceDE w:val="0"/>
        <w:autoSpaceDN w:val="0"/>
        <w:adjustRightInd w:val="0"/>
        <w:spacing w:line="360" w:lineRule="auto"/>
        <w:rPr>
          <w:color w:val="000000"/>
          <w:sz w:val="28"/>
          <w:szCs w:val="28"/>
        </w:rPr>
      </w:pPr>
    </w:p>
    <w:p w:rsidR="00141EC5" w:rsidRPr="00141EC5" w:rsidRDefault="00141EC5" w:rsidP="00873D6A">
      <w:pPr>
        <w:autoSpaceDE w:val="0"/>
        <w:autoSpaceDN w:val="0"/>
        <w:adjustRightInd w:val="0"/>
        <w:spacing w:line="360" w:lineRule="auto"/>
        <w:rPr>
          <w:color w:val="000000"/>
          <w:sz w:val="28"/>
          <w:szCs w:val="28"/>
        </w:rPr>
      </w:pPr>
      <w:r w:rsidRPr="00141EC5">
        <w:rPr>
          <w:color w:val="000000"/>
          <w:sz w:val="28"/>
          <w:szCs w:val="28"/>
        </w:rPr>
        <w:t xml:space="preserve">5.- </w:t>
      </w:r>
      <w:r w:rsidRPr="00141EC5">
        <w:rPr>
          <w:i/>
          <w:color w:val="000000"/>
          <w:sz w:val="28"/>
          <w:szCs w:val="28"/>
        </w:rPr>
        <w:t>Complicaciones</w:t>
      </w:r>
      <w:r w:rsidRPr="00141EC5">
        <w:rPr>
          <w:color w:val="000000"/>
          <w:sz w:val="28"/>
          <w:szCs w:val="28"/>
        </w:rPr>
        <w:t>:</w:t>
      </w:r>
    </w:p>
    <w:p w:rsidR="00141EC5" w:rsidRPr="00141EC5" w:rsidRDefault="00141EC5" w:rsidP="00873D6A">
      <w:pPr>
        <w:autoSpaceDE w:val="0"/>
        <w:autoSpaceDN w:val="0"/>
        <w:adjustRightInd w:val="0"/>
        <w:spacing w:line="360" w:lineRule="auto"/>
        <w:ind w:firstLine="708"/>
        <w:rPr>
          <w:color w:val="000000"/>
          <w:sz w:val="28"/>
          <w:szCs w:val="28"/>
        </w:rPr>
      </w:pPr>
      <w:r w:rsidRPr="00141EC5">
        <w:rPr>
          <w:color w:val="000000"/>
          <w:sz w:val="28"/>
          <w:szCs w:val="28"/>
        </w:rPr>
        <w:t>5A/.</w:t>
      </w:r>
      <w:r w:rsidRPr="00141EC5">
        <w:rPr>
          <w:color w:val="0000FF"/>
          <w:sz w:val="28"/>
          <w:szCs w:val="28"/>
        </w:rPr>
        <w:t xml:space="preserve"> </w:t>
      </w:r>
      <w:r w:rsidRPr="00F162CD">
        <w:rPr>
          <w:sz w:val="28"/>
          <w:szCs w:val="28"/>
        </w:rPr>
        <w:t>Pares 2010</w:t>
      </w:r>
      <w:r w:rsidRPr="00141EC5">
        <w:rPr>
          <w:color w:val="0000FF"/>
          <w:sz w:val="28"/>
          <w:szCs w:val="28"/>
        </w:rPr>
        <w:t xml:space="preserve"> </w:t>
      </w:r>
      <w:r w:rsidRPr="00141EC5">
        <w:rPr>
          <w:color w:val="000000"/>
          <w:sz w:val="28"/>
          <w:szCs w:val="28"/>
        </w:rPr>
        <w:t xml:space="preserve">incluye información sobre "hematomas". La estrategia CHIVA  redujo el número de pacientes con hematomas comparado con el stripping (RR 0.63; 95% CI 0.53 - 0.76; NNTH 4; 95% </w:t>
      </w:r>
      <w:r w:rsidRPr="00141EC5">
        <w:rPr>
          <w:color w:val="000000"/>
          <w:sz w:val="28"/>
          <w:szCs w:val="28"/>
        </w:rPr>
        <w:lastRenderedPageBreak/>
        <w:t>CI 3 - 6). En este estudio también se da información sobre “infección de la extremidad”, sin diferencias significativas entre los grupos estudiados (RR 1.33; 95% CI 0. 38 - 4.66).</w:t>
      </w:r>
    </w:p>
    <w:p w:rsidR="00141EC5" w:rsidRPr="00141EC5" w:rsidRDefault="00141EC5" w:rsidP="00873D6A">
      <w:pPr>
        <w:autoSpaceDE w:val="0"/>
        <w:autoSpaceDN w:val="0"/>
        <w:adjustRightInd w:val="0"/>
        <w:spacing w:line="360" w:lineRule="auto"/>
        <w:ind w:firstLine="708"/>
        <w:rPr>
          <w:color w:val="000000"/>
          <w:sz w:val="28"/>
          <w:szCs w:val="28"/>
        </w:rPr>
      </w:pPr>
      <w:r w:rsidRPr="00141EC5">
        <w:rPr>
          <w:color w:val="000000"/>
          <w:sz w:val="28"/>
          <w:szCs w:val="28"/>
        </w:rPr>
        <w:t xml:space="preserve">5B/. </w:t>
      </w:r>
      <w:r w:rsidRPr="00F162CD">
        <w:rPr>
          <w:sz w:val="28"/>
          <w:szCs w:val="28"/>
        </w:rPr>
        <w:t>Iborra 2006 y Pares 2010</w:t>
      </w:r>
      <w:r w:rsidRPr="00141EC5">
        <w:rPr>
          <w:color w:val="0000FF"/>
          <w:sz w:val="28"/>
          <w:szCs w:val="28"/>
        </w:rPr>
        <w:t xml:space="preserve"> </w:t>
      </w:r>
      <w:r w:rsidRPr="00141EC5">
        <w:rPr>
          <w:color w:val="000000"/>
          <w:sz w:val="28"/>
          <w:szCs w:val="28"/>
        </w:rPr>
        <w:t>incluyen información sobre "Neuralgia del safeno". El resultado conjunto de ambos estudios es significativamente favorable a la estrategia CHIVA (RR 0.05; 95% CI 0.01 - 0.38; I2 = 0%; NNTH 12; 95% CI 9 - 20).</w:t>
      </w:r>
    </w:p>
    <w:p w:rsidR="00141EC5" w:rsidRPr="00141EC5" w:rsidRDefault="00141EC5" w:rsidP="00873D6A">
      <w:pPr>
        <w:autoSpaceDE w:val="0"/>
        <w:autoSpaceDN w:val="0"/>
        <w:adjustRightInd w:val="0"/>
        <w:spacing w:line="360" w:lineRule="auto"/>
        <w:rPr>
          <w:i/>
          <w:color w:val="000000"/>
          <w:sz w:val="28"/>
          <w:szCs w:val="28"/>
        </w:rPr>
      </w:pPr>
      <w:r w:rsidRPr="00141EC5">
        <w:rPr>
          <w:i/>
          <w:color w:val="000000"/>
          <w:sz w:val="28"/>
          <w:szCs w:val="28"/>
        </w:rPr>
        <w:t>Comparación entre vendaje compresivo y estrategia CHIVA</w:t>
      </w:r>
    </w:p>
    <w:p w:rsidR="00141EC5" w:rsidRPr="00141EC5" w:rsidRDefault="00141EC5" w:rsidP="00873D6A">
      <w:pPr>
        <w:autoSpaceDE w:val="0"/>
        <w:autoSpaceDN w:val="0"/>
        <w:adjustRightInd w:val="0"/>
        <w:spacing w:line="360" w:lineRule="auto"/>
        <w:ind w:firstLine="708"/>
        <w:rPr>
          <w:color w:val="000000"/>
          <w:sz w:val="28"/>
          <w:szCs w:val="28"/>
        </w:rPr>
      </w:pPr>
      <w:r w:rsidRPr="00141EC5">
        <w:rPr>
          <w:color w:val="000000"/>
          <w:sz w:val="28"/>
          <w:szCs w:val="28"/>
        </w:rPr>
        <w:t xml:space="preserve">El estudio de </w:t>
      </w:r>
      <w:r w:rsidRPr="00F162CD">
        <w:rPr>
          <w:sz w:val="28"/>
          <w:szCs w:val="28"/>
        </w:rPr>
        <w:t>Zamboni 2003</w:t>
      </w:r>
      <w:r w:rsidRPr="00141EC5">
        <w:rPr>
          <w:color w:val="000000"/>
          <w:sz w:val="28"/>
          <w:szCs w:val="28"/>
        </w:rPr>
        <w:t xml:space="preserve"> incluye únicamente pacientes con úlceras venosas. El estudio compara la estrategia CHIVA con la terapia compresiva en 47 pacientes.</w:t>
      </w:r>
    </w:p>
    <w:p w:rsidR="00141EC5" w:rsidRPr="00141EC5" w:rsidRDefault="00141EC5" w:rsidP="00873D6A">
      <w:pPr>
        <w:autoSpaceDE w:val="0"/>
        <w:autoSpaceDN w:val="0"/>
        <w:adjustRightInd w:val="0"/>
        <w:spacing w:line="360" w:lineRule="auto"/>
        <w:ind w:firstLine="708"/>
        <w:rPr>
          <w:color w:val="000000"/>
          <w:sz w:val="28"/>
          <w:szCs w:val="28"/>
        </w:rPr>
      </w:pPr>
      <w:r w:rsidRPr="00141EC5">
        <w:rPr>
          <w:color w:val="000000"/>
          <w:sz w:val="28"/>
          <w:szCs w:val="28"/>
        </w:rPr>
        <w:t>El resultado “recurrencia de úlcera venosa” favorece significativamente a la estrategia CHIVA (RR 0.23; 95% CI 0.06 - 0.96; NNTH 3; 95% CI 2 - 17). El resultado "curación de la úlcera venosa” no mostró diferencias significativas (RR 1.04; 95% CI 0.93 - 1.17).</w:t>
      </w:r>
    </w:p>
    <w:p w:rsidR="00141EC5" w:rsidRDefault="00141EC5" w:rsidP="00873D6A">
      <w:pPr>
        <w:autoSpaceDE w:val="0"/>
        <w:autoSpaceDN w:val="0"/>
        <w:adjustRightInd w:val="0"/>
        <w:spacing w:line="360" w:lineRule="auto"/>
        <w:rPr>
          <w:color w:val="000000"/>
          <w:sz w:val="28"/>
          <w:szCs w:val="28"/>
        </w:rPr>
      </w:pPr>
      <w:r w:rsidRPr="00141EC5">
        <w:rPr>
          <w:color w:val="000000"/>
          <w:sz w:val="28"/>
          <w:szCs w:val="28"/>
        </w:rPr>
        <w:t>En este estudio si se ha reportado “calidad de vida” medido por el cuestionario SF-36. Los autores concluyen que la estrategia CHIVA mejora significativamente la calidad de vida a los tres años de seguimiento.</w:t>
      </w:r>
    </w:p>
    <w:p w:rsidR="007A3B8F" w:rsidRDefault="007A3B8F" w:rsidP="00873D6A">
      <w:pPr>
        <w:autoSpaceDE w:val="0"/>
        <w:autoSpaceDN w:val="0"/>
        <w:adjustRightInd w:val="0"/>
        <w:spacing w:line="360" w:lineRule="auto"/>
        <w:rPr>
          <w:color w:val="000000"/>
          <w:sz w:val="28"/>
          <w:szCs w:val="28"/>
        </w:rPr>
      </w:pPr>
      <w:r>
        <w:rPr>
          <w:color w:val="000000"/>
          <w:sz w:val="28"/>
          <w:szCs w:val="28"/>
        </w:rPr>
        <w:tab/>
      </w:r>
    </w:p>
    <w:p w:rsidR="007A3B8F" w:rsidRDefault="007A3B8F" w:rsidP="00873D6A">
      <w:pPr>
        <w:autoSpaceDE w:val="0"/>
        <w:autoSpaceDN w:val="0"/>
        <w:adjustRightInd w:val="0"/>
        <w:spacing w:line="360" w:lineRule="auto"/>
        <w:rPr>
          <w:i/>
          <w:color w:val="000000"/>
          <w:sz w:val="28"/>
          <w:szCs w:val="28"/>
        </w:rPr>
      </w:pPr>
      <w:r>
        <w:rPr>
          <w:color w:val="000000"/>
          <w:sz w:val="28"/>
          <w:szCs w:val="28"/>
        </w:rPr>
        <w:t xml:space="preserve">6.- </w:t>
      </w:r>
      <w:r>
        <w:rPr>
          <w:i/>
          <w:color w:val="000000"/>
          <w:sz w:val="28"/>
          <w:szCs w:val="28"/>
        </w:rPr>
        <w:t xml:space="preserve">Período de convalecencia. </w:t>
      </w:r>
    </w:p>
    <w:p w:rsidR="00C00B3D" w:rsidRPr="00C00B3D" w:rsidRDefault="00C00B3D" w:rsidP="00873D6A">
      <w:pPr>
        <w:autoSpaceDE w:val="0"/>
        <w:autoSpaceDN w:val="0"/>
        <w:adjustRightInd w:val="0"/>
        <w:spacing w:line="360" w:lineRule="auto"/>
        <w:rPr>
          <w:color w:val="000000"/>
          <w:sz w:val="28"/>
          <w:szCs w:val="28"/>
        </w:rPr>
      </w:pPr>
      <w:r>
        <w:rPr>
          <w:i/>
          <w:color w:val="000000"/>
          <w:sz w:val="28"/>
          <w:szCs w:val="28"/>
        </w:rPr>
        <w:tab/>
      </w:r>
      <w:r>
        <w:rPr>
          <w:color w:val="000000"/>
          <w:sz w:val="28"/>
          <w:szCs w:val="28"/>
        </w:rPr>
        <w:t xml:space="preserve">Significativamente menor en el CHIVA en </w:t>
      </w:r>
      <w:r w:rsidR="00435C69">
        <w:rPr>
          <w:color w:val="000000"/>
          <w:sz w:val="28"/>
          <w:szCs w:val="28"/>
        </w:rPr>
        <w:t>todas las series analizadas</w:t>
      </w:r>
      <w:r>
        <w:rPr>
          <w:color w:val="000000"/>
          <w:sz w:val="28"/>
          <w:szCs w:val="28"/>
        </w:rPr>
        <w:t>.</w:t>
      </w:r>
    </w:p>
    <w:p w:rsidR="001D7F7D" w:rsidRDefault="001D7F7D" w:rsidP="00873D6A">
      <w:pPr>
        <w:autoSpaceDE w:val="0"/>
        <w:autoSpaceDN w:val="0"/>
        <w:adjustRightInd w:val="0"/>
        <w:spacing w:line="360" w:lineRule="auto"/>
        <w:rPr>
          <w:i/>
          <w:color w:val="000000"/>
          <w:sz w:val="28"/>
          <w:szCs w:val="28"/>
        </w:rPr>
      </w:pPr>
    </w:p>
    <w:p w:rsidR="00141EC5" w:rsidRPr="00C00B3D" w:rsidRDefault="00141EC5" w:rsidP="00873D6A">
      <w:pPr>
        <w:autoSpaceDE w:val="0"/>
        <w:autoSpaceDN w:val="0"/>
        <w:adjustRightInd w:val="0"/>
        <w:spacing w:line="360" w:lineRule="auto"/>
        <w:rPr>
          <w:b/>
          <w:color w:val="000000"/>
          <w:sz w:val="28"/>
          <w:szCs w:val="28"/>
        </w:rPr>
      </w:pPr>
      <w:r w:rsidRPr="00C00B3D">
        <w:rPr>
          <w:b/>
          <w:i/>
          <w:color w:val="000000"/>
          <w:sz w:val="28"/>
          <w:szCs w:val="28"/>
        </w:rPr>
        <w:t>Resumen de los resultados</w:t>
      </w:r>
      <w:r w:rsidRPr="00C00B3D">
        <w:rPr>
          <w:b/>
          <w:color w:val="000000"/>
          <w:sz w:val="28"/>
          <w:szCs w:val="28"/>
        </w:rPr>
        <w:t xml:space="preserve">: </w:t>
      </w:r>
    </w:p>
    <w:p w:rsidR="00141EC5" w:rsidRPr="00141EC5" w:rsidRDefault="00141EC5" w:rsidP="00873D6A">
      <w:pPr>
        <w:autoSpaceDE w:val="0"/>
        <w:autoSpaceDN w:val="0"/>
        <w:adjustRightInd w:val="0"/>
        <w:spacing w:line="360" w:lineRule="auto"/>
        <w:ind w:firstLine="708"/>
        <w:rPr>
          <w:color w:val="000000"/>
          <w:sz w:val="28"/>
          <w:szCs w:val="28"/>
        </w:rPr>
      </w:pPr>
      <w:r w:rsidRPr="00141EC5">
        <w:rPr>
          <w:color w:val="000000"/>
          <w:sz w:val="28"/>
          <w:szCs w:val="28"/>
        </w:rPr>
        <w:t>Este estudio es una revisión sistemática que incluye cuatro ensayos clínicos aleatorizados.</w:t>
      </w:r>
    </w:p>
    <w:p w:rsidR="00141EC5" w:rsidRPr="00141EC5" w:rsidRDefault="00141EC5" w:rsidP="00873D6A">
      <w:pPr>
        <w:autoSpaceDE w:val="0"/>
        <w:autoSpaceDN w:val="0"/>
        <w:adjustRightInd w:val="0"/>
        <w:spacing w:line="360" w:lineRule="auto"/>
        <w:ind w:firstLine="708"/>
        <w:rPr>
          <w:color w:val="000000"/>
          <w:sz w:val="28"/>
          <w:szCs w:val="28"/>
        </w:rPr>
      </w:pPr>
      <w:r w:rsidRPr="00141EC5">
        <w:rPr>
          <w:color w:val="000000"/>
          <w:sz w:val="28"/>
          <w:szCs w:val="28"/>
        </w:rPr>
        <w:t xml:space="preserve">Los resultados muestran que la estrategia CHIVA reduce la recurrencia varicosa comparado con otros métodos. No obstante, no se encuentran diferencias significativas en cuanto a mejoría estética. </w:t>
      </w:r>
    </w:p>
    <w:p w:rsidR="00141EC5" w:rsidRPr="00141EC5" w:rsidRDefault="00141EC5" w:rsidP="00873D6A">
      <w:pPr>
        <w:autoSpaceDE w:val="0"/>
        <w:autoSpaceDN w:val="0"/>
        <w:adjustRightInd w:val="0"/>
        <w:spacing w:line="360" w:lineRule="auto"/>
        <w:ind w:firstLine="708"/>
        <w:rPr>
          <w:color w:val="000000"/>
          <w:sz w:val="28"/>
          <w:szCs w:val="28"/>
        </w:rPr>
      </w:pPr>
      <w:r w:rsidRPr="00141EC5">
        <w:rPr>
          <w:color w:val="000000"/>
          <w:sz w:val="28"/>
          <w:szCs w:val="28"/>
        </w:rPr>
        <w:lastRenderedPageBreak/>
        <w:t>“Calidad de vida”  únicamente ha sido reportada por Zamboni 2006 y favoreció a la estrategia CHIVA.</w:t>
      </w:r>
      <w:r w:rsidR="00546455">
        <w:rPr>
          <w:color w:val="000000"/>
          <w:sz w:val="28"/>
          <w:szCs w:val="28"/>
        </w:rPr>
        <w:t xml:space="preserve"> </w:t>
      </w:r>
      <w:r w:rsidRPr="00141EC5">
        <w:rPr>
          <w:color w:val="000000"/>
          <w:sz w:val="28"/>
          <w:szCs w:val="28"/>
        </w:rPr>
        <w:t>En cuanto a los efectos adversos, la estrategia CHIVA mostró un menor porcentaje de hematomas y neuralgia posquirúrgica que el stripping. El balance riesgo-beneficio favorece pues,  a la estrategia CHIVA frente al stripping.</w:t>
      </w:r>
    </w:p>
    <w:p w:rsidR="00141EC5" w:rsidRPr="00141EC5" w:rsidRDefault="00141EC5" w:rsidP="00873D6A">
      <w:pPr>
        <w:autoSpaceDE w:val="0"/>
        <w:autoSpaceDN w:val="0"/>
        <w:adjustRightInd w:val="0"/>
        <w:spacing w:line="360" w:lineRule="auto"/>
        <w:rPr>
          <w:color w:val="000000"/>
          <w:sz w:val="28"/>
          <w:szCs w:val="28"/>
        </w:rPr>
      </w:pPr>
      <w:r w:rsidRPr="00141EC5">
        <w:rPr>
          <w:color w:val="000000"/>
          <w:sz w:val="28"/>
          <w:szCs w:val="28"/>
        </w:rPr>
        <w:t xml:space="preserve">Siglas de los estadísticos: </w:t>
      </w:r>
    </w:p>
    <w:p w:rsidR="00141EC5" w:rsidRPr="00141EC5" w:rsidRDefault="00141EC5" w:rsidP="00873D6A">
      <w:pPr>
        <w:autoSpaceDE w:val="0"/>
        <w:autoSpaceDN w:val="0"/>
        <w:adjustRightInd w:val="0"/>
        <w:spacing w:line="360" w:lineRule="auto"/>
        <w:rPr>
          <w:color w:val="000000"/>
          <w:sz w:val="28"/>
          <w:szCs w:val="28"/>
        </w:rPr>
      </w:pPr>
      <w:r w:rsidRPr="00141EC5">
        <w:rPr>
          <w:color w:val="000000"/>
          <w:sz w:val="28"/>
          <w:szCs w:val="28"/>
        </w:rPr>
        <w:t xml:space="preserve">RR: Riesgo relativo  </w:t>
      </w:r>
    </w:p>
    <w:p w:rsidR="00141EC5" w:rsidRPr="00141EC5" w:rsidRDefault="00141EC5" w:rsidP="00873D6A">
      <w:pPr>
        <w:autoSpaceDE w:val="0"/>
        <w:autoSpaceDN w:val="0"/>
        <w:adjustRightInd w:val="0"/>
        <w:spacing w:line="360" w:lineRule="auto"/>
        <w:rPr>
          <w:color w:val="000000"/>
          <w:sz w:val="28"/>
          <w:szCs w:val="28"/>
        </w:rPr>
      </w:pPr>
      <w:r w:rsidRPr="00141EC5">
        <w:rPr>
          <w:color w:val="000000"/>
          <w:sz w:val="28"/>
          <w:szCs w:val="28"/>
        </w:rPr>
        <w:t>MD: Diferencias medias</w:t>
      </w:r>
    </w:p>
    <w:p w:rsidR="00141EC5" w:rsidRPr="00141EC5" w:rsidRDefault="00141EC5" w:rsidP="00873D6A">
      <w:pPr>
        <w:autoSpaceDE w:val="0"/>
        <w:autoSpaceDN w:val="0"/>
        <w:adjustRightInd w:val="0"/>
        <w:spacing w:line="360" w:lineRule="auto"/>
        <w:rPr>
          <w:color w:val="000000"/>
          <w:sz w:val="28"/>
          <w:szCs w:val="28"/>
        </w:rPr>
      </w:pPr>
      <w:r w:rsidRPr="00141EC5">
        <w:rPr>
          <w:color w:val="000000"/>
          <w:sz w:val="28"/>
          <w:szCs w:val="28"/>
        </w:rPr>
        <w:t>SMD: Diferencia media estandarizada</w:t>
      </w:r>
    </w:p>
    <w:p w:rsidR="00141EC5" w:rsidRPr="00141EC5" w:rsidRDefault="00141EC5" w:rsidP="00873D6A">
      <w:pPr>
        <w:autoSpaceDE w:val="0"/>
        <w:autoSpaceDN w:val="0"/>
        <w:adjustRightInd w:val="0"/>
        <w:spacing w:line="360" w:lineRule="auto"/>
        <w:rPr>
          <w:color w:val="000000"/>
          <w:sz w:val="28"/>
          <w:szCs w:val="28"/>
        </w:rPr>
      </w:pPr>
      <w:r w:rsidRPr="00141EC5">
        <w:rPr>
          <w:color w:val="000000"/>
          <w:sz w:val="28"/>
          <w:szCs w:val="28"/>
        </w:rPr>
        <w:t>NNTB: Número de pacientes necesario a tratar para obtener un beneficio</w:t>
      </w:r>
    </w:p>
    <w:p w:rsidR="00141EC5" w:rsidRPr="00141EC5" w:rsidRDefault="00141EC5" w:rsidP="00873D6A">
      <w:pPr>
        <w:autoSpaceDE w:val="0"/>
        <w:autoSpaceDN w:val="0"/>
        <w:adjustRightInd w:val="0"/>
        <w:spacing w:line="360" w:lineRule="auto"/>
        <w:rPr>
          <w:color w:val="000000"/>
          <w:sz w:val="28"/>
          <w:szCs w:val="28"/>
        </w:rPr>
      </w:pPr>
      <w:r w:rsidRPr="00141EC5">
        <w:rPr>
          <w:color w:val="000000"/>
          <w:sz w:val="28"/>
          <w:szCs w:val="28"/>
        </w:rPr>
        <w:t xml:space="preserve">NNTH: Número necesario de pacientes a tratar para obtener un perjuicio </w:t>
      </w:r>
    </w:p>
    <w:p w:rsidR="00141EC5" w:rsidRPr="00141EC5" w:rsidRDefault="00141EC5" w:rsidP="00873D6A">
      <w:pPr>
        <w:autoSpaceDE w:val="0"/>
        <w:autoSpaceDN w:val="0"/>
        <w:adjustRightInd w:val="0"/>
        <w:spacing w:line="360" w:lineRule="auto"/>
        <w:rPr>
          <w:color w:val="000000"/>
          <w:sz w:val="28"/>
          <w:szCs w:val="28"/>
        </w:rPr>
      </w:pPr>
      <w:r w:rsidRPr="00141EC5">
        <w:rPr>
          <w:color w:val="000000"/>
          <w:sz w:val="28"/>
          <w:szCs w:val="28"/>
        </w:rPr>
        <w:t>CI: Intervalo de confianza</w:t>
      </w:r>
    </w:p>
    <w:p w:rsidR="00141EC5" w:rsidRPr="00141EC5" w:rsidRDefault="00141EC5" w:rsidP="00873D6A">
      <w:pPr>
        <w:autoSpaceDE w:val="0"/>
        <w:autoSpaceDN w:val="0"/>
        <w:adjustRightInd w:val="0"/>
        <w:spacing w:line="360" w:lineRule="auto"/>
        <w:rPr>
          <w:color w:val="000000"/>
          <w:sz w:val="28"/>
          <w:szCs w:val="28"/>
        </w:rPr>
      </w:pPr>
      <w:r w:rsidRPr="00141EC5">
        <w:rPr>
          <w:color w:val="000000"/>
          <w:sz w:val="28"/>
          <w:szCs w:val="28"/>
        </w:rPr>
        <w:t>I2: Estadístico utilizado para calcular la heterogenicidad clínica. Valores  &gt;50% se consideran significativos</w:t>
      </w:r>
    </w:p>
    <w:p w:rsidR="00DE330A" w:rsidRDefault="00DE330A" w:rsidP="00873D6A">
      <w:pPr>
        <w:spacing w:line="360" w:lineRule="auto"/>
        <w:ind w:right="-856" w:firstLine="708"/>
        <w:rPr>
          <w:color w:val="000000"/>
          <w:sz w:val="28"/>
          <w:szCs w:val="28"/>
          <w:lang w:val="es-ES_tradnl"/>
        </w:rPr>
      </w:pPr>
    </w:p>
    <w:p w:rsidR="00673BE3" w:rsidRDefault="00673BE3" w:rsidP="00873D6A">
      <w:pPr>
        <w:spacing w:line="360" w:lineRule="auto"/>
        <w:ind w:right="-856"/>
        <w:rPr>
          <w:b/>
          <w:color w:val="000000"/>
          <w:sz w:val="28"/>
          <w:szCs w:val="28"/>
          <w:lang w:val="es-ES_tradnl"/>
        </w:rPr>
      </w:pPr>
    </w:p>
    <w:p w:rsidR="00891F1B" w:rsidRDefault="00891F1B" w:rsidP="00873D6A">
      <w:pPr>
        <w:spacing w:line="360" w:lineRule="auto"/>
        <w:ind w:right="-856"/>
        <w:rPr>
          <w:b/>
          <w:color w:val="000000"/>
          <w:sz w:val="28"/>
          <w:szCs w:val="28"/>
          <w:u w:val="single"/>
          <w:lang w:val="es-ES_tradnl"/>
        </w:rPr>
      </w:pPr>
    </w:p>
    <w:p w:rsidR="00891F1B" w:rsidRDefault="00891F1B" w:rsidP="00873D6A">
      <w:pPr>
        <w:spacing w:line="360" w:lineRule="auto"/>
        <w:ind w:right="-856"/>
        <w:rPr>
          <w:b/>
          <w:color w:val="000000"/>
          <w:sz w:val="28"/>
          <w:szCs w:val="28"/>
          <w:u w:val="single"/>
          <w:lang w:val="es-ES_tradnl"/>
        </w:rPr>
      </w:pPr>
    </w:p>
    <w:p w:rsidR="00C00B3D" w:rsidRDefault="00C00B3D" w:rsidP="00873D6A">
      <w:pPr>
        <w:spacing w:line="360" w:lineRule="auto"/>
        <w:ind w:right="-856"/>
        <w:rPr>
          <w:b/>
          <w:color w:val="000000"/>
          <w:sz w:val="28"/>
          <w:szCs w:val="28"/>
          <w:u w:val="single"/>
          <w:lang w:val="es-ES_tradnl"/>
        </w:rPr>
      </w:pPr>
    </w:p>
    <w:p w:rsidR="00DE330A" w:rsidRDefault="00DE330A" w:rsidP="00873D6A">
      <w:pPr>
        <w:spacing w:line="360" w:lineRule="auto"/>
        <w:ind w:right="-856"/>
        <w:rPr>
          <w:b/>
          <w:color w:val="000000"/>
          <w:sz w:val="28"/>
          <w:szCs w:val="28"/>
          <w:u w:val="single"/>
          <w:lang w:val="es-ES_tradnl"/>
        </w:rPr>
      </w:pPr>
      <w:r w:rsidRPr="00673BE3">
        <w:rPr>
          <w:b/>
          <w:color w:val="000000"/>
          <w:sz w:val="28"/>
          <w:szCs w:val="28"/>
          <w:u w:val="single"/>
          <w:lang w:val="es-ES_tradnl"/>
        </w:rPr>
        <w:t>EPÍLOGO</w:t>
      </w:r>
    </w:p>
    <w:p w:rsidR="00141EC5" w:rsidRDefault="00CF455C" w:rsidP="00CF455C">
      <w:pPr>
        <w:spacing w:line="360" w:lineRule="auto"/>
        <w:ind w:right="-856"/>
        <w:rPr>
          <w:color w:val="000000"/>
          <w:sz w:val="28"/>
          <w:szCs w:val="28"/>
          <w:lang w:val="es-ES_tradnl"/>
        </w:rPr>
      </w:pPr>
      <w:r>
        <w:rPr>
          <w:b/>
          <w:color w:val="000000"/>
          <w:sz w:val="28"/>
          <w:szCs w:val="28"/>
          <w:lang w:val="es-ES_tradnl"/>
        </w:rPr>
        <w:tab/>
      </w:r>
      <w:r w:rsidR="00141EC5" w:rsidRPr="00141EC5">
        <w:rPr>
          <w:color w:val="000000"/>
          <w:sz w:val="28"/>
          <w:szCs w:val="28"/>
          <w:lang w:val="es-ES_tradnl"/>
        </w:rPr>
        <w:t>Podemos diferenciar dos tipos de estrategias para el tratamiento de las varices: la hemodinámica, conservadora del capital venoso superficial (CHIVA), y aquella cuyo fin es precisamente el contrario, es decir, la destrucción del capital venoso superficial por distintos medios (stripping, endolaser, radiofrecuencia, esclerosis, etc.)</w:t>
      </w:r>
    </w:p>
    <w:p w:rsidR="00CF455C" w:rsidRDefault="00CF455C" w:rsidP="00CF455C">
      <w:pPr>
        <w:spacing w:line="360" w:lineRule="auto"/>
        <w:ind w:right="-856"/>
        <w:rPr>
          <w:color w:val="000000"/>
          <w:sz w:val="28"/>
          <w:szCs w:val="28"/>
          <w:lang w:val="es-ES_tradnl"/>
        </w:rPr>
      </w:pPr>
      <w:r>
        <w:rPr>
          <w:color w:val="000000"/>
          <w:sz w:val="28"/>
          <w:szCs w:val="28"/>
          <w:lang w:val="es-ES_tradnl"/>
        </w:rPr>
        <w:tab/>
        <w:t xml:space="preserve">Podemos establecer </w:t>
      </w:r>
      <w:r w:rsidR="001D7F7D">
        <w:rPr>
          <w:color w:val="000000"/>
          <w:sz w:val="28"/>
          <w:szCs w:val="28"/>
          <w:lang w:val="es-ES_tradnl"/>
        </w:rPr>
        <w:t xml:space="preserve">algunas consideraciones </w:t>
      </w:r>
      <w:r>
        <w:rPr>
          <w:color w:val="000000"/>
          <w:sz w:val="28"/>
          <w:szCs w:val="28"/>
          <w:lang w:val="es-ES_tradnl"/>
        </w:rPr>
        <w:t>generales:</w:t>
      </w:r>
    </w:p>
    <w:p w:rsidR="00CF455C" w:rsidRPr="00F71216" w:rsidRDefault="00CF455C" w:rsidP="00CF455C">
      <w:pPr>
        <w:spacing w:line="360" w:lineRule="auto"/>
        <w:ind w:firstLine="708"/>
        <w:rPr>
          <w:sz w:val="28"/>
          <w:szCs w:val="28"/>
        </w:rPr>
      </w:pPr>
      <w:r w:rsidRPr="00F71216">
        <w:rPr>
          <w:sz w:val="28"/>
          <w:szCs w:val="28"/>
        </w:rPr>
        <w:t xml:space="preserve">1.- Las varices en general son una enfermedad benigna, su tratamiento no debiera justificar procedimientos tan agresivos como la </w:t>
      </w:r>
      <w:r w:rsidRPr="00F71216">
        <w:rPr>
          <w:sz w:val="28"/>
          <w:szCs w:val="28"/>
        </w:rPr>
        <w:lastRenderedPageBreak/>
        <w:t xml:space="preserve">eliminación quirúrgica, física o química </w:t>
      </w:r>
      <w:r w:rsidR="00FD6AB0">
        <w:rPr>
          <w:sz w:val="28"/>
          <w:szCs w:val="28"/>
        </w:rPr>
        <w:t>masiva de la red venosa superficial.</w:t>
      </w:r>
    </w:p>
    <w:p w:rsidR="00CF455C" w:rsidRPr="00F71216" w:rsidRDefault="00CF455C" w:rsidP="00CF455C">
      <w:pPr>
        <w:spacing w:line="360" w:lineRule="auto"/>
        <w:ind w:firstLine="708"/>
        <w:rPr>
          <w:sz w:val="28"/>
          <w:szCs w:val="28"/>
        </w:rPr>
      </w:pPr>
      <w:r>
        <w:rPr>
          <w:sz w:val="28"/>
          <w:szCs w:val="28"/>
        </w:rPr>
        <w:t xml:space="preserve">2.- </w:t>
      </w:r>
      <w:r w:rsidR="0080105C">
        <w:rPr>
          <w:sz w:val="28"/>
          <w:szCs w:val="28"/>
        </w:rPr>
        <w:t>La piel y el tejido celular subcutáneo drenan su sangre al sistema venoso superficial. A</w:t>
      </w:r>
      <w:r w:rsidR="001D7F7D">
        <w:rPr>
          <w:sz w:val="28"/>
          <w:szCs w:val="28"/>
        </w:rPr>
        <w:t>ún</w:t>
      </w:r>
      <w:r>
        <w:rPr>
          <w:sz w:val="28"/>
          <w:szCs w:val="28"/>
        </w:rPr>
        <w:t xml:space="preserve"> cuando </w:t>
      </w:r>
      <w:r w:rsidR="0080105C">
        <w:rPr>
          <w:sz w:val="28"/>
          <w:szCs w:val="28"/>
        </w:rPr>
        <w:t xml:space="preserve">algunas de </w:t>
      </w:r>
      <w:r>
        <w:rPr>
          <w:sz w:val="28"/>
          <w:szCs w:val="28"/>
        </w:rPr>
        <w:t>dichas venas sean disfuncionantes</w:t>
      </w:r>
      <w:r w:rsidR="00FD6AB0">
        <w:rPr>
          <w:sz w:val="28"/>
          <w:szCs w:val="28"/>
        </w:rPr>
        <w:t>, su eliminación</w:t>
      </w:r>
      <w:r>
        <w:rPr>
          <w:sz w:val="28"/>
          <w:szCs w:val="28"/>
        </w:rPr>
        <w:t xml:space="preserve"> </w:t>
      </w:r>
      <w:r w:rsidR="0080105C">
        <w:rPr>
          <w:sz w:val="28"/>
          <w:szCs w:val="28"/>
        </w:rPr>
        <w:t>masiva</w:t>
      </w:r>
      <w:r>
        <w:rPr>
          <w:sz w:val="28"/>
          <w:szCs w:val="28"/>
        </w:rPr>
        <w:t xml:space="preserve"> puede comprometer el drenaje de dichos territorios favoreciendo la angiogénesis por “vis a tergo”</w:t>
      </w:r>
      <w:r w:rsidR="00FD6AB0">
        <w:rPr>
          <w:sz w:val="28"/>
          <w:szCs w:val="28"/>
        </w:rPr>
        <w:t>.</w:t>
      </w:r>
      <w:r>
        <w:rPr>
          <w:sz w:val="28"/>
          <w:szCs w:val="28"/>
        </w:rPr>
        <w:t xml:space="preserve"> </w:t>
      </w:r>
      <w:r w:rsidR="00FD6AB0">
        <w:rPr>
          <w:sz w:val="28"/>
          <w:szCs w:val="28"/>
        </w:rPr>
        <w:t>E</w:t>
      </w:r>
      <w:r>
        <w:rPr>
          <w:sz w:val="28"/>
          <w:szCs w:val="28"/>
        </w:rPr>
        <w:t>llo puede conducir a la recidiva varicosa.</w:t>
      </w:r>
    </w:p>
    <w:p w:rsidR="00CF455C" w:rsidRDefault="00CF455C" w:rsidP="00CF455C">
      <w:pPr>
        <w:spacing w:line="360" w:lineRule="auto"/>
        <w:ind w:firstLine="708"/>
        <w:rPr>
          <w:sz w:val="28"/>
          <w:szCs w:val="28"/>
        </w:rPr>
      </w:pPr>
      <w:r>
        <w:rPr>
          <w:sz w:val="28"/>
          <w:szCs w:val="28"/>
        </w:rPr>
        <w:t>3</w:t>
      </w:r>
      <w:r w:rsidRPr="00F71216">
        <w:rPr>
          <w:sz w:val="28"/>
          <w:szCs w:val="28"/>
        </w:rPr>
        <w:t xml:space="preserve">.- La vena safena es un elemento importante en la organización del drenaje del sistema venoso superficial de las extremidades inferiores. No parece que su </w:t>
      </w:r>
      <w:r w:rsidR="00FD6AB0">
        <w:rPr>
          <w:sz w:val="28"/>
          <w:szCs w:val="28"/>
        </w:rPr>
        <w:t>supresión</w:t>
      </w:r>
      <w:r w:rsidRPr="00F71216">
        <w:rPr>
          <w:sz w:val="28"/>
          <w:szCs w:val="28"/>
        </w:rPr>
        <w:t xml:space="preserve"> sea </w:t>
      </w:r>
      <w:r w:rsidR="0080105C">
        <w:rPr>
          <w:sz w:val="28"/>
          <w:szCs w:val="28"/>
        </w:rPr>
        <w:t xml:space="preserve">siempre </w:t>
      </w:r>
      <w:r w:rsidRPr="00F71216">
        <w:rPr>
          <w:sz w:val="28"/>
          <w:szCs w:val="28"/>
        </w:rPr>
        <w:t>inocua.</w:t>
      </w:r>
    </w:p>
    <w:p w:rsidR="00CF455C" w:rsidRPr="00F71216" w:rsidRDefault="00CF455C" w:rsidP="00CF455C">
      <w:pPr>
        <w:spacing w:line="360" w:lineRule="auto"/>
        <w:ind w:firstLine="708"/>
        <w:rPr>
          <w:sz w:val="28"/>
          <w:szCs w:val="28"/>
        </w:rPr>
      </w:pPr>
      <w:r>
        <w:rPr>
          <w:sz w:val="28"/>
          <w:szCs w:val="28"/>
        </w:rPr>
        <w:t>4</w:t>
      </w:r>
      <w:r w:rsidRPr="00F71216">
        <w:rPr>
          <w:sz w:val="28"/>
          <w:szCs w:val="28"/>
        </w:rPr>
        <w:t xml:space="preserve">.- La vena safena es el mejor material que existe para la realización de cirugía derivativa. Su </w:t>
      </w:r>
      <w:r w:rsidR="00FD6AB0">
        <w:rPr>
          <w:sz w:val="28"/>
          <w:szCs w:val="28"/>
        </w:rPr>
        <w:t>elimina</w:t>
      </w:r>
      <w:r w:rsidRPr="00F71216">
        <w:rPr>
          <w:sz w:val="28"/>
          <w:szCs w:val="28"/>
        </w:rPr>
        <w:t xml:space="preserve">ción, y más si es bilateral,  </w:t>
      </w:r>
      <w:proofErr w:type="gramStart"/>
      <w:r w:rsidRPr="00F71216">
        <w:rPr>
          <w:sz w:val="28"/>
          <w:szCs w:val="28"/>
        </w:rPr>
        <w:t>compromete</w:t>
      </w:r>
      <w:proofErr w:type="gramEnd"/>
      <w:r w:rsidRPr="00F71216">
        <w:rPr>
          <w:sz w:val="28"/>
          <w:szCs w:val="28"/>
        </w:rPr>
        <w:t xml:space="preserve"> </w:t>
      </w:r>
      <w:r w:rsidR="00262364">
        <w:rPr>
          <w:sz w:val="28"/>
          <w:szCs w:val="28"/>
        </w:rPr>
        <w:t xml:space="preserve">las </w:t>
      </w:r>
      <w:r w:rsidRPr="00F71216">
        <w:rPr>
          <w:sz w:val="28"/>
          <w:szCs w:val="28"/>
        </w:rPr>
        <w:t xml:space="preserve">futuras reconstrucciones arteriales que </w:t>
      </w:r>
      <w:r w:rsidR="009A4470">
        <w:rPr>
          <w:sz w:val="28"/>
          <w:szCs w:val="28"/>
        </w:rPr>
        <w:t xml:space="preserve">pueda </w:t>
      </w:r>
      <w:r w:rsidR="0080105C">
        <w:rPr>
          <w:sz w:val="28"/>
          <w:szCs w:val="28"/>
        </w:rPr>
        <w:t>necesitar</w:t>
      </w:r>
      <w:r w:rsidRPr="00F71216">
        <w:rPr>
          <w:sz w:val="28"/>
          <w:szCs w:val="28"/>
        </w:rPr>
        <w:t xml:space="preserve"> el paciente.</w:t>
      </w:r>
    </w:p>
    <w:p w:rsidR="00CF455C" w:rsidRDefault="00CF455C" w:rsidP="00CF455C">
      <w:pPr>
        <w:spacing w:line="360" w:lineRule="auto"/>
        <w:ind w:firstLine="708"/>
        <w:rPr>
          <w:sz w:val="28"/>
          <w:szCs w:val="28"/>
        </w:rPr>
      </w:pPr>
      <w:r>
        <w:rPr>
          <w:sz w:val="28"/>
          <w:szCs w:val="28"/>
        </w:rPr>
        <w:t>5</w:t>
      </w:r>
      <w:r w:rsidRPr="00F71216">
        <w:rPr>
          <w:sz w:val="28"/>
          <w:szCs w:val="28"/>
        </w:rPr>
        <w:t>.- Sea cual sea la importancia del factor parietal en la génesis  de las varices, es el factor hemodinámico el que desencadena el síndrome varicoso.</w:t>
      </w:r>
    </w:p>
    <w:p w:rsidR="00CF455C" w:rsidRPr="00F71216" w:rsidRDefault="00FD6AB0" w:rsidP="00CF455C">
      <w:pPr>
        <w:spacing w:line="360" w:lineRule="auto"/>
        <w:ind w:firstLine="708"/>
        <w:rPr>
          <w:sz w:val="28"/>
          <w:szCs w:val="28"/>
        </w:rPr>
      </w:pPr>
      <w:r>
        <w:rPr>
          <w:sz w:val="28"/>
          <w:szCs w:val="28"/>
        </w:rPr>
        <w:t>6</w:t>
      </w:r>
      <w:r w:rsidR="00CF455C" w:rsidRPr="00F71216">
        <w:rPr>
          <w:sz w:val="28"/>
          <w:szCs w:val="28"/>
        </w:rPr>
        <w:t>.- Justificar los tratamientos d</w:t>
      </w:r>
      <w:r w:rsidR="009A4470">
        <w:rPr>
          <w:sz w:val="28"/>
          <w:szCs w:val="28"/>
        </w:rPr>
        <w:t>estructivos</w:t>
      </w:r>
      <w:r w:rsidR="00CF455C" w:rsidRPr="00F71216">
        <w:rPr>
          <w:sz w:val="28"/>
          <w:szCs w:val="28"/>
        </w:rPr>
        <w:t xml:space="preserve"> de la circulación venosa superficial por el factor parietal no tiene en cuenta que éste es  genotípico, </w:t>
      </w:r>
      <w:r w:rsidR="009A4470">
        <w:rPr>
          <w:sz w:val="28"/>
          <w:szCs w:val="28"/>
        </w:rPr>
        <w:t xml:space="preserve"> es decir, </w:t>
      </w:r>
      <w:r w:rsidR="00CF455C" w:rsidRPr="00F71216">
        <w:rPr>
          <w:sz w:val="28"/>
          <w:szCs w:val="28"/>
        </w:rPr>
        <w:t xml:space="preserve">se halla presente en todas las venas del organismo. No parece adecuado  eliminar </w:t>
      </w:r>
      <w:r w:rsidR="00262364">
        <w:rPr>
          <w:sz w:val="28"/>
          <w:szCs w:val="28"/>
        </w:rPr>
        <w:t xml:space="preserve">masivamente </w:t>
      </w:r>
      <w:r w:rsidR="00CF455C" w:rsidRPr="00F71216">
        <w:rPr>
          <w:sz w:val="28"/>
          <w:szCs w:val="28"/>
        </w:rPr>
        <w:t>venas</w:t>
      </w:r>
      <w:r w:rsidR="00262364">
        <w:rPr>
          <w:sz w:val="28"/>
          <w:szCs w:val="28"/>
        </w:rPr>
        <w:t xml:space="preserve"> competentes o no,</w:t>
      </w:r>
      <w:r w:rsidR="00CF455C" w:rsidRPr="00F71216">
        <w:rPr>
          <w:sz w:val="28"/>
          <w:szCs w:val="28"/>
        </w:rPr>
        <w:t xml:space="preserve"> por </w:t>
      </w:r>
      <w:r w:rsidR="00262364">
        <w:rPr>
          <w:sz w:val="28"/>
          <w:szCs w:val="28"/>
        </w:rPr>
        <w:t>el solo hecho</w:t>
      </w:r>
      <w:r w:rsidR="00CF455C" w:rsidRPr="00F71216">
        <w:rPr>
          <w:sz w:val="28"/>
          <w:szCs w:val="28"/>
        </w:rPr>
        <w:t xml:space="preserve"> que estén afectadas por el factor parietal</w:t>
      </w:r>
      <w:r w:rsidR="00C00B3D">
        <w:rPr>
          <w:sz w:val="28"/>
          <w:szCs w:val="28"/>
        </w:rPr>
        <w:t>,</w:t>
      </w:r>
      <w:r w:rsidR="00262364">
        <w:rPr>
          <w:sz w:val="28"/>
          <w:szCs w:val="28"/>
        </w:rPr>
        <w:t xml:space="preserve"> </w:t>
      </w:r>
      <w:r w:rsidR="00C00B3D">
        <w:rPr>
          <w:sz w:val="28"/>
          <w:szCs w:val="28"/>
        </w:rPr>
        <w:t>m</w:t>
      </w:r>
      <w:r w:rsidR="00262364">
        <w:rPr>
          <w:sz w:val="28"/>
          <w:szCs w:val="28"/>
        </w:rPr>
        <w:t>áxime cuando la corrección del factor hemodinámico permite corregir la disfunción venosa.</w:t>
      </w:r>
    </w:p>
    <w:p w:rsidR="00CF455C" w:rsidRPr="00F71216" w:rsidRDefault="00173E2B" w:rsidP="00CF455C">
      <w:pPr>
        <w:spacing w:line="360" w:lineRule="auto"/>
        <w:ind w:firstLine="708"/>
        <w:rPr>
          <w:sz w:val="28"/>
          <w:szCs w:val="28"/>
        </w:rPr>
      </w:pPr>
      <w:r>
        <w:rPr>
          <w:sz w:val="28"/>
          <w:szCs w:val="28"/>
        </w:rPr>
        <w:t>7</w:t>
      </w:r>
      <w:r w:rsidR="00CF455C" w:rsidRPr="00F71216">
        <w:rPr>
          <w:sz w:val="28"/>
          <w:szCs w:val="28"/>
        </w:rPr>
        <w:t xml:space="preserve">.- La corrección de las anomalías hemodinámicas de la circulación venosa superficial permite el control del síndrome varicoso de una forma </w:t>
      </w:r>
      <w:r w:rsidR="00CF455C">
        <w:rPr>
          <w:sz w:val="28"/>
          <w:szCs w:val="28"/>
        </w:rPr>
        <w:t xml:space="preserve">eficaz y </w:t>
      </w:r>
      <w:r w:rsidR="00CF455C" w:rsidRPr="00F71216">
        <w:rPr>
          <w:sz w:val="28"/>
          <w:szCs w:val="28"/>
        </w:rPr>
        <w:t>mucho menos agresiva.</w:t>
      </w:r>
      <w:r w:rsidR="00CF455C">
        <w:rPr>
          <w:sz w:val="28"/>
          <w:szCs w:val="28"/>
        </w:rPr>
        <w:t xml:space="preserve"> Una vena incompetente sin punto de fuga que la sustente y con un correcto drenaje al sistema venoso profundo</w:t>
      </w:r>
      <w:r w:rsidR="009A4470">
        <w:rPr>
          <w:sz w:val="28"/>
          <w:szCs w:val="28"/>
        </w:rPr>
        <w:t xml:space="preserve">, </w:t>
      </w:r>
      <w:r w:rsidR="00CF455C">
        <w:rPr>
          <w:sz w:val="28"/>
          <w:szCs w:val="28"/>
        </w:rPr>
        <w:t xml:space="preserve">puede subministrar un adecuado flujo cardiópeto, </w:t>
      </w:r>
      <w:r w:rsidR="009A4470">
        <w:rPr>
          <w:sz w:val="28"/>
          <w:szCs w:val="28"/>
        </w:rPr>
        <w:t xml:space="preserve"> </w:t>
      </w:r>
      <w:r w:rsidR="00CF455C">
        <w:rPr>
          <w:sz w:val="28"/>
          <w:szCs w:val="28"/>
        </w:rPr>
        <w:t>aún cuando éste sea  retrógrado.</w:t>
      </w:r>
    </w:p>
    <w:p w:rsidR="00CF455C" w:rsidRDefault="00173E2B" w:rsidP="00CF455C">
      <w:pPr>
        <w:spacing w:line="360" w:lineRule="auto"/>
        <w:ind w:firstLine="708"/>
        <w:rPr>
          <w:sz w:val="28"/>
          <w:szCs w:val="28"/>
        </w:rPr>
      </w:pPr>
      <w:r>
        <w:rPr>
          <w:sz w:val="28"/>
          <w:szCs w:val="28"/>
        </w:rPr>
        <w:lastRenderedPageBreak/>
        <w:t>8</w:t>
      </w:r>
      <w:r w:rsidR="00CF455C" w:rsidRPr="00F71216">
        <w:rPr>
          <w:sz w:val="28"/>
          <w:szCs w:val="28"/>
        </w:rPr>
        <w:t xml:space="preserve">.- </w:t>
      </w:r>
      <w:r w:rsidR="009A4470">
        <w:rPr>
          <w:sz w:val="28"/>
          <w:szCs w:val="28"/>
        </w:rPr>
        <w:t xml:space="preserve">El </w:t>
      </w:r>
      <w:r w:rsidR="00083184">
        <w:rPr>
          <w:sz w:val="28"/>
          <w:szCs w:val="28"/>
        </w:rPr>
        <w:t>e</w:t>
      </w:r>
      <w:r w:rsidR="009A4470">
        <w:rPr>
          <w:sz w:val="28"/>
          <w:szCs w:val="28"/>
        </w:rPr>
        <w:t xml:space="preserve">codöppler ha sido una herramienta fundamental en conocimiento  de la hemodinámica venosa y en la comprensión de la fisiopatología del síndrome varicoso. Esta exploración </w:t>
      </w:r>
      <w:r w:rsidR="00CF455C" w:rsidRPr="00F71216">
        <w:rPr>
          <w:sz w:val="28"/>
          <w:szCs w:val="28"/>
        </w:rPr>
        <w:t xml:space="preserve"> proporciona el diagnóstico no invasivo </w:t>
      </w:r>
      <w:r w:rsidR="009A4470">
        <w:rPr>
          <w:sz w:val="28"/>
          <w:szCs w:val="28"/>
        </w:rPr>
        <w:t xml:space="preserve">preciso </w:t>
      </w:r>
      <w:r w:rsidR="00CF455C" w:rsidRPr="00F71216">
        <w:rPr>
          <w:sz w:val="28"/>
          <w:szCs w:val="28"/>
        </w:rPr>
        <w:t xml:space="preserve">de la topografía hemodinámica de la insuficiencia venosa. </w:t>
      </w:r>
      <w:r w:rsidR="009A4470">
        <w:rPr>
          <w:sz w:val="28"/>
          <w:szCs w:val="28"/>
        </w:rPr>
        <w:t>El eco-döppler</w:t>
      </w:r>
      <w:r w:rsidR="00CF455C" w:rsidRPr="00F71216">
        <w:rPr>
          <w:sz w:val="28"/>
          <w:szCs w:val="28"/>
        </w:rPr>
        <w:t xml:space="preserve"> permite la elaboración de una cartografía hemodinámica </w:t>
      </w:r>
      <w:r w:rsidR="009A4470">
        <w:rPr>
          <w:sz w:val="28"/>
          <w:szCs w:val="28"/>
        </w:rPr>
        <w:t>específica</w:t>
      </w:r>
      <w:r w:rsidR="00CF455C" w:rsidRPr="00F71216">
        <w:rPr>
          <w:sz w:val="28"/>
          <w:szCs w:val="28"/>
        </w:rPr>
        <w:t xml:space="preserve"> de cada caso</w:t>
      </w:r>
      <w:r w:rsidR="009A4470">
        <w:rPr>
          <w:sz w:val="28"/>
          <w:szCs w:val="28"/>
        </w:rPr>
        <w:t>,</w:t>
      </w:r>
      <w:r w:rsidR="00CF455C" w:rsidRPr="00F71216">
        <w:rPr>
          <w:sz w:val="28"/>
          <w:szCs w:val="28"/>
        </w:rPr>
        <w:t xml:space="preserve"> facilitando  la personalización de cada tratamiento.</w:t>
      </w:r>
      <w:r w:rsidR="009A4470">
        <w:rPr>
          <w:sz w:val="28"/>
          <w:szCs w:val="28"/>
        </w:rPr>
        <w:t xml:space="preserve"> </w:t>
      </w:r>
    </w:p>
    <w:p w:rsidR="00141EC5" w:rsidRPr="00141EC5" w:rsidRDefault="00141EC5" w:rsidP="00873D6A">
      <w:pPr>
        <w:spacing w:line="360" w:lineRule="auto"/>
        <w:ind w:right="-856" w:firstLine="708"/>
        <w:rPr>
          <w:color w:val="000000"/>
          <w:sz w:val="28"/>
          <w:szCs w:val="28"/>
          <w:lang w:val="es-ES_tradnl"/>
        </w:rPr>
      </w:pPr>
      <w:r w:rsidRPr="00141EC5">
        <w:rPr>
          <w:color w:val="000000"/>
          <w:sz w:val="28"/>
          <w:szCs w:val="28"/>
          <w:lang w:val="es-ES_tradnl"/>
        </w:rPr>
        <w:t>La estrategia CHIVA ha demostrado en diferentes publicaciones que sus resultados son comparables, cuando no mejores, a</w:t>
      </w:r>
      <w:r w:rsidR="00546455">
        <w:rPr>
          <w:color w:val="000000"/>
          <w:sz w:val="28"/>
          <w:szCs w:val="28"/>
          <w:lang w:val="es-ES_tradnl"/>
        </w:rPr>
        <w:t xml:space="preserve"> los obtenidos con el stripping. </w:t>
      </w:r>
      <w:r w:rsidRPr="00141EC5">
        <w:rPr>
          <w:color w:val="000000"/>
          <w:sz w:val="28"/>
          <w:szCs w:val="28"/>
          <w:lang w:val="es-ES_tradnl"/>
        </w:rPr>
        <w:t xml:space="preserve">Además, la agresión es menor y por tanto la recuperación del paciente se consigue </w:t>
      </w:r>
      <w:r w:rsidR="00546455">
        <w:rPr>
          <w:color w:val="000000"/>
          <w:sz w:val="28"/>
          <w:szCs w:val="28"/>
          <w:lang w:val="es-ES_tradnl"/>
        </w:rPr>
        <w:t>en menor tiempo</w:t>
      </w:r>
      <w:r w:rsidR="00C00B3D">
        <w:rPr>
          <w:color w:val="000000"/>
          <w:sz w:val="28"/>
          <w:szCs w:val="28"/>
          <w:lang w:val="es-ES_tradnl"/>
        </w:rPr>
        <w:t>.</w:t>
      </w:r>
      <w:r w:rsidRPr="00141EC5">
        <w:rPr>
          <w:color w:val="000000"/>
          <w:sz w:val="28"/>
          <w:szCs w:val="28"/>
          <w:lang w:val="es-ES_tradnl"/>
        </w:rPr>
        <w:t xml:space="preserve"> </w:t>
      </w:r>
      <w:r w:rsidR="00083184">
        <w:rPr>
          <w:color w:val="000000"/>
          <w:sz w:val="28"/>
          <w:szCs w:val="28"/>
          <w:lang w:val="es-ES_tradnl"/>
        </w:rPr>
        <w:t>U</w:t>
      </w:r>
      <w:r w:rsidRPr="00141EC5">
        <w:rPr>
          <w:color w:val="000000"/>
          <w:sz w:val="28"/>
          <w:szCs w:val="28"/>
          <w:lang w:val="es-ES_tradnl"/>
        </w:rPr>
        <w:t xml:space="preserve">n valor </w:t>
      </w:r>
      <w:r w:rsidR="0025687B">
        <w:rPr>
          <w:color w:val="000000"/>
          <w:sz w:val="28"/>
          <w:szCs w:val="28"/>
          <w:lang w:val="es-ES_tradnl"/>
        </w:rPr>
        <w:t>fundamental</w:t>
      </w:r>
      <w:r w:rsidRPr="00141EC5">
        <w:rPr>
          <w:color w:val="000000"/>
          <w:sz w:val="28"/>
          <w:szCs w:val="28"/>
          <w:lang w:val="es-ES_tradnl"/>
        </w:rPr>
        <w:t xml:space="preserve"> </w:t>
      </w:r>
      <w:r w:rsidR="00C00B3D">
        <w:rPr>
          <w:color w:val="000000"/>
          <w:sz w:val="28"/>
          <w:szCs w:val="28"/>
          <w:lang w:val="es-ES_tradnl"/>
        </w:rPr>
        <w:t xml:space="preserve">de la estrategia CHIVA </w:t>
      </w:r>
      <w:r w:rsidRPr="00141EC5">
        <w:rPr>
          <w:color w:val="000000"/>
          <w:sz w:val="28"/>
          <w:szCs w:val="28"/>
          <w:lang w:val="es-ES_tradnl"/>
        </w:rPr>
        <w:t>es la  conservación de la vena safena</w:t>
      </w:r>
      <w:r w:rsidR="0025687B">
        <w:rPr>
          <w:color w:val="000000"/>
          <w:sz w:val="28"/>
          <w:szCs w:val="28"/>
          <w:lang w:val="es-ES_tradnl"/>
        </w:rPr>
        <w:t xml:space="preserve"> como vía de drenaje</w:t>
      </w:r>
      <w:r w:rsidR="00083184">
        <w:rPr>
          <w:color w:val="000000"/>
          <w:sz w:val="28"/>
          <w:szCs w:val="28"/>
          <w:lang w:val="es-ES_tradnl"/>
        </w:rPr>
        <w:t>,</w:t>
      </w:r>
      <w:r w:rsidR="0025687B">
        <w:rPr>
          <w:color w:val="000000"/>
          <w:sz w:val="28"/>
          <w:szCs w:val="28"/>
          <w:lang w:val="es-ES_tradnl"/>
        </w:rPr>
        <w:t xml:space="preserve"> que puede </w:t>
      </w:r>
      <w:r w:rsidR="00C00B3D">
        <w:rPr>
          <w:color w:val="000000"/>
          <w:sz w:val="28"/>
          <w:szCs w:val="28"/>
          <w:lang w:val="es-ES_tradnl"/>
        </w:rPr>
        <w:t>ser utilizada</w:t>
      </w:r>
      <w:r w:rsidRPr="00141EC5">
        <w:rPr>
          <w:color w:val="000000"/>
          <w:sz w:val="28"/>
          <w:szCs w:val="28"/>
          <w:lang w:val="es-ES_tradnl"/>
        </w:rPr>
        <w:t xml:space="preserve"> para una eve</w:t>
      </w:r>
      <w:r w:rsidR="00546455">
        <w:rPr>
          <w:color w:val="000000"/>
          <w:sz w:val="28"/>
          <w:szCs w:val="28"/>
          <w:lang w:val="es-ES_tradnl"/>
        </w:rPr>
        <w:t>ntual  revascularización futura</w:t>
      </w:r>
      <w:r w:rsidRPr="00141EC5">
        <w:rPr>
          <w:color w:val="000000"/>
          <w:sz w:val="28"/>
          <w:szCs w:val="28"/>
          <w:lang w:val="es-ES_tradnl"/>
        </w:rPr>
        <w:t>.</w:t>
      </w:r>
    </w:p>
    <w:p w:rsidR="00083184" w:rsidRPr="00141EC5" w:rsidRDefault="00083184" w:rsidP="00083184">
      <w:pPr>
        <w:spacing w:line="360" w:lineRule="auto"/>
        <w:ind w:right="-856" w:firstLine="708"/>
        <w:rPr>
          <w:color w:val="000000"/>
          <w:sz w:val="28"/>
          <w:szCs w:val="28"/>
          <w:lang w:val="es-ES_tradnl"/>
        </w:rPr>
      </w:pPr>
      <w:r w:rsidRPr="00141EC5">
        <w:rPr>
          <w:color w:val="000000"/>
          <w:sz w:val="28"/>
          <w:szCs w:val="28"/>
          <w:lang w:val="es-ES_tradnl"/>
        </w:rPr>
        <w:t xml:space="preserve">Una circunstancial   recidiva tras un CHIVA bien diseñado es fácilmente tratable y suele deberse a la reapertura un nuevo punto de fuga entre la safena y una tributaria, o a un defecto en la interrupción del punto de fuga inicial. Es frecuente el hallazgo contrario en las estrategias destructivas: la recidiva no asociada a </w:t>
      </w:r>
      <w:r w:rsidR="00540D54">
        <w:rPr>
          <w:color w:val="000000"/>
          <w:sz w:val="28"/>
          <w:szCs w:val="28"/>
          <w:lang w:val="es-ES_tradnl"/>
        </w:rPr>
        <w:t xml:space="preserve">un </w:t>
      </w:r>
      <w:r w:rsidRPr="00141EC5">
        <w:rPr>
          <w:color w:val="000000"/>
          <w:sz w:val="28"/>
          <w:szCs w:val="28"/>
          <w:lang w:val="es-ES_tradnl"/>
        </w:rPr>
        <w:t>punto de fuga eco-visible es frecuente y su tratamiento (ya sea una nueva flebectomía, ya sea la esclerosis) no suele dar unos buenos resultados, pues en realidad no se trata del desarrollo de un nuevo shunt veno-venoso, sino de un neo drenaje venoso de los tejidos que volverá a desarrollarse.</w:t>
      </w:r>
    </w:p>
    <w:p w:rsidR="00141EC5" w:rsidRPr="00141EC5" w:rsidRDefault="00141EC5" w:rsidP="00873D6A">
      <w:pPr>
        <w:spacing w:line="360" w:lineRule="auto"/>
        <w:ind w:right="-856" w:firstLine="708"/>
        <w:rPr>
          <w:color w:val="000000"/>
          <w:sz w:val="28"/>
          <w:szCs w:val="28"/>
          <w:lang w:val="es-ES_tradnl"/>
        </w:rPr>
      </w:pPr>
      <w:r w:rsidRPr="00141EC5">
        <w:rPr>
          <w:color w:val="000000"/>
          <w:sz w:val="28"/>
          <w:szCs w:val="28"/>
          <w:lang w:val="es-ES_tradnl"/>
        </w:rPr>
        <w:t>Sabemos que hay anatomías venosas má</w:t>
      </w:r>
      <w:r w:rsidR="001D7F7D">
        <w:rPr>
          <w:color w:val="000000"/>
          <w:sz w:val="28"/>
          <w:szCs w:val="28"/>
          <w:lang w:val="es-ES_tradnl"/>
        </w:rPr>
        <w:t>s favorables al CHIVA que otras, lo que incide en sus resultados. Es importante</w:t>
      </w:r>
      <w:r w:rsidRPr="00141EC5">
        <w:rPr>
          <w:color w:val="000000"/>
          <w:sz w:val="28"/>
          <w:szCs w:val="28"/>
          <w:lang w:val="es-ES_tradnl"/>
        </w:rPr>
        <w:t xml:space="preserve"> diseñar la mejor estrategia  </w:t>
      </w:r>
      <w:r w:rsidR="008474C6">
        <w:rPr>
          <w:color w:val="000000"/>
          <w:sz w:val="28"/>
          <w:szCs w:val="28"/>
          <w:lang w:val="es-ES_tradnl"/>
        </w:rPr>
        <w:t>para cada</w:t>
      </w:r>
      <w:r w:rsidRPr="00141EC5">
        <w:rPr>
          <w:color w:val="000000"/>
          <w:sz w:val="28"/>
          <w:szCs w:val="28"/>
          <w:lang w:val="es-ES_tradnl"/>
        </w:rPr>
        <w:t xml:space="preserve"> caso, huyendo de prejuicios o posturas maximalistas.</w:t>
      </w:r>
    </w:p>
    <w:p w:rsidR="007D017F" w:rsidRDefault="00083184" w:rsidP="007D017F">
      <w:pPr>
        <w:shd w:val="clear" w:color="auto" w:fill="FFFFFF"/>
        <w:spacing w:after="120"/>
        <w:rPr>
          <w:color w:val="000000"/>
          <w:sz w:val="28"/>
          <w:szCs w:val="28"/>
          <w:lang w:val="es-ES_tradnl"/>
        </w:rPr>
      </w:pPr>
      <w:r w:rsidRPr="00141EC5">
        <w:rPr>
          <w:color w:val="000000"/>
          <w:sz w:val="28"/>
          <w:szCs w:val="28"/>
          <w:lang w:val="es-ES_tradnl"/>
        </w:rPr>
        <w:t>El inconveniente de la estrategia CHIVA es su aprendizaje. Se necesitan unos conocimientos hemodinámicos y un dominio de la exploración eco-döppler suficientes para interpretar</w:t>
      </w:r>
      <w:r w:rsidR="00E46E49">
        <w:rPr>
          <w:color w:val="000000"/>
          <w:sz w:val="28"/>
          <w:szCs w:val="28"/>
          <w:lang w:val="es-ES_tradnl"/>
        </w:rPr>
        <w:t xml:space="preserve"> la circulación venosa</w:t>
      </w:r>
      <w:r w:rsidRPr="00141EC5">
        <w:rPr>
          <w:color w:val="000000"/>
          <w:sz w:val="28"/>
          <w:szCs w:val="28"/>
          <w:lang w:val="es-ES_tradnl"/>
        </w:rPr>
        <w:t xml:space="preserve"> y diseñar una estrategia individualizada </w:t>
      </w:r>
      <w:r w:rsidR="00DC40F3">
        <w:rPr>
          <w:color w:val="000000"/>
          <w:sz w:val="28"/>
          <w:szCs w:val="28"/>
          <w:lang w:val="es-ES_tradnl"/>
        </w:rPr>
        <w:t>para</w:t>
      </w:r>
      <w:r w:rsidRPr="00141EC5">
        <w:rPr>
          <w:color w:val="000000"/>
          <w:sz w:val="28"/>
          <w:szCs w:val="28"/>
          <w:lang w:val="es-ES_tradnl"/>
        </w:rPr>
        <w:t xml:space="preserve"> cada caso. </w:t>
      </w:r>
    </w:p>
    <w:p w:rsidR="007D017F" w:rsidRPr="007D017F" w:rsidRDefault="007D017F" w:rsidP="007D017F">
      <w:pPr>
        <w:shd w:val="clear" w:color="auto" w:fill="FFFFFF"/>
        <w:spacing w:after="120"/>
        <w:rPr>
          <w:color w:val="FF0000"/>
          <w:highlight w:val="yellow"/>
          <w:lang w:val="en-US"/>
        </w:rPr>
      </w:pPr>
      <w:r w:rsidRPr="007D017F">
        <w:rPr>
          <w:color w:val="FF0000"/>
          <w:highlight w:val="yellow"/>
          <w:lang w:val="en-US" w:eastAsia="fr-FR"/>
        </w:rPr>
        <w:t xml:space="preserve">G- </w:t>
      </w:r>
      <w:r w:rsidRPr="007D017F">
        <w:rPr>
          <w:b/>
          <w:color w:val="FF0000"/>
          <w:highlight w:val="yellow"/>
          <w:lang w:val="en-US" w:eastAsia="fr-FR"/>
        </w:rPr>
        <w:t>American Guidelines (Recommendations)</w:t>
      </w:r>
      <w:r w:rsidRPr="007D017F">
        <w:rPr>
          <w:color w:val="FF0000"/>
          <w:highlight w:val="yellow"/>
          <w:lang w:val="en-US" w:eastAsia="fr-FR"/>
        </w:rPr>
        <w:t xml:space="preserve">: </w:t>
      </w:r>
      <w:r w:rsidRPr="007D017F">
        <w:rPr>
          <w:bCs/>
          <w:color w:val="FF0000"/>
          <w:highlight w:val="yellow"/>
          <w:lang w:val="en-US"/>
        </w:rPr>
        <w:t xml:space="preserve">The care of patients with varicose veins and associated chronic venous diseases: Clinical practice guidelines of the Society </w:t>
      </w:r>
      <w:r w:rsidRPr="007D017F">
        <w:rPr>
          <w:bCs/>
          <w:color w:val="FF0000"/>
          <w:highlight w:val="yellow"/>
          <w:lang w:val="en-US"/>
        </w:rPr>
        <w:lastRenderedPageBreak/>
        <w:t xml:space="preserve">for Vascular Surgery and the American Venous Forum. </w:t>
      </w:r>
      <w:r w:rsidRPr="007D017F">
        <w:rPr>
          <w:color w:val="FF0000"/>
          <w:highlight w:val="yellow"/>
          <w:lang w:val="en-US"/>
        </w:rPr>
        <w:t>Peter Gloviczki, MD, and al. JVS 2011 </w:t>
      </w:r>
    </w:p>
    <w:p w:rsidR="007D017F" w:rsidRPr="007D017F" w:rsidRDefault="007D017F" w:rsidP="007D017F">
      <w:pPr>
        <w:shd w:val="clear" w:color="auto" w:fill="FFFFFF"/>
        <w:spacing w:after="120"/>
        <w:rPr>
          <w:b/>
          <w:color w:val="FF0000"/>
          <w:highlight w:val="yellow"/>
          <w:lang w:val="en-US" w:eastAsia="fr-FR"/>
        </w:rPr>
      </w:pPr>
      <w:r w:rsidRPr="007D017F">
        <w:rPr>
          <w:bCs/>
          <w:color w:val="FF0000"/>
          <w:highlight w:val="yellow"/>
          <w:lang w:val="en-US" w:eastAsia="fr-FR"/>
        </w:rPr>
        <w:tab/>
      </w:r>
      <w:r w:rsidRPr="007D017F">
        <w:rPr>
          <w:bCs/>
          <w:color w:val="FF0000"/>
          <w:highlight w:val="yellow"/>
          <w:lang w:val="fr-FR" w:eastAsia="fr-FR"/>
        </w:rPr>
        <w:t>“ Les resultats de la cure CHIVA sont au moins équivalents au stripping en termes de récidives et préserve les saphènes. Ces résultats ne sont acquis qu’au prix d’une importante formation des praticiens qui veulent apprendre la cur CHIVA » “</w:t>
      </w:r>
      <w:r w:rsidRPr="007D017F">
        <w:rPr>
          <w:b/>
          <w:bCs/>
          <w:color w:val="FF0000"/>
          <w:highlight w:val="yellow"/>
          <w:lang w:val="fr-FR" w:eastAsia="fr-FR"/>
        </w:rPr>
        <w:t>Results with preservation of the saphenous vein. </w:t>
      </w:r>
      <w:proofErr w:type="gramStart"/>
      <w:r w:rsidRPr="007D017F">
        <w:rPr>
          <w:b/>
          <w:bCs/>
          <w:color w:val="FF0000"/>
          <w:highlight w:val="yellow"/>
          <w:lang w:val="en-US" w:eastAsia="fr-FR"/>
        </w:rPr>
        <w:t>Results with CHIVA.</w:t>
      </w:r>
      <w:proofErr w:type="gramEnd"/>
      <w:r w:rsidRPr="007D017F">
        <w:rPr>
          <w:b/>
          <w:bCs/>
          <w:color w:val="FF0000"/>
          <w:highlight w:val="yellow"/>
          <w:lang w:val="en-US" w:eastAsia="fr-FR"/>
        </w:rPr>
        <w:t> Such techniques were better than compression in preventing ulcer recurrence188 and were at least equivalent to stripping of varicose veins.</w:t>
      </w:r>
    </w:p>
    <w:p w:rsidR="007D017F" w:rsidRPr="007D017F" w:rsidRDefault="007D017F" w:rsidP="007D017F">
      <w:pPr>
        <w:shd w:val="clear" w:color="auto" w:fill="FFFFFF"/>
        <w:spacing w:after="120"/>
        <w:rPr>
          <w:b/>
          <w:color w:val="FF0000"/>
          <w:highlight w:val="yellow"/>
          <w:lang w:val="en-US" w:eastAsia="fr-FR"/>
        </w:rPr>
      </w:pPr>
      <w:r w:rsidRPr="007D017F">
        <w:rPr>
          <w:b/>
          <w:bCs/>
          <w:color w:val="FF0000"/>
          <w:highlight w:val="yellow"/>
          <w:lang w:val="en-US" w:eastAsia="fr-FR"/>
        </w:rPr>
        <w:tab/>
        <w:t>CHIVA is a complex approach, and a high level of training and experience is needed to attain the results presented in this RCT.</w:t>
      </w:r>
    </w:p>
    <w:p w:rsidR="007D017F" w:rsidRPr="007D017F" w:rsidRDefault="007D017F" w:rsidP="007D017F">
      <w:pPr>
        <w:shd w:val="clear" w:color="auto" w:fill="FFFFFF"/>
        <w:spacing w:after="120"/>
        <w:rPr>
          <w:b/>
          <w:color w:val="FF0000"/>
          <w:lang w:val="en-US" w:eastAsia="fr-FR"/>
        </w:rPr>
      </w:pPr>
      <w:r w:rsidRPr="007D017F">
        <w:rPr>
          <w:b/>
          <w:bCs/>
          <w:color w:val="FF0000"/>
          <w:highlight w:val="yellow"/>
          <w:lang w:val="en-US" w:eastAsia="fr-FR"/>
        </w:rPr>
        <w:tab/>
      </w:r>
      <w:r w:rsidRPr="007D017F">
        <w:rPr>
          <w:b/>
          <w:bCs/>
          <w:color w:val="FF0000"/>
          <w:highlight w:val="yellow"/>
          <w:u w:val="single"/>
          <w:lang w:val="en-US" w:eastAsia="fr-FR"/>
        </w:rPr>
        <w:t>It still requires considerable education of venous interventionists willing to learn this approach</w:t>
      </w:r>
      <w:r w:rsidRPr="007D017F">
        <w:rPr>
          <w:b/>
          <w:bCs/>
          <w:color w:val="FF0000"/>
          <w:highlight w:val="yellow"/>
          <w:lang w:val="en-US" w:eastAsia="fr-FR"/>
        </w:rPr>
        <w:t>”</w:t>
      </w:r>
    </w:p>
    <w:p w:rsidR="00083184" w:rsidRPr="007D017F" w:rsidRDefault="00083184" w:rsidP="00083184">
      <w:pPr>
        <w:spacing w:line="360" w:lineRule="auto"/>
        <w:ind w:right="-856" w:firstLine="708"/>
        <w:rPr>
          <w:color w:val="000000"/>
          <w:sz w:val="28"/>
          <w:szCs w:val="28"/>
          <w:lang w:val="en-US"/>
        </w:rPr>
      </w:pPr>
    </w:p>
    <w:p w:rsidR="0080105C" w:rsidRDefault="001F4DC2" w:rsidP="0080105C">
      <w:pPr>
        <w:spacing w:line="360" w:lineRule="auto"/>
        <w:ind w:right="-856" w:firstLine="708"/>
        <w:rPr>
          <w:color w:val="000000"/>
          <w:sz w:val="28"/>
          <w:szCs w:val="28"/>
          <w:lang w:val="es-ES_tradnl"/>
        </w:rPr>
      </w:pPr>
      <w:r>
        <w:rPr>
          <w:color w:val="000000"/>
          <w:sz w:val="28"/>
          <w:szCs w:val="28"/>
          <w:lang w:val="es-ES_tradnl"/>
        </w:rPr>
        <w:t xml:space="preserve">No podemos aspirar a curar las varices de una forma definitiva. </w:t>
      </w:r>
      <w:r w:rsidRPr="00141EC5">
        <w:rPr>
          <w:color w:val="000000"/>
          <w:sz w:val="28"/>
          <w:szCs w:val="28"/>
          <w:lang w:val="es-ES_tradnl"/>
        </w:rPr>
        <w:t>Los resultados a largo plazo en el tratamiento de las varices no son óptimos</w:t>
      </w:r>
      <w:r>
        <w:rPr>
          <w:color w:val="000000"/>
          <w:sz w:val="28"/>
          <w:szCs w:val="28"/>
          <w:lang w:val="es-ES_tradnl"/>
        </w:rPr>
        <w:t>.</w:t>
      </w:r>
      <w:r w:rsidRPr="00141EC5">
        <w:rPr>
          <w:color w:val="000000"/>
          <w:sz w:val="28"/>
          <w:szCs w:val="28"/>
          <w:lang w:val="es-ES_tradnl"/>
        </w:rPr>
        <w:t xml:space="preserve"> </w:t>
      </w:r>
      <w:r>
        <w:rPr>
          <w:color w:val="000000"/>
          <w:sz w:val="28"/>
          <w:szCs w:val="28"/>
          <w:lang w:val="es-ES_tradnl"/>
        </w:rPr>
        <w:t>El</w:t>
      </w:r>
      <w:r w:rsidRPr="00141EC5">
        <w:rPr>
          <w:color w:val="000000"/>
          <w:sz w:val="28"/>
          <w:szCs w:val="28"/>
          <w:lang w:val="es-ES_tradnl"/>
        </w:rPr>
        <w:t xml:space="preserve"> índice de recidiva a 10 a</w:t>
      </w:r>
      <w:r>
        <w:rPr>
          <w:color w:val="000000"/>
          <w:sz w:val="28"/>
          <w:szCs w:val="28"/>
          <w:lang w:val="es-ES_tradnl"/>
        </w:rPr>
        <w:t>ños supera la mitad de los casos</w:t>
      </w:r>
      <w:r w:rsidRPr="00141EC5">
        <w:rPr>
          <w:color w:val="000000"/>
          <w:sz w:val="28"/>
          <w:szCs w:val="28"/>
          <w:lang w:val="es-ES_tradnl"/>
        </w:rPr>
        <w:t xml:space="preserve">. Por ello consideramos que ante unos resultados cuando menos iguales o </w:t>
      </w:r>
      <w:r>
        <w:rPr>
          <w:color w:val="000000"/>
          <w:sz w:val="28"/>
          <w:szCs w:val="28"/>
          <w:lang w:val="es-ES_tradnl"/>
        </w:rPr>
        <w:t>superiores</w:t>
      </w:r>
      <w:r w:rsidRPr="00141EC5">
        <w:rPr>
          <w:color w:val="000000"/>
          <w:sz w:val="28"/>
          <w:szCs w:val="28"/>
          <w:lang w:val="es-ES_tradnl"/>
        </w:rPr>
        <w:t xml:space="preserve"> a las técnicas destructivas, la  estrategia CHIVA por su menor </w:t>
      </w:r>
      <w:r>
        <w:rPr>
          <w:color w:val="000000"/>
          <w:sz w:val="28"/>
          <w:szCs w:val="28"/>
          <w:lang w:val="es-ES_tradnl"/>
        </w:rPr>
        <w:t>agresividad</w:t>
      </w:r>
      <w:r w:rsidRPr="00141EC5">
        <w:rPr>
          <w:color w:val="000000"/>
          <w:sz w:val="28"/>
          <w:szCs w:val="28"/>
          <w:lang w:val="es-ES_tradnl"/>
        </w:rPr>
        <w:t xml:space="preserve"> y su carácter conservador del capital venoso superficial, debe tener un lugar </w:t>
      </w:r>
      <w:r>
        <w:rPr>
          <w:color w:val="000000"/>
          <w:sz w:val="28"/>
          <w:szCs w:val="28"/>
          <w:lang w:val="es-ES_tradnl"/>
        </w:rPr>
        <w:t>fundamental</w:t>
      </w:r>
      <w:r w:rsidRPr="00141EC5">
        <w:rPr>
          <w:color w:val="000000"/>
          <w:sz w:val="28"/>
          <w:szCs w:val="28"/>
          <w:lang w:val="es-ES_tradnl"/>
        </w:rPr>
        <w:t xml:space="preserve"> en el tratamiento de</w:t>
      </w:r>
      <w:r>
        <w:rPr>
          <w:color w:val="000000"/>
          <w:sz w:val="28"/>
          <w:szCs w:val="28"/>
          <w:lang w:val="es-ES_tradnl"/>
        </w:rPr>
        <w:t>l síndrome varicoso.</w:t>
      </w:r>
    </w:p>
    <w:p w:rsidR="0080105C" w:rsidRPr="001412D4" w:rsidRDefault="0080105C" w:rsidP="0080105C">
      <w:pPr>
        <w:spacing w:line="360" w:lineRule="auto"/>
        <w:ind w:right="-856"/>
        <w:rPr>
          <w:b/>
          <w:bCs/>
          <w:sz w:val="28"/>
          <w:szCs w:val="28"/>
          <w:u w:val="single"/>
          <w:lang w:val="es-ES_tradnl"/>
        </w:rPr>
      </w:pPr>
    </w:p>
    <w:p w:rsidR="0080105C" w:rsidRPr="001412D4" w:rsidRDefault="0080105C" w:rsidP="0080105C">
      <w:pPr>
        <w:spacing w:line="360" w:lineRule="auto"/>
        <w:ind w:right="-856"/>
        <w:rPr>
          <w:b/>
          <w:bCs/>
          <w:sz w:val="28"/>
          <w:szCs w:val="28"/>
          <w:u w:val="single"/>
          <w:lang w:val="es-ES_tradnl"/>
        </w:rPr>
      </w:pPr>
    </w:p>
    <w:p w:rsidR="0080105C" w:rsidRPr="001412D4" w:rsidRDefault="0080105C" w:rsidP="0080105C">
      <w:pPr>
        <w:spacing w:line="360" w:lineRule="auto"/>
        <w:ind w:right="-856"/>
        <w:rPr>
          <w:b/>
          <w:bCs/>
          <w:sz w:val="28"/>
          <w:szCs w:val="28"/>
          <w:u w:val="single"/>
          <w:lang w:val="es-ES_tradnl"/>
        </w:rPr>
      </w:pPr>
    </w:p>
    <w:p w:rsidR="0080105C" w:rsidRPr="001412D4" w:rsidRDefault="0080105C" w:rsidP="0080105C">
      <w:pPr>
        <w:spacing w:line="360" w:lineRule="auto"/>
        <w:ind w:right="-856"/>
        <w:rPr>
          <w:b/>
          <w:bCs/>
          <w:sz w:val="28"/>
          <w:szCs w:val="28"/>
          <w:u w:val="single"/>
          <w:lang w:val="es-ES_tradnl"/>
        </w:rPr>
      </w:pPr>
    </w:p>
    <w:p w:rsidR="00C00B3D" w:rsidRPr="001412D4" w:rsidRDefault="00C00B3D" w:rsidP="0080105C">
      <w:pPr>
        <w:spacing w:line="360" w:lineRule="auto"/>
        <w:ind w:right="-856"/>
        <w:rPr>
          <w:b/>
          <w:bCs/>
          <w:sz w:val="28"/>
          <w:szCs w:val="28"/>
          <w:u w:val="single"/>
          <w:lang w:val="es-ES_tradnl"/>
        </w:rPr>
      </w:pPr>
    </w:p>
    <w:p w:rsidR="00C00B3D" w:rsidRPr="001412D4" w:rsidRDefault="00C00B3D" w:rsidP="0080105C">
      <w:pPr>
        <w:spacing w:line="360" w:lineRule="auto"/>
        <w:ind w:right="-856"/>
        <w:rPr>
          <w:b/>
          <w:bCs/>
          <w:sz w:val="28"/>
          <w:szCs w:val="28"/>
          <w:u w:val="single"/>
          <w:lang w:val="es-ES_tradnl"/>
        </w:rPr>
      </w:pPr>
    </w:p>
    <w:p w:rsidR="00C00B3D" w:rsidRPr="001412D4" w:rsidRDefault="00C00B3D" w:rsidP="0080105C">
      <w:pPr>
        <w:spacing w:line="360" w:lineRule="auto"/>
        <w:ind w:right="-856"/>
        <w:rPr>
          <w:b/>
          <w:bCs/>
          <w:sz w:val="28"/>
          <w:szCs w:val="28"/>
          <w:u w:val="single"/>
          <w:lang w:val="es-ES_tradnl"/>
        </w:rPr>
      </w:pPr>
    </w:p>
    <w:p w:rsidR="00C00B3D" w:rsidRPr="001412D4" w:rsidRDefault="00C00B3D" w:rsidP="0080105C">
      <w:pPr>
        <w:spacing w:line="360" w:lineRule="auto"/>
        <w:ind w:right="-856"/>
        <w:rPr>
          <w:b/>
          <w:bCs/>
          <w:sz w:val="28"/>
          <w:szCs w:val="28"/>
          <w:u w:val="single"/>
          <w:lang w:val="es-ES_tradnl"/>
        </w:rPr>
      </w:pPr>
    </w:p>
    <w:p w:rsidR="00C00B3D" w:rsidRPr="001412D4" w:rsidRDefault="00C00B3D" w:rsidP="0080105C">
      <w:pPr>
        <w:spacing w:line="360" w:lineRule="auto"/>
        <w:ind w:right="-856"/>
        <w:rPr>
          <w:b/>
          <w:bCs/>
          <w:sz w:val="28"/>
          <w:szCs w:val="28"/>
          <w:u w:val="single"/>
          <w:lang w:val="es-ES_tradnl"/>
        </w:rPr>
      </w:pPr>
    </w:p>
    <w:p w:rsidR="00C00B3D" w:rsidRPr="001412D4" w:rsidRDefault="00C00B3D" w:rsidP="0080105C">
      <w:pPr>
        <w:spacing w:line="360" w:lineRule="auto"/>
        <w:ind w:right="-856"/>
        <w:rPr>
          <w:b/>
          <w:bCs/>
          <w:sz w:val="28"/>
          <w:szCs w:val="28"/>
          <w:u w:val="single"/>
          <w:lang w:val="es-ES_tradnl"/>
        </w:rPr>
      </w:pPr>
    </w:p>
    <w:p w:rsidR="00C00B3D" w:rsidRPr="001412D4" w:rsidRDefault="00C00B3D" w:rsidP="0080105C">
      <w:pPr>
        <w:spacing w:line="360" w:lineRule="auto"/>
        <w:ind w:right="-856"/>
        <w:rPr>
          <w:b/>
          <w:bCs/>
          <w:sz w:val="28"/>
          <w:szCs w:val="28"/>
          <w:u w:val="single"/>
          <w:lang w:val="es-ES_tradnl"/>
        </w:rPr>
      </w:pPr>
    </w:p>
    <w:p w:rsidR="00C00B3D" w:rsidRPr="001412D4" w:rsidRDefault="00C00B3D" w:rsidP="0080105C">
      <w:pPr>
        <w:spacing w:line="360" w:lineRule="auto"/>
        <w:ind w:right="-856"/>
        <w:rPr>
          <w:b/>
          <w:bCs/>
          <w:sz w:val="28"/>
          <w:szCs w:val="28"/>
          <w:u w:val="single"/>
          <w:lang w:val="es-ES_tradnl"/>
        </w:rPr>
      </w:pPr>
    </w:p>
    <w:p w:rsidR="00C00B3D" w:rsidRPr="001412D4" w:rsidRDefault="00C00B3D" w:rsidP="0080105C">
      <w:pPr>
        <w:spacing w:line="360" w:lineRule="auto"/>
        <w:ind w:right="-856"/>
        <w:rPr>
          <w:b/>
          <w:bCs/>
          <w:sz w:val="28"/>
          <w:szCs w:val="28"/>
          <w:u w:val="single"/>
          <w:lang w:val="es-ES_tradnl"/>
        </w:rPr>
      </w:pPr>
    </w:p>
    <w:p w:rsidR="001E3D64" w:rsidRDefault="0059059D" w:rsidP="0080105C">
      <w:pPr>
        <w:spacing w:line="360" w:lineRule="auto"/>
        <w:ind w:right="-856"/>
        <w:rPr>
          <w:b/>
          <w:bCs/>
          <w:sz w:val="28"/>
          <w:szCs w:val="28"/>
          <w:highlight w:val="yellow"/>
          <w:u w:val="single"/>
          <w:lang w:val="es-ES_tradnl"/>
        </w:rPr>
      </w:pPr>
      <w:r w:rsidRPr="001E3D64">
        <w:rPr>
          <w:b/>
          <w:bCs/>
          <w:sz w:val="28"/>
          <w:szCs w:val="28"/>
          <w:highlight w:val="yellow"/>
          <w:u w:val="single"/>
          <w:lang w:val="es-ES_tradnl"/>
        </w:rPr>
        <w:lastRenderedPageBreak/>
        <w:t xml:space="preserve">VIDEOS: </w:t>
      </w:r>
    </w:p>
    <w:p w:rsidR="008E65C2" w:rsidRPr="008E65C2" w:rsidRDefault="008E65C2" w:rsidP="0080105C">
      <w:pPr>
        <w:spacing w:line="360" w:lineRule="auto"/>
        <w:ind w:right="-856"/>
        <w:rPr>
          <w:b/>
          <w:bCs/>
          <w:sz w:val="28"/>
          <w:szCs w:val="28"/>
          <w:highlight w:val="yellow"/>
          <w:u w:val="single"/>
          <w:lang w:val="en-US"/>
        </w:rPr>
      </w:pPr>
      <w:proofErr w:type="gramStart"/>
      <w:r w:rsidRPr="008E65C2">
        <w:rPr>
          <w:b/>
          <w:bCs/>
          <w:sz w:val="28"/>
          <w:szCs w:val="28"/>
          <w:highlight w:val="yellow"/>
          <w:u w:val="single"/>
          <w:lang w:val="en-US"/>
        </w:rPr>
        <w:t>TSFL :</w:t>
      </w:r>
      <w:proofErr w:type="gramEnd"/>
      <w:r w:rsidR="008F15AA">
        <w:rPr>
          <w:b/>
          <w:bCs/>
          <w:sz w:val="28"/>
          <w:szCs w:val="28"/>
          <w:highlight w:val="yellow"/>
          <w:u w:val="single"/>
          <w:lang w:val="en-US"/>
        </w:rPr>
        <w:t xml:space="preserve"> Multiple ligation of proximal GSV in CHIVA treatment </w:t>
      </w:r>
    </w:p>
    <w:p w:rsidR="008E65C2" w:rsidRPr="008E65C2" w:rsidRDefault="008E65C2" w:rsidP="0080105C">
      <w:pPr>
        <w:spacing w:line="360" w:lineRule="auto"/>
        <w:ind w:right="-856"/>
        <w:rPr>
          <w:b/>
          <w:bCs/>
          <w:sz w:val="28"/>
          <w:szCs w:val="28"/>
          <w:highlight w:val="yellow"/>
          <w:u w:val="single"/>
          <w:lang w:val="en-US"/>
        </w:rPr>
      </w:pPr>
      <w:r w:rsidRPr="008E65C2">
        <w:rPr>
          <w:b/>
          <w:bCs/>
          <w:sz w:val="28"/>
          <w:szCs w:val="28"/>
          <w:u w:val="single"/>
          <w:lang w:val="en-US"/>
        </w:rPr>
        <w:t>https://www.youtube.com/watch?v=2CleOqLUbs4</w:t>
      </w:r>
    </w:p>
    <w:p w:rsidR="001E3D64" w:rsidRDefault="001E3D64" w:rsidP="0080105C">
      <w:pPr>
        <w:spacing w:line="360" w:lineRule="auto"/>
        <w:ind w:right="-856"/>
        <w:rPr>
          <w:b/>
          <w:bCs/>
          <w:sz w:val="28"/>
          <w:szCs w:val="28"/>
          <w:highlight w:val="yellow"/>
          <w:u w:val="single"/>
          <w:lang w:val="fr-FR"/>
        </w:rPr>
      </w:pPr>
      <w:r>
        <w:rPr>
          <w:b/>
          <w:bCs/>
          <w:sz w:val="28"/>
          <w:szCs w:val="28"/>
          <w:highlight w:val="yellow"/>
          <w:u w:val="single"/>
          <w:lang w:val="fr-FR"/>
        </w:rPr>
        <w:t xml:space="preserve">Doppler </w:t>
      </w:r>
      <w:r w:rsidRPr="001E3D64">
        <w:rPr>
          <w:b/>
          <w:bCs/>
          <w:sz w:val="28"/>
          <w:szCs w:val="28"/>
          <w:highlight w:val="yellow"/>
          <w:u w:val="single"/>
          <w:lang w:val="fr-FR"/>
        </w:rPr>
        <w:t>Venous pressure me</w:t>
      </w:r>
      <w:r w:rsidR="008E65C2">
        <w:rPr>
          <w:b/>
          <w:bCs/>
          <w:sz w:val="28"/>
          <w:szCs w:val="28"/>
          <w:highlight w:val="yellow"/>
          <w:u w:val="single"/>
          <w:lang w:val="fr-FR"/>
        </w:rPr>
        <w:t>a</w:t>
      </w:r>
      <w:r w:rsidRPr="001E3D64">
        <w:rPr>
          <w:b/>
          <w:bCs/>
          <w:sz w:val="28"/>
          <w:szCs w:val="28"/>
          <w:highlight w:val="yellow"/>
          <w:u w:val="single"/>
          <w:lang w:val="fr-FR"/>
        </w:rPr>
        <w:t>surment:</w:t>
      </w:r>
    </w:p>
    <w:p w:rsidR="008E65C2" w:rsidRPr="001E3D64" w:rsidRDefault="008E65C2" w:rsidP="0080105C">
      <w:pPr>
        <w:spacing w:line="360" w:lineRule="auto"/>
        <w:ind w:right="-856"/>
        <w:rPr>
          <w:b/>
          <w:bCs/>
          <w:sz w:val="28"/>
          <w:szCs w:val="28"/>
          <w:highlight w:val="yellow"/>
          <w:u w:val="single"/>
          <w:lang w:val="fr-FR"/>
        </w:rPr>
      </w:pPr>
      <w:r w:rsidRPr="008E65C2">
        <w:rPr>
          <w:b/>
          <w:bCs/>
          <w:sz w:val="28"/>
          <w:szCs w:val="28"/>
          <w:u w:val="single"/>
          <w:lang w:val="fr-FR"/>
        </w:rPr>
        <w:t>https://www.youtube.com/watch?v=UfazXRYIyOU</w:t>
      </w:r>
    </w:p>
    <w:p w:rsidR="001E3D64" w:rsidRPr="001E3D64" w:rsidRDefault="001E3D64" w:rsidP="0080105C">
      <w:pPr>
        <w:spacing w:line="360" w:lineRule="auto"/>
        <w:ind w:right="-856"/>
        <w:rPr>
          <w:b/>
          <w:bCs/>
          <w:sz w:val="28"/>
          <w:szCs w:val="28"/>
          <w:highlight w:val="yellow"/>
          <w:u w:val="single"/>
          <w:lang w:val="fr-FR"/>
        </w:rPr>
      </w:pPr>
      <w:r w:rsidRPr="001E3D64">
        <w:rPr>
          <w:b/>
          <w:bCs/>
          <w:sz w:val="28"/>
          <w:szCs w:val="28"/>
          <w:highlight w:val="yellow"/>
          <w:u w:val="single"/>
          <w:lang w:val="fr-FR"/>
        </w:rPr>
        <w:t>P point surgery:</w:t>
      </w:r>
    </w:p>
    <w:p w:rsidR="001E3D64" w:rsidRPr="001E3D64" w:rsidRDefault="001E3D64" w:rsidP="0080105C">
      <w:pPr>
        <w:spacing w:line="360" w:lineRule="auto"/>
        <w:ind w:right="-856"/>
        <w:rPr>
          <w:b/>
          <w:bCs/>
          <w:sz w:val="28"/>
          <w:szCs w:val="28"/>
          <w:highlight w:val="yellow"/>
          <w:u w:val="single"/>
          <w:lang w:val="fr-FR"/>
        </w:rPr>
      </w:pPr>
      <w:r w:rsidRPr="001E3D64">
        <w:rPr>
          <w:b/>
          <w:bCs/>
          <w:sz w:val="28"/>
          <w:szCs w:val="28"/>
          <w:u w:val="single"/>
          <w:lang w:val="fr-FR"/>
        </w:rPr>
        <w:t>https://www.youtube.com/watch?v=ThLN8ApPTOc&amp;t=105s</w:t>
      </w:r>
    </w:p>
    <w:p w:rsidR="001E3D64" w:rsidRPr="001E3D64" w:rsidRDefault="001E3D64" w:rsidP="0080105C">
      <w:pPr>
        <w:spacing w:line="360" w:lineRule="auto"/>
        <w:ind w:right="-856"/>
        <w:rPr>
          <w:b/>
          <w:bCs/>
          <w:sz w:val="28"/>
          <w:szCs w:val="28"/>
          <w:highlight w:val="yellow"/>
          <w:u w:val="single"/>
          <w:lang w:val="fr-FR"/>
        </w:rPr>
      </w:pPr>
      <w:r w:rsidRPr="001E3D64">
        <w:rPr>
          <w:b/>
          <w:bCs/>
          <w:sz w:val="28"/>
          <w:szCs w:val="28"/>
          <w:highlight w:val="yellow"/>
          <w:u w:val="single"/>
          <w:lang w:val="fr-FR"/>
        </w:rPr>
        <w:t>I point surgery :</w:t>
      </w:r>
    </w:p>
    <w:p w:rsidR="00C00B3D" w:rsidRPr="008F15AA" w:rsidRDefault="008F15AA" w:rsidP="0080105C">
      <w:pPr>
        <w:spacing w:line="360" w:lineRule="auto"/>
        <w:ind w:right="-856"/>
        <w:rPr>
          <w:b/>
          <w:bCs/>
          <w:sz w:val="28"/>
          <w:szCs w:val="28"/>
          <w:u w:val="single"/>
          <w:lang w:val="fr-FR"/>
        </w:rPr>
      </w:pPr>
      <w:hyperlink r:id="rId7" w:history="1">
        <w:r w:rsidRPr="008F15AA">
          <w:rPr>
            <w:rStyle w:val="Lienhypertexte"/>
            <w:b/>
            <w:bCs/>
            <w:sz w:val="28"/>
            <w:szCs w:val="28"/>
            <w:highlight w:val="yellow"/>
            <w:lang w:val="fr-FR"/>
          </w:rPr>
          <w:t>https://www.youtube.com/watch?v=z3tSXAfMqnc</w:t>
        </w:r>
      </w:hyperlink>
    </w:p>
    <w:p w:rsidR="008F15AA" w:rsidRPr="008F15AA" w:rsidRDefault="008F15AA" w:rsidP="0080105C">
      <w:pPr>
        <w:spacing w:line="360" w:lineRule="auto"/>
        <w:ind w:right="-856"/>
        <w:rPr>
          <w:b/>
          <w:bCs/>
          <w:color w:val="FF0000"/>
          <w:sz w:val="28"/>
          <w:szCs w:val="28"/>
          <w:highlight w:val="yellow"/>
          <w:u w:val="single"/>
          <w:lang w:val="fr-FR"/>
        </w:rPr>
      </w:pPr>
      <w:r w:rsidRPr="008F15AA">
        <w:rPr>
          <w:b/>
          <w:bCs/>
          <w:color w:val="FF0000"/>
          <w:sz w:val="28"/>
          <w:szCs w:val="28"/>
          <w:highlight w:val="yellow"/>
          <w:u w:val="single"/>
          <w:lang w:val="fr-FR"/>
        </w:rPr>
        <w:t>Venous pressure paradox</w:t>
      </w:r>
    </w:p>
    <w:p w:rsidR="008F15AA" w:rsidRPr="008F15AA" w:rsidRDefault="008F15AA" w:rsidP="0080105C">
      <w:pPr>
        <w:spacing w:line="360" w:lineRule="auto"/>
        <w:ind w:right="-856"/>
        <w:rPr>
          <w:b/>
          <w:bCs/>
          <w:color w:val="FF0000"/>
          <w:sz w:val="28"/>
          <w:szCs w:val="28"/>
          <w:u w:val="single"/>
          <w:lang w:val="fr-FR"/>
        </w:rPr>
      </w:pPr>
      <w:r w:rsidRPr="008F15AA">
        <w:rPr>
          <w:b/>
          <w:bCs/>
          <w:color w:val="FF0000"/>
          <w:sz w:val="28"/>
          <w:szCs w:val="28"/>
          <w:highlight w:val="yellow"/>
          <w:u w:val="single"/>
          <w:lang w:val="fr-FR"/>
        </w:rPr>
        <w:t>https://www.youtube.com/watch?v=1tpiEBGvULU&amp;t=152s</w:t>
      </w:r>
    </w:p>
    <w:p w:rsidR="00C00B3D" w:rsidRPr="008F15AA" w:rsidRDefault="00C00B3D" w:rsidP="0080105C">
      <w:pPr>
        <w:spacing w:line="360" w:lineRule="auto"/>
        <w:ind w:right="-856"/>
        <w:rPr>
          <w:b/>
          <w:bCs/>
          <w:sz w:val="28"/>
          <w:szCs w:val="28"/>
          <w:u w:val="single"/>
          <w:lang w:val="fr-FR"/>
        </w:rPr>
      </w:pPr>
    </w:p>
    <w:p w:rsidR="00210D2D" w:rsidRDefault="00210D2D" w:rsidP="0080105C">
      <w:pPr>
        <w:spacing w:line="360" w:lineRule="auto"/>
        <w:ind w:right="-856"/>
        <w:rPr>
          <w:b/>
          <w:bCs/>
          <w:sz w:val="28"/>
          <w:szCs w:val="28"/>
          <w:u w:val="single"/>
          <w:lang w:val="fr-FR"/>
        </w:rPr>
      </w:pPr>
      <w:r w:rsidRPr="00DF48AF">
        <w:rPr>
          <w:b/>
          <w:bCs/>
          <w:sz w:val="28"/>
          <w:szCs w:val="28"/>
          <w:u w:val="single"/>
          <w:lang w:val="fr-FR"/>
        </w:rPr>
        <w:t>BIBLIOGRAFÍA</w:t>
      </w:r>
    </w:p>
    <w:p w:rsidR="000C68B2" w:rsidRDefault="000C68B2" w:rsidP="0080105C">
      <w:pPr>
        <w:spacing w:line="360" w:lineRule="auto"/>
        <w:ind w:right="-856"/>
        <w:rPr>
          <w:b/>
          <w:bCs/>
          <w:sz w:val="28"/>
          <w:szCs w:val="28"/>
          <w:u w:val="single"/>
          <w:lang w:val="fr-FR"/>
        </w:rPr>
      </w:pPr>
    </w:p>
    <w:p w:rsidR="000C68B2" w:rsidRPr="006B2FD0" w:rsidRDefault="000C68B2" w:rsidP="000C68B2">
      <w:pPr>
        <w:autoSpaceDE w:val="0"/>
        <w:autoSpaceDN w:val="0"/>
        <w:adjustRightInd w:val="0"/>
        <w:rPr>
          <w:rFonts w:ascii="TimesNewRomanPSMT" w:hAnsi="TimesNewRomanPSMT" w:cs="TimesNewRomanPSMT"/>
          <w:color w:val="00B050"/>
          <w:sz w:val="41"/>
          <w:szCs w:val="41"/>
          <w:highlight w:val="yellow"/>
          <w:lang w:val="es-ES_tradnl" w:eastAsia="fr-FR"/>
        </w:rPr>
      </w:pPr>
      <w:r w:rsidRPr="006B2FD0">
        <w:rPr>
          <w:bCs/>
          <w:color w:val="FF0000"/>
          <w:sz w:val="28"/>
          <w:szCs w:val="28"/>
          <w:highlight w:val="yellow"/>
        </w:rPr>
        <w:t>La razón por la cual la presión medida al tobillo es minor de la altura de la columna de sangre cabeza pie es debida a la no transmisión de la presión atmosférica a la cabeza y al tórax</w:t>
      </w:r>
      <w:r>
        <w:rPr>
          <w:bCs/>
          <w:color w:val="FF0000"/>
          <w:sz w:val="28"/>
          <w:szCs w:val="28"/>
        </w:rPr>
        <w:t xml:space="preserve"> Articulo Internet </w:t>
      </w:r>
      <w:r w:rsidRPr="006B2FD0">
        <w:rPr>
          <w:rFonts w:ascii="TimesNewRomanPSMT" w:hAnsi="TimesNewRomanPSMT" w:cs="TimesNewRomanPSMT"/>
          <w:color w:val="00B050"/>
          <w:sz w:val="41"/>
          <w:szCs w:val="41"/>
          <w:highlight w:val="yellow"/>
          <w:lang w:val="es-ES_tradnl" w:eastAsia="fr-FR"/>
        </w:rPr>
        <w:t>Paradoxical ankle venous pressure in standing and</w:t>
      </w:r>
    </w:p>
    <w:p w:rsidR="000C68B2" w:rsidRPr="006B2FD0" w:rsidRDefault="000C68B2" w:rsidP="000C68B2">
      <w:pPr>
        <w:autoSpaceDE w:val="0"/>
        <w:autoSpaceDN w:val="0"/>
        <w:adjustRightInd w:val="0"/>
        <w:rPr>
          <w:rFonts w:ascii="TimesNewRomanPSMT" w:hAnsi="TimesNewRomanPSMT" w:cs="TimesNewRomanPSMT"/>
          <w:color w:val="00B050"/>
          <w:sz w:val="41"/>
          <w:szCs w:val="41"/>
          <w:highlight w:val="yellow"/>
          <w:lang w:val="en-US" w:eastAsia="fr-FR"/>
        </w:rPr>
      </w:pPr>
      <w:proofErr w:type="gramStart"/>
      <w:r w:rsidRPr="006B2FD0">
        <w:rPr>
          <w:rFonts w:ascii="TimesNewRomanPSMT" w:hAnsi="TimesNewRomanPSMT" w:cs="TimesNewRomanPSMT"/>
          <w:color w:val="00B050"/>
          <w:sz w:val="41"/>
          <w:szCs w:val="41"/>
          <w:highlight w:val="yellow"/>
          <w:lang w:val="en-US" w:eastAsia="fr-FR"/>
        </w:rPr>
        <w:t>walking</w:t>
      </w:r>
      <w:proofErr w:type="gramEnd"/>
      <w:r w:rsidRPr="006B2FD0">
        <w:rPr>
          <w:rFonts w:ascii="TimesNewRomanPSMT" w:hAnsi="TimesNewRomanPSMT" w:cs="TimesNewRomanPSMT"/>
          <w:color w:val="00B050"/>
          <w:sz w:val="41"/>
          <w:szCs w:val="41"/>
          <w:highlight w:val="yellow"/>
          <w:lang w:val="en-US" w:eastAsia="fr-FR"/>
        </w:rPr>
        <w:t xml:space="preserve"> compared to the venous blood column height.</w:t>
      </w:r>
    </w:p>
    <w:p w:rsidR="000C68B2" w:rsidRPr="006B2FD0" w:rsidRDefault="000C68B2" w:rsidP="000C68B2">
      <w:pPr>
        <w:autoSpaceDE w:val="0"/>
        <w:autoSpaceDN w:val="0"/>
        <w:adjustRightInd w:val="0"/>
        <w:rPr>
          <w:rFonts w:ascii="TimesNewRomanPS-BoldMT" w:hAnsi="TimesNewRomanPS-BoldMT" w:cs="TimesNewRomanPS-BoldMT"/>
          <w:b/>
          <w:bCs/>
          <w:color w:val="00B050"/>
          <w:sz w:val="20"/>
          <w:szCs w:val="20"/>
          <w:highlight w:val="yellow"/>
          <w:lang w:val="fr-FR" w:eastAsia="fr-FR"/>
        </w:rPr>
      </w:pPr>
      <w:r w:rsidRPr="006B2FD0">
        <w:rPr>
          <w:rFonts w:ascii="TimesNewRomanPS-BoldMT" w:hAnsi="TimesNewRomanPS-BoldMT" w:cs="TimesNewRomanPS-BoldMT"/>
          <w:b/>
          <w:bCs/>
          <w:color w:val="00B050"/>
          <w:highlight w:val="yellow"/>
          <w:lang w:val="fr-FR" w:eastAsia="fr-FR"/>
        </w:rPr>
        <w:t>C Franceschi</w:t>
      </w:r>
      <w:r w:rsidRPr="006B2FD0">
        <w:rPr>
          <w:rFonts w:ascii="TimesNewRomanPS-BoldMT" w:hAnsi="TimesNewRomanPS-BoldMT" w:cs="TimesNewRomanPS-BoldMT"/>
          <w:b/>
          <w:bCs/>
          <w:color w:val="00B050"/>
          <w:sz w:val="20"/>
          <w:szCs w:val="20"/>
          <w:highlight w:val="yellow"/>
          <w:lang w:val="fr-FR" w:eastAsia="fr-FR"/>
        </w:rPr>
        <w:t>1</w:t>
      </w:r>
    </w:p>
    <w:p w:rsidR="000C68B2" w:rsidRDefault="000C68B2" w:rsidP="000C68B2">
      <w:pPr>
        <w:spacing w:line="360" w:lineRule="auto"/>
        <w:ind w:right="-856"/>
        <w:rPr>
          <w:b/>
          <w:bCs/>
          <w:sz w:val="28"/>
          <w:szCs w:val="28"/>
          <w:u w:val="single"/>
          <w:lang w:val="fr-FR"/>
        </w:rPr>
      </w:pPr>
      <w:r w:rsidRPr="006B2FD0">
        <w:rPr>
          <w:rFonts w:ascii="TimesNewRomanPSMT" w:hAnsi="TimesNewRomanPSMT" w:cs="TimesNewRomanPSMT"/>
          <w:color w:val="00B050"/>
          <w:sz w:val="20"/>
          <w:szCs w:val="20"/>
          <w:highlight w:val="yellow"/>
          <w:lang w:val="fr-FR" w:eastAsia="fr-FR"/>
        </w:rPr>
        <w:t>1</w:t>
      </w:r>
    </w:p>
    <w:p w:rsidR="006476C0" w:rsidRPr="006476C0" w:rsidRDefault="006476C0" w:rsidP="006476C0">
      <w:pPr>
        <w:autoSpaceDE w:val="0"/>
        <w:autoSpaceDN w:val="0"/>
        <w:adjustRightInd w:val="0"/>
        <w:rPr>
          <w:rFonts w:ascii="CorinthianBoldPlain" w:hAnsi="CorinthianBoldPlain" w:cs="CorinthianBoldPlain"/>
          <w:b/>
          <w:bCs/>
          <w:color w:val="FF0000"/>
          <w:sz w:val="29"/>
          <w:szCs w:val="29"/>
          <w:highlight w:val="yellow"/>
          <w:lang w:val="en-US" w:eastAsia="fr-FR"/>
        </w:rPr>
      </w:pPr>
      <w:r w:rsidRPr="006476C0">
        <w:rPr>
          <w:rFonts w:ascii="CorinthianBoldPlain" w:hAnsi="CorinthianBoldPlain" w:cs="CorinthianBoldPlain"/>
          <w:b/>
          <w:bCs/>
          <w:color w:val="FF0000"/>
          <w:sz w:val="29"/>
          <w:szCs w:val="29"/>
          <w:highlight w:val="yellow"/>
          <w:lang w:val="en-US" w:eastAsia="fr-FR"/>
        </w:rPr>
        <w:t>Multiple ligation of the</w:t>
      </w:r>
    </w:p>
    <w:p w:rsidR="006476C0" w:rsidRPr="006476C0" w:rsidRDefault="006476C0" w:rsidP="006476C0">
      <w:pPr>
        <w:autoSpaceDE w:val="0"/>
        <w:autoSpaceDN w:val="0"/>
        <w:adjustRightInd w:val="0"/>
        <w:rPr>
          <w:rFonts w:ascii="CorinthianBoldPlain" w:hAnsi="CorinthianBoldPlain" w:cs="CorinthianBoldPlain"/>
          <w:b/>
          <w:bCs/>
          <w:color w:val="FF0000"/>
          <w:sz w:val="29"/>
          <w:szCs w:val="29"/>
          <w:highlight w:val="yellow"/>
          <w:lang w:val="en-US" w:eastAsia="fr-FR"/>
        </w:rPr>
      </w:pPr>
      <w:proofErr w:type="gramStart"/>
      <w:r w:rsidRPr="006476C0">
        <w:rPr>
          <w:rFonts w:ascii="CorinthianBoldPlain" w:hAnsi="CorinthianBoldPlain" w:cs="CorinthianBoldPlain"/>
          <w:b/>
          <w:bCs/>
          <w:color w:val="FF0000"/>
          <w:sz w:val="29"/>
          <w:szCs w:val="29"/>
          <w:highlight w:val="yellow"/>
          <w:lang w:val="en-US" w:eastAsia="fr-FR"/>
        </w:rPr>
        <w:t>proximal</w:t>
      </w:r>
      <w:proofErr w:type="gramEnd"/>
      <w:r w:rsidRPr="006476C0">
        <w:rPr>
          <w:rFonts w:ascii="CorinthianBoldPlain" w:hAnsi="CorinthianBoldPlain" w:cs="CorinthianBoldPlain"/>
          <w:b/>
          <w:bCs/>
          <w:color w:val="FF0000"/>
          <w:sz w:val="29"/>
          <w:szCs w:val="29"/>
          <w:highlight w:val="yellow"/>
          <w:lang w:val="en-US" w:eastAsia="fr-FR"/>
        </w:rPr>
        <w:t xml:space="preserve"> greater saphenous</w:t>
      </w:r>
    </w:p>
    <w:p w:rsidR="006476C0" w:rsidRPr="006476C0" w:rsidRDefault="006476C0" w:rsidP="006476C0">
      <w:pPr>
        <w:autoSpaceDE w:val="0"/>
        <w:autoSpaceDN w:val="0"/>
        <w:adjustRightInd w:val="0"/>
        <w:rPr>
          <w:rFonts w:ascii="CorinthianBoldPlain" w:hAnsi="CorinthianBoldPlain" w:cs="CorinthianBoldPlain"/>
          <w:b/>
          <w:bCs/>
          <w:color w:val="FF0000"/>
          <w:sz w:val="29"/>
          <w:szCs w:val="29"/>
          <w:highlight w:val="yellow"/>
          <w:lang w:val="en-US" w:eastAsia="fr-FR"/>
        </w:rPr>
      </w:pPr>
      <w:proofErr w:type="gramStart"/>
      <w:r w:rsidRPr="006476C0">
        <w:rPr>
          <w:rFonts w:ascii="CorinthianBoldPlain" w:hAnsi="CorinthianBoldPlain" w:cs="CorinthianBoldPlain"/>
          <w:b/>
          <w:bCs/>
          <w:color w:val="FF0000"/>
          <w:sz w:val="29"/>
          <w:szCs w:val="29"/>
          <w:highlight w:val="yellow"/>
          <w:lang w:val="en-US" w:eastAsia="fr-FR"/>
        </w:rPr>
        <w:t>vein</w:t>
      </w:r>
      <w:proofErr w:type="gramEnd"/>
      <w:r w:rsidRPr="006476C0">
        <w:rPr>
          <w:rFonts w:ascii="CorinthianBoldPlain" w:hAnsi="CorinthianBoldPlain" w:cs="CorinthianBoldPlain"/>
          <w:b/>
          <w:bCs/>
          <w:color w:val="FF0000"/>
          <w:sz w:val="29"/>
          <w:szCs w:val="29"/>
          <w:highlight w:val="yellow"/>
          <w:lang w:val="en-US" w:eastAsia="fr-FR"/>
        </w:rPr>
        <w:t xml:space="preserve"> in the CHIVA treatment</w:t>
      </w:r>
    </w:p>
    <w:p w:rsidR="006476C0" w:rsidRPr="006476C0" w:rsidRDefault="006476C0" w:rsidP="006476C0">
      <w:pPr>
        <w:autoSpaceDE w:val="0"/>
        <w:autoSpaceDN w:val="0"/>
        <w:adjustRightInd w:val="0"/>
        <w:rPr>
          <w:rFonts w:ascii="CorinthianBoldPlain" w:hAnsi="CorinthianBoldPlain" w:cs="CorinthianBoldPlain"/>
          <w:b/>
          <w:bCs/>
          <w:color w:val="FF0000"/>
          <w:sz w:val="29"/>
          <w:szCs w:val="29"/>
          <w:highlight w:val="yellow"/>
          <w:lang w:val="en-US" w:eastAsia="fr-FR"/>
        </w:rPr>
      </w:pPr>
      <w:proofErr w:type="gramStart"/>
      <w:r w:rsidRPr="006476C0">
        <w:rPr>
          <w:rFonts w:ascii="CorinthianBoldPlain" w:hAnsi="CorinthianBoldPlain" w:cs="CorinthianBoldPlain"/>
          <w:b/>
          <w:bCs/>
          <w:color w:val="FF0000"/>
          <w:sz w:val="29"/>
          <w:szCs w:val="29"/>
          <w:highlight w:val="yellow"/>
          <w:lang w:val="en-US" w:eastAsia="fr-FR"/>
        </w:rPr>
        <w:t>of</w:t>
      </w:r>
      <w:proofErr w:type="gramEnd"/>
      <w:r w:rsidRPr="006476C0">
        <w:rPr>
          <w:rFonts w:ascii="CorinthianBoldPlain" w:hAnsi="CorinthianBoldPlain" w:cs="CorinthianBoldPlain"/>
          <w:b/>
          <w:bCs/>
          <w:color w:val="FF0000"/>
          <w:sz w:val="29"/>
          <w:szCs w:val="29"/>
          <w:highlight w:val="yellow"/>
          <w:lang w:val="en-US" w:eastAsia="fr-FR"/>
        </w:rPr>
        <w:t xml:space="preserve"> primary varicose veins</w:t>
      </w:r>
    </w:p>
    <w:p w:rsidR="006476C0" w:rsidRPr="006476C0" w:rsidRDefault="006476C0" w:rsidP="006476C0">
      <w:pPr>
        <w:autoSpaceDE w:val="0"/>
        <w:autoSpaceDN w:val="0"/>
        <w:adjustRightInd w:val="0"/>
        <w:rPr>
          <w:rFonts w:ascii="CorinthianBoldPlain" w:hAnsi="CorinthianBoldPlain" w:cs="CorinthianBoldPlain"/>
          <w:b/>
          <w:bCs/>
          <w:color w:val="FF0000"/>
          <w:sz w:val="11"/>
          <w:szCs w:val="11"/>
          <w:highlight w:val="yellow"/>
          <w:lang w:val="fr-FR" w:eastAsia="fr-FR"/>
        </w:rPr>
      </w:pPr>
      <w:r w:rsidRPr="006476C0">
        <w:rPr>
          <w:rFonts w:ascii="CorinthianBoldPlain" w:hAnsi="CorinthianBoldPlain" w:cs="CorinthianBoldPlain"/>
          <w:b/>
          <w:bCs/>
          <w:color w:val="FF0000"/>
          <w:sz w:val="18"/>
          <w:szCs w:val="18"/>
          <w:highlight w:val="yellow"/>
          <w:lang w:val="fr-FR" w:eastAsia="fr-FR"/>
        </w:rPr>
        <w:t>Roberto Delfrate</w:t>
      </w:r>
      <w:proofErr w:type="gramStart"/>
      <w:r w:rsidRPr="006476C0">
        <w:rPr>
          <w:rFonts w:ascii="CorinthianBoldPlain" w:hAnsi="CorinthianBoldPlain" w:cs="CorinthianBoldPlain"/>
          <w:b/>
          <w:bCs/>
          <w:color w:val="FF0000"/>
          <w:sz w:val="18"/>
          <w:szCs w:val="18"/>
          <w:highlight w:val="yellow"/>
          <w:lang w:val="fr-FR" w:eastAsia="fr-FR"/>
        </w:rPr>
        <w:t>,</w:t>
      </w:r>
      <w:r w:rsidRPr="006476C0">
        <w:rPr>
          <w:rFonts w:ascii="CorinthianBoldPlain" w:hAnsi="CorinthianBoldPlain" w:cs="CorinthianBoldPlain"/>
          <w:b/>
          <w:bCs/>
          <w:color w:val="FF0000"/>
          <w:sz w:val="11"/>
          <w:szCs w:val="11"/>
          <w:highlight w:val="yellow"/>
          <w:lang w:val="fr-FR" w:eastAsia="fr-FR"/>
        </w:rPr>
        <w:t>1</w:t>
      </w:r>
      <w:proofErr w:type="gramEnd"/>
      <w:r w:rsidRPr="006476C0">
        <w:rPr>
          <w:rFonts w:ascii="CorinthianBoldPlain" w:hAnsi="CorinthianBoldPlain" w:cs="CorinthianBoldPlain"/>
          <w:b/>
          <w:bCs/>
          <w:color w:val="FF0000"/>
          <w:sz w:val="11"/>
          <w:szCs w:val="11"/>
          <w:highlight w:val="yellow"/>
          <w:lang w:val="fr-FR" w:eastAsia="fr-FR"/>
        </w:rPr>
        <w:t xml:space="preserve"> </w:t>
      </w:r>
      <w:r w:rsidRPr="006476C0">
        <w:rPr>
          <w:rFonts w:ascii="CorinthianBoldPlain" w:hAnsi="CorinthianBoldPlain" w:cs="CorinthianBoldPlain"/>
          <w:b/>
          <w:bCs/>
          <w:color w:val="FF0000"/>
          <w:sz w:val="18"/>
          <w:szCs w:val="18"/>
          <w:highlight w:val="yellow"/>
          <w:lang w:val="fr-FR" w:eastAsia="fr-FR"/>
        </w:rPr>
        <w:t>Massimo Bricchi,</w:t>
      </w:r>
      <w:r w:rsidRPr="006476C0">
        <w:rPr>
          <w:rFonts w:ascii="CorinthianBoldPlain" w:hAnsi="CorinthianBoldPlain" w:cs="CorinthianBoldPlain"/>
          <w:b/>
          <w:bCs/>
          <w:color w:val="FF0000"/>
          <w:sz w:val="11"/>
          <w:szCs w:val="11"/>
          <w:highlight w:val="yellow"/>
          <w:lang w:val="fr-FR" w:eastAsia="fr-FR"/>
        </w:rPr>
        <w:t>1</w:t>
      </w:r>
    </w:p>
    <w:p w:rsidR="006476C0" w:rsidRPr="006476C0" w:rsidRDefault="006476C0" w:rsidP="006476C0">
      <w:pPr>
        <w:spacing w:line="360" w:lineRule="auto"/>
        <w:ind w:right="-856"/>
        <w:rPr>
          <w:rFonts w:ascii="CorinthianBoldPlain" w:hAnsi="CorinthianBoldPlain" w:cs="CorinthianBoldPlain"/>
          <w:b/>
          <w:bCs/>
          <w:color w:val="FF0000"/>
          <w:sz w:val="11"/>
          <w:szCs w:val="11"/>
          <w:highlight w:val="yellow"/>
          <w:lang w:val="fr-FR" w:eastAsia="fr-FR"/>
        </w:rPr>
      </w:pPr>
      <w:r w:rsidRPr="006476C0">
        <w:rPr>
          <w:rFonts w:ascii="CorinthianBoldPlain" w:hAnsi="CorinthianBoldPlain" w:cs="CorinthianBoldPlain"/>
          <w:b/>
          <w:bCs/>
          <w:color w:val="FF0000"/>
          <w:sz w:val="18"/>
          <w:szCs w:val="18"/>
          <w:highlight w:val="yellow"/>
          <w:lang w:val="fr-FR" w:eastAsia="fr-FR"/>
        </w:rPr>
        <w:t>Claude Franceschi</w:t>
      </w:r>
      <w:proofErr w:type="gramStart"/>
      <w:r w:rsidRPr="006476C0">
        <w:rPr>
          <w:rFonts w:ascii="CorinthianBoldPlain" w:hAnsi="CorinthianBoldPlain" w:cs="CorinthianBoldPlain"/>
          <w:b/>
          <w:bCs/>
          <w:color w:val="FF0000"/>
          <w:sz w:val="18"/>
          <w:szCs w:val="18"/>
          <w:highlight w:val="yellow"/>
          <w:lang w:val="fr-FR" w:eastAsia="fr-FR"/>
        </w:rPr>
        <w:t>,</w:t>
      </w:r>
      <w:r w:rsidRPr="006476C0">
        <w:rPr>
          <w:rFonts w:ascii="CorinthianBoldPlain" w:hAnsi="CorinthianBoldPlain" w:cs="CorinthianBoldPlain"/>
          <w:b/>
          <w:bCs/>
          <w:color w:val="FF0000"/>
          <w:sz w:val="11"/>
          <w:szCs w:val="11"/>
          <w:highlight w:val="yellow"/>
          <w:lang w:val="fr-FR" w:eastAsia="fr-FR"/>
        </w:rPr>
        <w:t>2</w:t>
      </w:r>
      <w:proofErr w:type="gramEnd"/>
      <w:r w:rsidRPr="006476C0">
        <w:rPr>
          <w:rFonts w:ascii="CorinthianBoldPlain" w:hAnsi="CorinthianBoldPlain" w:cs="CorinthianBoldPlain"/>
          <w:b/>
          <w:bCs/>
          <w:color w:val="FF0000"/>
          <w:sz w:val="11"/>
          <w:szCs w:val="11"/>
          <w:highlight w:val="yellow"/>
          <w:lang w:val="fr-FR" w:eastAsia="fr-FR"/>
        </w:rPr>
        <w:t xml:space="preserve"> </w:t>
      </w:r>
      <w:r w:rsidRPr="006476C0">
        <w:rPr>
          <w:rFonts w:ascii="CorinthianBoldPlain" w:hAnsi="CorinthianBoldPlain" w:cs="CorinthianBoldPlain"/>
          <w:b/>
          <w:bCs/>
          <w:color w:val="FF0000"/>
          <w:sz w:val="18"/>
          <w:szCs w:val="18"/>
          <w:highlight w:val="yellow"/>
          <w:lang w:val="fr-FR" w:eastAsia="fr-FR"/>
        </w:rPr>
        <w:t>Matteo Goldoni</w:t>
      </w:r>
      <w:r w:rsidRPr="006476C0">
        <w:rPr>
          <w:rFonts w:ascii="CorinthianBoldPlain" w:hAnsi="CorinthianBoldPlain" w:cs="CorinthianBoldPlain"/>
          <w:b/>
          <w:bCs/>
          <w:color w:val="FF0000"/>
          <w:sz w:val="11"/>
          <w:szCs w:val="11"/>
          <w:highlight w:val="yellow"/>
          <w:lang w:val="fr-FR" w:eastAsia="fr-FR"/>
        </w:rPr>
        <w:t>3</w:t>
      </w:r>
    </w:p>
    <w:p w:rsidR="006476C0" w:rsidRPr="006476C0" w:rsidRDefault="006476C0" w:rsidP="006476C0">
      <w:pPr>
        <w:spacing w:line="360" w:lineRule="auto"/>
        <w:ind w:right="-856"/>
        <w:rPr>
          <w:b/>
          <w:bCs/>
          <w:color w:val="FF0000"/>
          <w:sz w:val="28"/>
          <w:szCs w:val="28"/>
          <w:u w:val="single"/>
          <w:lang w:val="fr-FR"/>
        </w:rPr>
      </w:pPr>
      <w:r w:rsidRPr="006476C0">
        <w:rPr>
          <w:rFonts w:ascii="CorinthianBoldCondensedPlain" w:hAnsi="CorinthianBoldCondensedPlain" w:cs="CorinthianBoldCondensedPlain"/>
          <w:b/>
          <w:bCs/>
          <w:color w:val="FF0000"/>
          <w:sz w:val="22"/>
          <w:szCs w:val="22"/>
          <w:highlight w:val="yellow"/>
          <w:lang w:val="fr-FR" w:eastAsia="fr-FR"/>
        </w:rPr>
        <w:t>Veins and Lymphatics 2014; volume 3:1919</w:t>
      </w:r>
    </w:p>
    <w:p w:rsidR="006476C0" w:rsidRDefault="006476C0" w:rsidP="0080105C">
      <w:pPr>
        <w:spacing w:line="360" w:lineRule="auto"/>
        <w:ind w:right="-856"/>
        <w:rPr>
          <w:b/>
          <w:bCs/>
          <w:sz w:val="28"/>
          <w:szCs w:val="28"/>
          <w:u w:val="single"/>
          <w:lang w:val="fr-FR"/>
        </w:rPr>
      </w:pPr>
    </w:p>
    <w:p w:rsidR="001412D4" w:rsidRPr="00C432A2" w:rsidRDefault="001412D4" w:rsidP="001412D4">
      <w:pPr>
        <w:autoSpaceDE w:val="0"/>
        <w:autoSpaceDN w:val="0"/>
        <w:adjustRightInd w:val="0"/>
        <w:rPr>
          <w:color w:val="FF0000"/>
          <w:sz w:val="22"/>
          <w:szCs w:val="22"/>
          <w:highlight w:val="yellow"/>
          <w:lang w:val="en-US" w:eastAsia="fr-FR"/>
        </w:rPr>
      </w:pPr>
      <w:r w:rsidRPr="00C432A2">
        <w:rPr>
          <w:color w:val="FF0000"/>
          <w:sz w:val="22"/>
          <w:szCs w:val="22"/>
          <w:highlight w:val="yellow"/>
          <w:lang w:val="en-US" w:eastAsia="fr-FR"/>
        </w:rPr>
        <w:t>Experimental validation of the Paraná manoeuvre compared to the squeezing test</w:t>
      </w:r>
    </w:p>
    <w:p w:rsidR="001412D4" w:rsidRPr="00C432A2" w:rsidRDefault="001412D4" w:rsidP="001412D4">
      <w:pPr>
        <w:autoSpaceDE w:val="0"/>
        <w:autoSpaceDN w:val="0"/>
        <w:adjustRightInd w:val="0"/>
        <w:rPr>
          <w:color w:val="FF0000"/>
          <w:sz w:val="22"/>
          <w:szCs w:val="22"/>
          <w:highlight w:val="yellow"/>
          <w:lang w:val="en-US" w:eastAsia="fr-FR"/>
        </w:rPr>
      </w:pPr>
      <w:r w:rsidRPr="00C432A2">
        <w:rPr>
          <w:bCs/>
          <w:color w:val="FF0000"/>
          <w:sz w:val="22"/>
          <w:szCs w:val="22"/>
          <w:highlight w:val="yellow"/>
          <w:lang w:val="en-US" w:eastAsia="fr-FR"/>
        </w:rPr>
        <w:t>S Ermini1</w:t>
      </w:r>
      <w:r w:rsidRPr="00C432A2">
        <w:rPr>
          <w:color w:val="FF0000"/>
          <w:sz w:val="22"/>
          <w:szCs w:val="22"/>
          <w:highlight w:val="yellow"/>
          <w:lang w:val="en-US" w:eastAsia="fr-FR"/>
        </w:rPr>
        <w:t xml:space="preserve">, </w:t>
      </w:r>
      <w:r w:rsidRPr="00C432A2">
        <w:rPr>
          <w:bCs/>
          <w:color w:val="FF0000"/>
          <w:sz w:val="22"/>
          <w:szCs w:val="22"/>
          <w:highlight w:val="yellow"/>
          <w:lang w:val="en-US" w:eastAsia="fr-FR"/>
        </w:rPr>
        <w:t>F Passariello2</w:t>
      </w:r>
      <w:r w:rsidRPr="00C432A2">
        <w:rPr>
          <w:color w:val="FF0000"/>
          <w:sz w:val="22"/>
          <w:szCs w:val="22"/>
          <w:highlight w:val="yellow"/>
          <w:lang w:val="en-US" w:eastAsia="fr-FR"/>
        </w:rPr>
        <w:t xml:space="preserve">, </w:t>
      </w:r>
      <w:r w:rsidRPr="00C432A2">
        <w:rPr>
          <w:bCs/>
          <w:color w:val="FF0000"/>
          <w:sz w:val="22"/>
          <w:szCs w:val="22"/>
          <w:highlight w:val="yellow"/>
          <w:lang w:val="en-US" w:eastAsia="fr-FR"/>
        </w:rPr>
        <w:t>M Cappelli3</w:t>
      </w:r>
      <w:r w:rsidRPr="00C432A2">
        <w:rPr>
          <w:color w:val="FF0000"/>
          <w:sz w:val="22"/>
          <w:szCs w:val="22"/>
          <w:highlight w:val="yellow"/>
          <w:lang w:val="en-US" w:eastAsia="fr-FR"/>
        </w:rPr>
        <w:t xml:space="preserve">, </w:t>
      </w:r>
      <w:r w:rsidRPr="00C432A2">
        <w:rPr>
          <w:bCs/>
          <w:color w:val="FF0000"/>
          <w:sz w:val="22"/>
          <w:szCs w:val="22"/>
          <w:highlight w:val="yellow"/>
          <w:lang w:val="en-US" w:eastAsia="fr-FR"/>
        </w:rPr>
        <w:t>C Franceschi4</w:t>
      </w:r>
      <w:r w:rsidRPr="00C432A2">
        <w:rPr>
          <w:color w:val="FF0000"/>
          <w:sz w:val="22"/>
          <w:szCs w:val="22"/>
          <w:highlight w:val="yellow"/>
          <w:lang w:val="en-US" w:eastAsia="fr-FR"/>
        </w:rPr>
        <w:t xml:space="preserve"> </w:t>
      </w:r>
    </w:p>
    <w:p w:rsidR="001412D4" w:rsidRPr="00C432A2" w:rsidRDefault="001412D4" w:rsidP="001412D4">
      <w:pPr>
        <w:autoSpaceDE w:val="0"/>
        <w:autoSpaceDN w:val="0"/>
        <w:adjustRightInd w:val="0"/>
        <w:rPr>
          <w:color w:val="FF0000"/>
          <w:sz w:val="22"/>
          <w:szCs w:val="22"/>
          <w:highlight w:val="yellow"/>
          <w:lang w:val="en-US" w:eastAsia="fr-FR"/>
        </w:rPr>
      </w:pPr>
      <w:r w:rsidRPr="00C432A2">
        <w:rPr>
          <w:color w:val="FF0000"/>
          <w:sz w:val="22"/>
          <w:szCs w:val="22"/>
          <w:highlight w:val="yellow"/>
          <w:lang w:val="en-US" w:eastAsia="fr-FR"/>
        </w:rPr>
        <w:t>Journal of Theoretical and Applied Vascular Research (page 97) - JTAVR 2017</w:t>
      </w:r>
      <w:proofErr w:type="gramStart"/>
      <w:r w:rsidRPr="00C432A2">
        <w:rPr>
          <w:color w:val="FF0000"/>
          <w:sz w:val="22"/>
          <w:szCs w:val="22"/>
          <w:highlight w:val="yellow"/>
          <w:lang w:val="en-US" w:eastAsia="fr-FR"/>
        </w:rPr>
        <w:t>;2</w:t>
      </w:r>
      <w:proofErr w:type="gramEnd"/>
      <w:r w:rsidRPr="00C432A2">
        <w:rPr>
          <w:color w:val="FF0000"/>
          <w:sz w:val="22"/>
          <w:szCs w:val="22"/>
          <w:highlight w:val="yellow"/>
          <w:lang w:val="en-US" w:eastAsia="fr-FR"/>
        </w:rPr>
        <w:t xml:space="preserve">(2):97-105 </w:t>
      </w:r>
    </w:p>
    <w:p w:rsidR="001412D4" w:rsidRPr="00C432A2" w:rsidRDefault="001412D4" w:rsidP="001412D4">
      <w:pPr>
        <w:autoSpaceDE w:val="0"/>
        <w:autoSpaceDN w:val="0"/>
        <w:adjustRightInd w:val="0"/>
        <w:rPr>
          <w:bCs/>
          <w:color w:val="FF0000"/>
          <w:sz w:val="22"/>
          <w:szCs w:val="22"/>
          <w:highlight w:val="yellow"/>
          <w:lang w:val="en-US" w:eastAsia="fr-FR"/>
        </w:rPr>
      </w:pPr>
    </w:p>
    <w:p w:rsidR="001412D4" w:rsidRPr="00C432A2" w:rsidRDefault="001412D4" w:rsidP="001412D4">
      <w:pPr>
        <w:autoSpaceDE w:val="0"/>
        <w:autoSpaceDN w:val="0"/>
        <w:adjustRightInd w:val="0"/>
        <w:rPr>
          <w:color w:val="FF0000"/>
          <w:sz w:val="22"/>
          <w:szCs w:val="22"/>
          <w:lang w:val="en-US" w:eastAsia="fr-FR"/>
        </w:rPr>
      </w:pPr>
      <w:r w:rsidRPr="00C432A2">
        <w:rPr>
          <w:color w:val="FF0000"/>
          <w:sz w:val="22"/>
          <w:szCs w:val="22"/>
          <w:highlight w:val="yellow"/>
          <w:lang w:val="en-US" w:eastAsia="fr-FR"/>
        </w:rPr>
        <w:t>DOI: 10.24019/jtavr.42 - Corresponding author: Dr. Stefano Ermini, info@veneinforma.com</w:t>
      </w:r>
    </w:p>
    <w:p w:rsidR="001412D4" w:rsidRPr="001412D4" w:rsidRDefault="001412D4" w:rsidP="0080105C">
      <w:pPr>
        <w:spacing w:line="360" w:lineRule="auto"/>
        <w:ind w:right="-856"/>
        <w:rPr>
          <w:color w:val="000000"/>
          <w:sz w:val="28"/>
          <w:szCs w:val="28"/>
          <w:lang w:val="en-US"/>
        </w:rPr>
      </w:pPr>
    </w:p>
    <w:p w:rsidR="008F15AA" w:rsidRDefault="008F15AA" w:rsidP="00C432A2">
      <w:pPr>
        <w:autoSpaceDE w:val="0"/>
        <w:autoSpaceDN w:val="0"/>
        <w:adjustRightInd w:val="0"/>
        <w:rPr>
          <w:b/>
          <w:color w:val="FF0000"/>
          <w:highlight w:val="yellow"/>
          <w:lang w:val="en-US" w:eastAsia="fr-FR"/>
        </w:rPr>
      </w:pPr>
      <w:r>
        <w:rPr>
          <w:b/>
          <w:color w:val="FF0000"/>
          <w:highlight w:val="yellow"/>
          <w:lang w:val="en-US" w:eastAsia="fr-FR"/>
        </w:rPr>
        <w:t>The retrograde flow is not pathogenic when not overloaded</w:t>
      </w:r>
    </w:p>
    <w:p w:rsidR="00C432A2" w:rsidRPr="00C432A2" w:rsidRDefault="00C432A2" w:rsidP="00C432A2">
      <w:pPr>
        <w:autoSpaceDE w:val="0"/>
        <w:autoSpaceDN w:val="0"/>
        <w:adjustRightInd w:val="0"/>
        <w:rPr>
          <w:b/>
          <w:color w:val="FF0000"/>
          <w:highlight w:val="yellow"/>
          <w:lang w:val="en-US" w:eastAsia="fr-FR"/>
        </w:rPr>
      </w:pPr>
      <w:r w:rsidRPr="00C432A2">
        <w:rPr>
          <w:b/>
          <w:color w:val="FF0000"/>
          <w:highlight w:val="yellow"/>
          <w:lang w:val="en-US" w:eastAsia="fr-FR"/>
        </w:rPr>
        <w:t>E-</w:t>
      </w:r>
      <w:r w:rsidRPr="00C432A2">
        <w:rPr>
          <w:b/>
          <w:color w:val="FF0000"/>
          <w:highlight w:val="yellow"/>
          <w:lang w:val="en-US"/>
        </w:rPr>
        <w:t xml:space="preserve"> Cytokines/chemokines levels are significantly reduced in the CHIVA treated patients as compared to the CVI patients before surgery</w:t>
      </w:r>
    </w:p>
    <w:p w:rsidR="00C432A2" w:rsidRPr="00C432A2" w:rsidRDefault="00C432A2" w:rsidP="00C432A2">
      <w:pPr>
        <w:autoSpaceDE w:val="0"/>
        <w:autoSpaceDN w:val="0"/>
        <w:adjustRightInd w:val="0"/>
        <w:rPr>
          <w:bCs/>
          <w:color w:val="FF0000"/>
          <w:highlight w:val="yellow"/>
          <w:lang w:val="en-US"/>
        </w:rPr>
      </w:pPr>
      <w:r w:rsidRPr="00C432A2">
        <w:rPr>
          <w:color w:val="FF0000"/>
          <w:highlight w:val="yellow"/>
          <w:lang w:val="en-US" w:eastAsia="fr-FR"/>
        </w:rPr>
        <w:tab/>
      </w:r>
      <w:r w:rsidRPr="00C432A2">
        <w:rPr>
          <w:bCs/>
          <w:color w:val="FF0000"/>
          <w:highlight w:val="yellow"/>
          <w:lang w:val="en-US"/>
        </w:rPr>
        <w:t>Modulation of Circulating Cytokine-Chemokine Profile in Patients Affected by Chronic Venous Insufficiency Undergoing</w:t>
      </w:r>
    </w:p>
    <w:p w:rsidR="00C432A2" w:rsidRPr="00C432A2" w:rsidRDefault="00C432A2" w:rsidP="00C432A2">
      <w:pPr>
        <w:autoSpaceDE w:val="0"/>
        <w:autoSpaceDN w:val="0"/>
        <w:adjustRightInd w:val="0"/>
        <w:rPr>
          <w:bCs/>
          <w:color w:val="FF0000"/>
          <w:highlight w:val="yellow"/>
          <w:lang w:val="it-IT"/>
        </w:rPr>
      </w:pPr>
      <w:r w:rsidRPr="00C432A2">
        <w:rPr>
          <w:bCs/>
          <w:color w:val="FF0000"/>
          <w:highlight w:val="yellow"/>
          <w:lang w:val="it-IT"/>
        </w:rPr>
        <w:t>Surgical Hemodynamic Correction.Veronica Tisato,1 Giorgio Zauli,2 Sergio Gianesini,1,3 EricaMenegatti,1,3 Laura Brunelli,1</w:t>
      </w:r>
    </w:p>
    <w:p w:rsidR="00C432A2" w:rsidRPr="00C432A2" w:rsidRDefault="00C432A2" w:rsidP="00C432A2">
      <w:pPr>
        <w:autoSpaceDE w:val="0"/>
        <w:autoSpaceDN w:val="0"/>
        <w:adjustRightInd w:val="0"/>
        <w:rPr>
          <w:bCs/>
          <w:color w:val="FF0000"/>
          <w:lang w:val="en-US"/>
        </w:rPr>
      </w:pPr>
      <w:r w:rsidRPr="00C432A2">
        <w:rPr>
          <w:bCs/>
          <w:color w:val="FF0000"/>
          <w:highlight w:val="yellow"/>
          <w:lang w:val="en-US"/>
        </w:rPr>
        <w:t>RobertoManfredini</w:t>
      </w:r>
      <w:proofErr w:type="gramStart"/>
      <w:r w:rsidRPr="00C432A2">
        <w:rPr>
          <w:bCs/>
          <w:color w:val="FF0000"/>
          <w:highlight w:val="yellow"/>
          <w:lang w:val="en-US"/>
        </w:rPr>
        <w:t>,4</w:t>
      </w:r>
      <w:proofErr w:type="gramEnd"/>
      <w:r w:rsidRPr="00C432A2">
        <w:rPr>
          <w:bCs/>
          <w:color w:val="FF0000"/>
          <w:highlight w:val="yellow"/>
          <w:lang w:val="en-US"/>
        </w:rPr>
        <w:t xml:space="preserve"> Paolo Zamboni,1,3 and Paola Secchiero1 Journal of Immunology Research Volume 2014, Article ID 473765, 10 pages http://dx.doi.org/10.1155/2014/473765</w:t>
      </w:r>
    </w:p>
    <w:p w:rsidR="00210D2D" w:rsidRDefault="00210D2D" w:rsidP="00873D6A">
      <w:pPr>
        <w:spacing w:line="360" w:lineRule="auto"/>
        <w:rPr>
          <w:bCs/>
          <w:sz w:val="28"/>
          <w:szCs w:val="28"/>
          <w:lang w:val="en-US"/>
        </w:rPr>
      </w:pPr>
    </w:p>
    <w:p w:rsidR="00902D81" w:rsidRPr="00902D81" w:rsidRDefault="00902D81" w:rsidP="00873D6A">
      <w:pPr>
        <w:spacing w:line="360" w:lineRule="auto"/>
        <w:rPr>
          <w:color w:val="FF0000"/>
          <w:lang w:val="en-US" w:eastAsia="en-GB"/>
        </w:rPr>
      </w:pPr>
      <w:r w:rsidRPr="00902D81">
        <w:rPr>
          <w:color w:val="FF0000"/>
          <w:highlight w:val="yellow"/>
          <w:lang w:val="en-US" w:eastAsia="en-GB"/>
        </w:rPr>
        <w:t>Franceschi C, Zamboni P. Principles of venous hemodynamics. Nova Biomedical books New York 2009</w:t>
      </w:r>
    </w:p>
    <w:p w:rsidR="00902D81" w:rsidRPr="001412D4" w:rsidRDefault="00902D81" w:rsidP="00873D6A">
      <w:pPr>
        <w:spacing w:line="360" w:lineRule="auto"/>
        <w:rPr>
          <w:bCs/>
          <w:sz w:val="28"/>
          <w:szCs w:val="28"/>
          <w:lang w:val="en-US"/>
        </w:rPr>
      </w:pPr>
    </w:p>
    <w:p w:rsidR="00210D2D" w:rsidRPr="00DE330A" w:rsidRDefault="00210D2D" w:rsidP="00873D6A">
      <w:pPr>
        <w:spacing w:line="360" w:lineRule="auto"/>
        <w:rPr>
          <w:bCs/>
          <w:sz w:val="28"/>
          <w:szCs w:val="28"/>
          <w:lang w:val="fr-FR"/>
        </w:rPr>
      </w:pPr>
      <w:r w:rsidRPr="00E66DE2">
        <w:rPr>
          <w:bCs/>
          <w:sz w:val="28"/>
          <w:szCs w:val="28"/>
          <w:lang w:val="fr-FR"/>
        </w:rPr>
        <w:t xml:space="preserve">- Bahnini A et al. La cure Hémodynamique de l´Insuffisance Veineuse en Ambulatoire. </w:t>
      </w:r>
      <w:r w:rsidRPr="00DE330A">
        <w:rPr>
          <w:bCs/>
          <w:sz w:val="28"/>
          <w:szCs w:val="28"/>
          <w:lang w:val="fr-FR"/>
        </w:rPr>
        <w:t xml:space="preserve">Technique, resultats. Ann Chir 1997 51(7):749-60 </w:t>
      </w:r>
    </w:p>
    <w:p w:rsidR="00210D2D" w:rsidRPr="00DE330A" w:rsidRDefault="00210D2D" w:rsidP="00873D6A">
      <w:pPr>
        <w:spacing w:line="360" w:lineRule="auto"/>
        <w:rPr>
          <w:bCs/>
          <w:sz w:val="28"/>
          <w:szCs w:val="28"/>
          <w:lang w:val="fr-FR"/>
        </w:rPr>
      </w:pPr>
    </w:p>
    <w:p w:rsidR="00210D2D" w:rsidRPr="00DE330A" w:rsidRDefault="00210D2D" w:rsidP="00873D6A">
      <w:pPr>
        <w:spacing w:line="360" w:lineRule="auto"/>
        <w:jc w:val="both"/>
        <w:rPr>
          <w:sz w:val="28"/>
          <w:szCs w:val="28"/>
          <w:lang w:val="fr-FR"/>
        </w:rPr>
      </w:pPr>
      <w:r w:rsidRPr="00E66DE2">
        <w:rPr>
          <w:sz w:val="28"/>
          <w:szCs w:val="28"/>
          <w:lang w:val="fr-FR"/>
        </w:rPr>
        <w:t xml:space="preserve">- Bahnini A ; Bailly M ; Chiche L ; </w:t>
      </w:r>
      <w:r w:rsidRPr="00C432A2">
        <w:rPr>
          <w:color w:val="FF0000"/>
          <w:sz w:val="28"/>
          <w:szCs w:val="28"/>
          <w:highlight w:val="yellow"/>
          <w:lang w:val="fr-FR"/>
        </w:rPr>
        <w:t>Franceschi</w:t>
      </w:r>
      <w:r w:rsidRPr="00E66DE2">
        <w:rPr>
          <w:sz w:val="28"/>
          <w:szCs w:val="28"/>
          <w:lang w:val="fr-FR"/>
        </w:rPr>
        <w:t xml:space="preserve"> C. : La cure conservatrice hémodynamique de l’insuffisance veineuse en </w:t>
      </w:r>
      <w:proofErr w:type="gramStart"/>
      <w:r w:rsidRPr="00E66DE2">
        <w:rPr>
          <w:sz w:val="28"/>
          <w:szCs w:val="28"/>
          <w:lang w:val="fr-FR"/>
        </w:rPr>
        <w:t>ambulatoire .</w:t>
      </w:r>
      <w:proofErr w:type="gramEnd"/>
      <w:r w:rsidRPr="00E66DE2">
        <w:rPr>
          <w:sz w:val="28"/>
          <w:szCs w:val="28"/>
          <w:lang w:val="fr-FR"/>
        </w:rPr>
        <w:t xml:space="preserve"> </w:t>
      </w:r>
      <w:r w:rsidRPr="00DE330A">
        <w:rPr>
          <w:sz w:val="28"/>
          <w:szCs w:val="28"/>
          <w:lang w:val="fr-FR"/>
        </w:rPr>
        <w:t>Technique et résultats. Ann Chir (France) 1997 51 (7) 749-760.</w:t>
      </w:r>
    </w:p>
    <w:p w:rsidR="00210D2D" w:rsidRPr="00DE330A" w:rsidRDefault="00210D2D" w:rsidP="00873D6A">
      <w:pPr>
        <w:spacing w:line="360" w:lineRule="auto"/>
        <w:jc w:val="both"/>
        <w:rPr>
          <w:sz w:val="28"/>
          <w:szCs w:val="28"/>
          <w:lang w:val="fr-FR"/>
        </w:rPr>
      </w:pPr>
    </w:p>
    <w:p w:rsidR="00210D2D" w:rsidRDefault="00210D2D" w:rsidP="00873D6A">
      <w:pPr>
        <w:spacing w:line="360" w:lineRule="auto"/>
        <w:rPr>
          <w:bCs/>
          <w:sz w:val="28"/>
          <w:szCs w:val="28"/>
          <w:lang w:val="fr-FR"/>
        </w:rPr>
      </w:pPr>
      <w:r w:rsidRPr="00E66DE2">
        <w:rPr>
          <w:bCs/>
          <w:sz w:val="28"/>
          <w:szCs w:val="28"/>
          <w:lang w:val="fr-FR"/>
        </w:rPr>
        <w:t xml:space="preserve">- Bailly M. La cure Hémodynamique de l´Insuffisance Veineuse en Ambulatoire (CHIVA) Presentation d’un cas particuler. </w:t>
      </w:r>
      <w:r w:rsidRPr="004F297A">
        <w:rPr>
          <w:bCs/>
          <w:sz w:val="28"/>
          <w:szCs w:val="28"/>
          <w:lang w:val="fr-FR"/>
        </w:rPr>
        <w:t>J Mal Vasc 1992</w:t>
      </w:r>
      <w:proofErr w:type="gramStart"/>
      <w:r w:rsidRPr="004F297A">
        <w:rPr>
          <w:bCs/>
          <w:sz w:val="28"/>
          <w:szCs w:val="28"/>
          <w:lang w:val="fr-FR"/>
        </w:rPr>
        <w:t>,17,241</w:t>
      </w:r>
      <w:proofErr w:type="gramEnd"/>
      <w:r w:rsidRPr="004F297A">
        <w:rPr>
          <w:bCs/>
          <w:sz w:val="28"/>
          <w:szCs w:val="28"/>
          <w:lang w:val="fr-FR"/>
        </w:rPr>
        <w:t>-249</w:t>
      </w:r>
      <w:r w:rsidRPr="004F297A">
        <w:rPr>
          <w:bCs/>
          <w:sz w:val="28"/>
          <w:szCs w:val="28"/>
          <w:lang w:val="fr-FR"/>
        </w:rPr>
        <w:tab/>
        <w:t>Franco G. CHIVA cure. Revolution or regression. J Mal Vasc 1992 17 (4) 301-7</w:t>
      </w:r>
      <w:r w:rsidRPr="004F297A">
        <w:rPr>
          <w:bCs/>
          <w:sz w:val="28"/>
          <w:szCs w:val="28"/>
          <w:lang w:val="fr-FR"/>
        </w:rPr>
        <w:tab/>
      </w:r>
    </w:p>
    <w:p w:rsidR="00210D2D" w:rsidRPr="004F297A" w:rsidRDefault="00210D2D" w:rsidP="00873D6A">
      <w:pPr>
        <w:spacing w:line="360" w:lineRule="auto"/>
        <w:rPr>
          <w:bCs/>
          <w:sz w:val="28"/>
          <w:szCs w:val="28"/>
          <w:lang w:val="fr-FR"/>
        </w:rPr>
      </w:pPr>
    </w:p>
    <w:p w:rsidR="00210D2D" w:rsidRPr="00DE330A" w:rsidRDefault="00210D2D" w:rsidP="00873D6A">
      <w:pPr>
        <w:pStyle w:val="Listecontinue"/>
        <w:spacing w:line="360" w:lineRule="auto"/>
        <w:ind w:left="0"/>
        <w:rPr>
          <w:sz w:val="28"/>
          <w:szCs w:val="28"/>
          <w:lang w:val="fr-FR"/>
        </w:rPr>
      </w:pPr>
      <w:r w:rsidRPr="00E66DE2">
        <w:rPr>
          <w:sz w:val="28"/>
          <w:szCs w:val="28"/>
          <w:lang w:val="ca-ES"/>
        </w:rPr>
        <w:t xml:space="preserve">- Bassi G </w:t>
      </w:r>
      <w:hyperlink r:id="rId8" w:history="1">
        <w:r w:rsidRPr="00E66DE2">
          <w:rPr>
            <w:color w:val="000000"/>
            <w:sz w:val="28"/>
            <w:szCs w:val="28"/>
            <w:u w:val="single"/>
            <w:lang w:val="it-IT"/>
          </w:rPr>
          <w:t>Le varici degli arti inferiori.</w:t>
        </w:r>
      </w:hyperlink>
      <w:r w:rsidRPr="00E66DE2">
        <w:rPr>
          <w:sz w:val="28"/>
          <w:szCs w:val="28"/>
          <w:lang w:val="it-IT"/>
        </w:rPr>
        <w:t xml:space="preserve"> </w:t>
      </w:r>
      <w:r w:rsidRPr="00DE330A">
        <w:rPr>
          <w:sz w:val="28"/>
          <w:szCs w:val="28"/>
          <w:lang w:val="fr-FR"/>
        </w:rPr>
        <w:t>Editorial: [Torino] Minerva medica [1962]</w:t>
      </w:r>
    </w:p>
    <w:p w:rsidR="00210D2D" w:rsidRPr="00DE330A" w:rsidRDefault="00210D2D" w:rsidP="00873D6A">
      <w:pPr>
        <w:pStyle w:val="Listecontinue"/>
        <w:spacing w:line="360" w:lineRule="auto"/>
        <w:ind w:left="0"/>
        <w:rPr>
          <w:sz w:val="28"/>
          <w:szCs w:val="28"/>
          <w:lang w:val="fr-FR"/>
        </w:rPr>
      </w:pPr>
    </w:p>
    <w:p w:rsidR="00210D2D" w:rsidRDefault="00210D2D" w:rsidP="00873D6A">
      <w:pPr>
        <w:spacing w:line="360" w:lineRule="auto"/>
        <w:rPr>
          <w:bCs/>
          <w:sz w:val="28"/>
          <w:szCs w:val="28"/>
          <w:lang w:val="fr-FR"/>
        </w:rPr>
      </w:pPr>
      <w:r w:rsidRPr="00E66DE2">
        <w:rPr>
          <w:bCs/>
          <w:sz w:val="28"/>
          <w:szCs w:val="28"/>
          <w:lang w:val="fr-FR"/>
        </w:rPr>
        <w:t>- Bassi G. Traitement de l’insuffisance des veines perforantes. Phlébologie</w:t>
      </w:r>
      <w:proofErr w:type="gramStart"/>
      <w:r w:rsidRPr="00E66DE2">
        <w:rPr>
          <w:bCs/>
          <w:sz w:val="28"/>
          <w:szCs w:val="28"/>
          <w:lang w:val="fr-FR"/>
        </w:rPr>
        <w:t>,1965,18,194</w:t>
      </w:r>
      <w:proofErr w:type="gramEnd"/>
      <w:r w:rsidRPr="00E66DE2">
        <w:rPr>
          <w:bCs/>
          <w:sz w:val="28"/>
          <w:szCs w:val="28"/>
          <w:lang w:val="fr-FR"/>
        </w:rPr>
        <w:t>.</w:t>
      </w:r>
    </w:p>
    <w:p w:rsidR="00210D2D" w:rsidRPr="00E66DE2" w:rsidRDefault="00210D2D" w:rsidP="00873D6A">
      <w:pPr>
        <w:spacing w:line="360" w:lineRule="auto"/>
        <w:rPr>
          <w:bCs/>
          <w:sz w:val="28"/>
          <w:szCs w:val="28"/>
          <w:lang w:val="fr-FR"/>
        </w:rPr>
      </w:pPr>
      <w:r w:rsidRPr="00E66DE2">
        <w:rPr>
          <w:bCs/>
          <w:sz w:val="28"/>
          <w:szCs w:val="28"/>
          <w:lang w:val="fr-FR"/>
        </w:rPr>
        <w:tab/>
      </w:r>
    </w:p>
    <w:p w:rsidR="00210D2D" w:rsidRDefault="00210D2D" w:rsidP="00873D6A">
      <w:pPr>
        <w:pStyle w:val="Listecontinue"/>
        <w:spacing w:line="360" w:lineRule="auto"/>
        <w:ind w:left="0"/>
        <w:rPr>
          <w:sz w:val="28"/>
          <w:szCs w:val="28"/>
          <w:lang w:val="en-GB"/>
        </w:rPr>
      </w:pPr>
      <w:r w:rsidRPr="001412D4">
        <w:rPr>
          <w:sz w:val="28"/>
          <w:szCs w:val="28"/>
          <w:lang w:val="fr-FR"/>
        </w:rPr>
        <w:lastRenderedPageBreak/>
        <w:t xml:space="preserve">- Bellmunt-Montoya S, Escribano JM, Dilme J, Martinez-Zapata MJ. </w:t>
      </w:r>
      <w:r w:rsidRPr="00E66DE2">
        <w:rPr>
          <w:sz w:val="28"/>
          <w:szCs w:val="28"/>
          <w:lang w:val="en-GB"/>
        </w:rPr>
        <w:t xml:space="preserve">CHIVA method for the treatment of varicose veins. Cochrane Database of Systematic Reviews 2012 , </w:t>
      </w:r>
    </w:p>
    <w:p w:rsidR="00C00B3D" w:rsidRDefault="00C00B3D" w:rsidP="00873D6A">
      <w:pPr>
        <w:spacing w:line="360" w:lineRule="auto"/>
        <w:rPr>
          <w:bCs/>
          <w:sz w:val="28"/>
          <w:szCs w:val="28"/>
          <w:lang w:val="en-GB"/>
        </w:rPr>
      </w:pPr>
    </w:p>
    <w:p w:rsidR="00210D2D" w:rsidRDefault="00210D2D" w:rsidP="00873D6A">
      <w:pPr>
        <w:spacing w:line="360" w:lineRule="auto"/>
        <w:rPr>
          <w:bCs/>
          <w:sz w:val="28"/>
          <w:szCs w:val="28"/>
          <w:lang w:val="en-GB"/>
        </w:rPr>
      </w:pPr>
      <w:proofErr w:type="gramStart"/>
      <w:r w:rsidRPr="00E66DE2">
        <w:rPr>
          <w:bCs/>
          <w:sz w:val="28"/>
          <w:szCs w:val="28"/>
          <w:lang w:val="en-GB"/>
        </w:rPr>
        <w:t>- Cappelli M et al. Comparison between the CHIVA cure and stripping in the treatment of varicose veins of the legs.</w:t>
      </w:r>
      <w:proofErr w:type="gramEnd"/>
      <w:r w:rsidRPr="00E66DE2">
        <w:rPr>
          <w:bCs/>
          <w:sz w:val="28"/>
          <w:szCs w:val="28"/>
          <w:lang w:val="en-GB"/>
        </w:rPr>
        <w:t xml:space="preserve"> </w:t>
      </w:r>
      <w:proofErr w:type="gramStart"/>
      <w:r w:rsidRPr="00E66DE2">
        <w:rPr>
          <w:bCs/>
          <w:sz w:val="28"/>
          <w:szCs w:val="28"/>
          <w:lang w:val="en-GB"/>
        </w:rPr>
        <w:t>Follow-up of 3 years.</w:t>
      </w:r>
      <w:proofErr w:type="gramEnd"/>
      <w:r w:rsidRPr="00E66DE2">
        <w:rPr>
          <w:bCs/>
          <w:sz w:val="28"/>
          <w:szCs w:val="28"/>
          <w:lang w:val="en-GB"/>
        </w:rPr>
        <w:t xml:space="preserve"> J Mal Vasc1996 21(1) 40-6</w:t>
      </w:r>
    </w:p>
    <w:p w:rsidR="00210D2D" w:rsidRPr="00E66DE2" w:rsidRDefault="00210D2D" w:rsidP="00873D6A">
      <w:pPr>
        <w:spacing w:line="360" w:lineRule="auto"/>
        <w:rPr>
          <w:bCs/>
          <w:sz w:val="28"/>
          <w:szCs w:val="28"/>
          <w:lang w:val="en-GB"/>
        </w:rPr>
      </w:pPr>
    </w:p>
    <w:p w:rsidR="00210D2D" w:rsidRDefault="00210D2D" w:rsidP="00873D6A">
      <w:pPr>
        <w:spacing w:line="360" w:lineRule="auto"/>
        <w:rPr>
          <w:bCs/>
          <w:sz w:val="28"/>
          <w:szCs w:val="28"/>
          <w:lang w:val="en-GB"/>
        </w:rPr>
      </w:pPr>
      <w:r w:rsidRPr="00E66DE2">
        <w:rPr>
          <w:bCs/>
          <w:sz w:val="28"/>
          <w:szCs w:val="28"/>
          <w:lang w:val="en-GB"/>
        </w:rPr>
        <w:t>- Cappelli. M et al. Ambulatory conservative hemodynamic management of varicose veins: critical analysis of results at 3 years. Ann Vasc Surg. 2000 Jul</w:t>
      </w:r>
      <w:proofErr w:type="gramStart"/>
      <w:r w:rsidRPr="00E66DE2">
        <w:rPr>
          <w:bCs/>
          <w:sz w:val="28"/>
          <w:szCs w:val="28"/>
          <w:lang w:val="en-GB"/>
        </w:rPr>
        <w:t>;14</w:t>
      </w:r>
      <w:proofErr w:type="gramEnd"/>
      <w:r w:rsidRPr="00E66DE2">
        <w:rPr>
          <w:bCs/>
          <w:sz w:val="28"/>
          <w:szCs w:val="28"/>
          <w:lang w:val="en-GB"/>
        </w:rPr>
        <w:t>(4):376-84</w:t>
      </w:r>
    </w:p>
    <w:p w:rsidR="00210D2D" w:rsidRPr="00E66DE2" w:rsidRDefault="00210D2D" w:rsidP="00873D6A">
      <w:pPr>
        <w:spacing w:line="360" w:lineRule="auto"/>
        <w:rPr>
          <w:sz w:val="28"/>
          <w:szCs w:val="28"/>
          <w:lang w:val="en-GB"/>
        </w:rPr>
      </w:pPr>
    </w:p>
    <w:p w:rsidR="00210D2D" w:rsidRDefault="00210D2D" w:rsidP="00873D6A">
      <w:pPr>
        <w:pStyle w:val="Listecontinue"/>
        <w:spacing w:line="360" w:lineRule="auto"/>
        <w:ind w:left="0"/>
        <w:rPr>
          <w:color w:val="000000"/>
          <w:sz w:val="28"/>
          <w:szCs w:val="28"/>
          <w:lang w:val="en-US"/>
        </w:rPr>
      </w:pPr>
      <w:r w:rsidRPr="00DE330A">
        <w:rPr>
          <w:color w:val="000000"/>
          <w:sz w:val="28"/>
          <w:szCs w:val="28"/>
          <w:lang w:val="en-GB"/>
        </w:rPr>
        <w:t xml:space="preserve">- Carandina S, Mari C, De Palma M, Marcellino MG, Cisno C, </w:t>
      </w:r>
      <w:proofErr w:type="gramStart"/>
      <w:r w:rsidRPr="00DE330A">
        <w:rPr>
          <w:color w:val="000000"/>
          <w:sz w:val="28"/>
          <w:szCs w:val="28"/>
          <w:lang w:val="en-GB"/>
        </w:rPr>
        <w:t>Legnaro</w:t>
      </w:r>
      <w:proofErr w:type="gramEnd"/>
      <w:r w:rsidRPr="00DE330A">
        <w:rPr>
          <w:color w:val="000000"/>
          <w:sz w:val="28"/>
          <w:szCs w:val="28"/>
          <w:lang w:val="en-GB"/>
        </w:rPr>
        <w:t xml:space="preserve"> A, et al. </w:t>
      </w:r>
      <w:r w:rsidRPr="00E66DE2">
        <w:rPr>
          <w:color w:val="000000"/>
          <w:sz w:val="28"/>
          <w:szCs w:val="28"/>
          <w:lang w:val="en-US"/>
        </w:rPr>
        <w:t>Varicose vein stripping vs haemodynamic correction (CHIVA): a long term randomised trial. European Journal of Vascular and Endovascular Surgery 2008</w:t>
      </w:r>
      <w:proofErr w:type="gramStart"/>
      <w:r w:rsidRPr="00E66DE2">
        <w:rPr>
          <w:color w:val="000000"/>
          <w:sz w:val="28"/>
          <w:szCs w:val="28"/>
          <w:lang w:val="en-US"/>
        </w:rPr>
        <w:t>;35</w:t>
      </w:r>
      <w:proofErr w:type="gramEnd"/>
      <w:r w:rsidRPr="00E66DE2">
        <w:rPr>
          <w:color w:val="000000"/>
          <w:sz w:val="28"/>
          <w:szCs w:val="28"/>
          <w:lang w:val="en-US"/>
        </w:rPr>
        <w:t>(2):230-7.</w:t>
      </w:r>
    </w:p>
    <w:p w:rsidR="00210D2D" w:rsidRPr="00E66DE2" w:rsidRDefault="00210D2D" w:rsidP="00873D6A">
      <w:pPr>
        <w:pStyle w:val="Listecontinue"/>
        <w:spacing w:line="360" w:lineRule="auto"/>
        <w:ind w:left="0"/>
        <w:rPr>
          <w:color w:val="000000"/>
          <w:sz w:val="28"/>
          <w:szCs w:val="28"/>
          <w:lang w:val="en-US"/>
        </w:rPr>
      </w:pPr>
    </w:p>
    <w:p w:rsidR="00210D2D" w:rsidRDefault="00210D2D" w:rsidP="00873D6A">
      <w:pPr>
        <w:pStyle w:val="Listecontinue"/>
        <w:spacing w:line="360" w:lineRule="auto"/>
        <w:ind w:left="0"/>
        <w:rPr>
          <w:sz w:val="28"/>
          <w:szCs w:val="28"/>
          <w:lang w:val="ca-ES"/>
        </w:rPr>
      </w:pPr>
      <w:r w:rsidRPr="00E66DE2">
        <w:rPr>
          <w:sz w:val="28"/>
          <w:szCs w:val="28"/>
          <w:lang w:val="ca-ES"/>
        </w:rPr>
        <w:t>- E Criado, J Juan, J Fontcuberta and J M Escribano Haemodynamic surgery for varicose veins: rationale, and anatomic and haemodynamic basis</w:t>
      </w:r>
      <w:r w:rsidRPr="00E66DE2">
        <w:rPr>
          <w:i/>
          <w:iCs/>
          <w:sz w:val="28"/>
          <w:szCs w:val="28"/>
          <w:lang w:val="ca-ES"/>
        </w:rPr>
        <w:t xml:space="preserve"> Phlebology </w:t>
      </w:r>
      <w:r w:rsidRPr="00E66DE2">
        <w:rPr>
          <w:sz w:val="28"/>
          <w:szCs w:val="28"/>
          <w:lang w:val="ca-ES"/>
        </w:rPr>
        <w:t>2003; 18: 158–166</w:t>
      </w:r>
    </w:p>
    <w:p w:rsidR="00210D2D" w:rsidRPr="00E66DE2" w:rsidRDefault="00210D2D" w:rsidP="00873D6A">
      <w:pPr>
        <w:pStyle w:val="Listecontinue"/>
        <w:spacing w:line="360" w:lineRule="auto"/>
        <w:ind w:left="0"/>
        <w:rPr>
          <w:sz w:val="28"/>
          <w:szCs w:val="28"/>
          <w:lang w:val="ca-ES"/>
        </w:rPr>
      </w:pPr>
    </w:p>
    <w:p w:rsidR="00210D2D" w:rsidRPr="00DE330A" w:rsidRDefault="00210D2D" w:rsidP="00873D6A">
      <w:pPr>
        <w:spacing w:line="360" w:lineRule="auto"/>
        <w:jc w:val="both"/>
        <w:rPr>
          <w:sz w:val="28"/>
          <w:szCs w:val="28"/>
          <w:lang w:val="fr-FR"/>
        </w:rPr>
      </w:pPr>
      <w:r w:rsidRPr="00E66DE2">
        <w:rPr>
          <w:sz w:val="28"/>
          <w:szCs w:val="28"/>
          <w:lang w:val="en-GB"/>
        </w:rPr>
        <w:t>- Einarsson E</w:t>
      </w:r>
      <w:proofErr w:type="gramStart"/>
      <w:r w:rsidRPr="00E66DE2">
        <w:rPr>
          <w:sz w:val="28"/>
          <w:szCs w:val="28"/>
          <w:lang w:val="en-GB"/>
        </w:rPr>
        <w:t>,Eklof</w:t>
      </w:r>
      <w:proofErr w:type="gramEnd"/>
      <w:r w:rsidRPr="00E66DE2">
        <w:rPr>
          <w:sz w:val="28"/>
          <w:szCs w:val="28"/>
          <w:lang w:val="en-GB"/>
        </w:rPr>
        <w:t xml:space="preserve"> B, Neglen P.Slerotherapy or surgery as treatment for varicose veins : a prospective randomized study. </w:t>
      </w:r>
      <w:r w:rsidRPr="00DE330A">
        <w:rPr>
          <w:sz w:val="28"/>
          <w:szCs w:val="28"/>
          <w:lang w:val="fr-FR"/>
        </w:rPr>
        <w:t>Phlebology 1993 ; 8 : 22-26</w:t>
      </w:r>
    </w:p>
    <w:p w:rsidR="00210D2D" w:rsidRPr="00DE330A" w:rsidRDefault="00210D2D" w:rsidP="00873D6A">
      <w:pPr>
        <w:spacing w:line="360" w:lineRule="auto"/>
        <w:jc w:val="both"/>
        <w:rPr>
          <w:sz w:val="28"/>
          <w:szCs w:val="28"/>
          <w:lang w:val="fr-FR"/>
        </w:rPr>
      </w:pPr>
    </w:p>
    <w:p w:rsidR="00210D2D" w:rsidRDefault="00210D2D" w:rsidP="00873D6A">
      <w:pPr>
        <w:spacing w:line="360" w:lineRule="auto"/>
        <w:rPr>
          <w:bCs/>
          <w:sz w:val="28"/>
          <w:szCs w:val="28"/>
          <w:lang w:val="fr-FR"/>
        </w:rPr>
      </w:pPr>
      <w:r w:rsidRPr="00E66DE2">
        <w:rPr>
          <w:bCs/>
          <w:sz w:val="28"/>
          <w:szCs w:val="28"/>
          <w:lang w:val="fr-FR"/>
        </w:rPr>
        <w:t xml:space="preserve">- Fichelle JM, Carbone P, Franceschi C. Resultats de la cure hemodynamique de l´Insuffisance Veineuse en Ambulatoire (CHIVA).  </w:t>
      </w:r>
    </w:p>
    <w:p w:rsidR="00210D2D" w:rsidRDefault="00210D2D" w:rsidP="00873D6A">
      <w:pPr>
        <w:spacing w:line="360" w:lineRule="auto"/>
        <w:rPr>
          <w:bCs/>
          <w:sz w:val="28"/>
          <w:szCs w:val="28"/>
          <w:lang w:val="fr-FR"/>
        </w:rPr>
      </w:pPr>
    </w:p>
    <w:p w:rsidR="00210D2D" w:rsidRPr="00DE330A" w:rsidRDefault="00210D2D" w:rsidP="00873D6A">
      <w:pPr>
        <w:spacing w:line="360" w:lineRule="auto"/>
        <w:rPr>
          <w:rStyle w:val="reference"/>
          <w:color w:val="000000"/>
          <w:sz w:val="28"/>
          <w:szCs w:val="28"/>
          <w:lang w:val="it-IT"/>
        </w:rPr>
      </w:pPr>
      <w:r w:rsidRPr="00E66DE2">
        <w:rPr>
          <w:sz w:val="28"/>
          <w:szCs w:val="28"/>
        </w:rPr>
        <w:lastRenderedPageBreak/>
        <w:t>-</w:t>
      </w:r>
      <w:r w:rsidRPr="00E66DE2">
        <w:rPr>
          <w:b/>
          <w:sz w:val="28"/>
          <w:szCs w:val="28"/>
        </w:rPr>
        <w:t xml:space="preserve"> </w:t>
      </w:r>
      <w:r w:rsidRPr="00E66DE2">
        <w:rPr>
          <w:rStyle w:val="article-authors"/>
          <w:color w:val="000000"/>
          <w:sz w:val="28"/>
          <w:szCs w:val="28"/>
        </w:rPr>
        <w:t>Fontcuberta J, Juan J, Senin ME, Vila R, Escribano JM.</w:t>
      </w:r>
      <w:r w:rsidRPr="00E66DE2">
        <w:rPr>
          <w:color w:val="000000"/>
          <w:sz w:val="28"/>
          <w:szCs w:val="28"/>
        </w:rPr>
        <w:t xml:space="preserve"> Actualización de la guía para el diagnóstico vascular no invasivo de la insuficiencia venosa (II). Documento de consenso del capítulo de diagnóstico vascular de la SEACV</w:t>
      </w:r>
      <w:r w:rsidRPr="00E66DE2">
        <w:rPr>
          <w:rStyle w:val="article-authors"/>
          <w:color w:val="000000"/>
          <w:sz w:val="28"/>
          <w:szCs w:val="28"/>
        </w:rPr>
        <w:t>.</w:t>
      </w:r>
      <w:r w:rsidRPr="00E66DE2">
        <w:rPr>
          <w:rStyle w:val="txt-article-content"/>
          <w:color w:val="000000"/>
          <w:sz w:val="28"/>
          <w:szCs w:val="28"/>
        </w:rPr>
        <w:t xml:space="preserve"> </w:t>
      </w:r>
      <w:r w:rsidRPr="00DE330A">
        <w:rPr>
          <w:rStyle w:val="reference"/>
          <w:color w:val="000000"/>
          <w:sz w:val="28"/>
          <w:szCs w:val="28"/>
          <w:lang w:val="it-IT"/>
        </w:rPr>
        <w:t>Angiologia. 2015;67:216-24.</w:t>
      </w:r>
    </w:p>
    <w:p w:rsidR="00210D2D" w:rsidRPr="00DE330A" w:rsidRDefault="00210D2D" w:rsidP="00873D6A">
      <w:pPr>
        <w:pStyle w:val="Titre4"/>
        <w:spacing w:line="360" w:lineRule="auto"/>
        <w:rPr>
          <w:b w:val="0"/>
          <w:sz w:val="28"/>
          <w:szCs w:val="28"/>
          <w:lang w:val="en-GB"/>
        </w:rPr>
      </w:pPr>
      <w:r w:rsidRPr="00E66DE2">
        <w:rPr>
          <w:b w:val="0"/>
          <w:sz w:val="28"/>
          <w:szCs w:val="28"/>
          <w:lang w:val="it-IT"/>
        </w:rPr>
        <w:t>-</w:t>
      </w:r>
      <w:r w:rsidRPr="00E66DE2">
        <w:rPr>
          <w:sz w:val="28"/>
          <w:szCs w:val="28"/>
          <w:lang w:val="it-IT"/>
        </w:rPr>
        <w:t xml:space="preserve"> </w:t>
      </w:r>
      <w:r w:rsidRPr="00E66DE2">
        <w:rPr>
          <w:b w:val="0"/>
          <w:sz w:val="28"/>
          <w:szCs w:val="28"/>
          <w:lang w:val="it-IT"/>
        </w:rPr>
        <w:t xml:space="preserve">Franceschi C, Cappelli M, Ermini S, Gianesini S, Mendoza E, Passariello  F,  Zamboni P. CHIVA: hemodynamic concept, strategy and results. </w:t>
      </w:r>
      <w:r w:rsidRPr="00DE330A">
        <w:rPr>
          <w:b w:val="0"/>
          <w:sz w:val="28"/>
          <w:szCs w:val="28"/>
          <w:lang w:val="en-GB"/>
        </w:rPr>
        <w:t>Int Angiol 2016 Feb</w:t>
      </w:r>
      <w:proofErr w:type="gramStart"/>
      <w:r w:rsidRPr="00DE330A">
        <w:rPr>
          <w:b w:val="0"/>
          <w:sz w:val="28"/>
          <w:szCs w:val="28"/>
          <w:lang w:val="en-GB"/>
        </w:rPr>
        <w:t>;35</w:t>
      </w:r>
      <w:proofErr w:type="gramEnd"/>
      <w:r w:rsidRPr="00DE330A">
        <w:rPr>
          <w:b w:val="0"/>
          <w:sz w:val="28"/>
          <w:szCs w:val="28"/>
          <w:lang w:val="en-GB"/>
        </w:rPr>
        <w:t>(1):8-30.</w:t>
      </w:r>
    </w:p>
    <w:p w:rsidR="00210D2D" w:rsidRPr="00DE330A" w:rsidRDefault="00210D2D" w:rsidP="00873D6A">
      <w:pPr>
        <w:spacing w:line="360" w:lineRule="auto"/>
        <w:rPr>
          <w:bCs/>
          <w:sz w:val="28"/>
          <w:szCs w:val="28"/>
          <w:lang w:val="en-GB"/>
        </w:rPr>
      </w:pPr>
    </w:p>
    <w:p w:rsidR="00210D2D" w:rsidRDefault="00210D2D" w:rsidP="00873D6A">
      <w:pPr>
        <w:spacing w:line="360" w:lineRule="auto"/>
        <w:rPr>
          <w:bCs/>
          <w:sz w:val="28"/>
          <w:szCs w:val="28"/>
          <w:lang w:val="fr-FR"/>
        </w:rPr>
      </w:pPr>
      <w:r w:rsidRPr="00E66DE2">
        <w:rPr>
          <w:bCs/>
          <w:sz w:val="28"/>
          <w:szCs w:val="28"/>
          <w:lang w:val="en-GB"/>
        </w:rPr>
        <w:t xml:space="preserve">- Franceschi C. </w:t>
      </w:r>
      <w:proofErr w:type="gramStart"/>
      <w:r w:rsidRPr="00E66DE2">
        <w:rPr>
          <w:bCs/>
          <w:sz w:val="28"/>
          <w:szCs w:val="28"/>
          <w:lang w:val="en-GB"/>
        </w:rPr>
        <w:t>The conservative and hemodynamic treatment of ambulatory venous insufficiency.</w:t>
      </w:r>
      <w:proofErr w:type="gramEnd"/>
      <w:r w:rsidRPr="00E66DE2">
        <w:rPr>
          <w:bCs/>
          <w:sz w:val="28"/>
          <w:szCs w:val="28"/>
          <w:lang w:val="en-GB"/>
        </w:rPr>
        <w:t xml:space="preserve"> </w:t>
      </w:r>
      <w:r w:rsidRPr="00E66DE2">
        <w:rPr>
          <w:bCs/>
          <w:sz w:val="28"/>
          <w:szCs w:val="28"/>
          <w:lang w:val="fr-FR"/>
        </w:rPr>
        <w:t>Phlebologie 1989 42(4):567-8</w:t>
      </w:r>
    </w:p>
    <w:p w:rsidR="00210D2D" w:rsidRPr="00E66DE2" w:rsidRDefault="00210D2D" w:rsidP="00873D6A">
      <w:pPr>
        <w:spacing w:line="360" w:lineRule="auto"/>
        <w:rPr>
          <w:bCs/>
          <w:sz w:val="28"/>
          <w:szCs w:val="28"/>
          <w:lang w:val="fr-FR"/>
        </w:rPr>
      </w:pPr>
    </w:p>
    <w:p w:rsidR="00210D2D" w:rsidRPr="00DE330A" w:rsidRDefault="00210D2D" w:rsidP="00873D6A">
      <w:pPr>
        <w:spacing w:line="360" w:lineRule="auto"/>
        <w:rPr>
          <w:bCs/>
          <w:sz w:val="28"/>
          <w:szCs w:val="28"/>
          <w:lang w:val="fr-FR"/>
        </w:rPr>
      </w:pPr>
      <w:r w:rsidRPr="00E66DE2">
        <w:rPr>
          <w:bCs/>
          <w:sz w:val="28"/>
          <w:szCs w:val="28"/>
          <w:lang w:val="fr-FR"/>
        </w:rPr>
        <w:t xml:space="preserve">- Franceschi C. Théorie et practique de la cure conservatrice et hémodynamique de l’insuffisance veineuse en ambulatoire. </w:t>
      </w:r>
      <w:r w:rsidRPr="00DE330A">
        <w:rPr>
          <w:bCs/>
          <w:sz w:val="28"/>
          <w:szCs w:val="28"/>
          <w:lang w:val="fr-FR"/>
        </w:rPr>
        <w:t>Armançon Ed.</w:t>
      </w:r>
      <w:proofErr w:type="gramStart"/>
      <w:r w:rsidRPr="00DE330A">
        <w:rPr>
          <w:bCs/>
          <w:sz w:val="28"/>
          <w:szCs w:val="28"/>
          <w:lang w:val="fr-FR"/>
        </w:rPr>
        <w:t>,21390</w:t>
      </w:r>
      <w:proofErr w:type="gramEnd"/>
      <w:r w:rsidRPr="00DE330A">
        <w:rPr>
          <w:bCs/>
          <w:sz w:val="28"/>
          <w:szCs w:val="28"/>
          <w:lang w:val="fr-FR"/>
        </w:rPr>
        <w:t xml:space="preserve"> Précy-sous-Thil, 1988.</w:t>
      </w:r>
      <w:r w:rsidRPr="00DE330A">
        <w:rPr>
          <w:bCs/>
          <w:sz w:val="28"/>
          <w:szCs w:val="28"/>
          <w:lang w:val="fr-FR"/>
        </w:rPr>
        <w:tab/>
      </w:r>
    </w:p>
    <w:p w:rsidR="00210D2D" w:rsidRPr="00DE330A" w:rsidRDefault="00210D2D" w:rsidP="00873D6A">
      <w:pPr>
        <w:spacing w:line="360" w:lineRule="auto"/>
        <w:rPr>
          <w:bCs/>
          <w:sz w:val="28"/>
          <w:szCs w:val="28"/>
          <w:lang w:val="fr-FR"/>
        </w:rPr>
      </w:pPr>
    </w:p>
    <w:p w:rsidR="00210D2D" w:rsidRPr="001412D4" w:rsidRDefault="00210D2D" w:rsidP="00873D6A">
      <w:pPr>
        <w:spacing w:line="360" w:lineRule="auto"/>
        <w:jc w:val="both"/>
        <w:rPr>
          <w:sz w:val="28"/>
          <w:szCs w:val="28"/>
          <w:lang w:val="fr-FR"/>
        </w:rPr>
      </w:pPr>
      <w:r w:rsidRPr="00E66DE2">
        <w:rPr>
          <w:sz w:val="28"/>
          <w:szCs w:val="28"/>
          <w:lang w:val="fr-FR"/>
        </w:rPr>
        <w:t xml:space="preserve">- Francheschi C. La cure hémodynamique de l’insuffisance veineuse en ambulatoire (C.H.I.V.A.). </w:t>
      </w:r>
      <w:r w:rsidRPr="001412D4">
        <w:rPr>
          <w:sz w:val="28"/>
          <w:szCs w:val="28"/>
          <w:lang w:val="fr-FR"/>
        </w:rPr>
        <w:t>J. Mal. Vasc. 1992 </w:t>
      </w:r>
      <w:proofErr w:type="gramStart"/>
      <w:r w:rsidRPr="001412D4">
        <w:rPr>
          <w:sz w:val="28"/>
          <w:szCs w:val="28"/>
          <w:lang w:val="fr-FR"/>
        </w:rPr>
        <w:t>;17:4</w:t>
      </w:r>
      <w:proofErr w:type="gramEnd"/>
      <w:r w:rsidRPr="001412D4">
        <w:rPr>
          <w:sz w:val="28"/>
          <w:szCs w:val="28"/>
          <w:lang w:val="fr-FR"/>
        </w:rPr>
        <w:t>,  301-307.</w:t>
      </w:r>
    </w:p>
    <w:p w:rsidR="00873D6A" w:rsidRPr="001412D4" w:rsidRDefault="00873D6A" w:rsidP="00873D6A">
      <w:pPr>
        <w:spacing w:line="360" w:lineRule="auto"/>
        <w:jc w:val="both"/>
        <w:rPr>
          <w:sz w:val="28"/>
          <w:szCs w:val="28"/>
          <w:lang w:val="fr-FR"/>
        </w:rPr>
      </w:pPr>
    </w:p>
    <w:p w:rsidR="00873D6A" w:rsidRPr="00873D6A" w:rsidRDefault="00873D6A" w:rsidP="00873D6A">
      <w:pPr>
        <w:pStyle w:val="NormalWeb"/>
        <w:spacing w:line="360" w:lineRule="auto"/>
        <w:rPr>
          <w:b/>
          <w:sz w:val="28"/>
          <w:szCs w:val="28"/>
          <w:lang w:val="fr-FR"/>
        </w:rPr>
      </w:pPr>
      <w:r>
        <w:rPr>
          <w:sz w:val="28"/>
          <w:szCs w:val="28"/>
          <w:lang w:val="fr-FR"/>
        </w:rPr>
        <w:t xml:space="preserve">- </w:t>
      </w:r>
      <w:r w:rsidRPr="00873D6A">
        <w:rPr>
          <w:sz w:val="28"/>
          <w:szCs w:val="28"/>
          <w:lang w:val="fr-FR"/>
        </w:rPr>
        <w:t xml:space="preserve">C Franceschi, A. Bahnini Points de fuite pelviens viscéraux et varices des membres inférieurs </w:t>
      </w:r>
      <w:r w:rsidRPr="00873D6A">
        <w:rPr>
          <w:i/>
          <w:iCs/>
          <w:sz w:val="28"/>
          <w:szCs w:val="28"/>
          <w:lang w:val="fr-FR"/>
        </w:rPr>
        <w:t>Phlébologie</w:t>
      </w:r>
      <w:r w:rsidRPr="00873D6A">
        <w:rPr>
          <w:sz w:val="28"/>
          <w:szCs w:val="28"/>
          <w:lang w:val="fr-FR"/>
        </w:rPr>
        <w:t xml:space="preserve"> 2004; 57: 37-42.</w:t>
      </w:r>
      <w:r w:rsidRPr="00873D6A">
        <w:rPr>
          <w:b/>
          <w:sz w:val="28"/>
          <w:szCs w:val="28"/>
          <w:lang w:val="fr-FR"/>
        </w:rPr>
        <w:t>7</w:t>
      </w:r>
    </w:p>
    <w:p w:rsidR="00873D6A" w:rsidRDefault="00873D6A" w:rsidP="00873D6A">
      <w:pPr>
        <w:pStyle w:val="NormalWeb"/>
        <w:spacing w:line="360" w:lineRule="auto"/>
        <w:rPr>
          <w:sz w:val="28"/>
          <w:szCs w:val="28"/>
          <w:lang w:val="en-US"/>
        </w:rPr>
      </w:pPr>
      <w:r w:rsidRPr="001412D4">
        <w:rPr>
          <w:b/>
          <w:sz w:val="28"/>
          <w:szCs w:val="28"/>
          <w:lang w:val="fr-FR"/>
        </w:rPr>
        <w:t xml:space="preserve"> </w:t>
      </w:r>
      <w:r w:rsidRPr="00873D6A">
        <w:rPr>
          <w:b/>
          <w:sz w:val="28"/>
          <w:szCs w:val="28"/>
          <w:lang w:val="en-GB"/>
        </w:rPr>
        <w:t xml:space="preserve">- </w:t>
      </w:r>
      <w:r w:rsidRPr="00873D6A">
        <w:rPr>
          <w:sz w:val="28"/>
          <w:szCs w:val="28"/>
          <w:lang w:val="en-US"/>
        </w:rPr>
        <w:t xml:space="preserve">C Franceschi, A. Bahnini Treatment of lower extremity venous insufficency due to pelvic leak points in women </w:t>
      </w:r>
      <w:r w:rsidRPr="00873D6A">
        <w:rPr>
          <w:i/>
          <w:iCs/>
          <w:sz w:val="28"/>
          <w:szCs w:val="28"/>
          <w:lang w:val="en-US"/>
        </w:rPr>
        <w:t>Ann Vasc Surg</w:t>
      </w:r>
      <w:r w:rsidRPr="00873D6A">
        <w:rPr>
          <w:sz w:val="28"/>
          <w:szCs w:val="28"/>
          <w:lang w:val="en-US"/>
        </w:rPr>
        <w:t xml:space="preserve"> 2005; 19: 284-288. </w:t>
      </w:r>
    </w:p>
    <w:p w:rsidR="00873D6A" w:rsidRPr="00873D6A" w:rsidRDefault="00873D6A" w:rsidP="00873D6A">
      <w:pPr>
        <w:pStyle w:val="NormalWeb"/>
        <w:spacing w:line="360" w:lineRule="auto"/>
        <w:rPr>
          <w:sz w:val="28"/>
          <w:szCs w:val="28"/>
          <w:lang w:val="fr-FR"/>
        </w:rPr>
      </w:pPr>
      <w:r w:rsidRPr="001412D4">
        <w:rPr>
          <w:b/>
          <w:sz w:val="28"/>
          <w:szCs w:val="28"/>
          <w:lang w:val="en-US"/>
        </w:rPr>
        <w:t xml:space="preserve"> </w:t>
      </w:r>
      <w:r w:rsidRPr="00873D6A">
        <w:rPr>
          <w:b/>
          <w:sz w:val="28"/>
          <w:szCs w:val="28"/>
          <w:lang w:val="fr-FR"/>
        </w:rPr>
        <w:t xml:space="preserve">- </w:t>
      </w:r>
      <w:r w:rsidRPr="00873D6A">
        <w:rPr>
          <w:sz w:val="28"/>
          <w:szCs w:val="28"/>
          <w:lang w:val="fr-FR"/>
        </w:rPr>
        <w:t xml:space="preserve">Franceschi C. Anatomie fonctionnelle et diagnostic des points de fuite bulboclitoridiens chez la femme (point C). </w:t>
      </w:r>
      <w:r w:rsidRPr="00873D6A">
        <w:rPr>
          <w:i/>
          <w:iCs/>
          <w:sz w:val="28"/>
          <w:szCs w:val="28"/>
          <w:lang w:val="fr-FR"/>
        </w:rPr>
        <w:t>J Mal Vasc</w:t>
      </w:r>
      <w:r w:rsidRPr="00873D6A">
        <w:rPr>
          <w:sz w:val="28"/>
          <w:szCs w:val="28"/>
          <w:lang w:val="fr-FR"/>
        </w:rPr>
        <w:t>. 2008;33:42.</w:t>
      </w:r>
    </w:p>
    <w:p w:rsidR="00873D6A" w:rsidRPr="001412D4" w:rsidRDefault="00873D6A" w:rsidP="00873D6A">
      <w:pPr>
        <w:pStyle w:val="MSGENFONTSTYLENAMETEMPLATEROLEMSGENFONTSTYLENAMEBYROLETEXT1"/>
        <w:shd w:val="clear" w:color="auto" w:fill="auto"/>
        <w:spacing w:line="360" w:lineRule="auto"/>
        <w:ind w:left="20" w:right="20"/>
        <w:rPr>
          <w:rStyle w:val="MSGENFONTSTYLENAMETEMPLATEROLEMSGENFONTSTYLENAMEBYROLETEXT8"/>
          <w:color w:val="auto"/>
          <w:sz w:val="28"/>
          <w:szCs w:val="28"/>
          <w:lang w:eastAsia="en-US"/>
        </w:rPr>
      </w:pPr>
      <w:r>
        <w:rPr>
          <w:rStyle w:val="MSGENFONTSTYLENAMETEMPLATEROLEMSGENFONTSTYLENAMEBYROLETEXT8"/>
          <w:color w:val="auto"/>
          <w:sz w:val="28"/>
          <w:szCs w:val="28"/>
          <w:lang w:eastAsia="en-US"/>
        </w:rPr>
        <w:lastRenderedPageBreak/>
        <w:t>-</w:t>
      </w:r>
      <w:r w:rsidRPr="00873D6A">
        <w:rPr>
          <w:rStyle w:val="MSGENFONTSTYLENAMETEMPLATEROLEMSGENFONTSTYLENAMEBYROLETEXT8"/>
          <w:color w:val="auto"/>
          <w:sz w:val="28"/>
          <w:szCs w:val="28"/>
          <w:lang w:eastAsia="en-US"/>
        </w:rPr>
        <w:t xml:space="preserve">Franceschi C, Zamboni P. Principles of venous haemodynamics. </w:t>
      </w:r>
      <w:r w:rsidRPr="001412D4">
        <w:rPr>
          <w:rStyle w:val="MSGENFONTSTYLENAMETEMPLATEROLEMSGENFONTSTYLENAMEBYROLETEXT8"/>
          <w:color w:val="auto"/>
          <w:sz w:val="28"/>
          <w:szCs w:val="28"/>
          <w:lang w:eastAsia="en-US"/>
        </w:rPr>
        <w:t xml:space="preserve">Novapublishers. New York. 2010  </w:t>
      </w:r>
    </w:p>
    <w:p w:rsidR="00873D6A" w:rsidRPr="001412D4" w:rsidRDefault="00873D6A" w:rsidP="00873D6A">
      <w:pPr>
        <w:pStyle w:val="MSGENFONTSTYLENAMETEMPLATEROLEMSGENFONTSTYLENAMEBYROLETEXT1"/>
        <w:shd w:val="clear" w:color="auto" w:fill="auto"/>
        <w:spacing w:line="360" w:lineRule="auto"/>
        <w:ind w:left="20" w:right="20"/>
        <w:rPr>
          <w:rStyle w:val="MSGENFONTSTYLENAMETEMPLATEROLEMSGENFONTSTYLENAMEBYROLETEXT8"/>
          <w:color w:val="auto"/>
          <w:sz w:val="28"/>
          <w:szCs w:val="28"/>
          <w:lang w:eastAsia="en-US"/>
        </w:rPr>
      </w:pPr>
    </w:p>
    <w:p w:rsidR="00873D6A" w:rsidRPr="001412D4" w:rsidRDefault="00873D6A" w:rsidP="00873D6A">
      <w:pPr>
        <w:pStyle w:val="MSGENFONTSTYLENAMETEMPLATEROLEMSGENFONTSTYLENAMEBYROLETEXT1"/>
        <w:shd w:val="clear" w:color="auto" w:fill="auto"/>
        <w:spacing w:line="360" w:lineRule="auto"/>
        <w:ind w:left="20" w:right="20"/>
        <w:rPr>
          <w:sz w:val="28"/>
          <w:szCs w:val="28"/>
          <w:lang w:val="en-US"/>
        </w:rPr>
      </w:pPr>
      <w:r w:rsidRPr="00621C07">
        <w:rPr>
          <w:rStyle w:val="MSGENFONTSTYLENAMETEMPLATEROLEMSGENFONTSTYLENAMEBYROLETEXT8"/>
          <w:color w:val="auto"/>
          <w:sz w:val="28"/>
          <w:szCs w:val="28"/>
          <w:lang w:eastAsia="en-US"/>
        </w:rPr>
        <w:t>-Franceschi</w:t>
      </w:r>
      <w:r w:rsidR="00583AF8" w:rsidRPr="00621C07">
        <w:rPr>
          <w:rStyle w:val="MSGENFONTSTYLENAMETEMPLATEROLEMSGENFONTSTYLENAMEBYROLETEXT8"/>
          <w:color w:val="auto"/>
          <w:sz w:val="28"/>
          <w:szCs w:val="28"/>
          <w:lang w:eastAsia="en-US"/>
        </w:rPr>
        <w:t xml:space="preserve"> C</w:t>
      </w:r>
      <w:r w:rsidRPr="00621C07">
        <w:rPr>
          <w:rStyle w:val="MSGENFONTSTYLENAMETEMPLATEROLEMSGENFONTSTYLENAMEBYROLETEXT8"/>
          <w:color w:val="auto"/>
          <w:sz w:val="28"/>
          <w:szCs w:val="28"/>
          <w:lang w:eastAsia="en-US"/>
        </w:rPr>
        <w:t xml:space="preserve">. </w:t>
      </w:r>
      <w:r w:rsidRPr="00873D6A">
        <w:rPr>
          <w:rStyle w:val="MSGENFONTSTYLENAMETEMPLATEROLEMSGENFONTSTYLENAMEBYROLETEXT8"/>
          <w:color w:val="auto"/>
          <w:sz w:val="28"/>
          <w:szCs w:val="28"/>
          <w:lang w:eastAsia="en-US"/>
        </w:rPr>
        <w:t xml:space="preserve">Fractionnement dynamique de la pression hydrostatique, shunts fermés et ouverts, évolutivité variqueuse vicariante : en quoi ces concepts ont-ils fait évoluer le traitement des varices.  </w:t>
      </w:r>
      <w:r w:rsidRPr="001412D4">
        <w:rPr>
          <w:rStyle w:val="MSGENFONTSTYLENAMETEMPLATEROLEMSGENFONTSTYLENAMEBYROLETEXT8"/>
          <w:color w:val="auto"/>
          <w:sz w:val="28"/>
          <w:szCs w:val="28"/>
          <w:lang w:val="en-US" w:eastAsia="en-US"/>
        </w:rPr>
        <w:t xml:space="preserve">Phlebologie </w:t>
      </w:r>
      <w:proofErr w:type="gramStart"/>
      <w:r w:rsidRPr="001412D4">
        <w:rPr>
          <w:rStyle w:val="MSGENFONTSTYLENAMETEMPLATEROLEMSGENFONTSTYLENAMEBYROLETEXT8"/>
          <w:b/>
          <w:color w:val="auto"/>
          <w:sz w:val="28"/>
          <w:szCs w:val="28"/>
          <w:lang w:val="en-US" w:eastAsia="en-US"/>
        </w:rPr>
        <w:t>2003 ,56,N</w:t>
      </w:r>
      <w:proofErr w:type="gramEnd"/>
      <w:r w:rsidRPr="001412D4">
        <w:rPr>
          <w:rStyle w:val="MSGENFONTSTYLENAMETEMPLATEROLEMSGENFONTSTYLENAMEBYROLETEXT8"/>
          <w:b/>
          <w:color w:val="auto"/>
          <w:sz w:val="28"/>
          <w:szCs w:val="28"/>
          <w:lang w:val="en-US" w:eastAsia="en-US"/>
        </w:rPr>
        <w:t>°1,</w:t>
      </w:r>
      <w:r w:rsidRPr="001412D4">
        <w:rPr>
          <w:sz w:val="28"/>
          <w:szCs w:val="28"/>
          <w:lang w:val="en-US"/>
        </w:rPr>
        <w:t>61-66</w:t>
      </w:r>
    </w:p>
    <w:p w:rsidR="00873D6A" w:rsidRPr="001412D4" w:rsidRDefault="00873D6A" w:rsidP="00873D6A">
      <w:pPr>
        <w:spacing w:line="360" w:lineRule="auto"/>
        <w:rPr>
          <w:sz w:val="28"/>
          <w:szCs w:val="28"/>
          <w:lang w:val="en-US"/>
        </w:rPr>
      </w:pPr>
    </w:p>
    <w:p w:rsidR="00210D2D" w:rsidRPr="00DE330A" w:rsidRDefault="00210D2D" w:rsidP="00873D6A">
      <w:pPr>
        <w:pStyle w:val="Listecontinue"/>
        <w:spacing w:line="360" w:lineRule="auto"/>
        <w:ind w:left="0"/>
        <w:rPr>
          <w:rFonts w:eastAsia="SimSun"/>
          <w:color w:val="000000"/>
          <w:sz w:val="28"/>
          <w:szCs w:val="28"/>
          <w:lang w:val="en-GB"/>
        </w:rPr>
      </w:pPr>
      <w:r w:rsidRPr="001412D4">
        <w:rPr>
          <w:sz w:val="28"/>
          <w:szCs w:val="28"/>
          <w:lang w:val="en-US"/>
        </w:rPr>
        <w:t>-</w:t>
      </w:r>
      <w:r w:rsidRPr="001412D4">
        <w:rPr>
          <w:rFonts w:eastAsia="SimSun"/>
          <w:i/>
          <w:iCs/>
          <w:color w:val="000000"/>
          <w:sz w:val="28"/>
          <w:szCs w:val="28"/>
          <w:lang w:val="en-US"/>
        </w:rPr>
        <w:t xml:space="preserve"> </w:t>
      </w:r>
      <w:r w:rsidRPr="001412D4">
        <w:rPr>
          <w:rFonts w:eastAsia="SimSun"/>
          <w:color w:val="000000"/>
          <w:sz w:val="28"/>
          <w:szCs w:val="28"/>
          <w:lang w:val="en-US"/>
        </w:rPr>
        <w:t xml:space="preserve">Goren G, Yellin AE. </w:t>
      </w:r>
      <w:r w:rsidRPr="004F297A">
        <w:rPr>
          <w:rFonts w:eastAsia="SimSun"/>
          <w:color w:val="000000"/>
          <w:sz w:val="28"/>
          <w:szCs w:val="28"/>
          <w:lang w:val="en-GB"/>
        </w:rPr>
        <w:t xml:space="preserve">Hemodynamic principles of varicose vein therapy. </w:t>
      </w:r>
      <w:r w:rsidRPr="00DE330A">
        <w:rPr>
          <w:rFonts w:eastAsia="SimSun"/>
          <w:color w:val="000000"/>
          <w:sz w:val="28"/>
          <w:szCs w:val="28"/>
          <w:lang w:val="en-GB"/>
        </w:rPr>
        <w:t>Dermatol Surg 1996; 22: 657-662.</w:t>
      </w:r>
    </w:p>
    <w:p w:rsidR="00210D2D" w:rsidRPr="00DE330A" w:rsidRDefault="00210D2D" w:rsidP="00873D6A">
      <w:pPr>
        <w:pStyle w:val="Listecontinue"/>
        <w:spacing w:line="360" w:lineRule="auto"/>
        <w:ind w:left="0"/>
        <w:rPr>
          <w:rFonts w:eastAsia="SimSun"/>
          <w:color w:val="000000"/>
          <w:sz w:val="28"/>
          <w:szCs w:val="28"/>
          <w:lang w:val="en-GB"/>
        </w:rPr>
      </w:pPr>
    </w:p>
    <w:p w:rsidR="00210D2D" w:rsidRDefault="00210D2D" w:rsidP="00873D6A">
      <w:pPr>
        <w:spacing w:line="360" w:lineRule="auto"/>
        <w:rPr>
          <w:bCs/>
          <w:sz w:val="28"/>
          <w:szCs w:val="28"/>
          <w:lang w:val="en-GB"/>
        </w:rPr>
      </w:pPr>
      <w:r w:rsidRPr="00E66DE2">
        <w:rPr>
          <w:bCs/>
          <w:sz w:val="28"/>
          <w:szCs w:val="28"/>
          <w:lang w:val="en-GB"/>
        </w:rPr>
        <w:t>- Goren G, Yellin AE. Primary varicose veins: topographic and hemodynamic correlations. J Cardiovasc Surg 1990</w:t>
      </w:r>
      <w:proofErr w:type="gramStart"/>
      <w:r w:rsidRPr="00E66DE2">
        <w:rPr>
          <w:bCs/>
          <w:sz w:val="28"/>
          <w:szCs w:val="28"/>
          <w:lang w:val="en-GB"/>
        </w:rPr>
        <w:t>;31:672</w:t>
      </w:r>
      <w:proofErr w:type="gramEnd"/>
      <w:r w:rsidRPr="00E66DE2">
        <w:rPr>
          <w:bCs/>
          <w:sz w:val="28"/>
          <w:szCs w:val="28"/>
          <w:lang w:val="en-GB"/>
        </w:rPr>
        <w:t>-7</w:t>
      </w:r>
      <w:r w:rsidRPr="00E66DE2">
        <w:rPr>
          <w:bCs/>
          <w:sz w:val="28"/>
          <w:szCs w:val="28"/>
          <w:lang w:val="en-GB"/>
        </w:rPr>
        <w:tab/>
      </w:r>
    </w:p>
    <w:p w:rsidR="00210D2D" w:rsidRPr="00E66DE2" w:rsidRDefault="00210D2D" w:rsidP="00873D6A">
      <w:pPr>
        <w:spacing w:line="360" w:lineRule="auto"/>
        <w:rPr>
          <w:bCs/>
          <w:sz w:val="28"/>
          <w:szCs w:val="28"/>
          <w:lang w:val="en-GB"/>
        </w:rPr>
      </w:pPr>
    </w:p>
    <w:p w:rsidR="00210D2D" w:rsidRDefault="00210D2D" w:rsidP="00873D6A">
      <w:pPr>
        <w:spacing w:line="360" w:lineRule="auto"/>
        <w:rPr>
          <w:bCs/>
          <w:sz w:val="28"/>
          <w:szCs w:val="28"/>
          <w:lang w:val="en-GB"/>
        </w:rPr>
      </w:pPr>
      <w:r w:rsidRPr="00E66DE2">
        <w:rPr>
          <w:bCs/>
          <w:sz w:val="28"/>
          <w:szCs w:val="28"/>
          <w:lang w:val="en-GB"/>
        </w:rPr>
        <w:t>- Hach W. Die Rezirkulationskreise der primären Varikose. Phlebol 1991</w:t>
      </w:r>
      <w:proofErr w:type="gramStart"/>
      <w:r w:rsidRPr="00E66DE2">
        <w:rPr>
          <w:bCs/>
          <w:sz w:val="28"/>
          <w:szCs w:val="28"/>
          <w:lang w:val="en-GB"/>
        </w:rPr>
        <w:t>;20:81</w:t>
      </w:r>
      <w:proofErr w:type="gramEnd"/>
      <w:r w:rsidRPr="00E66DE2">
        <w:rPr>
          <w:bCs/>
          <w:sz w:val="28"/>
          <w:szCs w:val="28"/>
          <w:lang w:val="en-GB"/>
        </w:rPr>
        <w:t>-4</w:t>
      </w:r>
      <w:r w:rsidRPr="00E66DE2">
        <w:rPr>
          <w:bCs/>
          <w:sz w:val="28"/>
          <w:szCs w:val="28"/>
          <w:lang w:val="en-GB"/>
        </w:rPr>
        <w:tab/>
      </w:r>
    </w:p>
    <w:p w:rsidR="00210D2D" w:rsidRPr="00E66DE2" w:rsidRDefault="00210D2D" w:rsidP="00873D6A">
      <w:pPr>
        <w:spacing w:line="360" w:lineRule="auto"/>
        <w:rPr>
          <w:bCs/>
          <w:sz w:val="28"/>
          <w:szCs w:val="28"/>
          <w:lang w:val="en-GB"/>
        </w:rPr>
      </w:pPr>
    </w:p>
    <w:p w:rsidR="00210D2D" w:rsidRDefault="00210D2D" w:rsidP="00873D6A">
      <w:pPr>
        <w:spacing w:line="360" w:lineRule="auto"/>
        <w:rPr>
          <w:bCs/>
          <w:sz w:val="28"/>
          <w:szCs w:val="28"/>
          <w:lang w:val="en-GB"/>
        </w:rPr>
      </w:pPr>
      <w:r w:rsidRPr="00E66DE2">
        <w:rPr>
          <w:b/>
          <w:sz w:val="28"/>
          <w:szCs w:val="28"/>
          <w:lang w:val="en-GB"/>
        </w:rPr>
        <w:t xml:space="preserve">- </w:t>
      </w:r>
      <w:r w:rsidRPr="00E66DE2">
        <w:rPr>
          <w:bCs/>
          <w:sz w:val="28"/>
          <w:szCs w:val="28"/>
          <w:lang w:val="en-GB"/>
        </w:rPr>
        <w:t>Haemodynamic surgery for varicose veins: Rationale, and anatomic and haemodynamic basis. Criado E, Juan J, Fontcuberta J, Escribano JM. Phlebology 2003; 18: 158-166</w:t>
      </w:r>
    </w:p>
    <w:p w:rsidR="00210D2D" w:rsidRPr="00E66DE2" w:rsidRDefault="00210D2D" w:rsidP="00873D6A">
      <w:pPr>
        <w:spacing w:line="360" w:lineRule="auto"/>
        <w:rPr>
          <w:bCs/>
          <w:sz w:val="28"/>
          <w:szCs w:val="28"/>
          <w:lang w:val="en-GB"/>
        </w:rPr>
      </w:pPr>
    </w:p>
    <w:p w:rsidR="00210D2D" w:rsidRDefault="00210D2D" w:rsidP="00873D6A">
      <w:pPr>
        <w:spacing w:line="360" w:lineRule="auto"/>
        <w:jc w:val="both"/>
        <w:rPr>
          <w:sz w:val="28"/>
          <w:szCs w:val="28"/>
          <w:lang w:val="en-GB"/>
        </w:rPr>
      </w:pPr>
      <w:r w:rsidRPr="00E66DE2">
        <w:rPr>
          <w:sz w:val="28"/>
          <w:szCs w:val="28"/>
          <w:lang w:val="en-GB"/>
        </w:rPr>
        <w:t>-</w:t>
      </w:r>
      <w:r>
        <w:rPr>
          <w:sz w:val="28"/>
          <w:szCs w:val="28"/>
          <w:lang w:val="en-GB"/>
        </w:rPr>
        <w:t xml:space="preserve"> </w:t>
      </w:r>
      <w:r w:rsidRPr="00E66DE2">
        <w:rPr>
          <w:sz w:val="28"/>
          <w:szCs w:val="28"/>
          <w:lang w:val="en-GB"/>
        </w:rPr>
        <w:t xml:space="preserve">Hobbs JT. Surgery and sclerotherapy in the treatment of varicose veins. Arch Surg </w:t>
      </w:r>
      <w:proofErr w:type="gramStart"/>
      <w:r w:rsidRPr="00E66DE2">
        <w:rPr>
          <w:sz w:val="28"/>
          <w:szCs w:val="28"/>
          <w:lang w:val="en-GB"/>
        </w:rPr>
        <w:t>1974 ;</w:t>
      </w:r>
      <w:proofErr w:type="gramEnd"/>
      <w:r w:rsidRPr="00E66DE2">
        <w:rPr>
          <w:sz w:val="28"/>
          <w:szCs w:val="28"/>
          <w:lang w:val="en-GB"/>
        </w:rPr>
        <w:t xml:space="preserve"> 109 :793-796</w:t>
      </w:r>
    </w:p>
    <w:p w:rsidR="00210D2D" w:rsidRPr="00E66DE2" w:rsidRDefault="00210D2D" w:rsidP="00873D6A">
      <w:pPr>
        <w:spacing w:line="360" w:lineRule="auto"/>
        <w:jc w:val="both"/>
        <w:rPr>
          <w:sz w:val="28"/>
          <w:szCs w:val="28"/>
          <w:lang w:val="en-GB"/>
        </w:rPr>
      </w:pPr>
    </w:p>
    <w:p w:rsidR="00210D2D" w:rsidRDefault="00210D2D" w:rsidP="00873D6A">
      <w:pPr>
        <w:spacing w:line="360" w:lineRule="auto"/>
        <w:rPr>
          <w:bCs/>
          <w:sz w:val="28"/>
          <w:szCs w:val="28"/>
          <w:lang w:val="en-GB"/>
        </w:rPr>
      </w:pPr>
      <w:r w:rsidRPr="00E66DE2">
        <w:rPr>
          <w:bCs/>
          <w:sz w:val="28"/>
          <w:szCs w:val="28"/>
          <w:lang w:val="en-GB"/>
        </w:rPr>
        <w:t>- Hugentobler JP, Blanchemaison P. Ambulatory and hemodynamic treatment of venous insufficiency (CHIVA cure). Study of 96 patients operated on between June 1988 and June 1990. J Mal Vasc 1992, 17(3):218-23</w:t>
      </w:r>
      <w:r w:rsidRPr="00E66DE2">
        <w:rPr>
          <w:bCs/>
          <w:sz w:val="28"/>
          <w:szCs w:val="28"/>
          <w:lang w:val="en-GB"/>
        </w:rPr>
        <w:tab/>
      </w:r>
    </w:p>
    <w:p w:rsidR="00210D2D" w:rsidRPr="00E66DE2" w:rsidRDefault="00210D2D" w:rsidP="00873D6A">
      <w:pPr>
        <w:spacing w:line="360" w:lineRule="auto"/>
        <w:rPr>
          <w:bCs/>
          <w:sz w:val="28"/>
          <w:szCs w:val="28"/>
          <w:lang w:val="en-GB"/>
        </w:rPr>
      </w:pPr>
    </w:p>
    <w:p w:rsidR="00210D2D" w:rsidRDefault="00210D2D" w:rsidP="00873D6A">
      <w:pPr>
        <w:pStyle w:val="Listecontinue"/>
        <w:spacing w:line="360" w:lineRule="auto"/>
        <w:ind w:left="0"/>
        <w:rPr>
          <w:color w:val="000000"/>
          <w:sz w:val="28"/>
          <w:szCs w:val="28"/>
        </w:rPr>
      </w:pPr>
      <w:r w:rsidRPr="00A3578E">
        <w:rPr>
          <w:color w:val="000000"/>
          <w:sz w:val="28"/>
          <w:szCs w:val="28"/>
          <w:lang w:val="it-IT"/>
        </w:rPr>
        <w:t xml:space="preserve">- Iborra-Ortega E, Barjau-Urrea E, Vila-Coll R, Ballon-Carazas H, Cairols-Castellote MA. </w:t>
      </w:r>
      <w:r w:rsidRPr="00E66DE2">
        <w:rPr>
          <w:color w:val="000000"/>
          <w:sz w:val="28"/>
          <w:szCs w:val="28"/>
        </w:rPr>
        <w:t>Comparative study of two surgical techniques in the treatment of varicose veins of the lower extremities: results after five years of follow up [Estudio comparativo de dos técnicas quirúrgicas en el tratamiento de las varices de las extremidades inferiores: resultados tras cinco años de seguimiento]. Angiología 2006</w:t>
      </w:r>
      <w:proofErr w:type="gramStart"/>
      <w:r w:rsidRPr="00E66DE2">
        <w:rPr>
          <w:color w:val="000000"/>
          <w:sz w:val="28"/>
          <w:szCs w:val="28"/>
        </w:rPr>
        <w:t>;58</w:t>
      </w:r>
      <w:proofErr w:type="gramEnd"/>
      <w:r w:rsidRPr="00E66DE2">
        <w:rPr>
          <w:color w:val="000000"/>
          <w:sz w:val="28"/>
          <w:szCs w:val="28"/>
        </w:rPr>
        <w:t>(6):459-68.</w:t>
      </w:r>
    </w:p>
    <w:p w:rsidR="00210D2D" w:rsidRPr="00E66DE2" w:rsidRDefault="00210D2D" w:rsidP="00873D6A">
      <w:pPr>
        <w:pStyle w:val="Listecontinue"/>
        <w:spacing w:line="360" w:lineRule="auto"/>
        <w:ind w:left="0"/>
        <w:rPr>
          <w:color w:val="000000"/>
          <w:sz w:val="28"/>
          <w:szCs w:val="28"/>
        </w:rPr>
      </w:pPr>
    </w:p>
    <w:p w:rsidR="00210D2D" w:rsidRDefault="00210D2D" w:rsidP="00873D6A">
      <w:pPr>
        <w:pStyle w:val="Listecontinue"/>
        <w:spacing w:line="360" w:lineRule="auto"/>
        <w:ind w:left="0"/>
        <w:rPr>
          <w:color w:val="231F20"/>
          <w:sz w:val="28"/>
          <w:szCs w:val="28"/>
        </w:rPr>
      </w:pPr>
      <w:r w:rsidRPr="00E66DE2">
        <w:rPr>
          <w:color w:val="231F20"/>
          <w:sz w:val="28"/>
          <w:szCs w:val="28"/>
        </w:rPr>
        <w:t>- J Juan, JM Escribano, E Criado- and J Fontcuberta Haemodynamic surgery for varicose veins: surgical strategy, Phlebology 2005; 0: 000–000, 1-12</w:t>
      </w:r>
    </w:p>
    <w:p w:rsidR="00210D2D" w:rsidRPr="00E66DE2" w:rsidRDefault="00210D2D" w:rsidP="00873D6A">
      <w:pPr>
        <w:pStyle w:val="Listecontinue"/>
        <w:spacing w:line="360" w:lineRule="auto"/>
        <w:ind w:left="0"/>
        <w:rPr>
          <w:color w:val="231F20"/>
          <w:sz w:val="28"/>
          <w:szCs w:val="28"/>
        </w:rPr>
      </w:pPr>
    </w:p>
    <w:p w:rsidR="00210D2D" w:rsidRPr="00DE330A" w:rsidRDefault="00210D2D" w:rsidP="00873D6A">
      <w:pPr>
        <w:pStyle w:val="Listecontinue"/>
        <w:spacing w:line="360" w:lineRule="auto"/>
        <w:ind w:left="0"/>
        <w:rPr>
          <w:color w:val="231F20"/>
          <w:sz w:val="28"/>
          <w:szCs w:val="28"/>
          <w:lang w:val="en-GB"/>
        </w:rPr>
      </w:pPr>
      <w:r w:rsidRPr="00E66DE2">
        <w:rPr>
          <w:sz w:val="28"/>
          <w:szCs w:val="28"/>
        </w:rPr>
        <w:t>-</w:t>
      </w:r>
      <w:r w:rsidRPr="00E66DE2">
        <w:rPr>
          <w:color w:val="231F20"/>
          <w:sz w:val="28"/>
          <w:szCs w:val="28"/>
        </w:rPr>
        <w:t xml:space="preserve"> J. Juan-Samsó, J.M. Escribano-Ferrer, A. Rodríguez-Mori</w:t>
      </w:r>
      <w:proofErr w:type="gramStart"/>
      <w:r w:rsidRPr="00E66DE2">
        <w:rPr>
          <w:color w:val="231F20"/>
          <w:sz w:val="28"/>
          <w:szCs w:val="28"/>
        </w:rPr>
        <w:t>,R</w:t>
      </w:r>
      <w:proofErr w:type="gramEnd"/>
      <w:r w:rsidRPr="00E66DE2">
        <w:rPr>
          <w:color w:val="231F20"/>
          <w:sz w:val="28"/>
          <w:szCs w:val="28"/>
        </w:rPr>
        <w:t xml:space="preserve">. Bofill-Brossa, M. Matas-Docampo Cirugía hemodinámica venosa en el tratamiento del síndrome varicoso. </w:t>
      </w:r>
      <w:r w:rsidRPr="00DE330A">
        <w:rPr>
          <w:color w:val="231F20"/>
          <w:sz w:val="28"/>
          <w:szCs w:val="28"/>
          <w:lang w:val="en-GB"/>
        </w:rPr>
        <w:t>ANGIOLOGÍA 2003; 55 (5): 460-475</w:t>
      </w:r>
    </w:p>
    <w:p w:rsidR="00210D2D" w:rsidRPr="00DE330A" w:rsidRDefault="00210D2D" w:rsidP="00873D6A">
      <w:pPr>
        <w:pStyle w:val="Listecontinue"/>
        <w:spacing w:line="360" w:lineRule="auto"/>
        <w:ind w:left="0"/>
        <w:rPr>
          <w:color w:val="231F20"/>
          <w:sz w:val="28"/>
          <w:szCs w:val="28"/>
          <w:lang w:val="en-GB"/>
        </w:rPr>
      </w:pPr>
    </w:p>
    <w:p w:rsidR="00210D2D" w:rsidRDefault="00210D2D" w:rsidP="00873D6A">
      <w:pPr>
        <w:pStyle w:val="Listecontinue"/>
        <w:spacing w:line="360" w:lineRule="auto"/>
        <w:ind w:left="0"/>
        <w:rPr>
          <w:sz w:val="28"/>
          <w:szCs w:val="28"/>
          <w:lang w:val="en-GB"/>
        </w:rPr>
      </w:pPr>
      <w:r w:rsidRPr="00A3578E">
        <w:rPr>
          <w:sz w:val="28"/>
          <w:szCs w:val="28"/>
          <w:lang w:val="en-GB"/>
        </w:rPr>
        <w:t xml:space="preserve">- J.M. Escribano, J. Juan, R. Bofill, J. Maeso, A. Rodríguez-Mori and M. Matas Durability of Reflux-elimination by a Minimal Invasive CHIVA Procedure on Patients with Varicose Veins. </w:t>
      </w:r>
      <w:r w:rsidRPr="00E66DE2">
        <w:rPr>
          <w:sz w:val="28"/>
          <w:szCs w:val="28"/>
          <w:lang w:val="en-GB"/>
        </w:rPr>
        <w:t>A 3-year Prospective Case Study Eur J Vasc Endovasc Surg 25, 159±163 (2003)</w:t>
      </w:r>
    </w:p>
    <w:p w:rsidR="00210D2D" w:rsidRPr="00E66DE2" w:rsidRDefault="00210D2D" w:rsidP="00873D6A">
      <w:pPr>
        <w:pStyle w:val="Listecontinue"/>
        <w:spacing w:line="360" w:lineRule="auto"/>
        <w:ind w:left="0"/>
        <w:rPr>
          <w:sz w:val="28"/>
          <w:szCs w:val="28"/>
          <w:lang w:val="en-GB"/>
        </w:rPr>
      </w:pPr>
    </w:p>
    <w:p w:rsidR="00210D2D" w:rsidRDefault="00210D2D" w:rsidP="00873D6A">
      <w:pPr>
        <w:pStyle w:val="Listecontinue"/>
        <w:spacing w:line="360" w:lineRule="auto"/>
        <w:ind w:left="0"/>
        <w:rPr>
          <w:color w:val="000000"/>
          <w:sz w:val="28"/>
          <w:szCs w:val="28"/>
          <w:lang w:val="ca-ES"/>
        </w:rPr>
      </w:pPr>
      <w:r w:rsidRPr="00E66DE2">
        <w:rPr>
          <w:color w:val="000000"/>
          <w:sz w:val="28"/>
          <w:szCs w:val="28"/>
          <w:lang w:val="it-IT"/>
        </w:rPr>
        <w:t xml:space="preserve">- </w:t>
      </w:r>
      <w:r w:rsidRPr="00E66DE2">
        <w:rPr>
          <w:color w:val="000000"/>
          <w:sz w:val="28"/>
          <w:szCs w:val="28"/>
          <w:lang w:val="ca-ES"/>
        </w:rPr>
        <w:t xml:space="preserve">Lane  RJ, Graiche JA, Coroneos JC, Cizzilla ML. Long-term comparison of external valvular stentting and stripping of varicose veins. ANZ J. Surg. 2003 ; 73 (8): 605-9 </w:t>
      </w:r>
    </w:p>
    <w:p w:rsidR="00210D2D" w:rsidRDefault="00210D2D" w:rsidP="00873D6A">
      <w:pPr>
        <w:spacing w:line="360" w:lineRule="auto"/>
        <w:jc w:val="both"/>
        <w:rPr>
          <w:sz w:val="28"/>
          <w:szCs w:val="28"/>
          <w:lang w:val="en-GB"/>
        </w:rPr>
      </w:pPr>
    </w:p>
    <w:p w:rsidR="00210D2D" w:rsidRPr="00DE330A" w:rsidRDefault="00210D2D" w:rsidP="00873D6A">
      <w:pPr>
        <w:spacing w:line="360" w:lineRule="auto"/>
        <w:jc w:val="both"/>
        <w:rPr>
          <w:sz w:val="28"/>
          <w:szCs w:val="28"/>
          <w:lang w:val="en-GB"/>
        </w:rPr>
      </w:pPr>
      <w:r w:rsidRPr="00E66DE2">
        <w:rPr>
          <w:sz w:val="28"/>
          <w:szCs w:val="28"/>
          <w:lang w:val="en-GB"/>
        </w:rPr>
        <w:t>- Lofgren E.P</w:t>
      </w:r>
      <w:proofErr w:type="gramStart"/>
      <w:r w:rsidRPr="00E66DE2">
        <w:rPr>
          <w:sz w:val="28"/>
          <w:szCs w:val="28"/>
          <w:lang w:val="en-GB"/>
        </w:rPr>
        <w:t>.-</w:t>
      </w:r>
      <w:proofErr w:type="gramEnd"/>
      <w:r w:rsidRPr="00E66DE2">
        <w:rPr>
          <w:sz w:val="28"/>
          <w:szCs w:val="28"/>
          <w:lang w:val="en-GB"/>
        </w:rPr>
        <w:t xml:space="preserve"> The operative treatment of varicose veins, in : Rutherford R.B., Vascular Surgery. </w:t>
      </w:r>
      <w:r w:rsidRPr="00DE330A">
        <w:rPr>
          <w:sz w:val="28"/>
          <w:szCs w:val="28"/>
          <w:lang w:val="en-GB"/>
        </w:rPr>
        <w:t>Philadelphia WB Saunders Co., 1977, 1169-1175</w:t>
      </w:r>
    </w:p>
    <w:p w:rsidR="00210D2D" w:rsidRPr="00DE330A" w:rsidRDefault="00210D2D" w:rsidP="00873D6A">
      <w:pPr>
        <w:spacing w:line="360" w:lineRule="auto"/>
        <w:jc w:val="both"/>
        <w:rPr>
          <w:sz w:val="28"/>
          <w:szCs w:val="28"/>
          <w:lang w:val="en-GB"/>
        </w:rPr>
      </w:pPr>
    </w:p>
    <w:p w:rsidR="00210D2D" w:rsidRDefault="00210D2D" w:rsidP="00873D6A">
      <w:pPr>
        <w:pStyle w:val="Listecontinue"/>
        <w:spacing w:line="360" w:lineRule="auto"/>
        <w:ind w:left="0"/>
        <w:rPr>
          <w:color w:val="000000"/>
          <w:sz w:val="28"/>
          <w:szCs w:val="28"/>
          <w:lang w:val="en-US"/>
        </w:rPr>
      </w:pPr>
      <w:r w:rsidRPr="001412D4">
        <w:rPr>
          <w:color w:val="000000"/>
          <w:sz w:val="28"/>
          <w:szCs w:val="28"/>
          <w:lang w:val="es-ES_tradnl"/>
        </w:rPr>
        <w:t xml:space="preserve">- Maeso J, Juan J, Escribano J, Allegue NM, Di Matteo A, Gonzalez E, et al. </w:t>
      </w:r>
      <w:r w:rsidRPr="00E66DE2">
        <w:rPr>
          <w:color w:val="000000"/>
          <w:sz w:val="28"/>
          <w:szCs w:val="28"/>
          <w:lang w:val="en-US"/>
        </w:rPr>
        <w:t>Comparison of clinical outcome of stripping and CHIVA for treatment of varicose veins in the lower extremities. Annals of Vascular Surgery 2001</w:t>
      </w:r>
      <w:proofErr w:type="gramStart"/>
      <w:r w:rsidRPr="00E66DE2">
        <w:rPr>
          <w:color w:val="000000"/>
          <w:sz w:val="28"/>
          <w:szCs w:val="28"/>
          <w:lang w:val="en-US"/>
        </w:rPr>
        <w:t>;15</w:t>
      </w:r>
      <w:proofErr w:type="gramEnd"/>
      <w:r w:rsidRPr="00E66DE2">
        <w:rPr>
          <w:color w:val="000000"/>
          <w:sz w:val="28"/>
          <w:szCs w:val="28"/>
          <w:lang w:val="en-US"/>
        </w:rPr>
        <w:t>(6):661-5.</w:t>
      </w:r>
    </w:p>
    <w:p w:rsidR="00210D2D" w:rsidRPr="00E66DE2" w:rsidRDefault="00210D2D" w:rsidP="00873D6A">
      <w:pPr>
        <w:pStyle w:val="Listecontinue"/>
        <w:spacing w:line="360" w:lineRule="auto"/>
        <w:ind w:left="0"/>
        <w:rPr>
          <w:color w:val="000000"/>
          <w:sz w:val="28"/>
          <w:szCs w:val="28"/>
          <w:lang w:val="en-US"/>
        </w:rPr>
      </w:pPr>
    </w:p>
    <w:p w:rsidR="00210D2D" w:rsidRPr="00DE330A" w:rsidRDefault="00210D2D" w:rsidP="00873D6A">
      <w:pPr>
        <w:spacing w:line="360" w:lineRule="auto"/>
        <w:rPr>
          <w:color w:val="222222"/>
          <w:sz w:val="28"/>
          <w:szCs w:val="28"/>
          <w:shd w:val="clear" w:color="auto" w:fill="FFFFFF"/>
          <w:lang w:val="en-GB"/>
        </w:rPr>
      </w:pPr>
      <w:r w:rsidRPr="00E66DE2">
        <w:rPr>
          <w:color w:val="222222"/>
          <w:sz w:val="28"/>
          <w:szCs w:val="28"/>
          <w:shd w:val="clear" w:color="auto" w:fill="FFFFFF"/>
          <w:lang w:val="en-GB"/>
        </w:rPr>
        <w:t xml:space="preserve">- Mdez-Herrero A, Gutiérrez J, Camblor L, Carreño J, Llaneza J, Rguez-Olay J, Suarez E: The relation among the diameter of the great saphenous vein, clinical state and haemodynamic pattern of the saphenofemoral junction in chronic superficial venous insufficiency. </w:t>
      </w:r>
      <w:r w:rsidRPr="00DE330A">
        <w:rPr>
          <w:color w:val="222222"/>
          <w:sz w:val="28"/>
          <w:szCs w:val="28"/>
          <w:shd w:val="clear" w:color="auto" w:fill="FFFFFF"/>
          <w:lang w:val="en-GB"/>
        </w:rPr>
        <w:t>Phlebology; 2007</w:t>
      </w:r>
      <w:proofErr w:type="gramStart"/>
      <w:r w:rsidRPr="00DE330A">
        <w:rPr>
          <w:color w:val="222222"/>
          <w:sz w:val="28"/>
          <w:szCs w:val="28"/>
          <w:shd w:val="clear" w:color="auto" w:fill="FFFFFF"/>
          <w:lang w:val="en-GB"/>
        </w:rPr>
        <w:t>;22</w:t>
      </w:r>
      <w:proofErr w:type="gramEnd"/>
      <w:r w:rsidRPr="00DE330A">
        <w:rPr>
          <w:color w:val="222222"/>
          <w:sz w:val="28"/>
          <w:szCs w:val="28"/>
          <w:shd w:val="clear" w:color="auto" w:fill="FFFFFF"/>
          <w:lang w:val="en-GB"/>
        </w:rPr>
        <w:t>(5):207-13 PMID: 18269071</w:t>
      </w:r>
    </w:p>
    <w:p w:rsidR="00210D2D" w:rsidRPr="00DE330A" w:rsidRDefault="00210D2D" w:rsidP="00873D6A">
      <w:pPr>
        <w:spacing w:line="360" w:lineRule="auto"/>
        <w:rPr>
          <w:sz w:val="28"/>
          <w:szCs w:val="28"/>
          <w:lang w:val="en-GB"/>
        </w:rPr>
      </w:pPr>
    </w:p>
    <w:p w:rsidR="00210D2D" w:rsidRPr="00DE330A" w:rsidRDefault="00210D2D" w:rsidP="00873D6A">
      <w:pPr>
        <w:spacing w:line="360" w:lineRule="auto"/>
        <w:rPr>
          <w:color w:val="222222"/>
          <w:sz w:val="28"/>
          <w:szCs w:val="28"/>
          <w:shd w:val="clear" w:color="auto" w:fill="FFFFFF"/>
          <w:lang w:val="fr-FR"/>
        </w:rPr>
      </w:pPr>
      <w:r w:rsidRPr="00E66DE2">
        <w:rPr>
          <w:color w:val="222222"/>
          <w:sz w:val="28"/>
          <w:szCs w:val="28"/>
          <w:shd w:val="clear" w:color="auto" w:fill="FFFFFF"/>
          <w:lang w:val="en-GB"/>
        </w:rPr>
        <w:t>- Mendoza E, Blättler W, Amsler F.Great saphenous vein diameter at the saphenofemoral junction and proximal thigh as parameters of venous disease class.</w:t>
      </w:r>
      <w:r w:rsidRPr="00E66DE2">
        <w:rPr>
          <w:color w:val="222222"/>
          <w:sz w:val="28"/>
          <w:szCs w:val="28"/>
          <w:lang w:val="en-GB"/>
        </w:rPr>
        <w:t xml:space="preserve"> </w:t>
      </w:r>
      <w:r w:rsidRPr="00DE330A">
        <w:rPr>
          <w:color w:val="222222"/>
          <w:sz w:val="28"/>
          <w:szCs w:val="28"/>
          <w:shd w:val="clear" w:color="auto" w:fill="FFFFFF"/>
          <w:lang w:val="fr-FR"/>
        </w:rPr>
        <w:t>Eur J Vasc Endovasc Surg; 2013 Jan;45(1):76-83.</w:t>
      </w:r>
    </w:p>
    <w:p w:rsidR="00210D2D" w:rsidRPr="00DE330A" w:rsidRDefault="00210D2D" w:rsidP="00873D6A">
      <w:pPr>
        <w:spacing w:line="360" w:lineRule="auto"/>
        <w:rPr>
          <w:color w:val="222222"/>
          <w:sz w:val="28"/>
          <w:szCs w:val="28"/>
          <w:shd w:val="clear" w:color="auto" w:fill="FFFFFF"/>
          <w:lang w:val="fr-FR"/>
        </w:rPr>
      </w:pPr>
    </w:p>
    <w:p w:rsidR="00210D2D" w:rsidRPr="00DE330A" w:rsidRDefault="00210D2D" w:rsidP="00873D6A">
      <w:pPr>
        <w:spacing w:line="360" w:lineRule="auto"/>
        <w:jc w:val="both"/>
        <w:rPr>
          <w:sz w:val="28"/>
          <w:szCs w:val="28"/>
          <w:lang w:val="fr-FR"/>
        </w:rPr>
      </w:pPr>
      <w:r w:rsidRPr="00E66DE2">
        <w:rPr>
          <w:sz w:val="28"/>
          <w:szCs w:val="28"/>
          <w:lang w:val="fr-FR"/>
        </w:rPr>
        <w:t xml:space="preserve">- Muller R.- Traitement des varices par phlébectomie ambulatoire. </w:t>
      </w:r>
      <w:r w:rsidRPr="00DE330A">
        <w:rPr>
          <w:sz w:val="28"/>
          <w:szCs w:val="28"/>
          <w:lang w:val="fr-FR"/>
        </w:rPr>
        <w:t>Bull Soc Fr Phleb., 1966, 19, 277.</w:t>
      </w:r>
    </w:p>
    <w:p w:rsidR="00210D2D" w:rsidRPr="00DE330A" w:rsidRDefault="00210D2D" w:rsidP="00873D6A">
      <w:pPr>
        <w:spacing w:line="360" w:lineRule="auto"/>
        <w:jc w:val="both"/>
        <w:rPr>
          <w:sz w:val="28"/>
          <w:szCs w:val="28"/>
          <w:lang w:val="fr-FR"/>
        </w:rPr>
      </w:pPr>
    </w:p>
    <w:p w:rsidR="00210D2D" w:rsidRPr="00DE330A" w:rsidRDefault="00210D2D" w:rsidP="00873D6A">
      <w:pPr>
        <w:pStyle w:val="Listecontinue"/>
        <w:spacing w:line="360" w:lineRule="auto"/>
        <w:ind w:left="0"/>
        <w:rPr>
          <w:color w:val="000000"/>
          <w:sz w:val="28"/>
          <w:szCs w:val="28"/>
        </w:rPr>
      </w:pPr>
      <w:r w:rsidRPr="00DE330A">
        <w:rPr>
          <w:color w:val="000000"/>
          <w:sz w:val="28"/>
          <w:szCs w:val="28"/>
          <w:lang w:val="fr-FR"/>
        </w:rPr>
        <w:t xml:space="preserve">- Parés JO, Juan J, Tellez R, Mata A, Moreno C, Quer FX, et al. Varicose vein surgery: stripping versus the CHIVA method: A randomized controlled trial. </w:t>
      </w:r>
      <w:r w:rsidRPr="00DE330A">
        <w:rPr>
          <w:color w:val="000000"/>
          <w:sz w:val="28"/>
          <w:szCs w:val="28"/>
        </w:rPr>
        <w:t>Annals of Surgery 2010</w:t>
      </w:r>
      <w:proofErr w:type="gramStart"/>
      <w:r w:rsidRPr="00DE330A">
        <w:rPr>
          <w:color w:val="000000"/>
          <w:sz w:val="28"/>
          <w:szCs w:val="28"/>
        </w:rPr>
        <w:t>;251</w:t>
      </w:r>
      <w:proofErr w:type="gramEnd"/>
      <w:r w:rsidRPr="00DE330A">
        <w:rPr>
          <w:color w:val="000000"/>
          <w:sz w:val="28"/>
          <w:szCs w:val="28"/>
        </w:rPr>
        <w:t>(4):624-31.</w:t>
      </w:r>
    </w:p>
    <w:p w:rsidR="00210D2D" w:rsidRPr="00DE330A" w:rsidRDefault="00210D2D" w:rsidP="00873D6A">
      <w:pPr>
        <w:pStyle w:val="Listecontinue"/>
        <w:spacing w:line="360" w:lineRule="auto"/>
        <w:ind w:left="0"/>
        <w:rPr>
          <w:color w:val="000000"/>
          <w:sz w:val="28"/>
          <w:szCs w:val="28"/>
        </w:rPr>
      </w:pPr>
    </w:p>
    <w:p w:rsidR="00210D2D" w:rsidRPr="00DE330A" w:rsidRDefault="00210D2D" w:rsidP="00873D6A">
      <w:pPr>
        <w:spacing w:line="360" w:lineRule="auto"/>
        <w:rPr>
          <w:bCs/>
          <w:sz w:val="28"/>
          <w:szCs w:val="28"/>
          <w:lang w:val="en-GB"/>
        </w:rPr>
      </w:pPr>
      <w:r w:rsidRPr="00E66DE2">
        <w:rPr>
          <w:bCs/>
          <w:sz w:val="28"/>
          <w:szCs w:val="28"/>
          <w:lang w:val="es-ES_tradnl"/>
        </w:rPr>
        <w:t xml:space="preserve">- Quintana F, Cabot X, Puig A. La cura CHIVA en las varices de las extremidades inferiores. </w:t>
      </w:r>
      <w:r w:rsidRPr="00DE330A">
        <w:rPr>
          <w:bCs/>
          <w:sz w:val="28"/>
          <w:szCs w:val="28"/>
          <w:lang w:val="en-GB"/>
        </w:rPr>
        <w:t>Angiología 1993 45(2):64-67</w:t>
      </w:r>
      <w:r w:rsidRPr="00DE330A">
        <w:rPr>
          <w:bCs/>
          <w:sz w:val="28"/>
          <w:szCs w:val="28"/>
          <w:lang w:val="en-GB"/>
        </w:rPr>
        <w:tab/>
      </w:r>
    </w:p>
    <w:p w:rsidR="00210D2D" w:rsidRPr="00DE330A" w:rsidRDefault="00210D2D" w:rsidP="00873D6A">
      <w:pPr>
        <w:spacing w:line="360" w:lineRule="auto"/>
        <w:rPr>
          <w:bCs/>
          <w:sz w:val="28"/>
          <w:szCs w:val="28"/>
          <w:lang w:val="en-GB"/>
        </w:rPr>
      </w:pPr>
    </w:p>
    <w:p w:rsidR="00210D2D" w:rsidRPr="00DE330A" w:rsidRDefault="00210D2D" w:rsidP="00873D6A">
      <w:pPr>
        <w:pStyle w:val="Listecontinue"/>
        <w:spacing w:line="360" w:lineRule="auto"/>
        <w:ind w:left="0"/>
        <w:rPr>
          <w:color w:val="000000"/>
          <w:sz w:val="28"/>
          <w:szCs w:val="28"/>
          <w:lang w:val="en-GB"/>
        </w:rPr>
      </w:pPr>
      <w:r w:rsidRPr="00E66DE2">
        <w:rPr>
          <w:color w:val="000000"/>
          <w:sz w:val="28"/>
          <w:szCs w:val="28"/>
          <w:lang w:val="en-US"/>
        </w:rPr>
        <w:lastRenderedPageBreak/>
        <w:t xml:space="preserve">- Solís JV, Ribé L, Portero JL, Rio J. Stripping Saphenectomy, CHIVA and Laser ablation for the treatment of the saphenous vein insufficiency. </w:t>
      </w:r>
      <w:r w:rsidRPr="00DE330A">
        <w:rPr>
          <w:color w:val="000000"/>
          <w:sz w:val="28"/>
          <w:szCs w:val="28"/>
          <w:lang w:val="en-GB"/>
        </w:rPr>
        <w:t>Ambulatory Surgery 2009</w:t>
      </w:r>
      <w:proofErr w:type="gramStart"/>
      <w:r w:rsidRPr="00DE330A">
        <w:rPr>
          <w:color w:val="000000"/>
          <w:sz w:val="28"/>
          <w:szCs w:val="28"/>
          <w:lang w:val="en-GB"/>
        </w:rPr>
        <w:t>;15</w:t>
      </w:r>
      <w:proofErr w:type="gramEnd"/>
      <w:r w:rsidRPr="00DE330A">
        <w:rPr>
          <w:color w:val="000000"/>
          <w:sz w:val="28"/>
          <w:szCs w:val="28"/>
          <w:lang w:val="en-GB"/>
        </w:rPr>
        <w:t>(1):11-4.</w:t>
      </w:r>
    </w:p>
    <w:p w:rsidR="00210D2D" w:rsidRPr="00DE330A" w:rsidRDefault="00210D2D" w:rsidP="00873D6A">
      <w:pPr>
        <w:pStyle w:val="Listecontinue"/>
        <w:spacing w:line="360" w:lineRule="auto"/>
        <w:ind w:left="0"/>
        <w:rPr>
          <w:color w:val="000000"/>
          <w:sz w:val="28"/>
          <w:szCs w:val="28"/>
          <w:lang w:val="en-GB"/>
        </w:rPr>
      </w:pPr>
    </w:p>
    <w:p w:rsidR="00210D2D" w:rsidRDefault="00210D2D" w:rsidP="00873D6A">
      <w:pPr>
        <w:spacing w:line="360" w:lineRule="auto"/>
        <w:jc w:val="both"/>
        <w:rPr>
          <w:sz w:val="28"/>
          <w:szCs w:val="28"/>
          <w:lang w:val="en-GB"/>
        </w:rPr>
      </w:pPr>
      <w:r w:rsidRPr="00E66DE2">
        <w:rPr>
          <w:sz w:val="28"/>
          <w:szCs w:val="28"/>
          <w:lang w:val="en-GB"/>
        </w:rPr>
        <w:t>-</w:t>
      </w:r>
      <w:r>
        <w:rPr>
          <w:sz w:val="28"/>
          <w:szCs w:val="28"/>
          <w:lang w:val="en-GB"/>
        </w:rPr>
        <w:t xml:space="preserve"> </w:t>
      </w:r>
      <w:r w:rsidRPr="00E66DE2">
        <w:rPr>
          <w:sz w:val="28"/>
          <w:szCs w:val="28"/>
          <w:lang w:val="en-GB"/>
        </w:rPr>
        <w:t xml:space="preserve">Taulaniemi E. </w:t>
      </w:r>
      <w:proofErr w:type="gramStart"/>
      <w:r w:rsidRPr="00E66DE2">
        <w:rPr>
          <w:sz w:val="28"/>
          <w:szCs w:val="28"/>
          <w:lang w:val="en-GB"/>
        </w:rPr>
        <w:t>On the treatment of varices.</w:t>
      </w:r>
      <w:proofErr w:type="gramEnd"/>
      <w:r w:rsidRPr="00E66DE2">
        <w:rPr>
          <w:sz w:val="28"/>
          <w:szCs w:val="28"/>
          <w:lang w:val="en-GB"/>
        </w:rPr>
        <w:t xml:space="preserve"> Acta Chir Scand </w:t>
      </w:r>
      <w:proofErr w:type="gramStart"/>
      <w:r w:rsidRPr="00E66DE2">
        <w:rPr>
          <w:sz w:val="28"/>
          <w:szCs w:val="28"/>
          <w:lang w:val="en-GB"/>
        </w:rPr>
        <w:t>1963 ;</w:t>
      </w:r>
      <w:proofErr w:type="gramEnd"/>
      <w:r w:rsidRPr="00E66DE2">
        <w:rPr>
          <w:sz w:val="28"/>
          <w:szCs w:val="28"/>
          <w:lang w:val="en-GB"/>
        </w:rPr>
        <w:t xml:space="preserve"> 125 : 429-432</w:t>
      </w:r>
    </w:p>
    <w:p w:rsidR="00210D2D" w:rsidRPr="00E66DE2" w:rsidRDefault="00210D2D" w:rsidP="00873D6A">
      <w:pPr>
        <w:spacing w:line="360" w:lineRule="auto"/>
        <w:jc w:val="both"/>
        <w:rPr>
          <w:sz w:val="28"/>
          <w:szCs w:val="28"/>
          <w:lang w:val="en-GB"/>
        </w:rPr>
      </w:pPr>
    </w:p>
    <w:p w:rsidR="00210D2D" w:rsidRPr="00DE330A" w:rsidRDefault="00210D2D" w:rsidP="00873D6A">
      <w:pPr>
        <w:spacing w:line="360" w:lineRule="auto"/>
        <w:rPr>
          <w:bCs/>
          <w:sz w:val="28"/>
          <w:szCs w:val="28"/>
          <w:lang w:val="en-GB"/>
        </w:rPr>
      </w:pPr>
      <w:r w:rsidRPr="00DE330A">
        <w:rPr>
          <w:bCs/>
          <w:sz w:val="28"/>
          <w:szCs w:val="28"/>
          <w:lang w:val="en-GB"/>
        </w:rPr>
        <w:t xml:space="preserve">- Tibbs DJ, Fletcher EWL. </w:t>
      </w:r>
      <w:proofErr w:type="gramStart"/>
      <w:r w:rsidRPr="00E66DE2">
        <w:rPr>
          <w:bCs/>
          <w:sz w:val="28"/>
          <w:szCs w:val="28"/>
          <w:lang w:val="en-GB"/>
        </w:rPr>
        <w:t>Direction of flow in superficial veins as a guide of venous disorders in the lower limbs.</w:t>
      </w:r>
      <w:proofErr w:type="gramEnd"/>
      <w:r w:rsidRPr="00E66DE2">
        <w:rPr>
          <w:bCs/>
          <w:sz w:val="28"/>
          <w:szCs w:val="28"/>
          <w:lang w:val="en-GB"/>
        </w:rPr>
        <w:t xml:space="preserve"> </w:t>
      </w:r>
      <w:r w:rsidRPr="00DE330A">
        <w:rPr>
          <w:bCs/>
          <w:sz w:val="28"/>
          <w:szCs w:val="28"/>
          <w:lang w:val="en-GB"/>
        </w:rPr>
        <w:t>Surgery 1983</w:t>
      </w:r>
      <w:proofErr w:type="gramStart"/>
      <w:r w:rsidRPr="00DE330A">
        <w:rPr>
          <w:bCs/>
          <w:sz w:val="28"/>
          <w:szCs w:val="28"/>
          <w:lang w:val="en-GB"/>
        </w:rPr>
        <w:t>,93:758</w:t>
      </w:r>
      <w:proofErr w:type="gramEnd"/>
      <w:r w:rsidRPr="00DE330A">
        <w:rPr>
          <w:bCs/>
          <w:sz w:val="28"/>
          <w:szCs w:val="28"/>
          <w:lang w:val="en-GB"/>
        </w:rPr>
        <w:t>-67.</w:t>
      </w:r>
    </w:p>
    <w:p w:rsidR="00210D2D" w:rsidRPr="00DE330A" w:rsidRDefault="00210D2D" w:rsidP="00873D6A">
      <w:pPr>
        <w:spacing w:line="360" w:lineRule="auto"/>
        <w:rPr>
          <w:bCs/>
          <w:sz w:val="28"/>
          <w:szCs w:val="28"/>
          <w:lang w:val="en-GB"/>
        </w:rPr>
      </w:pPr>
    </w:p>
    <w:p w:rsidR="00210D2D" w:rsidRPr="00DE330A" w:rsidRDefault="00210D2D" w:rsidP="00873D6A">
      <w:pPr>
        <w:pStyle w:val="Listecontinue"/>
        <w:spacing w:line="360" w:lineRule="auto"/>
        <w:ind w:left="0"/>
        <w:rPr>
          <w:color w:val="231F20"/>
          <w:sz w:val="28"/>
          <w:szCs w:val="28"/>
          <w:lang w:val="en-GB"/>
        </w:rPr>
      </w:pPr>
      <w:r w:rsidRPr="00DE330A">
        <w:rPr>
          <w:color w:val="231F20"/>
          <w:sz w:val="28"/>
          <w:szCs w:val="28"/>
          <w:lang w:val="en-GB"/>
        </w:rPr>
        <w:t>- Trendelemburg F. Über die Unterbindungender V. Saphena magna bei unterschenkelvarizen.Bruns Breitage für Klinische Chirurgie1891; 7: 195-210.</w:t>
      </w:r>
    </w:p>
    <w:p w:rsidR="00210D2D" w:rsidRPr="00DE330A" w:rsidRDefault="00210D2D" w:rsidP="00873D6A">
      <w:pPr>
        <w:spacing w:line="360" w:lineRule="auto"/>
        <w:rPr>
          <w:bCs/>
          <w:sz w:val="28"/>
          <w:szCs w:val="28"/>
          <w:lang w:val="en-GB"/>
        </w:rPr>
      </w:pPr>
    </w:p>
    <w:p w:rsidR="00210D2D" w:rsidRDefault="00210D2D" w:rsidP="00873D6A">
      <w:pPr>
        <w:spacing w:line="360" w:lineRule="auto"/>
        <w:rPr>
          <w:bCs/>
          <w:sz w:val="28"/>
          <w:szCs w:val="28"/>
          <w:lang w:val="en-GB"/>
        </w:rPr>
      </w:pPr>
      <w:proofErr w:type="gramStart"/>
      <w:r w:rsidRPr="00DE330A">
        <w:rPr>
          <w:bCs/>
          <w:sz w:val="28"/>
          <w:szCs w:val="28"/>
          <w:lang w:val="en-GB"/>
        </w:rPr>
        <w:t xml:space="preserve">- Zamboni P et al. </w:t>
      </w:r>
      <w:r w:rsidRPr="00E66DE2">
        <w:rPr>
          <w:bCs/>
          <w:sz w:val="28"/>
          <w:szCs w:val="28"/>
          <w:lang w:val="en-GB"/>
        </w:rPr>
        <w:t>Alternative saphenous vein sparing surgery for future grafting.</w:t>
      </w:r>
      <w:proofErr w:type="gramEnd"/>
      <w:r w:rsidRPr="00E66DE2">
        <w:rPr>
          <w:bCs/>
          <w:sz w:val="28"/>
          <w:szCs w:val="28"/>
          <w:lang w:val="en-GB"/>
        </w:rPr>
        <w:t xml:space="preserve"> Panminerva Med 1995 Dec</w:t>
      </w:r>
      <w:proofErr w:type="gramStart"/>
      <w:r w:rsidRPr="00E66DE2">
        <w:rPr>
          <w:bCs/>
          <w:sz w:val="28"/>
          <w:szCs w:val="28"/>
          <w:lang w:val="en-GB"/>
        </w:rPr>
        <w:t>;37</w:t>
      </w:r>
      <w:proofErr w:type="gramEnd"/>
      <w:r w:rsidRPr="00E66DE2">
        <w:rPr>
          <w:bCs/>
          <w:sz w:val="28"/>
          <w:szCs w:val="28"/>
          <w:lang w:val="en-GB"/>
        </w:rPr>
        <w:t>(4):190-7</w:t>
      </w:r>
      <w:r w:rsidRPr="00E66DE2">
        <w:rPr>
          <w:bCs/>
          <w:sz w:val="28"/>
          <w:szCs w:val="28"/>
          <w:lang w:val="en-GB"/>
        </w:rPr>
        <w:tab/>
        <w:t>Zamboni P et al. When CHIVA Treatment could be video guided. Dermatol Surg, 1995</w:t>
      </w:r>
      <w:proofErr w:type="gramStart"/>
      <w:r w:rsidRPr="00E66DE2">
        <w:rPr>
          <w:bCs/>
          <w:sz w:val="28"/>
          <w:szCs w:val="28"/>
          <w:lang w:val="en-GB"/>
        </w:rPr>
        <w:t>;21:621</w:t>
      </w:r>
      <w:proofErr w:type="gramEnd"/>
      <w:r w:rsidRPr="00E66DE2">
        <w:rPr>
          <w:bCs/>
          <w:sz w:val="28"/>
          <w:szCs w:val="28"/>
          <w:lang w:val="en-GB"/>
        </w:rPr>
        <w:t>-625</w:t>
      </w:r>
      <w:r w:rsidRPr="00E66DE2">
        <w:rPr>
          <w:bCs/>
          <w:sz w:val="28"/>
          <w:szCs w:val="28"/>
          <w:lang w:val="en-GB"/>
        </w:rPr>
        <w:tab/>
      </w:r>
    </w:p>
    <w:p w:rsidR="00210D2D" w:rsidRPr="00E66DE2" w:rsidRDefault="00210D2D" w:rsidP="00873D6A">
      <w:pPr>
        <w:spacing w:line="360" w:lineRule="auto"/>
        <w:rPr>
          <w:bCs/>
          <w:sz w:val="28"/>
          <w:szCs w:val="28"/>
          <w:lang w:val="en-GB"/>
        </w:rPr>
      </w:pPr>
    </w:p>
    <w:p w:rsidR="00210D2D" w:rsidRPr="00DE330A" w:rsidRDefault="00210D2D" w:rsidP="00873D6A">
      <w:pPr>
        <w:spacing w:line="360" w:lineRule="auto"/>
        <w:rPr>
          <w:bCs/>
          <w:sz w:val="28"/>
          <w:szCs w:val="28"/>
          <w:lang w:val="en-GB"/>
        </w:rPr>
      </w:pPr>
      <w:r w:rsidRPr="00E66DE2">
        <w:rPr>
          <w:bCs/>
          <w:sz w:val="28"/>
          <w:szCs w:val="28"/>
          <w:lang w:val="en-GB"/>
        </w:rPr>
        <w:t xml:space="preserve">- Zamboni P et al. </w:t>
      </w:r>
      <w:r w:rsidRPr="00DE330A">
        <w:rPr>
          <w:bCs/>
          <w:sz w:val="28"/>
          <w:szCs w:val="28"/>
          <w:lang w:val="en-GB"/>
        </w:rPr>
        <w:t>Saphenous vein sparing surgery: Principles, techniques and results. J Cardiovascular Surg Apr 1998 39(2):151-62</w:t>
      </w:r>
      <w:r w:rsidRPr="00DE330A">
        <w:rPr>
          <w:bCs/>
          <w:sz w:val="28"/>
          <w:szCs w:val="28"/>
          <w:lang w:val="en-GB"/>
        </w:rPr>
        <w:tab/>
      </w:r>
    </w:p>
    <w:p w:rsidR="00210D2D" w:rsidRPr="00DE330A" w:rsidRDefault="00210D2D" w:rsidP="00873D6A">
      <w:pPr>
        <w:spacing w:line="360" w:lineRule="auto"/>
        <w:rPr>
          <w:bCs/>
          <w:sz w:val="28"/>
          <w:szCs w:val="28"/>
          <w:lang w:val="en-GB"/>
        </w:rPr>
      </w:pPr>
    </w:p>
    <w:p w:rsidR="00210D2D" w:rsidRPr="00DE330A" w:rsidRDefault="00210D2D" w:rsidP="00873D6A">
      <w:pPr>
        <w:pStyle w:val="Listecontinue"/>
        <w:spacing w:line="360" w:lineRule="auto"/>
        <w:ind w:left="0"/>
        <w:rPr>
          <w:color w:val="000000"/>
          <w:sz w:val="28"/>
          <w:szCs w:val="28"/>
          <w:lang w:val="en-GB"/>
        </w:rPr>
      </w:pPr>
      <w:r w:rsidRPr="001412D4">
        <w:rPr>
          <w:color w:val="000000"/>
          <w:sz w:val="28"/>
          <w:szCs w:val="28"/>
          <w:lang w:val="it-IT"/>
        </w:rPr>
        <w:t xml:space="preserve">- Zamboni P, Cisno C, Marchetti F, Mazza P, Fogato L, Carandina S, et al. </w:t>
      </w:r>
      <w:r w:rsidRPr="00E66DE2">
        <w:rPr>
          <w:color w:val="000000"/>
          <w:sz w:val="28"/>
          <w:szCs w:val="28"/>
          <w:lang w:val="en-US"/>
        </w:rPr>
        <w:t xml:space="preserve">Minimally invasive surgical management of primary venous ulcers vs. compression treatment: a randomized clinical trial. </w:t>
      </w:r>
      <w:r w:rsidRPr="00DE330A">
        <w:rPr>
          <w:color w:val="000000"/>
          <w:sz w:val="28"/>
          <w:szCs w:val="28"/>
          <w:lang w:val="en-GB"/>
        </w:rPr>
        <w:t>European Journal of Vascular and Endovascular Surgery 2003</w:t>
      </w:r>
      <w:proofErr w:type="gramStart"/>
      <w:r w:rsidRPr="00DE330A">
        <w:rPr>
          <w:color w:val="000000"/>
          <w:sz w:val="28"/>
          <w:szCs w:val="28"/>
          <w:lang w:val="en-GB"/>
        </w:rPr>
        <w:t>;25</w:t>
      </w:r>
      <w:proofErr w:type="gramEnd"/>
      <w:r w:rsidRPr="00DE330A">
        <w:rPr>
          <w:color w:val="000000"/>
          <w:sz w:val="28"/>
          <w:szCs w:val="28"/>
          <w:lang w:val="en-GB"/>
        </w:rPr>
        <w:t>(4):313-8.</w:t>
      </w:r>
    </w:p>
    <w:p w:rsidR="00210D2D" w:rsidRPr="00DE330A" w:rsidRDefault="00210D2D" w:rsidP="00873D6A">
      <w:pPr>
        <w:pStyle w:val="Listecontinue"/>
        <w:spacing w:line="360" w:lineRule="auto"/>
        <w:ind w:left="0"/>
        <w:rPr>
          <w:color w:val="000000"/>
          <w:sz w:val="28"/>
          <w:szCs w:val="28"/>
          <w:lang w:val="en-GB"/>
        </w:rPr>
      </w:pPr>
    </w:p>
    <w:p w:rsidR="00210D2D" w:rsidRDefault="00210D2D" w:rsidP="00873D6A">
      <w:pPr>
        <w:pStyle w:val="Listecontinue"/>
        <w:spacing w:line="360" w:lineRule="auto"/>
        <w:ind w:left="0"/>
        <w:rPr>
          <w:color w:val="000000"/>
          <w:sz w:val="28"/>
          <w:szCs w:val="28"/>
          <w:lang w:val="it-IT"/>
        </w:rPr>
      </w:pPr>
      <w:r w:rsidRPr="00E66DE2">
        <w:rPr>
          <w:color w:val="000000"/>
          <w:sz w:val="28"/>
          <w:szCs w:val="28"/>
          <w:lang w:val="en-US"/>
        </w:rPr>
        <w:lastRenderedPageBreak/>
        <w:t xml:space="preserve">- Zamboni P, Feo CV, Marcellino MG, Vasquez G, Mari C. Haemodynamic correction of varicose veins (CHIVA): An effective treatment? </w:t>
      </w:r>
      <w:r w:rsidRPr="00E66DE2">
        <w:rPr>
          <w:color w:val="000000"/>
          <w:sz w:val="28"/>
          <w:szCs w:val="28"/>
          <w:lang w:val="it-IT"/>
        </w:rPr>
        <w:t>Phlebology 1996;11(3):98-101.</w:t>
      </w:r>
    </w:p>
    <w:p w:rsidR="00210D2D" w:rsidRPr="00E66DE2" w:rsidRDefault="00210D2D" w:rsidP="00873D6A">
      <w:pPr>
        <w:pStyle w:val="Listecontinue"/>
        <w:spacing w:line="360" w:lineRule="auto"/>
        <w:ind w:left="0"/>
        <w:rPr>
          <w:color w:val="000000"/>
          <w:sz w:val="28"/>
          <w:szCs w:val="28"/>
          <w:lang w:val="it-IT"/>
        </w:rPr>
      </w:pPr>
    </w:p>
    <w:p w:rsidR="00210D2D" w:rsidRDefault="00210D2D" w:rsidP="00873D6A">
      <w:pPr>
        <w:pStyle w:val="Listecontinue"/>
        <w:spacing w:line="360" w:lineRule="auto"/>
        <w:ind w:left="0"/>
        <w:rPr>
          <w:color w:val="000000"/>
          <w:sz w:val="28"/>
          <w:szCs w:val="28"/>
          <w:lang w:val="en-US"/>
        </w:rPr>
      </w:pPr>
      <w:r w:rsidRPr="00E66DE2">
        <w:rPr>
          <w:color w:val="000000"/>
          <w:sz w:val="28"/>
          <w:szCs w:val="28"/>
          <w:lang w:val="it-IT"/>
        </w:rPr>
        <w:t xml:space="preserve">- Zamboni P, Marcellino MG, Cappelli M, Feo CV, Bresadola V, Vasquez G, et al. </w:t>
      </w:r>
      <w:r w:rsidRPr="00E66DE2">
        <w:rPr>
          <w:color w:val="000000"/>
          <w:sz w:val="28"/>
          <w:szCs w:val="28"/>
          <w:lang w:val="en-US"/>
        </w:rPr>
        <w:t>Saphenous vein sparing surgery: principles, techniques and results. Journal of Cardiovascular Surgery 1998</w:t>
      </w:r>
      <w:proofErr w:type="gramStart"/>
      <w:r w:rsidRPr="00E66DE2">
        <w:rPr>
          <w:color w:val="000000"/>
          <w:sz w:val="28"/>
          <w:szCs w:val="28"/>
          <w:lang w:val="en-US"/>
        </w:rPr>
        <w:t>;39</w:t>
      </w:r>
      <w:proofErr w:type="gramEnd"/>
      <w:r w:rsidRPr="00E66DE2">
        <w:rPr>
          <w:color w:val="000000"/>
          <w:sz w:val="28"/>
          <w:szCs w:val="28"/>
          <w:lang w:val="en-US"/>
        </w:rPr>
        <w:t>(2):151-62.</w:t>
      </w:r>
    </w:p>
    <w:p w:rsidR="00210D2D" w:rsidRDefault="00210D2D" w:rsidP="00873D6A">
      <w:pPr>
        <w:pStyle w:val="Listecontinue"/>
        <w:spacing w:line="360" w:lineRule="auto"/>
        <w:ind w:left="0"/>
        <w:rPr>
          <w:color w:val="000000"/>
          <w:sz w:val="28"/>
          <w:szCs w:val="28"/>
          <w:lang w:val="en-US"/>
        </w:rPr>
      </w:pPr>
    </w:p>
    <w:p w:rsidR="00210D2D" w:rsidRPr="00DE330A" w:rsidRDefault="00210D2D" w:rsidP="00873D6A">
      <w:pPr>
        <w:pStyle w:val="Listecontinue"/>
        <w:spacing w:line="360" w:lineRule="auto"/>
        <w:ind w:left="0"/>
        <w:rPr>
          <w:sz w:val="28"/>
          <w:szCs w:val="28"/>
          <w:lang w:val="it-IT"/>
        </w:rPr>
      </w:pPr>
      <w:r w:rsidRPr="00A3578E">
        <w:rPr>
          <w:color w:val="231F20"/>
          <w:sz w:val="28"/>
          <w:szCs w:val="28"/>
          <w:lang w:val="en-US"/>
        </w:rPr>
        <w:t>-</w:t>
      </w:r>
      <w:r w:rsidRPr="00A3578E">
        <w:rPr>
          <w:sz w:val="28"/>
          <w:szCs w:val="28"/>
          <w:lang w:val="en-US"/>
        </w:rPr>
        <w:t xml:space="preserve"> Zamboni P, Marcellino MG, Cappelli M, Feo CV</w:t>
      </w:r>
      <w:proofErr w:type="gramStart"/>
      <w:r w:rsidRPr="00A3578E">
        <w:rPr>
          <w:sz w:val="28"/>
          <w:szCs w:val="28"/>
          <w:lang w:val="en-US"/>
        </w:rPr>
        <w:t>,Bresadola</w:t>
      </w:r>
      <w:proofErr w:type="gramEnd"/>
      <w:r w:rsidRPr="00A3578E">
        <w:rPr>
          <w:sz w:val="28"/>
          <w:szCs w:val="28"/>
          <w:lang w:val="en-US"/>
        </w:rPr>
        <w:t xml:space="preserve"> V, Vasquez G, Liboni A. Saphenous vein sparing surgery: principles, techniques and results. </w:t>
      </w:r>
      <w:r w:rsidRPr="00DE330A">
        <w:rPr>
          <w:sz w:val="28"/>
          <w:szCs w:val="28"/>
          <w:lang w:val="it-IT"/>
        </w:rPr>
        <w:t>J Cardiovasc Surg 1998;39(2):151–162.</w:t>
      </w:r>
    </w:p>
    <w:p w:rsidR="00210D2D" w:rsidRDefault="00210D2D" w:rsidP="00873D6A">
      <w:pPr>
        <w:pStyle w:val="Listecontinue"/>
        <w:spacing w:line="360" w:lineRule="auto"/>
        <w:ind w:left="0"/>
        <w:rPr>
          <w:color w:val="000000"/>
          <w:sz w:val="28"/>
          <w:szCs w:val="28"/>
          <w:lang w:val="it-IT"/>
        </w:rPr>
      </w:pPr>
    </w:p>
    <w:p w:rsidR="00210D2D" w:rsidRDefault="00210D2D" w:rsidP="00873D6A">
      <w:pPr>
        <w:pStyle w:val="Listecontinue"/>
        <w:spacing w:line="360" w:lineRule="auto"/>
        <w:ind w:left="0"/>
        <w:rPr>
          <w:color w:val="000000"/>
          <w:sz w:val="28"/>
          <w:szCs w:val="28"/>
          <w:lang w:val="en-US"/>
        </w:rPr>
      </w:pPr>
      <w:r w:rsidRPr="00E66DE2">
        <w:rPr>
          <w:color w:val="000000"/>
          <w:sz w:val="28"/>
          <w:szCs w:val="28"/>
          <w:lang w:val="it-IT"/>
        </w:rPr>
        <w:t xml:space="preserve">- Zamboni P, Marcellino MG, Feo CV, Pisano L, Vasquez G, Bertasi M, et al. </w:t>
      </w:r>
      <w:r w:rsidRPr="00E66DE2">
        <w:rPr>
          <w:color w:val="000000"/>
          <w:sz w:val="28"/>
          <w:szCs w:val="28"/>
          <w:lang w:val="en-US"/>
        </w:rPr>
        <w:t>Alternative saphenous vein sparing surgery for future grafting. Panminerva Medica 995</w:t>
      </w:r>
      <w:proofErr w:type="gramStart"/>
      <w:r w:rsidRPr="00E66DE2">
        <w:rPr>
          <w:color w:val="000000"/>
          <w:sz w:val="28"/>
          <w:szCs w:val="28"/>
          <w:lang w:val="en-US"/>
        </w:rPr>
        <w:t>;37</w:t>
      </w:r>
      <w:proofErr w:type="gramEnd"/>
      <w:r w:rsidRPr="00E66DE2">
        <w:rPr>
          <w:color w:val="000000"/>
          <w:sz w:val="28"/>
          <w:szCs w:val="28"/>
          <w:lang w:val="en-US"/>
        </w:rPr>
        <w:t>(4):190-7.</w:t>
      </w:r>
    </w:p>
    <w:p w:rsidR="00210D2D" w:rsidRPr="00E66DE2" w:rsidRDefault="00210D2D" w:rsidP="00873D6A">
      <w:pPr>
        <w:pStyle w:val="Listecontinue"/>
        <w:spacing w:line="360" w:lineRule="auto"/>
        <w:ind w:left="0"/>
        <w:rPr>
          <w:color w:val="000000"/>
          <w:sz w:val="28"/>
          <w:szCs w:val="28"/>
          <w:lang w:val="en-US"/>
        </w:rPr>
      </w:pPr>
    </w:p>
    <w:p w:rsidR="00210D2D" w:rsidRPr="00E66DE2" w:rsidRDefault="00210D2D" w:rsidP="00873D6A">
      <w:pPr>
        <w:spacing w:line="360" w:lineRule="auto"/>
        <w:rPr>
          <w:sz w:val="28"/>
          <w:szCs w:val="28"/>
          <w:lang w:val="en-GB"/>
        </w:rPr>
      </w:pPr>
      <w:r w:rsidRPr="00DE330A">
        <w:rPr>
          <w:bCs/>
          <w:sz w:val="28"/>
          <w:szCs w:val="28"/>
          <w:lang w:val="en-GB"/>
        </w:rPr>
        <w:t xml:space="preserve">- Zamboni. </w:t>
      </w:r>
      <w:proofErr w:type="gramStart"/>
      <w:r w:rsidRPr="00DE330A">
        <w:rPr>
          <w:bCs/>
          <w:sz w:val="28"/>
          <w:szCs w:val="28"/>
          <w:lang w:val="en-GB"/>
        </w:rPr>
        <w:t>P, et al.</w:t>
      </w:r>
      <w:proofErr w:type="gramEnd"/>
      <w:r w:rsidRPr="00DE330A">
        <w:rPr>
          <w:bCs/>
          <w:sz w:val="28"/>
          <w:szCs w:val="28"/>
          <w:lang w:val="en-GB"/>
        </w:rPr>
        <w:t xml:space="preserve">  </w:t>
      </w:r>
      <w:r w:rsidRPr="00E66DE2">
        <w:rPr>
          <w:bCs/>
          <w:sz w:val="28"/>
          <w:szCs w:val="28"/>
          <w:lang w:val="en-GB"/>
        </w:rPr>
        <w:t xml:space="preserve">Reflux Elimination Without any Ablation or </w:t>
      </w:r>
      <w:proofErr w:type="gramStart"/>
      <w:r w:rsidRPr="00E66DE2">
        <w:rPr>
          <w:bCs/>
          <w:sz w:val="28"/>
          <w:szCs w:val="28"/>
          <w:lang w:val="en-GB"/>
        </w:rPr>
        <w:t>Disconnection  of</w:t>
      </w:r>
      <w:proofErr w:type="gramEnd"/>
      <w:r w:rsidRPr="00E66DE2">
        <w:rPr>
          <w:bCs/>
          <w:sz w:val="28"/>
          <w:szCs w:val="28"/>
          <w:lang w:val="en-GB"/>
        </w:rPr>
        <w:t xml:space="preserve"> the Saphenous Vein. </w:t>
      </w:r>
      <w:proofErr w:type="gramStart"/>
      <w:r w:rsidRPr="00E66DE2">
        <w:rPr>
          <w:bCs/>
          <w:sz w:val="28"/>
          <w:szCs w:val="28"/>
          <w:lang w:val="en-GB"/>
        </w:rPr>
        <w:t>A Haemodynamic Model for Venous Surgery</w:t>
      </w:r>
      <w:r w:rsidRPr="00E66DE2">
        <w:rPr>
          <w:bCs/>
          <w:sz w:val="28"/>
          <w:szCs w:val="28"/>
          <w:vertAlign w:val="superscript"/>
          <w:lang w:val="en-GB"/>
        </w:rPr>
        <w:t>.</w:t>
      </w:r>
      <w:proofErr w:type="gramEnd"/>
      <w:r w:rsidRPr="00E66DE2">
        <w:rPr>
          <w:bCs/>
          <w:sz w:val="28"/>
          <w:szCs w:val="28"/>
          <w:lang w:val="en-GB"/>
        </w:rPr>
        <w:t xml:space="preserve"> Eur J Vasc Endovasc Surg</w:t>
      </w:r>
      <w:r w:rsidRPr="00E66DE2">
        <w:rPr>
          <w:bCs/>
          <w:i/>
          <w:iCs/>
          <w:sz w:val="28"/>
          <w:szCs w:val="28"/>
          <w:lang w:val="en-GB"/>
        </w:rPr>
        <w:t xml:space="preserve"> 2001; 21:361-369 </w:t>
      </w:r>
    </w:p>
    <w:p w:rsidR="00210D2D" w:rsidRPr="00DE330A" w:rsidRDefault="00210D2D" w:rsidP="00873D6A">
      <w:pPr>
        <w:pStyle w:val="Listecontinue"/>
        <w:spacing w:line="360" w:lineRule="auto"/>
        <w:ind w:left="0"/>
        <w:rPr>
          <w:sz w:val="28"/>
          <w:szCs w:val="28"/>
          <w:lang w:val="en-GB"/>
        </w:rPr>
      </w:pPr>
      <w:r w:rsidRPr="00DE330A">
        <w:rPr>
          <w:sz w:val="28"/>
          <w:szCs w:val="28"/>
          <w:lang w:val="en-GB"/>
        </w:rPr>
        <w:t>14651858</w:t>
      </w:r>
      <w:proofErr w:type="gramStart"/>
      <w:r w:rsidRPr="00DE330A">
        <w:rPr>
          <w:sz w:val="28"/>
          <w:szCs w:val="28"/>
          <w:lang w:val="en-GB"/>
        </w:rPr>
        <w:t>.CD009648</w:t>
      </w:r>
      <w:proofErr w:type="gramEnd"/>
      <w:r w:rsidRPr="00DE330A">
        <w:rPr>
          <w:sz w:val="28"/>
          <w:szCs w:val="28"/>
          <w:lang w:val="en-GB"/>
        </w:rPr>
        <w:t xml:space="preserve"> .</w:t>
      </w:r>
    </w:p>
    <w:p w:rsidR="00790EAE" w:rsidRPr="00DE330A" w:rsidRDefault="00790EAE" w:rsidP="00873D6A">
      <w:pPr>
        <w:spacing w:line="360" w:lineRule="auto"/>
        <w:rPr>
          <w:bCs/>
          <w:sz w:val="28"/>
          <w:szCs w:val="28"/>
          <w:lang w:val="en-GB"/>
        </w:rPr>
      </w:pPr>
    </w:p>
    <w:p w:rsidR="00825620" w:rsidRPr="00DE330A" w:rsidRDefault="00825620" w:rsidP="00873D6A">
      <w:pPr>
        <w:spacing w:line="360" w:lineRule="auto"/>
        <w:rPr>
          <w:bCs/>
          <w:sz w:val="28"/>
          <w:szCs w:val="28"/>
          <w:lang w:val="en-GB"/>
        </w:rPr>
      </w:pPr>
    </w:p>
    <w:p w:rsidR="00825620" w:rsidRPr="00DE330A" w:rsidRDefault="00825620" w:rsidP="00873D6A">
      <w:pPr>
        <w:spacing w:line="360" w:lineRule="auto"/>
        <w:rPr>
          <w:bCs/>
          <w:sz w:val="28"/>
          <w:szCs w:val="28"/>
          <w:lang w:val="en-GB"/>
        </w:rPr>
      </w:pPr>
    </w:p>
    <w:p w:rsidR="00141EC5" w:rsidRPr="00DE330A" w:rsidRDefault="00141EC5" w:rsidP="00873D6A">
      <w:pPr>
        <w:spacing w:line="360" w:lineRule="auto"/>
        <w:rPr>
          <w:color w:val="000000"/>
          <w:sz w:val="28"/>
          <w:szCs w:val="28"/>
          <w:lang w:val="en-GB"/>
        </w:rPr>
      </w:pPr>
    </w:p>
    <w:p w:rsidR="00141EC5" w:rsidRPr="00DE330A" w:rsidRDefault="00141EC5" w:rsidP="00873D6A">
      <w:pPr>
        <w:spacing w:line="360" w:lineRule="auto"/>
        <w:rPr>
          <w:color w:val="000000"/>
          <w:sz w:val="28"/>
          <w:szCs w:val="28"/>
          <w:lang w:val="en-GB"/>
        </w:rPr>
      </w:pPr>
    </w:p>
    <w:p w:rsidR="00141EC5" w:rsidRPr="00DE330A" w:rsidRDefault="00141EC5" w:rsidP="00873D6A">
      <w:pPr>
        <w:spacing w:line="360" w:lineRule="auto"/>
        <w:rPr>
          <w:color w:val="000000"/>
          <w:sz w:val="28"/>
          <w:szCs w:val="28"/>
          <w:lang w:val="en-GB"/>
        </w:rPr>
      </w:pPr>
    </w:p>
    <w:p w:rsidR="00141EC5" w:rsidRPr="00DE330A" w:rsidRDefault="00141EC5" w:rsidP="00873D6A">
      <w:pPr>
        <w:spacing w:line="360" w:lineRule="auto"/>
        <w:rPr>
          <w:color w:val="000000"/>
          <w:sz w:val="28"/>
          <w:szCs w:val="28"/>
          <w:lang w:val="en-GB"/>
        </w:rPr>
      </w:pPr>
    </w:p>
    <w:p w:rsidR="00141EC5" w:rsidRPr="00DE330A" w:rsidRDefault="00141EC5" w:rsidP="00873D6A">
      <w:pPr>
        <w:spacing w:line="360" w:lineRule="auto"/>
        <w:rPr>
          <w:color w:val="000000"/>
          <w:sz w:val="28"/>
          <w:szCs w:val="28"/>
          <w:lang w:val="en-GB"/>
        </w:rPr>
      </w:pPr>
    </w:p>
    <w:p w:rsidR="00141EC5" w:rsidRPr="00DE330A" w:rsidRDefault="00141EC5" w:rsidP="00873D6A">
      <w:pPr>
        <w:spacing w:line="360" w:lineRule="auto"/>
        <w:rPr>
          <w:color w:val="000000"/>
          <w:sz w:val="28"/>
          <w:szCs w:val="28"/>
          <w:lang w:val="en-GB"/>
        </w:rPr>
      </w:pPr>
    </w:p>
    <w:p w:rsidR="00141EC5" w:rsidRPr="00DE330A" w:rsidRDefault="00141EC5" w:rsidP="00873D6A">
      <w:pPr>
        <w:spacing w:line="360" w:lineRule="auto"/>
        <w:rPr>
          <w:color w:val="000000"/>
          <w:sz w:val="28"/>
          <w:szCs w:val="28"/>
          <w:lang w:val="en-GB"/>
        </w:rPr>
      </w:pPr>
    </w:p>
    <w:p w:rsidR="00141EC5" w:rsidRPr="00DE330A" w:rsidRDefault="00141EC5" w:rsidP="00873D6A">
      <w:pPr>
        <w:spacing w:line="360" w:lineRule="auto"/>
        <w:rPr>
          <w:color w:val="000000"/>
          <w:sz w:val="28"/>
          <w:szCs w:val="28"/>
          <w:lang w:val="en-GB"/>
        </w:rPr>
      </w:pPr>
    </w:p>
    <w:p w:rsidR="00141EC5" w:rsidRPr="00DE330A" w:rsidRDefault="00141EC5" w:rsidP="00873D6A">
      <w:pPr>
        <w:spacing w:line="360" w:lineRule="auto"/>
        <w:rPr>
          <w:color w:val="000000"/>
          <w:sz w:val="28"/>
          <w:szCs w:val="28"/>
          <w:lang w:val="en-GB"/>
        </w:rPr>
      </w:pPr>
    </w:p>
    <w:p w:rsidR="00141EC5" w:rsidRPr="00DE330A" w:rsidRDefault="00141EC5" w:rsidP="00873D6A">
      <w:pPr>
        <w:spacing w:line="360" w:lineRule="auto"/>
        <w:rPr>
          <w:color w:val="000000"/>
          <w:sz w:val="28"/>
          <w:szCs w:val="28"/>
          <w:lang w:val="en-GB"/>
        </w:rPr>
      </w:pPr>
    </w:p>
    <w:p w:rsidR="00141EC5" w:rsidRPr="00DE330A" w:rsidRDefault="00141EC5" w:rsidP="00873D6A">
      <w:pPr>
        <w:spacing w:line="360" w:lineRule="auto"/>
        <w:rPr>
          <w:color w:val="000000"/>
          <w:sz w:val="28"/>
          <w:szCs w:val="28"/>
          <w:lang w:val="en-GB"/>
        </w:rPr>
      </w:pPr>
    </w:p>
    <w:p w:rsidR="00141EC5" w:rsidRPr="00DE330A" w:rsidRDefault="00141EC5" w:rsidP="00873D6A">
      <w:pPr>
        <w:spacing w:line="360" w:lineRule="auto"/>
        <w:rPr>
          <w:color w:val="000000"/>
          <w:sz w:val="28"/>
          <w:szCs w:val="28"/>
          <w:lang w:val="en-GB"/>
        </w:rPr>
      </w:pPr>
    </w:p>
    <w:p w:rsidR="00141EC5" w:rsidRPr="00DE330A" w:rsidRDefault="00141EC5" w:rsidP="00873D6A">
      <w:pPr>
        <w:spacing w:line="360" w:lineRule="auto"/>
        <w:rPr>
          <w:color w:val="000000"/>
          <w:sz w:val="28"/>
          <w:szCs w:val="28"/>
          <w:lang w:val="en-GB"/>
        </w:rPr>
      </w:pPr>
    </w:p>
    <w:p w:rsidR="00141EC5" w:rsidRPr="00DE330A" w:rsidRDefault="00141EC5" w:rsidP="00873D6A">
      <w:pPr>
        <w:spacing w:line="360" w:lineRule="auto"/>
        <w:rPr>
          <w:color w:val="000000"/>
          <w:sz w:val="28"/>
          <w:szCs w:val="28"/>
          <w:lang w:val="en-GB"/>
        </w:rPr>
      </w:pPr>
    </w:p>
    <w:p w:rsidR="00141EC5" w:rsidRPr="00DE330A" w:rsidRDefault="00141EC5" w:rsidP="00873D6A">
      <w:pPr>
        <w:spacing w:line="360" w:lineRule="auto"/>
        <w:rPr>
          <w:color w:val="000000"/>
          <w:sz w:val="28"/>
          <w:szCs w:val="28"/>
          <w:lang w:val="en-GB"/>
        </w:rPr>
      </w:pPr>
    </w:p>
    <w:p w:rsidR="00141EC5" w:rsidRPr="00DE330A" w:rsidRDefault="00141EC5" w:rsidP="00873D6A">
      <w:pPr>
        <w:spacing w:line="360" w:lineRule="auto"/>
        <w:rPr>
          <w:color w:val="000000"/>
          <w:sz w:val="28"/>
          <w:szCs w:val="28"/>
          <w:lang w:val="en-GB"/>
        </w:rPr>
      </w:pPr>
    </w:p>
    <w:p w:rsidR="00141EC5" w:rsidRPr="00DE330A" w:rsidRDefault="00141EC5" w:rsidP="00873D6A">
      <w:pPr>
        <w:spacing w:line="360" w:lineRule="auto"/>
        <w:rPr>
          <w:color w:val="000000"/>
          <w:sz w:val="28"/>
          <w:szCs w:val="28"/>
          <w:lang w:val="en-GB"/>
        </w:rPr>
      </w:pPr>
    </w:p>
    <w:p w:rsidR="00141EC5" w:rsidRPr="00DE330A" w:rsidRDefault="00141EC5" w:rsidP="00873D6A">
      <w:pPr>
        <w:spacing w:line="360" w:lineRule="auto"/>
        <w:rPr>
          <w:color w:val="000000"/>
          <w:sz w:val="28"/>
          <w:szCs w:val="28"/>
          <w:lang w:val="en-GB"/>
        </w:rPr>
      </w:pPr>
    </w:p>
    <w:p w:rsidR="00141EC5" w:rsidRPr="00DE330A" w:rsidRDefault="00141EC5" w:rsidP="00873D6A">
      <w:pPr>
        <w:spacing w:line="360" w:lineRule="auto"/>
        <w:rPr>
          <w:color w:val="000000"/>
          <w:sz w:val="28"/>
          <w:szCs w:val="28"/>
          <w:lang w:val="en-GB"/>
        </w:rPr>
      </w:pPr>
    </w:p>
    <w:p w:rsidR="00141EC5" w:rsidRPr="00DE330A" w:rsidRDefault="00141EC5" w:rsidP="00873D6A">
      <w:pPr>
        <w:spacing w:line="360" w:lineRule="auto"/>
        <w:rPr>
          <w:color w:val="000000"/>
          <w:sz w:val="28"/>
          <w:szCs w:val="28"/>
          <w:lang w:val="en-GB"/>
        </w:rPr>
      </w:pPr>
    </w:p>
    <w:p w:rsidR="00141EC5" w:rsidRPr="00DE330A" w:rsidRDefault="00141EC5" w:rsidP="00873D6A">
      <w:pPr>
        <w:spacing w:line="360" w:lineRule="auto"/>
        <w:rPr>
          <w:color w:val="000000"/>
          <w:sz w:val="28"/>
          <w:szCs w:val="28"/>
          <w:lang w:val="en-GB"/>
        </w:rPr>
      </w:pPr>
    </w:p>
    <w:p w:rsidR="00141EC5" w:rsidRPr="00DE330A" w:rsidRDefault="00141EC5" w:rsidP="00873D6A">
      <w:pPr>
        <w:spacing w:line="360" w:lineRule="auto"/>
        <w:rPr>
          <w:color w:val="000000"/>
          <w:sz w:val="28"/>
          <w:szCs w:val="28"/>
          <w:lang w:val="en-GB"/>
        </w:rPr>
      </w:pPr>
    </w:p>
    <w:p w:rsidR="00141EC5" w:rsidRPr="00DE330A" w:rsidRDefault="00141EC5" w:rsidP="00873D6A">
      <w:pPr>
        <w:spacing w:line="360" w:lineRule="auto"/>
        <w:rPr>
          <w:color w:val="000000"/>
          <w:sz w:val="28"/>
          <w:szCs w:val="28"/>
          <w:lang w:val="en-GB"/>
        </w:rPr>
      </w:pPr>
    </w:p>
    <w:p w:rsidR="00141EC5" w:rsidRPr="00DE330A" w:rsidRDefault="00141EC5" w:rsidP="00873D6A">
      <w:pPr>
        <w:spacing w:line="360" w:lineRule="auto"/>
        <w:rPr>
          <w:color w:val="000000"/>
          <w:sz w:val="28"/>
          <w:szCs w:val="28"/>
          <w:lang w:val="en-GB"/>
        </w:rPr>
      </w:pPr>
    </w:p>
    <w:p w:rsidR="00141EC5" w:rsidRPr="00DE330A" w:rsidRDefault="00141EC5" w:rsidP="00873D6A">
      <w:pPr>
        <w:spacing w:line="360" w:lineRule="auto"/>
        <w:rPr>
          <w:color w:val="000000"/>
          <w:sz w:val="28"/>
          <w:szCs w:val="28"/>
          <w:lang w:val="en-GB"/>
        </w:rPr>
      </w:pPr>
    </w:p>
    <w:p w:rsidR="00141EC5" w:rsidRPr="00DE330A" w:rsidRDefault="00141EC5" w:rsidP="00873D6A">
      <w:pPr>
        <w:spacing w:line="360" w:lineRule="auto"/>
        <w:rPr>
          <w:color w:val="000000"/>
          <w:sz w:val="28"/>
          <w:szCs w:val="28"/>
          <w:lang w:val="en-GB"/>
        </w:rPr>
      </w:pPr>
    </w:p>
    <w:p w:rsidR="00141EC5" w:rsidRPr="00DE330A" w:rsidRDefault="00141EC5" w:rsidP="00873D6A">
      <w:pPr>
        <w:spacing w:line="360" w:lineRule="auto"/>
        <w:rPr>
          <w:color w:val="000000"/>
          <w:sz w:val="28"/>
          <w:szCs w:val="28"/>
          <w:lang w:val="en-GB"/>
        </w:rPr>
      </w:pPr>
    </w:p>
    <w:p w:rsidR="00141EC5" w:rsidRPr="00DE330A" w:rsidRDefault="00141EC5" w:rsidP="00873D6A">
      <w:pPr>
        <w:spacing w:line="360" w:lineRule="auto"/>
        <w:rPr>
          <w:color w:val="000000"/>
          <w:sz w:val="28"/>
          <w:szCs w:val="28"/>
          <w:lang w:val="en-GB"/>
        </w:rPr>
      </w:pPr>
    </w:p>
    <w:p w:rsidR="00141EC5" w:rsidRPr="00DE330A" w:rsidRDefault="00141EC5" w:rsidP="00873D6A">
      <w:pPr>
        <w:spacing w:line="360" w:lineRule="auto"/>
        <w:rPr>
          <w:rFonts w:eastAsia="Arial Unicode MS"/>
          <w:b/>
          <w:color w:val="333333"/>
          <w:sz w:val="28"/>
          <w:szCs w:val="28"/>
          <w:u w:val="single"/>
          <w:lang w:val="en-GB"/>
        </w:rPr>
      </w:pPr>
    </w:p>
    <w:p w:rsidR="00116B2F" w:rsidRPr="00DE330A" w:rsidRDefault="00116B2F" w:rsidP="00873D6A">
      <w:pPr>
        <w:spacing w:line="360" w:lineRule="auto"/>
        <w:rPr>
          <w:bCs/>
          <w:iCs/>
          <w:sz w:val="28"/>
          <w:szCs w:val="28"/>
          <w:lang w:val="en-GB"/>
        </w:rPr>
      </w:pPr>
    </w:p>
    <w:p w:rsidR="00377071" w:rsidRPr="00DE330A" w:rsidRDefault="00377071" w:rsidP="00873D6A">
      <w:pPr>
        <w:spacing w:line="360" w:lineRule="auto"/>
        <w:rPr>
          <w:bCs/>
          <w:i/>
          <w:iCs/>
          <w:sz w:val="28"/>
          <w:szCs w:val="28"/>
          <w:lang w:val="en-GB"/>
        </w:rPr>
      </w:pPr>
    </w:p>
    <w:p w:rsidR="00776D5D" w:rsidRPr="00DE330A" w:rsidRDefault="00776D5D" w:rsidP="00873D6A">
      <w:pPr>
        <w:spacing w:line="360" w:lineRule="auto"/>
        <w:rPr>
          <w:bCs/>
          <w:iCs/>
          <w:sz w:val="28"/>
          <w:szCs w:val="28"/>
          <w:lang w:val="en-GB"/>
        </w:rPr>
      </w:pPr>
    </w:p>
    <w:p w:rsidR="00592490" w:rsidRPr="00DE330A" w:rsidRDefault="00592490" w:rsidP="00873D6A">
      <w:pPr>
        <w:spacing w:line="360" w:lineRule="auto"/>
        <w:rPr>
          <w:bCs/>
          <w:i/>
          <w:iCs/>
          <w:sz w:val="28"/>
          <w:szCs w:val="28"/>
          <w:lang w:val="en-GB"/>
        </w:rPr>
      </w:pPr>
    </w:p>
    <w:p w:rsidR="00592490" w:rsidRPr="00DE330A" w:rsidRDefault="00592490" w:rsidP="00873D6A">
      <w:pPr>
        <w:spacing w:line="360" w:lineRule="auto"/>
        <w:rPr>
          <w:bCs/>
          <w:iCs/>
          <w:sz w:val="28"/>
          <w:szCs w:val="28"/>
          <w:lang w:val="en-GB"/>
        </w:rPr>
      </w:pPr>
    </w:p>
    <w:p w:rsidR="00577689" w:rsidRPr="00DE330A" w:rsidRDefault="00577689" w:rsidP="00873D6A">
      <w:pPr>
        <w:spacing w:line="360" w:lineRule="auto"/>
        <w:rPr>
          <w:b/>
          <w:bCs/>
          <w:iCs/>
          <w:sz w:val="28"/>
          <w:szCs w:val="28"/>
          <w:lang w:val="en-GB"/>
        </w:rPr>
      </w:pPr>
    </w:p>
    <w:p w:rsidR="00577689" w:rsidRPr="00DE330A" w:rsidRDefault="00577689" w:rsidP="00873D6A">
      <w:pPr>
        <w:spacing w:line="360" w:lineRule="auto"/>
        <w:rPr>
          <w:bCs/>
          <w:iCs/>
          <w:sz w:val="28"/>
          <w:szCs w:val="28"/>
          <w:lang w:val="en-GB"/>
        </w:rPr>
      </w:pPr>
    </w:p>
    <w:p w:rsidR="00974247" w:rsidRPr="00DE330A" w:rsidRDefault="00974247" w:rsidP="00873D6A">
      <w:pPr>
        <w:spacing w:line="360" w:lineRule="auto"/>
        <w:rPr>
          <w:bCs/>
          <w:iCs/>
          <w:sz w:val="28"/>
          <w:szCs w:val="28"/>
          <w:lang w:val="en-GB"/>
        </w:rPr>
      </w:pPr>
    </w:p>
    <w:p w:rsidR="00175145" w:rsidRPr="00DE330A" w:rsidRDefault="00175145" w:rsidP="00873D6A">
      <w:pPr>
        <w:spacing w:line="360" w:lineRule="auto"/>
        <w:rPr>
          <w:bCs/>
          <w:iCs/>
          <w:sz w:val="28"/>
          <w:szCs w:val="28"/>
          <w:lang w:val="en-GB"/>
        </w:rPr>
      </w:pPr>
    </w:p>
    <w:p w:rsidR="00556F3B" w:rsidRPr="00DE330A" w:rsidRDefault="00556F3B" w:rsidP="00873D6A">
      <w:pPr>
        <w:spacing w:line="360" w:lineRule="auto"/>
        <w:rPr>
          <w:bCs/>
          <w:iCs/>
          <w:sz w:val="28"/>
          <w:szCs w:val="28"/>
          <w:lang w:val="en-GB"/>
        </w:rPr>
      </w:pPr>
    </w:p>
    <w:p w:rsidR="00556F3B" w:rsidRPr="00DE330A" w:rsidRDefault="00556F3B" w:rsidP="00873D6A">
      <w:pPr>
        <w:spacing w:line="360" w:lineRule="auto"/>
        <w:ind w:left="705"/>
        <w:rPr>
          <w:bCs/>
          <w:iCs/>
          <w:sz w:val="28"/>
          <w:szCs w:val="28"/>
          <w:lang w:val="en-GB"/>
        </w:rPr>
      </w:pPr>
    </w:p>
    <w:p w:rsidR="00811B63" w:rsidRPr="00DE330A" w:rsidRDefault="00811B63" w:rsidP="00873D6A">
      <w:pPr>
        <w:spacing w:line="360" w:lineRule="auto"/>
        <w:ind w:firstLine="708"/>
        <w:rPr>
          <w:b/>
          <w:bCs/>
          <w:i/>
          <w:iCs/>
          <w:sz w:val="28"/>
          <w:szCs w:val="28"/>
          <w:lang w:val="en-GB"/>
        </w:rPr>
      </w:pPr>
    </w:p>
    <w:p w:rsidR="00811B63" w:rsidRPr="00DE330A" w:rsidRDefault="00811B63" w:rsidP="00873D6A">
      <w:pPr>
        <w:spacing w:line="360" w:lineRule="auto"/>
        <w:ind w:firstLine="708"/>
        <w:rPr>
          <w:bCs/>
          <w:iCs/>
          <w:sz w:val="28"/>
          <w:szCs w:val="28"/>
          <w:lang w:val="en-GB"/>
        </w:rPr>
      </w:pPr>
    </w:p>
    <w:p w:rsidR="00AB277F" w:rsidRPr="00DE330A" w:rsidRDefault="00AB277F" w:rsidP="00873D6A">
      <w:pPr>
        <w:spacing w:line="360" w:lineRule="auto"/>
        <w:ind w:firstLine="708"/>
        <w:rPr>
          <w:bCs/>
          <w:iCs/>
          <w:sz w:val="28"/>
          <w:szCs w:val="28"/>
          <w:lang w:val="en-GB"/>
        </w:rPr>
      </w:pPr>
    </w:p>
    <w:p w:rsidR="009F0E35" w:rsidRPr="00DE330A" w:rsidRDefault="009F0E35" w:rsidP="00873D6A">
      <w:pPr>
        <w:spacing w:line="360" w:lineRule="auto"/>
        <w:ind w:firstLine="708"/>
        <w:rPr>
          <w:bCs/>
          <w:i/>
          <w:iCs/>
          <w:sz w:val="28"/>
          <w:szCs w:val="28"/>
          <w:lang w:val="en-GB"/>
        </w:rPr>
      </w:pPr>
    </w:p>
    <w:p w:rsidR="005C3FB2" w:rsidRPr="00DE330A" w:rsidRDefault="005C3FB2" w:rsidP="00873D6A">
      <w:pPr>
        <w:spacing w:line="360" w:lineRule="auto"/>
        <w:ind w:firstLine="708"/>
        <w:rPr>
          <w:bCs/>
          <w:iCs/>
          <w:sz w:val="28"/>
          <w:szCs w:val="28"/>
          <w:lang w:val="en-GB"/>
        </w:rPr>
      </w:pPr>
    </w:p>
    <w:p w:rsidR="00BA6E7F" w:rsidRPr="00DE330A" w:rsidRDefault="00BA6E7F" w:rsidP="00873D6A">
      <w:pPr>
        <w:spacing w:line="360" w:lineRule="auto"/>
        <w:rPr>
          <w:bCs/>
          <w:iCs/>
          <w:sz w:val="28"/>
          <w:szCs w:val="28"/>
          <w:lang w:val="en-GB"/>
        </w:rPr>
      </w:pPr>
    </w:p>
    <w:p w:rsidR="00DA5F54" w:rsidRPr="00DE330A" w:rsidRDefault="00DA5F54" w:rsidP="00873D6A">
      <w:pPr>
        <w:spacing w:line="360" w:lineRule="auto"/>
        <w:rPr>
          <w:bCs/>
          <w:iCs/>
          <w:sz w:val="28"/>
          <w:szCs w:val="28"/>
          <w:lang w:val="en-GB"/>
        </w:rPr>
      </w:pPr>
    </w:p>
    <w:p w:rsidR="00DA5F54" w:rsidRPr="00DE330A" w:rsidRDefault="00DA5F54" w:rsidP="00873D6A">
      <w:pPr>
        <w:spacing w:line="360" w:lineRule="auto"/>
        <w:rPr>
          <w:bCs/>
          <w:iCs/>
          <w:sz w:val="28"/>
          <w:szCs w:val="28"/>
          <w:lang w:val="en-GB"/>
        </w:rPr>
      </w:pPr>
    </w:p>
    <w:p w:rsidR="007D2F11" w:rsidRPr="00DE330A" w:rsidRDefault="007D2F11" w:rsidP="00873D6A">
      <w:pPr>
        <w:spacing w:line="360" w:lineRule="auto"/>
        <w:rPr>
          <w:bCs/>
          <w:iCs/>
          <w:sz w:val="28"/>
          <w:szCs w:val="28"/>
          <w:lang w:val="en-GB"/>
        </w:rPr>
      </w:pPr>
    </w:p>
    <w:p w:rsidR="002114D8" w:rsidRPr="00DE330A" w:rsidRDefault="002114D8" w:rsidP="00873D6A">
      <w:pPr>
        <w:spacing w:line="360" w:lineRule="auto"/>
        <w:rPr>
          <w:bCs/>
          <w:iCs/>
          <w:sz w:val="28"/>
          <w:szCs w:val="28"/>
          <w:lang w:val="en-GB"/>
        </w:rPr>
      </w:pPr>
    </w:p>
    <w:p w:rsidR="00245768" w:rsidRPr="00DE330A" w:rsidRDefault="00245768" w:rsidP="00873D6A">
      <w:pPr>
        <w:spacing w:line="360" w:lineRule="auto"/>
        <w:rPr>
          <w:bCs/>
          <w:iCs/>
          <w:sz w:val="28"/>
          <w:szCs w:val="28"/>
          <w:lang w:val="en-GB"/>
        </w:rPr>
      </w:pPr>
    </w:p>
    <w:p w:rsidR="00245768" w:rsidRPr="00DE330A" w:rsidRDefault="00245768" w:rsidP="00873D6A">
      <w:pPr>
        <w:spacing w:line="360" w:lineRule="auto"/>
        <w:rPr>
          <w:b/>
          <w:bCs/>
          <w:i/>
          <w:iCs/>
          <w:sz w:val="28"/>
          <w:szCs w:val="28"/>
          <w:lang w:val="en-GB"/>
        </w:rPr>
      </w:pPr>
    </w:p>
    <w:p w:rsidR="00245768" w:rsidRPr="00DE330A" w:rsidRDefault="00245768" w:rsidP="00873D6A">
      <w:pPr>
        <w:spacing w:line="360" w:lineRule="auto"/>
        <w:rPr>
          <w:b/>
          <w:sz w:val="28"/>
          <w:szCs w:val="28"/>
          <w:lang w:val="en-GB"/>
        </w:rPr>
      </w:pPr>
    </w:p>
    <w:p w:rsidR="009275F6" w:rsidRPr="00DE330A" w:rsidRDefault="009275F6" w:rsidP="00873D6A">
      <w:pPr>
        <w:spacing w:line="360" w:lineRule="auto"/>
        <w:ind w:firstLine="708"/>
        <w:rPr>
          <w:sz w:val="28"/>
          <w:szCs w:val="28"/>
          <w:lang w:val="en-GB"/>
        </w:rPr>
      </w:pPr>
    </w:p>
    <w:p w:rsidR="00210CB2" w:rsidRPr="00DE330A" w:rsidRDefault="00210CB2" w:rsidP="00873D6A">
      <w:pPr>
        <w:spacing w:line="360" w:lineRule="auto"/>
        <w:rPr>
          <w:b/>
          <w:sz w:val="28"/>
          <w:szCs w:val="28"/>
          <w:lang w:val="en-GB"/>
        </w:rPr>
      </w:pPr>
    </w:p>
    <w:p w:rsidR="006D53E5" w:rsidRPr="00DE330A" w:rsidRDefault="006D53E5" w:rsidP="00873D6A">
      <w:pPr>
        <w:spacing w:line="360" w:lineRule="auto"/>
        <w:ind w:firstLine="708"/>
        <w:rPr>
          <w:sz w:val="28"/>
          <w:szCs w:val="28"/>
          <w:lang w:val="en-GB"/>
        </w:rPr>
      </w:pPr>
    </w:p>
    <w:p w:rsidR="000375CF" w:rsidRPr="00DE330A" w:rsidRDefault="000375CF" w:rsidP="00873D6A">
      <w:pPr>
        <w:spacing w:line="360" w:lineRule="auto"/>
        <w:rPr>
          <w:sz w:val="28"/>
          <w:szCs w:val="28"/>
          <w:lang w:val="en-GB"/>
        </w:rPr>
      </w:pPr>
    </w:p>
    <w:p w:rsidR="00704DEF" w:rsidRPr="00DE330A" w:rsidRDefault="00B7317D" w:rsidP="00873D6A">
      <w:pPr>
        <w:spacing w:line="360" w:lineRule="auto"/>
        <w:ind w:firstLine="708"/>
        <w:rPr>
          <w:sz w:val="28"/>
          <w:szCs w:val="28"/>
          <w:lang w:val="en-GB"/>
        </w:rPr>
      </w:pPr>
      <w:r w:rsidRPr="00DE330A">
        <w:rPr>
          <w:sz w:val="28"/>
          <w:szCs w:val="28"/>
          <w:lang w:val="en-GB"/>
        </w:rPr>
        <w:t xml:space="preserve"> </w:t>
      </w:r>
    </w:p>
    <w:p w:rsidR="00704DEF" w:rsidRPr="00DE330A" w:rsidRDefault="00704DEF" w:rsidP="00873D6A">
      <w:pPr>
        <w:spacing w:line="360" w:lineRule="auto"/>
        <w:rPr>
          <w:sz w:val="28"/>
          <w:szCs w:val="28"/>
          <w:lang w:val="en-GB"/>
        </w:rPr>
      </w:pPr>
    </w:p>
    <w:p w:rsidR="00D53EBE" w:rsidRPr="00DE330A" w:rsidRDefault="00D53EBE" w:rsidP="00873D6A">
      <w:pPr>
        <w:spacing w:line="360" w:lineRule="auto"/>
        <w:rPr>
          <w:sz w:val="28"/>
          <w:szCs w:val="28"/>
          <w:lang w:val="en-GB"/>
        </w:rPr>
      </w:pPr>
    </w:p>
    <w:p w:rsidR="00DC2C83" w:rsidRPr="00DE330A" w:rsidRDefault="00DC2C83" w:rsidP="00873D6A">
      <w:pPr>
        <w:spacing w:line="360" w:lineRule="auto"/>
        <w:rPr>
          <w:b/>
          <w:sz w:val="28"/>
          <w:szCs w:val="28"/>
          <w:lang w:val="en-GB"/>
        </w:rPr>
      </w:pPr>
    </w:p>
    <w:p w:rsidR="00DC2C83" w:rsidRPr="00DE330A" w:rsidRDefault="00DC2C83" w:rsidP="00873D6A">
      <w:pPr>
        <w:spacing w:line="360" w:lineRule="auto"/>
        <w:rPr>
          <w:sz w:val="28"/>
          <w:szCs w:val="28"/>
          <w:lang w:val="en-GB"/>
        </w:rPr>
      </w:pPr>
    </w:p>
    <w:p w:rsidR="00F36F44" w:rsidRPr="00DE330A" w:rsidRDefault="00F36F44" w:rsidP="00873D6A">
      <w:pPr>
        <w:spacing w:line="360" w:lineRule="auto"/>
        <w:rPr>
          <w:sz w:val="28"/>
          <w:szCs w:val="28"/>
          <w:lang w:val="en-GB"/>
        </w:rPr>
      </w:pPr>
    </w:p>
    <w:p w:rsidR="00F36F44" w:rsidRPr="00DE330A" w:rsidRDefault="00F36F44" w:rsidP="00873D6A">
      <w:pPr>
        <w:spacing w:line="360" w:lineRule="auto"/>
        <w:rPr>
          <w:sz w:val="28"/>
          <w:szCs w:val="28"/>
          <w:lang w:val="en-GB"/>
        </w:rPr>
      </w:pPr>
    </w:p>
    <w:p w:rsidR="00F36F44" w:rsidRPr="00DE330A" w:rsidRDefault="00F36F44" w:rsidP="00873D6A">
      <w:pPr>
        <w:spacing w:line="360" w:lineRule="auto"/>
        <w:rPr>
          <w:sz w:val="28"/>
          <w:szCs w:val="28"/>
          <w:lang w:val="en-GB"/>
        </w:rPr>
      </w:pPr>
    </w:p>
    <w:p w:rsidR="00F36F44" w:rsidRPr="00DE330A" w:rsidRDefault="00F36F44" w:rsidP="00873D6A">
      <w:pPr>
        <w:spacing w:line="360" w:lineRule="auto"/>
        <w:rPr>
          <w:sz w:val="28"/>
          <w:szCs w:val="28"/>
          <w:lang w:val="en-GB"/>
        </w:rPr>
      </w:pPr>
    </w:p>
    <w:p w:rsidR="00F36F44" w:rsidRPr="00DE330A" w:rsidRDefault="00F36F44" w:rsidP="00873D6A">
      <w:pPr>
        <w:spacing w:line="360" w:lineRule="auto"/>
        <w:rPr>
          <w:sz w:val="28"/>
          <w:szCs w:val="28"/>
          <w:lang w:val="en-GB"/>
        </w:rPr>
      </w:pPr>
    </w:p>
    <w:p w:rsidR="00F36F44" w:rsidRPr="00DE330A" w:rsidRDefault="00F36F44" w:rsidP="00873D6A">
      <w:pPr>
        <w:spacing w:line="360" w:lineRule="auto"/>
        <w:rPr>
          <w:sz w:val="28"/>
          <w:szCs w:val="28"/>
          <w:lang w:val="en-GB"/>
        </w:rPr>
      </w:pPr>
    </w:p>
    <w:p w:rsidR="00F36F44" w:rsidRPr="00DE330A" w:rsidRDefault="00F36F44" w:rsidP="00873D6A">
      <w:pPr>
        <w:spacing w:line="360" w:lineRule="auto"/>
        <w:rPr>
          <w:sz w:val="28"/>
          <w:szCs w:val="28"/>
          <w:lang w:val="en-GB"/>
        </w:rPr>
      </w:pPr>
    </w:p>
    <w:p w:rsidR="007100F7" w:rsidRPr="00DE330A" w:rsidRDefault="007100F7" w:rsidP="00873D6A">
      <w:pPr>
        <w:spacing w:line="360" w:lineRule="auto"/>
        <w:rPr>
          <w:sz w:val="28"/>
          <w:szCs w:val="28"/>
          <w:lang w:val="en-GB"/>
        </w:rPr>
      </w:pPr>
    </w:p>
    <w:p w:rsidR="006861B5" w:rsidRPr="00DE330A" w:rsidRDefault="006861B5" w:rsidP="00873D6A">
      <w:pPr>
        <w:spacing w:line="360" w:lineRule="auto"/>
        <w:rPr>
          <w:b/>
          <w:i/>
          <w:sz w:val="28"/>
          <w:szCs w:val="28"/>
          <w:lang w:val="en-GB"/>
        </w:rPr>
      </w:pPr>
    </w:p>
    <w:p w:rsidR="00961F53" w:rsidRPr="00DE330A" w:rsidRDefault="00961F53" w:rsidP="00873D6A">
      <w:pPr>
        <w:spacing w:line="360" w:lineRule="auto"/>
        <w:ind w:firstLine="708"/>
        <w:rPr>
          <w:sz w:val="28"/>
          <w:szCs w:val="28"/>
          <w:lang w:val="en-GB"/>
        </w:rPr>
      </w:pPr>
    </w:p>
    <w:p w:rsidR="00133FBA" w:rsidRPr="00DE330A" w:rsidRDefault="00133FBA" w:rsidP="00873D6A">
      <w:pPr>
        <w:spacing w:line="360" w:lineRule="auto"/>
        <w:rPr>
          <w:sz w:val="28"/>
          <w:szCs w:val="28"/>
          <w:lang w:val="en-GB"/>
        </w:rPr>
      </w:pPr>
    </w:p>
    <w:p w:rsidR="00C47DBD" w:rsidRPr="00DE330A" w:rsidRDefault="00C47DBD" w:rsidP="00873D6A">
      <w:pPr>
        <w:spacing w:line="360" w:lineRule="auto"/>
        <w:rPr>
          <w:sz w:val="28"/>
          <w:szCs w:val="28"/>
          <w:lang w:val="en-GB"/>
        </w:rPr>
      </w:pPr>
    </w:p>
    <w:p w:rsidR="00C47DBD" w:rsidRPr="00DE330A" w:rsidRDefault="00C47DBD" w:rsidP="00873D6A">
      <w:pPr>
        <w:spacing w:line="360" w:lineRule="auto"/>
        <w:rPr>
          <w:b/>
          <w:sz w:val="28"/>
          <w:szCs w:val="28"/>
          <w:lang w:val="en-GB"/>
        </w:rPr>
      </w:pPr>
    </w:p>
    <w:p w:rsidR="00BD3425" w:rsidRPr="00DE330A" w:rsidRDefault="00BD3425" w:rsidP="00873D6A">
      <w:pPr>
        <w:spacing w:line="360" w:lineRule="auto"/>
        <w:ind w:left="-900" w:firstLine="900"/>
        <w:rPr>
          <w:sz w:val="28"/>
          <w:szCs w:val="28"/>
          <w:lang w:val="en-GB"/>
        </w:rPr>
      </w:pPr>
    </w:p>
    <w:p w:rsidR="000E59C1" w:rsidRPr="00DE330A" w:rsidRDefault="000E59C1" w:rsidP="00873D6A">
      <w:pPr>
        <w:spacing w:line="360" w:lineRule="auto"/>
        <w:ind w:firstLine="705"/>
        <w:rPr>
          <w:sz w:val="28"/>
          <w:szCs w:val="28"/>
          <w:lang w:val="en-GB"/>
        </w:rPr>
      </w:pPr>
    </w:p>
    <w:p w:rsidR="00A613AB" w:rsidRPr="00DE330A" w:rsidRDefault="00A613AB" w:rsidP="00873D6A">
      <w:pPr>
        <w:spacing w:line="360" w:lineRule="auto"/>
        <w:ind w:firstLine="705"/>
        <w:rPr>
          <w:sz w:val="28"/>
          <w:szCs w:val="28"/>
          <w:lang w:val="en-GB"/>
        </w:rPr>
      </w:pPr>
    </w:p>
    <w:p w:rsidR="00A613AB" w:rsidRPr="00DE330A" w:rsidRDefault="00A613AB" w:rsidP="00873D6A">
      <w:pPr>
        <w:spacing w:line="360" w:lineRule="auto"/>
        <w:ind w:left="705"/>
        <w:rPr>
          <w:sz w:val="28"/>
          <w:szCs w:val="28"/>
          <w:lang w:val="en-GB"/>
        </w:rPr>
      </w:pPr>
    </w:p>
    <w:p w:rsidR="00A613AB" w:rsidRPr="00DE330A" w:rsidRDefault="00A613AB" w:rsidP="00873D6A">
      <w:pPr>
        <w:spacing w:line="360" w:lineRule="auto"/>
        <w:ind w:left="705"/>
        <w:rPr>
          <w:b/>
          <w:sz w:val="28"/>
          <w:szCs w:val="28"/>
          <w:lang w:val="en-GB"/>
        </w:rPr>
      </w:pPr>
    </w:p>
    <w:sectPr w:rsidR="00A613AB" w:rsidRPr="00DE330A" w:rsidSect="009F752C">
      <w:footerReference w:type="even"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429F" w:rsidRDefault="00D8429F">
      <w:r>
        <w:separator/>
      </w:r>
    </w:p>
  </w:endnote>
  <w:endnote w:type="continuationSeparator" w:id="0">
    <w:p w:rsidR="00D8429F" w:rsidRDefault="00D842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panose1 w:val="00000000000000000000"/>
    <w:charset w:val="00"/>
    <w:family w:val="roman"/>
    <w:notTrueType/>
    <w:pitch w:val="default"/>
    <w:sig w:usb0="00000003" w:usb1="00000000" w:usb2="00000000" w:usb3="00000000" w:csb0="00000001" w:csb1="00000000"/>
  </w:font>
  <w:font w:name="TimesNewRomanPS-BoldMT">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rinthianBoldPlain">
    <w:panose1 w:val="00000000000000000000"/>
    <w:charset w:val="00"/>
    <w:family w:val="roman"/>
    <w:notTrueType/>
    <w:pitch w:val="default"/>
    <w:sig w:usb0="00000003" w:usb1="00000000" w:usb2="00000000" w:usb3="00000000" w:csb0="00000001" w:csb1="00000000"/>
  </w:font>
  <w:font w:name="CorinthianBoldCondensedPlai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2D4" w:rsidRDefault="001412D4" w:rsidP="00B025E3">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1412D4" w:rsidRDefault="001412D4" w:rsidP="00A45F4B">
    <w:pPr>
      <w:pStyle w:val="Pieddepag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2D4" w:rsidRDefault="001412D4" w:rsidP="00B025E3">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0C68B2">
      <w:rPr>
        <w:rStyle w:val="Numrodepage"/>
        <w:noProof/>
      </w:rPr>
      <w:t>133</w:t>
    </w:r>
    <w:r>
      <w:rPr>
        <w:rStyle w:val="Numrodepage"/>
      </w:rPr>
      <w:fldChar w:fldCharType="end"/>
    </w:r>
  </w:p>
  <w:p w:rsidR="001412D4" w:rsidRDefault="001412D4" w:rsidP="00A45F4B">
    <w:pPr>
      <w:pStyle w:val="Pieddepag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429F" w:rsidRDefault="00D8429F">
      <w:r>
        <w:separator/>
      </w:r>
    </w:p>
  </w:footnote>
  <w:footnote w:type="continuationSeparator" w:id="0">
    <w:p w:rsidR="00D8429F" w:rsidRDefault="00D8429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57514"/>
    <w:multiLevelType w:val="hybridMultilevel"/>
    <w:tmpl w:val="1B5C21BA"/>
    <w:lvl w:ilvl="0" w:tplc="E79E5FEA">
      <w:numFmt w:val="bullet"/>
      <w:lvlText w:val="-"/>
      <w:lvlJc w:val="left"/>
      <w:pPr>
        <w:ind w:left="1065" w:hanging="360"/>
      </w:pPr>
      <w:rPr>
        <w:rFonts w:ascii="Times New Roman" w:eastAsia="Times New Roman" w:hAnsi="Times New Roman" w:cs="Times New Roman" w:hint="default"/>
      </w:rPr>
    </w:lvl>
    <w:lvl w:ilvl="1" w:tplc="040C0003">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
    <w:nsid w:val="2E3A1621"/>
    <w:multiLevelType w:val="hybridMultilevel"/>
    <w:tmpl w:val="4308EB12"/>
    <w:lvl w:ilvl="0" w:tplc="733E8B02">
      <w:numFmt w:val="bullet"/>
      <w:lvlText w:val="-"/>
      <w:lvlJc w:val="left"/>
      <w:pPr>
        <w:tabs>
          <w:tab w:val="num" w:pos="1065"/>
        </w:tabs>
        <w:ind w:left="1065" w:hanging="360"/>
      </w:pPr>
      <w:rPr>
        <w:rFonts w:ascii="Times New Roman" w:eastAsia="Times New Roman" w:hAnsi="Times New Roman" w:cs="Times New Roman" w:hint="default"/>
        <w:b/>
      </w:rPr>
    </w:lvl>
    <w:lvl w:ilvl="1" w:tplc="0C0A0003" w:tentative="1">
      <w:start w:val="1"/>
      <w:numFmt w:val="bullet"/>
      <w:lvlText w:val="o"/>
      <w:lvlJc w:val="left"/>
      <w:pPr>
        <w:tabs>
          <w:tab w:val="num" w:pos="1785"/>
        </w:tabs>
        <w:ind w:left="1785" w:hanging="360"/>
      </w:pPr>
      <w:rPr>
        <w:rFonts w:ascii="Courier New" w:hAnsi="Courier New" w:cs="Courier New" w:hint="default"/>
      </w:rPr>
    </w:lvl>
    <w:lvl w:ilvl="2" w:tplc="0C0A0005" w:tentative="1">
      <w:start w:val="1"/>
      <w:numFmt w:val="bullet"/>
      <w:lvlText w:val=""/>
      <w:lvlJc w:val="left"/>
      <w:pPr>
        <w:tabs>
          <w:tab w:val="num" w:pos="2505"/>
        </w:tabs>
        <w:ind w:left="2505" w:hanging="360"/>
      </w:pPr>
      <w:rPr>
        <w:rFonts w:ascii="Wingdings" w:hAnsi="Wingdings" w:hint="default"/>
      </w:rPr>
    </w:lvl>
    <w:lvl w:ilvl="3" w:tplc="0C0A0001" w:tentative="1">
      <w:start w:val="1"/>
      <w:numFmt w:val="bullet"/>
      <w:lvlText w:val=""/>
      <w:lvlJc w:val="left"/>
      <w:pPr>
        <w:tabs>
          <w:tab w:val="num" w:pos="3225"/>
        </w:tabs>
        <w:ind w:left="3225" w:hanging="360"/>
      </w:pPr>
      <w:rPr>
        <w:rFonts w:ascii="Symbol" w:hAnsi="Symbol" w:hint="default"/>
      </w:rPr>
    </w:lvl>
    <w:lvl w:ilvl="4" w:tplc="0C0A0003" w:tentative="1">
      <w:start w:val="1"/>
      <w:numFmt w:val="bullet"/>
      <w:lvlText w:val="o"/>
      <w:lvlJc w:val="left"/>
      <w:pPr>
        <w:tabs>
          <w:tab w:val="num" w:pos="3945"/>
        </w:tabs>
        <w:ind w:left="3945" w:hanging="360"/>
      </w:pPr>
      <w:rPr>
        <w:rFonts w:ascii="Courier New" w:hAnsi="Courier New" w:cs="Courier New" w:hint="default"/>
      </w:rPr>
    </w:lvl>
    <w:lvl w:ilvl="5" w:tplc="0C0A0005" w:tentative="1">
      <w:start w:val="1"/>
      <w:numFmt w:val="bullet"/>
      <w:lvlText w:val=""/>
      <w:lvlJc w:val="left"/>
      <w:pPr>
        <w:tabs>
          <w:tab w:val="num" w:pos="4665"/>
        </w:tabs>
        <w:ind w:left="4665" w:hanging="360"/>
      </w:pPr>
      <w:rPr>
        <w:rFonts w:ascii="Wingdings" w:hAnsi="Wingdings" w:hint="default"/>
      </w:rPr>
    </w:lvl>
    <w:lvl w:ilvl="6" w:tplc="0C0A0001" w:tentative="1">
      <w:start w:val="1"/>
      <w:numFmt w:val="bullet"/>
      <w:lvlText w:val=""/>
      <w:lvlJc w:val="left"/>
      <w:pPr>
        <w:tabs>
          <w:tab w:val="num" w:pos="5385"/>
        </w:tabs>
        <w:ind w:left="5385" w:hanging="360"/>
      </w:pPr>
      <w:rPr>
        <w:rFonts w:ascii="Symbol" w:hAnsi="Symbol" w:hint="default"/>
      </w:rPr>
    </w:lvl>
    <w:lvl w:ilvl="7" w:tplc="0C0A0003" w:tentative="1">
      <w:start w:val="1"/>
      <w:numFmt w:val="bullet"/>
      <w:lvlText w:val="o"/>
      <w:lvlJc w:val="left"/>
      <w:pPr>
        <w:tabs>
          <w:tab w:val="num" w:pos="6105"/>
        </w:tabs>
        <w:ind w:left="6105" w:hanging="360"/>
      </w:pPr>
      <w:rPr>
        <w:rFonts w:ascii="Courier New" w:hAnsi="Courier New" w:cs="Courier New" w:hint="default"/>
      </w:rPr>
    </w:lvl>
    <w:lvl w:ilvl="8" w:tplc="0C0A0005" w:tentative="1">
      <w:start w:val="1"/>
      <w:numFmt w:val="bullet"/>
      <w:lvlText w:val=""/>
      <w:lvlJc w:val="left"/>
      <w:pPr>
        <w:tabs>
          <w:tab w:val="num" w:pos="6825"/>
        </w:tabs>
        <w:ind w:left="6825" w:hanging="360"/>
      </w:pPr>
      <w:rPr>
        <w:rFonts w:ascii="Wingdings" w:hAnsi="Wingdings" w:hint="default"/>
      </w:rPr>
    </w:lvl>
  </w:abstractNum>
  <w:abstractNum w:abstractNumId="2">
    <w:nsid w:val="33352457"/>
    <w:multiLevelType w:val="hybridMultilevel"/>
    <w:tmpl w:val="A1803BFC"/>
    <w:lvl w:ilvl="0" w:tplc="9EB64814">
      <w:start w:val="6"/>
      <w:numFmt w:val="bullet"/>
      <w:lvlText w:val="-"/>
      <w:lvlJc w:val="left"/>
      <w:pPr>
        <w:tabs>
          <w:tab w:val="num" w:pos="1065"/>
        </w:tabs>
        <w:ind w:left="1065" w:hanging="360"/>
      </w:pPr>
      <w:rPr>
        <w:rFonts w:ascii="Times New Roman" w:eastAsia="Times New Roman" w:hAnsi="Times New Roman" w:cs="Times New Roman" w:hint="default"/>
      </w:rPr>
    </w:lvl>
    <w:lvl w:ilvl="1" w:tplc="0C0A0003" w:tentative="1">
      <w:start w:val="1"/>
      <w:numFmt w:val="bullet"/>
      <w:lvlText w:val="o"/>
      <w:lvlJc w:val="left"/>
      <w:pPr>
        <w:tabs>
          <w:tab w:val="num" w:pos="1785"/>
        </w:tabs>
        <w:ind w:left="1785" w:hanging="360"/>
      </w:pPr>
      <w:rPr>
        <w:rFonts w:ascii="Courier New" w:hAnsi="Courier New" w:cs="Courier New" w:hint="default"/>
      </w:rPr>
    </w:lvl>
    <w:lvl w:ilvl="2" w:tplc="0C0A0005" w:tentative="1">
      <w:start w:val="1"/>
      <w:numFmt w:val="bullet"/>
      <w:lvlText w:val=""/>
      <w:lvlJc w:val="left"/>
      <w:pPr>
        <w:tabs>
          <w:tab w:val="num" w:pos="2505"/>
        </w:tabs>
        <w:ind w:left="2505" w:hanging="360"/>
      </w:pPr>
      <w:rPr>
        <w:rFonts w:ascii="Wingdings" w:hAnsi="Wingdings" w:hint="default"/>
      </w:rPr>
    </w:lvl>
    <w:lvl w:ilvl="3" w:tplc="0C0A0001" w:tentative="1">
      <w:start w:val="1"/>
      <w:numFmt w:val="bullet"/>
      <w:lvlText w:val=""/>
      <w:lvlJc w:val="left"/>
      <w:pPr>
        <w:tabs>
          <w:tab w:val="num" w:pos="3225"/>
        </w:tabs>
        <w:ind w:left="3225" w:hanging="360"/>
      </w:pPr>
      <w:rPr>
        <w:rFonts w:ascii="Symbol" w:hAnsi="Symbol" w:hint="default"/>
      </w:rPr>
    </w:lvl>
    <w:lvl w:ilvl="4" w:tplc="0C0A0003" w:tentative="1">
      <w:start w:val="1"/>
      <w:numFmt w:val="bullet"/>
      <w:lvlText w:val="o"/>
      <w:lvlJc w:val="left"/>
      <w:pPr>
        <w:tabs>
          <w:tab w:val="num" w:pos="3945"/>
        </w:tabs>
        <w:ind w:left="3945" w:hanging="360"/>
      </w:pPr>
      <w:rPr>
        <w:rFonts w:ascii="Courier New" w:hAnsi="Courier New" w:cs="Courier New" w:hint="default"/>
      </w:rPr>
    </w:lvl>
    <w:lvl w:ilvl="5" w:tplc="0C0A0005" w:tentative="1">
      <w:start w:val="1"/>
      <w:numFmt w:val="bullet"/>
      <w:lvlText w:val=""/>
      <w:lvlJc w:val="left"/>
      <w:pPr>
        <w:tabs>
          <w:tab w:val="num" w:pos="4665"/>
        </w:tabs>
        <w:ind w:left="4665" w:hanging="360"/>
      </w:pPr>
      <w:rPr>
        <w:rFonts w:ascii="Wingdings" w:hAnsi="Wingdings" w:hint="default"/>
      </w:rPr>
    </w:lvl>
    <w:lvl w:ilvl="6" w:tplc="0C0A0001" w:tentative="1">
      <w:start w:val="1"/>
      <w:numFmt w:val="bullet"/>
      <w:lvlText w:val=""/>
      <w:lvlJc w:val="left"/>
      <w:pPr>
        <w:tabs>
          <w:tab w:val="num" w:pos="5385"/>
        </w:tabs>
        <w:ind w:left="5385" w:hanging="360"/>
      </w:pPr>
      <w:rPr>
        <w:rFonts w:ascii="Symbol" w:hAnsi="Symbol" w:hint="default"/>
      </w:rPr>
    </w:lvl>
    <w:lvl w:ilvl="7" w:tplc="0C0A0003" w:tentative="1">
      <w:start w:val="1"/>
      <w:numFmt w:val="bullet"/>
      <w:lvlText w:val="o"/>
      <w:lvlJc w:val="left"/>
      <w:pPr>
        <w:tabs>
          <w:tab w:val="num" w:pos="6105"/>
        </w:tabs>
        <w:ind w:left="6105" w:hanging="360"/>
      </w:pPr>
      <w:rPr>
        <w:rFonts w:ascii="Courier New" w:hAnsi="Courier New" w:cs="Courier New" w:hint="default"/>
      </w:rPr>
    </w:lvl>
    <w:lvl w:ilvl="8" w:tplc="0C0A0005" w:tentative="1">
      <w:start w:val="1"/>
      <w:numFmt w:val="bullet"/>
      <w:lvlText w:val=""/>
      <w:lvlJc w:val="left"/>
      <w:pPr>
        <w:tabs>
          <w:tab w:val="num" w:pos="6825"/>
        </w:tabs>
        <w:ind w:left="6825" w:hanging="360"/>
      </w:pPr>
      <w:rPr>
        <w:rFonts w:ascii="Wingdings" w:hAnsi="Wingdings" w:hint="default"/>
      </w:rPr>
    </w:lvl>
  </w:abstractNum>
  <w:abstractNum w:abstractNumId="3">
    <w:nsid w:val="3A482069"/>
    <w:multiLevelType w:val="hybridMultilevel"/>
    <w:tmpl w:val="9C329B84"/>
    <w:lvl w:ilvl="0" w:tplc="83665F8A">
      <w:numFmt w:val="bullet"/>
      <w:lvlText w:val="-"/>
      <w:lvlJc w:val="left"/>
      <w:pPr>
        <w:tabs>
          <w:tab w:val="num" w:pos="1068"/>
        </w:tabs>
        <w:ind w:left="1068" w:hanging="360"/>
      </w:pPr>
      <w:rPr>
        <w:rFonts w:ascii="Times New Roman" w:eastAsia="Times New Roman" w:hAnsi="Times New Roman" w:cs="Times New Roman"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4">
    <w:nsid w:val="4494191B"/>
    <w:multiLevelType w:val="hybridMultilevel"/>
    <w:tmpl w:val="88CC95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470E1EA3"/>
    <w:multiLevelType w:val="hybridMultilevel"/>
    <w:tmpl w:val="EFE0ECFE"/>
    <w:lvl w:ilvl="0" w:tplc="FB184FEE">
      <w:start w:val="1"/>
      <w:numFmt w:val="decimal"/>
      <w:lvlText w:val="%1."/>
      <w:lvlJc w:val="left"/>
      <w:pPr>
        <w:tabs>
          <w:tab w:val="num" w:pos="1698"/>
        </w:tabs>
        <w:ind w:left="1698" w:hanging="990"/>
      </w:pPr>
      <w:rPr>
        <w:rFonts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6">
    <w:nsid w:val="4A264DE7"/>
    <w:multiLevelType w:val="hybridMultilevel"/>
    <w:tmpl w:val="1A3CDC90"/>
    <w:lvl w:ilvl="0" w:tplc="50E852B4">
      <w:numFmt w:val="bullet"/>
      <w:lvlText w:val="-"/>
      <w:lvlJc w:val="left"/>
      <w:pPr>
        <w:tabs>
          <w:tab w:val="num" w:pos="1548"/>
        </w:tabs>
        <w:ind w:left="1548" w:hanging="840"/>
      </w:pPr>
      <w:rPr>
        <w:rFonts w:ascii="Times New Roman" w:eastAsia="Times New Roman" w:hAnsi="Times New Roman" w:cs="Times New Roman" w:hint="default"/>
        <w:b/>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7">
    <w:nsid w:val="5BBF0A4B"/>
    <w:multiLevelType w:val="hybridMultilevel"/>
    <w:tmpl w:val="A0FEA0FA"/>
    <w:lvl w:ilvl="0" w:tplc="28861F6A">
      <w:numFmt w:val="bullet"/>
      <w:lvlText w:val="-"/>
      <w:lvlJc w:val="left"/>
      <w:pPr>
        <w:tabs>
          <w:tab w:val="num" w:pos="1065"/>
        </w:tabs>
        <w:ind w:left="1065" w:hanging="360"/>
      </w:pPr>
      <w:rPr>
        <w:rFonts w:ascii="Times New Roman" w:eastAsia="Times New Roman" w:hAnsi="Times New Roman" w:cs="Times New Roman" w:hint="default"/>
      </w:rPr>
    </w:lvl>
    <w:lvl w:ilvl="1" w:tplc="0C0A0003" w:tentative="1">
      <w:start w:val="1"/>
      <w:numFmt w:val="bullet"/>
      <w:lvlText w:val="o"/>
      <w:lvlJc w:val="left"/>
      <w:pPr>
        <w:tabs>
          <w:tab w:val="num" w:pos="1785"/>
        </w:tabs>
        <w:ind w:left="1785" w:hanging="360"/>
      </w:pPr>
      <w:rPr>
        <w:rFonts w:ascii="Courier New" w:hAnsi="Courier New" w:cs="Courier New" w:hint="default"/>
      </w:rPr>
    </w:lvl>
    <w:lvl w:ilvl="2" w:tplc="0C0A0005" w:tentative="1">
      <w:start w:val="1"/>
      <w:numFmt w:val="bullet"/>
      <w:lvlText w:val=""/>
      <w:lvlJc w:val="left"/>
      <w:pPr>
        <w:tabs>
          <w:tab w:val="num" w:pos="2505"/>
        </w:tabs>
        <w:ind w:left="2505" w:hanging="360"/>
      </w:pPr>
      <w:rPr>
        <w:rFonts w:ascii="Wingdings" w:hAnsi="Wingdings" w:hint="default"/>
      </w:rPr>
    </w:lvl>
    <w:lvl w:ilvl="3" w:tplc="0C0A0001" w:tentative="1">
      <w:start w:val="1"/>
      <w:numFmt w:val="bullet"/>
      <w:lvlText w:val=""/>
      <w:lvlJc w:val="left"/>
      <w:pPr>
        <w:tabs>
          <w:tab w:val="num" w:pos="3225"/>
        </w:tabs>
        <w:ind w:left="3225" w:hanging="360"/>
      </w:pPr>
      <w:rPr>
        <w:rFonts w:ascii="Symbol" w:hAnsi="Symbol" w:hint="default"/>
      </w:rPr>
    </w:lvl>
    <w:lvl w:ilvl="4" w:tplc="0C0A0003" w:tentative="1">
      <w:start w:val="1"/>
      <w:numFmt w:val="bullet"/>
      <w:lvlText w:val="o"/>
      <w:lvlJc w:val="left"/>
      <w:pPr>
        <w:tabs>
          <w:tab w:val="num" w:pos="3945"/>
        </w:tabs>
        <w:ind w:left="3945" w:hanging="360"/>
      </w:pPr>
      <w:rPr>
        <w:rFonts w:ascii="Courier New" w:hAnsi="Courier New" w:cs="Courier New" w:hint="default"/>
      </w:rPr>
    </w:lvl>
    <w:lvl w:ilvl="5" w:tplc="0C0A0005" w:tentative="1">
      <w:start w:val="1"/>
      <w:numFmt w:val="bullet"/>
      <w:lvlText w:val=""/>
      <w:lvlJc w:val="left"/>
      <w:pPr>
        <w:tabs>
          <w:tab w:val="num" w:pos="4665"/>
        </w:tabs>
        <w:ind w:left="4665" w:hanging="360"/>
      </w:pPr>
      <w:rPr>
        <w:rFonts w:ascii="Wingdings" w:hAnsi="Wingdings" w:hint="default"/>
      </w:rPr>
    </w:lvl>
    <w:lvl w:ilvl="6" w:tplc="0C0A0001" w:tentative="1">
      <w:start w:val="1"/>
      <w:numFmt w:val="bullet"/>
      <w:lvlText w:val=""/>
      <w:lvlJc w:val="left"/>
      <w:pPr>
        <w:tabs>
          <w:tab w:val="num" w:pos="5385"/>
        </w:tabs>
        <w:ind w:left="5385" w:hanging="360"/>
      </w:pPr>
      <w:rPr>
        <w:rFonts w:ascii="Symbol" w:hAnsi="Symbol" w:hint="default"/>
      </w:rPr>
    </w:lvl>
    <w:lvl w:ilvl="7" w:tplc="0C0A0003" w:tentative="1">
      <w:start w:val="1"/>
      <w:numFmt w:val="bullet"/>
      <w:lvlText w:val="o"/>
      <w:lvlJc w:val="left"/>
      <w:pPr>
        <w:tabs>
          <w:tab w:val="num" w:pos="6105"/>
        </w:tabs>
        <w:ind w:left="6105" w:hanging="360"/>
      </w:pPr>
      <w:rPr>
        <w:rFonts w:ascii="Courier New" w:hAnsi="Courier New" w:cs="Courier New" w:hint="default"/>
      </w:rPr>
    </w:lvl>
    <w:lvl w:ilvl="8" w:tplc="0C0A0005" w:tentative="1">
      <w:start w:val="1"/>
      <w:numFmt w:val="bullet"/>
      <w:lvlText w:val=""/>
      <w:lvlJc w:val="left"/>
      <w:pPr>
        <w:tabs>
          <w:tab w:val="num" w:pos="6825"/>
        </w:tabs>
        <w:ind w:left="6825" w:hanging="360"/>
      </w:pPr>
      <w:rPr>
        <w:rFonts w:ascii="Wingdings" w:hAnsi="Wingdings" w:hint="default"/>
      </w:rPr>
    </w:lvl>
  </w:abstractNum>
  <w:abstractNum w:abstractNumId="8">
    <w:nsid w:val="5D1D77BD"/>
    <w:multiLevelType w:val="hybridMultilevel"/>
    <w:tmpl w:val="B5BA58A8"/>
    <w:lvl w:ilvl="0" w:tplc="0E0E9244">
      <w:numFmt w:val="bullet"/>
      <w:lvlText w:val="-"/>
      <w:lvlJc w:val="left"/>
      <w:pPr>
        <w:tabs>
          <w:tab w:val="num" w:pos="1065"/>
        </w:tabs>
        <w:ind w:left="1065" w:hanging="360"/>
      </w:pPr>
      <w:rPr>
        <w:rFonts w:ascii="Times New Roman" w:eastAsia="Times New Roman" w:hAnsi="Times New Roman" w:cs="Times New Roman" w:hint="default"/>
      </w:rPr>
    </w:lvl>
    <w:lvl w:ilvl="1" w:tplc="0C0A0003" w:tentative="1">
      <w:start w:val="1"/>
      <w:numFmt w:val="bullet"/>
      <w:lvlText w:val="o"/>
      <w:lvlJc w:val="left"/>
      <w:pPr>
        <w:tabs>
          <w:tab w:val="num" w:pos="1785"/>
        </w:tabs>
        <w:ind w:left="1785" w:hanging="360"/>
      </w:pPr>
      <w:rPr>
        <w:rFonts w:ascii="Courier New" w:hAnsi="Courier New" w:cs="Courier New" w:hint="default"/>
      </w:rPr>
    </w:lvl>
    <w:lvl w:ilvl="2" w:tplc="0C0A0005" w:tentative="1">
      <w:start w:val="1"/>
      <w:numFmt w:val="bullet"/>
      <w:lvlText w:val=""/>
      <w:lvlJc w:val="left"/>
      <w:pPr>
        <w:tabs>
          <w:tab w:val="num" w:pos="2505"/>
        </w:tabs>
        <w:ind w:left="2505" w:hanging="360"/>
      </w:pPr>
      <w:rPr>
        <w:rFonts w:ascii="Wingdings" w:hAnsi="Wingdings" w:hint="default"/>
      </w:rPr>
    </w:lvl>
    <w:lvl w:ilvl="3" w:tplc="0C0A0001" w:tentative="1">
      <w:start w:val="1"/>
      <w:numFmt w:val="bullet"/>
      <w:lvlText w:val=""/>
      <w:lvlJc w:val="left"/>
      <w:pPr>
        <w:tabs>
          <w:tab w:val="num" w:pos="3225"/>
        </w:tabs>
        <w:ind w:left="3225" w:hanging="360"/>
      </w:pPr>
      <w:rPr>
        <w:rFonts w:ascii="Symbol" w:hAnsi="Symbol" w:hint="default"/>
      </w:rPr>
    </w:lvl>
    <w:lvl w:ilvl="4" w:tplc="0C0A0003" w:tentative="1">
      <w:start w:val="1"/>
      <w:numFmt w:val="bullet"/>
      <w:lvlText w:val="o"/>
      <w:lvlJc w:val="left"/>
      <w:pPr>
        <w:tabs>
          <w:tab w:val="num" w:pos="3945"/>
        </w:tabs>
        <w:ind w:left="3945" w:hanging="360"/>
      </w:pPr>
      <w:rPr>
        <w:rFonts w:ascii="Courier New" w:hAnsi="Courier New" w:cs="Courier New" w:hint="default"/>
      </w:rPr>
    </w:lvl>
    <w:lvl w:ilvl="5" w:tplc="0C0A0005" w:tentative="1">
      <w:start w:val="1"/>
      <w:numFmt w:val="bullet"/>
      <w:lvlText w:val=""/>
      <w:lvlJc w:val="left"/>
      <w:pPr>
        <w:tabs>
          <w:tab w:val="num" w:pos="4665"/>
        </w:tabs>
        <w:ind w:left="4665" w:hanging="360"/>
      </w:pPr>
      <w:rPr>
        <w:rFonts w:ascii="Wingdings" w:hAnsi="Wingdings" w:hint="default"/>
      </w:rPr>
    </w:lvl>
    <w:lvl w:ilvl="6" w:tplc="0C0A0001" w:tentative="1">
      <w:start w:val="1"/>
      <w:numFmt w:val="bullet"/>
      <w:lvlText w:val=""/>
      <w:lvlJc w:val="left"/>
      <w:pPr>
        <w:tabs>
          <w:tab w:val="num" w:pos="5385"/>
        </w:tabs>
        <w:ind w:left="5385" w:hanging="360"/>
      </w:pPr>
      <w:rPr>
        <w:rFonts w:ascii="Symbol" w:hAnsi="Symbol" w:hint="default"/>
      </w:rPr>
    </w:lvl>
    <w:lvl w:ilvl="7" w:tplc="0C0A0003" w:tentative="1">
      <w:start w:val="1"/>
      <w:numFmt w:val="bullet"/>
      <w:lvlText w:val="o"/>
      <w:lvlJc w:val="left"/>
      <w:pPr>
        <w:tabs>
          <w:tab w:val="num" w:pos="6105"/>
        </w:tabs>
        <w:ind w:left="6105" w:hanging="360"/>
      </w:pPr>
      <w:rPr>
        <w:rFonts w:ascii="Courier New" w:hAnsi="Courier New" w:cs="Courier New" w:hint="default"/>
      </w:rPr>
    </w:lvl>
    <w:lvl w:ilvl="8" w:tplc="0C0A0005" w:tentative="1">
      <w:start w:val="1"/>
      <w:numFmt w:val="bullet"/>
      <w:lvlText w:val=""/>
      <w:lvlJc w:val="left"/>
      <w:pPr>
        <w:tabs>
          <w:tab w:val="num" w:pos="6825"/>
        </w:tabs>
        <w:ind w:left="6825" w:hanging="360"/>
      </w:pPr>
      <w:rPr>
        <w:rFonts w:ascii="Wingdings" w:hAnsi="Wingdings" w:hint="default"/>
      </w:rPr>
    </w:lvl>
  </w:abstractNum>
  <w:num w:numId="1">
    <w:abstractNumId w:val="3"/>
  </w:num>
  <w:num w:numId="2">
    <w:abstractNumId w:val="7"/>
  </w:num>
  <w:num w:numId="3">
    <w:abstractNumId w:val="6"/>
  </w:num>
  <w:num w:numId="4">
    <w:abstractNumId w:val="2"/>
  </w:num>
  <w:num w:numId="5">
    <w:abstractNumId w:val="8"/>
  </w:num>
  <w:num w:numId="6">
    <w:abstractNumId w:val="5"/>
  </w:num>
  <w:num w:numId="7">
    <w:abstractNumId w:val="1"/>
  </w:num>
  <w:num w:numId="8">
    <w:abstractNumId w:val="0"/>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grammar="clean"/>
  <w:stylePaneFormatFilter w:val="3F01"/>
  <w:defaultTabStop w:val="708"/>
  <w:hyphenationZone w:val="425"/>
  <w:characterSpacingControl w:val="doNotCompress"/>
  <w:footnotePr>
    <w:footnote w:id="-1"/>
    <w:footnote w:id="0"/>
  </w:footnotePr>
  <w:endnotePr>
    <w:endnote w:id="-1"/>
    <w:endnote w:id="0"/>
  </w:endnotePr>
  <w:compat/>
  <w:rsids>
    <w:rsidRoot w:val="00701A56"/>
    <w:rsid w:val="00001EC8"/>
    <w:rsid w:val="00004220"/>
    <w:rsid w:val="0000422C"/>
    <w:rsid w:val="00004596"/>
    <w:rsid w:val="00004C72"/>
    <w:rsid w:val="00004D77"/>
    <w:rsid w:val="0000655A"/>
    <w:rsid w:val="0001054A"/>
    <w:rsid w:val="0001124E"/>
    <w:rsid w:val="00011649"/>
    <w:rsid w:val="0001167B"/>
    <w:rsid w:val="00011DCF"/>
    <w:rsid w:val="0001275B"/>
    <w:rsid w:val="00014319"/>
    <w:rsid w:val="000146EE"/>
    <w:rsid w:val="000157B2"/>
    <w:rsid w:val="000158FE"/>
    <w:rsid w:val="00016108"/>
    <w:rsid w:val="000179B2"/>
    <w:rsid w:val="00017EE3"/>
    <w:rsid w:val="000232CD"/>
    <w:rsid w:val="00027BC4"/>
    <w:rsid w:val="000305AB"/>
    <w:rsid w:val="0003086A"/>
    <w:rsid w:val="00032493"/>
    <w:rsid w:val="00032942"/>
    <w:rsid w:val="00033055"/>
    <w:rsid w:val="000345FC"/>
    <w:rsid w:val="00035ADF"/>
    <w:rsid w:val="000375CF"/>
    <w:rsid w:val="00037B62"/>
    <w:rsid w:val="00040561"/>
    <w:rsid w:val="0004106B"/>
    <w:rsid w:val="00041D37"/>
    <w:rsid w:val="00042108"/>
    <w:rsid w:val="00043CAB"/>
    <w:rsid w:val="00044757"/>
    <w:rsid w:val="00045EFF"/>
    <w:rsid w:val="0005109E"/>
    <w:rsid w:val="00055A0F"/>
    <w:rsid w:val="000565F5"/>
    <w:rsid w:val="000578C8"/>
    <w:rsid w:val="00061381"/>
    <w:rsid w:val="00061677"/>
    <w:rsid w:val="00065DEC"/>
    <w:rsid w:val="000662F0"/>
    <w:rsid w:val="000708A0"/>
    <w:rsid w:val="00071FD6"/>
    <w:rsid w:val="00072162"/>
    <w:rsid w:val="000734C5"/>
    <w:rsid w:val="00074501"/>
    <w:rsid w:val="00076434"/>
    <w:rsid w:val="00083184"/>
    <w:rsid w:val="00083B36"/>
    <w:rsid w:val="00083D77"/>
    <w:rsid w:val="00084574"/>
    <w:rsid w:val="000854E0"/>
    <w:rsid w:val="000857B4"/>
    <w:rsid w:val="00086DFF"/>
    <w:rsid w:val="00087308"/>
    <w:rsid w:val="000930BF"/>
    <w:rsid w:val="0009479B"/>
    <w:rsid w:val="00095E83"/>
    <w:rsid w:val="00095F4B"/>
    <w:rsid w:val="000A0B0A"/>
    <w:rsid w:val="000A131C"/>
    <w:rsid w:val="000A41ED"/>
    <w:rsid w:val="000B0652"/>
    <w:rsid w:val="000B12CD"/>
    <w:rsid w:val="000B651C"/>
    <w:rsid w:val="000B6B41"/>
    <w:rsid w:val="000B71CC"/>
    <w:rsid w:val="000B728F"/>
    <w:rsid w:val="000B7815"/>
    <w:rsid w:val="000B793D"/>
    <w:rsid w:val="000C35C0"/>
    <w:rsid w:val="000C59B7"/>
    <w:rsid w:val="000C68B2"/>
    <w:rsid w:val="000D1975"/>
    <w:rsid w:val="000D1E19"/>
    <w:rsid w:val="000D3A95"/>
    <w:rsid w:val="000D626C"/>
    <w:rsid w:val="000D6442"/>
    <w:rsid w:val="000E0ED9"/>
    <w:rsid w:val="000E267E"/>
    <w:rsid w:val="000E4F60"/>
    <w:rsid w:val="000E59C1"/>
    <w:rsid w:val="000E5D2D"/>
    <w:rsid w:val="000E5F1A"/>
    <w:rsid w:val="000E632F"/>
    <w:rsid w:val="000E7A55"/>
    <w:rsid w:val="000E7B35"/>
    <w:rsid w:val="000F018A"/>
    <w:rsid w:val="000F64D5"/>
    <w:rsid w:val="001012AD"/>
    <w:rsid w:val="001016C2"/>
    <w:rsid w:val="00102306"/>
    <w:rsid w:val="00102FC9"/>
    <w:rsid w:val="001031A7"/>
    <w:rsid w:val="00105827"/>
    <w:rsid w:val="00106B15"/>
    <w:rsid w:val="00106C4E"/>
    <w:rsid w:val="00112360"/>
    <w:rsid w:val="0011358E"/>
    <w:rsid w:val="00116B2F"/>
    <w:rsid w:val="00122636"/>
    <w:rsid w:val="00130083"/>
    <w:rsid w:val="00130DE9"/>
    <w:rsid w:val="00132C4F"/>
    <w:rsid w:val="00133FBA"/>
    <w:rsid w:val="0013541E"/>
    <w:rsid w:val="00136357"/>
    <w:rsid w:val="00136AAC"/>
    <w:rsid w:val="00136C36"/>
    <w:rsid w:val="00136D6C"/>
    <w:rsid w:val="00140F61"/>
    <w:rsid w:val="001412D4"/>
    <w:rsid w:val="00141EC5"/>
    <w:rsid w:val="001420E3"/>
    <w:rsid w:val="001426E3"/>
    <w:rsid w:val="001438DB"/>
    <w:rsid w:val="00146392"/>
    <w:rsid w:val="0014668C"/>
    <w:rsid w:val="00147A26"/>
    <w:rsid w:val="00147BCC"/>
    <w:rsid w:val="00152DC2"/>
    <w:rsid w:val="001533B4"/>
    <w:rsid w:val="00153748"/>
    <w:rsid w:val="00160625"/>
    <w:rsid w:val="00161003"/>
    <w:rsid w:val="0016106B"/>
    <w:rsid w:val="001637E6"/>
    <w:rsid w:val="0016430C"/>
    <w:rsid w:val="00164B1B"/>
    <w:rsid w:val="00164D18"/>
    <w:rsid w:val="0016585B"/>
    <w:rsid w:val="001659E5"/>
    <w:rsid w:val="00165FE1"/>
    <w:rsid w:val="00166DB6"/>
    <w:rsid w:val="00171EF3"/>
    <w:rsid w:val="001730BB"/>
    <w:rsid w:val="00173E2B"/>
    <w:rsid w:val="001745F8"/>
    <w:rsid w:val="00175145"/>
    <w:rsid w:val="001754CC"/>
    <w:rsid w:val="001756C4"/>
    <w:rsid w:val="00177D33"/>
    <w:rsid w:val="001802E7"/>
    <w:rsid w:val="00185ABC"/>
    <w:rsid w:val="00185BCC"/>
    <w:rsid w:val="00187A87"/>
    <w:rsid w:val="00190448"/>
    <w:rsid w:val="00191B17"/>
    <w:rsid w:val="0019214C"/>
    <w:rsid w:val="00192870"/>
    <w:rsid w:val="001945E2"/>
    <w:rsid w:val="00195B22"/>
    <w:rsid w:val="0019679A"/>
    <w:rsid w:val="00196B29"/>
    <w:rsid w:val="00196CD7"/>
    <w:rsid w:val="001A06ED"/>
    <w:rsid w:val="001A63C2"/>
    <w:rsid w:val="001A6D09"/>
    <w:rsid w:val="001A714D"/>
    <w:rsid w:val="001A7FE4"/>
    <w:rsid w:val="001B09D8"/>
    <w:rsid w:val="001B0C28"/>
    <w:rsid w:val="001B466C"/>
    <w:rsid w:val="001B4E7B"/>
    <w:rsid w:val="001B538E"/>
    <w:rsid w:val="001B5986"/>
    <w:rsid w:val="001B5DF8"/>
    <w:rsid w:val="001B6214"/>
    <w:rsid w:val="001B70A6"/>
    <w:rsid w:val="001B7D4E"/>
    <w:rsid w:val="001C02DC"/>
    <w:rsid w:val="001C053A"/>
    <w:rsid w:val="001C2C97"/>
    <w:rsid w:val="001C44FF"/>
    <w:rsid w:val="001C5CA6"/>
    <w:rsid w:val="001C6005"/>
    <w:rsid w:val="001C6451"/>
    <w:rsid w:val="001D4C23"/>
    <w:rsid w:val="001D7986"/>
    <w:rsid w:val="001D7F7D"/>
    <w:rsid w:val="001E0A3A"/>
    <w:rsid w:val="001E0D53"/>
    <w:rsid w:val="001E2103"/>
    <w:rsid w:val="001E35DA"/>
    <w:rsid w:val="001E3883"/>
    <w:rsid w:val="001E3D64"/>
    <w:rsid w:val="001E4CA4"/>
    <w:rsid w:val="001E4D09"/>
    <w:rsid w:val="001E566F"/>
    <w:rsid w:val="001E6CFA"/>
    <w:rsid w:val="001E6DBA"/>
    <w:rsid w:val="001E72C0"/>
    <w:rsid w:val="001E7948"/>
    <w:rsid w:val="001F1901"/>
    <w:rsid w:val="001F4149"/>
    <w:rsid w:val="001F4DC2"/>
    <w:rsid w:val="0020105D"/>
    <w:rsid w:val="00201DF5"/>
    <w:rsid w:val="00202657"/>
    <w:rsid w:val="00203AF1"/>
    <w:rsid w:val="00206788"/>
    <w:rsid w:val="00210CB2"/>
    <w:rsid w:val="00210D2D"/>
    <w:rsid w:val="002114D8"/>
    <w:rsid w:val="00211BDF"/>
    <w:rsid w:val="00211C96"/>
    <w:rsid w:val="002120DE"/>
    <w:rsid w:val="00212603"/>
    <w:rsid w:val="00212B27"/>
    <w:rsid w:val="00214302"/>
    <w:rsid w:val="00215162"/>
    <w:rsid w:val="002152AD"/>
    <w:rsid w:val="00216F79"/>
    <w:rsid w:val="00217643"/>
    <w:rsid w:val="002233B3"/>
    <w:rsid w:val="002243A0"/>
    <w:rsid w:val="00224861"/>
    <w:rsid w:val="00225E3A"/>
    <w:rsid w:val="00233D73"/>
    <w:rsid w:val="0023585C"/>
    <w:rsid w:val="002372FB"/>
    <w:rsid w:val="00242920"/>
    <w:rsid w:val="002442F1"/>
    <w:rsid w:val="00245768"/>
    <w:rsid w:val="00246208"/>
    <w:rsid w:val="00246226"/>
    <w:rsid w:val="00247A9E"/>
    <w:rsid w:val="0025055A"/>
    <w:rsid w:val="00254F6F"/>
    <w:rsid w:val="00255053"/>
    <w:rsid w:val="0025547B"/>
    <w:rsid w:val="00255D3A"/>
    <w:rsid w:val="0025687B"/>
    <w:rsid w:val="0025738C"/>
    <w:rsid w:val="00261D57"/>
    <w:rsid w:val="00262364"/>
    <w:rsid w:val="00263110"/>
    <w:rsid w:val="002636D7"/>
    <w:rsid w:val="00266636"/>
    <w:rsid w:val="00266BA3"/>
    <w:rsid w:val="00266DE9"/>
    <w:rsid w:val="00267824"/>
    <w:rsid w:val="00271BCF"/>
    <w:rsid w:val="0027306B"/>
    <w:rsid w:val="0027543E"/>
    <w:rsid w:val="002756BA"/>
    <w:rsid w:val="00276E53"/>
    <w:rsid w:val="00280A96"/>
    <w:rsid w:val="0028256E"/>
    <w:rsid w:val="00284A0A"/>
    <w:rsid w:val="00284A68"/>
    <w:rsid w:val="00290163"/>
    <w:rsid w:val="00290A7E"/>
    <w:rsid w:val="00290AA3"/>
    <w:rsid w:val="00293A8F"/>
    <w:rsid w:val="00295AAC"/>
    <w:rsid w:val="00296131"/>
    <w:rsid w:val="00296201"/>
    <w:rsid w:val="002962E5"/>
    <w:rsid w:val="00296CE3"/>
    <w:rsid w:val="00297593"/>
    <w:rsid w:val="00297B8A"/>
    <w:rsid w:val="002A0CEE"/>
    <w:rsid w:val="002A1153"/>
    <w:rsid w:val="002A1519"/>
    <w:rsid w:val="002A1D7A"/>
    <w:rsid w:val="002A2921"/>
    <w:rsid w:val="002A2E84"/>
    <w:rsid w:val="002A47E4"/>
    <w:rsid w:val="002A5589"/>
    <w:rsid w:val="002B0CB2"/>
    <w:rsid w:val="002B0CB9"/>
    <w:rsid w:val="002B0E62"/>
    <w:rsid w:val="002B3976"/>
    <w:rsid w:val="002B54EE"/>
    <w:rsid w:val="002C0253"/>
    <w:rsid w:val="002C4868"/>
    <w:rsid w:val="002C761A"/>
    <w:rsid w:val="002D1928"/>
    <w:rsid w:val="002D5329"/>
    <w:rsid w:val="002D5A63"/>
    <w:rsid w:val="002D73E2"/>
    <w:rsid w:val="002D78CE"/>
    <w:rsid w:val="002E1E1A"/>
    <w:rsid w:val="002E4433"/>
    <w:rsid w:val="002E492E"/>
    <w:rsid w:val="002E51EC"/>
    <w:rsid w:val="002F05E4"/>
    <w:rsid w:val="002F23CB"/>
    <w:rsid w:val="002F30D4"/>
    <w:rsid w:val="002F5560"/>
    <w:rsid w:val="002F5F61"/>
    <w:rsid w:val="002F63C1"/>
    <w:rsid w:val="002F6D61"/>
    <w:rsid w:val="002F7940"/>
    <w:rsid w:val="0030174C"/>
    <w:rsid w:val="00304D16"/>
    <w:rsid w:val="00305781"/>
    <w:rsid w:val="00307D3F"/>
    <w:rsid w:val="00307EB2"/>
    <w:rsid w:val="003101D9"/>
    <w:rsid w:val="0031308E"/>
    <w:rsid w:val="0031543E"/>
    <w:rsid w:val="003158CD"/>
    <w:rsid w:val="00315DE7"/>
    <w:rsid w:val="003161A1"/>
    <w:rsid w:val="003169C7"/>
    <w:rsid w:val="00316E26"/>
    <w:rsid w:val="0032049D"/>
    <w:rsid w:val="0032326A"/>
    <w:rsid w:val="003240C6"/>
    <w:rsid w:val="00324142"/>
    <w:rsid w:val="00324993"/>
    <w:rsid w:val="0032695A"/>
    <w:rsid w:val="00327D78"/>
    <w:rsid w:val="003302C8"/>
    <w:rsid w:val="00331DB3"/>
    <w:rsid w:val="003324C2"/>
    <w:rsid w:val="00333CEC"/>
    <w:rsid w:val="00335EA9"/>
    <w:rsid w:val="003360B4"/>
    <w:rsid w:val="003378F9"/>
    <w:rsid w:val="00337E60"/>
    <w:rsid w:val="003405F3"/>
    <w:rsid w:val="003410BA"/>
    <w:rsid w:val="00341575"/>
    <w:rsid w:val="00342D1E"/>
    <w:rsid w:val="00344737"/>
    <w:rsid w:val="00344FC9"/>
    <w:rsid w:val="00345EC9"/>
    <w:rsid w:val="00347709"/>
    <w:rsid w:val="00347726"/>
    <w:rsid w:val="00350D5D"/>
    <w:rsid w:val="00352E8F"/>
    <w:rsid w:val="003538C2"/>
    <w:rsid w:val="00355655"/>
    <w:rsid w:val="00356AB9"/>
    <w:rsid w:val="00361293"/>
    <w:rsid w:val="003670ED"/>
    <w:rsid w:val="0036779D"/>
    <w:rsid w:val="003711E3"/>
    <w:rsid w:val="00371A3E"/>
    <w:rsid w:val="00372CC4"/>
    <w:rsid w:val="003730BE"/>
    <w:rsid w:val="0037673D"/>
    <w:rsid w:val="00377071"/>
    <w:rsid w:val="00381E34"/>
    <w:rsid w:val="003833AA"/>
    <w:rsid w:val="003850C1"/>
    <w:rsid w:val="0038534B"/>
    <w:rsid w:val="00387D4F"/>
    <w:rsid w:val="0039020F"/>
    <w:rsid w:val="0039124A"/>
    <w:rsid w:val="00394256"/>
    <w:rsid w:val="003945D0"/>
    <w:rsid w:val="00395971"/>
    <w:rsid w:val="00396092"/>
    <w:rsid w:val="003A1109"/>
    <w:rsid w:val="003A1A04"/>
    <w:rsid w:val="003A2723"/>
    <w:rsid w:val="003A2AAC"/>
    <w:rsid w:val="003A4884"/>
    <w:rsid w:val="003A4EDF"/>
    <w:rsid w:val="003A7087"/>
    <w:rsid w:val="003A7778"/>
    <w:rsid w:val="003B07E9"/>
    <w:rsid w:val="003B2302"/>
    <w:rsid w:val="003B5597"/>
    <w:rsid w:val="003B58D3"/>
    <w:rsid w:val="003C030D"/>
    <w:rsid w:val="003C165D"/>
    <w:rsid w:val="003C2A2C"/>
    <w:rsid w:val="003C3838"/>
    <w:rsid w:val="003C7460"/>
    <w:rsid w:val="003D04AC"/>
    <w:rsid w:val="003D139A"/>
    <w:rsid w:val="003D1A33"/>
    <w:rsid w:val="003D2405"/>
    <w:rsid w:val="003D2484"/>
    <w:rsid w:val="003D3560"/>
    <w:rsid w:val="003D744D"/>
    <w:rsid w:val="003E2699"/>
    <w:rsid w:val="003E51D1"/>
    <w:rsid w:val="003E6AF3"/>
    <w:rsid w:val="003E7C80"/>
    <w:rsid w:val="003F0EEB"/>
    <w:rsid w:val="003F36F5"/>
    <w:rsid w:val="003F5962"/>
    <w:rsid w:val="003F6468"/>
    <w:rsid w:val="003F69D7"/>
    <w:rsid w:val="003F7CD4"/>
    <w:rsid w:val="00402090"/>
    <w:rsid w:val="00403284"/>
    <w:rsid w:val="004056D1"/>
    <w:rsid w:val="0040722F"/>
    <w:rsid w:val="0040727C"/>
    <w:rsid w:val="00407B8B"/>
    <w:rsid w:val="00411204"/>
    <w:rsid w:val="00411DF2"/>
    <w:rsid w:val="0041618D"/>
    <w:rsid w:val="00416360"/>
    <w:rsid w:val="004176FF"/>
    <w:rsid w:val="00417B41"/>
    <w:rsid w:val="00420953"/>
    <w:rsid w:val="0042284D"/>
    <w:rsid w:val="004251FA"/>
    <w:rsid w:val="00426F5C"/>
    <w:rsid w:val="0042760C"/>
    <w:rsid w:val="0043255F"/>
    <w:rsid w:val="00432B3C"/>
    <w:rsid w:val="00434788"/>
    <w:rsid w:val="00435C69"/>
    <w:rsid w:val="004362BC"/>
    <w:rsid w:val="004364D8"/>
    <w:rsid w:val="00436C65"/>
    <w:rsid w:val="00437DB5"/>
    <w:rsid w:val="0044198C"/>
    <w:rsid w:val="0044306C"/>
    <w:rsid w:val="00443F6C"/>
    <w:rsid w:val="00446AC7"/>
    <w:rsid w:val="00447483"/>
    <w:rsid w:val="0045211A"/>
    <w:rsid w:val="0046053B"/>
    <w:rsid w:val="004617DE"/>
    <w:rsid w:val="00464FAD"/>
    <w:rsid w:val="0046592F"/>
    <w:rsid w:val="00465BCD"/>
    <w:rsid w:val="0046687C"/>
    <w:rsid w:val="00470CDE"/>
    <w:rsid w:val="004724B9"/>
    <w:rsid w:val="004727C0"/>
    <w:rsid w:val="004759A6"/>
    <w:rsid w:val="0048032F"/>
    <w:rsid w:val="0048108D"/>
    <w:rsid w:val="004816A7"/>
    <w:rsid w:val="00482C9E"/>
    <w:rsid w:val="00484864"/>
    <w:rsid w:val="004854BF"/>
    <w:rsid w:val="0048646A"/>
    <w:rsid w:val="00486B58"/>
    <w:rsid w:val="00486DE2"/>
    <w:rsid w:val="00487983"/>
    <w:rsid w:val="00490769"/>
    <w:rsid w:val="00490FF9"/>
    <w:rsid w:val="004933EA"/>
    <w:rsid w:val="0049369B"/>
    <w:rsid w:val="004961EE"/>
    <w:rsid w:val="00496511"/>
    <w:rsid w:val="004971E4"/>
    <w:rsid w:val="004A3060"/>
    <w:rsid w:val="004A36C4"/>
    <w:rsid w:val="004A5722"/>
    <w:rsid w:val="004A7DDF"/>
    <w:rsid w:val="004A7EAA"/>
    <w:rsid w:val="004B201F"/>
    <w:rsid w:val="004B3869"/>
    <w:rsid w:val="004C0819"/>
    <w:rsid w:val="004C1F7A"/>
    <w:rsid w:val="004C3754"/>
    <w:rsid w:val="004C3EBD"/>
    <w:rsid w:val="004C4CFC"/>
    <w:rsid w:val="004C7B62"/>
    <w:rsid w:val="004D0FEF"/>
    <w:rsid w:val="004D32CA"/>
    <w:rsid w:val="004D4113"/>
    <w:rsid w:val="004D7515"/>
    <w:rsid w:val="004D799A"/>
    <w:rsid w:val="004E13F0"/>
    <w:rsid w:val="004E2E08"/>
    <w:rsid w:val="004E3A1F"/>
    <w:rsid w:val="004E40DA"/>
    <w:rsid w:val="004E66D2"/>
    <w:rsid w:val="004E7EA2"/>
    <w:rsid w:val="004F0284"/>
    <w:rsid w:val="004F2831"/>
    <w:rsid w:val="004F2DE4"/>
    <w:rsid w:val="004F504F"/>
    <w:rsid w:val="00503D20"/>
    <w:rsid w:val="00504C9D"/>
    <w:rsid w:val="0050761B"/>
    <w:rsid w:val="00507B1E"/>
    <w:rsid w:val="005135DE"/>
    <w:rsid w:val="005153B9"/>
    <w:rsid w:val="00515E35"/>
    <w:rsid w:val="005205D3"/>
    <w:rsid w:val="005214E5"/>
    <w:rsid w:val="0052613B"/>
    <w:rsid w:val="00527540"/>
    <w:rsid w:val="005314D6"/>
    <w:rsid w:val="0053549F"/>
    <w:rsid w:val="0053717A"/>
    <w:rsid w:val="00540D54"/>
    <w:rsid w:val="005410D4"/>
    <w:rsid w:val="00541925"/>
    <w:rsid w:val="005425DB"/>
    <w:rsid w:val="005439C5"/>
    <w:rsid w:val="005442CA"/>
    <w:rsid w:val="00546455"/>
    <w:rsid w:val="005529E8"/>
    <w:rsid w:val="00553CBF"/>
    <w:rsid w:val="005558B7"/>
    <w:rsid w:val="00556F3B"/>
    <w:rsid w:val="00560116"/>
    <w:rsid w:val="0056019D"/>
    <w:rsid w:val="0056091B"/>
    <w:rsid w:val="0056114D"/>
    <w:rsid w:val="005619DF"/>
    <w:rsid w:val="005638DE"/>
    <w:rsid w:val="00563D2F"/>
    <w:rsid w:val="005642CF"/>
    <w:rsid w:val="00564EE3"/>
    <w:rsid w:val="005672C6"/>
    <w:rsid w:val="0057009B"/>
    <w:rsid w:val="005712C7"/>
    <w:rsid w:val="00572D14"/>
    <w:rsid w:val="00573245"/>
    <w:rsid w:val="00574E90"/>
    <w:rsid w:val="0057502B"/>
    <w:rsid w:val="0057525A"/>
    <w:rsid w:val="00577689"/>
    <w:rsid w:val="00581C4D"/>
    <w:rsid w:val="0058339F"/>
    <w:rsid w:val="0058364A"/>
    <w:rsid w:val="00583674"/>
    <w:rsid w:val="00583925"/>
    <w:rsid w:val="00583AF8"/>
    <w:rsid w:val="005857F6"/>
    <w:rsid w:val="00587A18"/>
    <w:rsid w:val="005903B9"/>
    <w:rsid w:val="0059059D"/>
    <w:rsid w:val="00591D32"/>
    <w:rsid w:val="00592490"/>
    <w:rsid w:val="005930CA"/>
    <w:rsid w:val="00593B3D"/>
    <w:rsid w:val="00593F1C"/>
    <w:rsid w:val="00593F5B"/>
    <w:rsid w:val="00596180"/>
    <w:rsid w:val="00596458"/>
    <w:rsid w:val="00597CEB"/>
    <w:rsid w:val="005A293D"/>
    <w:rsid w:val="005A3B7C"/>
    <w:rsid w:val="005A5353"/>
    <w:rsid w:val="005B3AA4"/>
    <w:rsid w:val="005B4D38"/>
    <w:rsid w:val="005B553C"/>
    <w:rsid w:val="005B6050"/>
    <w:rsid w:val="005B7641"/>
    <w:rsid w:val="005C05D1"/>
    <w:rsid w:val="005C11C1"/>
    <w:rsid w:val="005C14FA"/>
    <w:rsid w:val="005C1614"/>
    <w:rsid w:val="005C19C3"/>
    <w:rsid w:val="005C24A5"/>
    <w:rsid w:val="005C38B7"/>
    <w:rsid w:val="005C38DD"/>
    <w:rsid w:val="005C3FB2"/>
    <w:rsid w:val="005C43FC"/>
    <w:rsid w:val="005C5ED1"/>
    <w:rsid w:val="005C620A"/>
    <w:rsid w:val="005D2C55"/>
    <w:rsid w:val="005D56E3"/>
    <w:rsid w:val="005D5C01"/>
    <w:rsid w:val="005D5FE0"/>
    <w:rsid w:val="005D6B8C"/>
    <w:rsid w:val="005E3140"/>
    <w:rsid w:val="005E3DD1"/>
    <w:rsid w:val="005E41B0"/>
    <w:rsid w:val="005E6E61"/>
    <w:rsid w:val="005E6EBE"/>
    <w:rsid w:val="005E70CA"/>
    <w:rsid w:val="005E7627"/>
    <w:rsid w:val="005F01E8"/>
    <w:rsid w:val="005F0813"/>
    <w:rsid w:val="005F5CCC"/>
    <w:rsid w:val="005F6F36"/>
    <w:rsid w:val="00600619"/>
    <w:rsid w:val="00603B7C"/>
    <w:rsid w:val="00604831"/>
    <w:rsid w:val="00604FCF"/>
    <w:rsid w:val="00605E75"/>
    <w:rsid w:val="006125D8"/>
    <w:rsid w:val="00613313"/>
    <w:rsid w:val="00614222"/>
    <w:rsid w:val="006147E6"/>
    <w:rsid w:val="00614868"/>
    <w:rsid w:val="00614ECB"/>
    <w:rsid w:val="00617382"/>
    <w:rsid w:val="00620BE7"/>
    <w:rsid w:val="00621C07"/>
    <w:rsid w:val="006235A5"/>
    <w:rsid w:val="006245AA"/>
    <w:rsid w:val="00625040"/>
    <w:rsid w:val="006261BC"/>
    <w:rsid w:val="006263C1"/>
    <w:rsid w:val="0062648B"/>
    <w:rsid w:val="0063068B"/>
    <w:rsid w:val="00630B39"/>
    <w:rsid w:val="0063263A"/>
    <w:rsid w:val="00634119"/>
    <w:rsid w:val="00640DD0"/>
    <w:rsid w:val="00641B04"/>
    <w:rsid w:val="00642370"/>
    <w:rsid w:val="0064272C"/>
    <w:rsid w:val="0064295E"/>
    <w:rsid w:val="00642C2A"/>
    <w:rsid w:val="00642D55"/>
    <w:rsid w:val="0064556C"/>
    <w:rsid w:val="006476C0"/>
    <w:rsid w:val="00654064"/>
    <w:rsid w:val="00654E39"/>
    <w:rsid w:val="00657601"/>
    <w:rsid w:val="00662AD0"/>
    <w:rsid w:val="00663472"/>
    <w:rsid w:val="00663C21"/>
    <w:rsid w:val="00663E6A"/>
    <w:rsid w:val="006650AF"/>
    <w:rsid w:val="0067390B"/>
    <w:rsid w:val="00673BE3"/>
    <w:rsid w:val="006754E4"/>
    <w:rsid w:val="006772A5"/>
    <w:rsid w:val="006777F8"/>
    <w:rsid w:val="006811F1"/>
    <w:rsid w:val="006849D7"/>
    <w:rsid w:val="00685D29"/>
    <w:rsid w:val="006861B5"/>
    <w:rsid w:val="00686269"/>
    <w:rsid w:val="00690AE0"/>
    <w:rsid w:val="00690BC4"/>
    <w:rsid w:val="00690D61"/>
    <w:rsid w:val="00693854"/>
    <w:rsid w:val="00694A9A"/>
    <w:rsid w:val="006959C3"/>
    <w:rsid w:val="00695B60"/>
    <w:rsid w:val="00695CCE"/>
    <w:rsid w:val="006A10C1"/>
    <w:rsid w:val="006A21F0"/>
    <w:rsid w:val="006A2CAA"/>
    <w:rsid w:val="006A3530"/>
    <w:rsid w:val="006A4B88"/>
    <w:rsid w:val="006A765F"/>
    <w:rsid w:val="006A76DD"/>
    <w:rsid w:val="006B2FD0"/>
    <w:rsid w:val="006B3DFB"/>
    <w:rsid w:val="006B4332"/>
    <w:rsid w:val="006B438B"/>
    <w:rsid w:val="006B6610"/>
    <w:rsid w:val="006B664F"/>
    <w:rsid w:val="006B7730"/>
    <w:rsid w:val="006C0EF2"/>
    <w:rsid w:val="006C356E"/>
    <w:rsid w:val="006C3636"/>
    <w:rsid w:val="006C6727"/>
    <w:rsid w:val="006C749F"/>
    <w:rsid w:val="006C775A"/>
    <w:rsid w:val="006D03CA"/>
    <w:rsid w:val="006D065C"/>
    <w:rsid w:val="006D1A66"/>
    <w:rsid w:val="006D1DAB"/>
    <w:rsid w:val="006D2574"/>
    <w:rsid w:val="006D2FA7"/>
    <w:rsid w:val="006D43D0"/>
    <w:rsid w:val="006D4A8A"/>
    <w:rsid w:val="006D53E5"/>
    <w:rsid w:val="006D5B78"/>
    <w:rsid w:val="006E05F6"/>
    <w:rsid w:val="006E0E7F"/>
    <w:rsid w:val="006E1FF9"/>
    <w:rsid w:val="006E7D2C"/>
    <w:rsid w:val="006F2968"/>
    <w:rsid w:val="006F3347"/>
    <w:rsid w:val="006F57A6"/>
    <w:rsid w:val="006F6FA9"/>
    <w:rsid w:val="0070158C"/>
    <w:rsid w:val="00701A56"/>
    <w:rsid w:val="00703CE0"/>
    <w:rsid w:val="00704DEF"/>
    <w:rsid w:val="007056C1"/>
    <w:rsid w:val="007058B5"/>
    <w:rsid w:val="007100F7"/>
    <w:rsid w:val="00710C09"/>
    <w:rsid w:val="00711BE2"/>
    <w:rsid w:val="007132D0"/>
    <w:rsid w:val="0071799E"/>
    <w:rsid w:val="0072237E"/>
    <w:rsid w:val="00722749"/>
    <w:rsid w:val="00722DD8"/>
    <w:rsid w:val="00723473"/>
    <w:rsid w:val="007251FC"/>
    <w:rsid w:val="00725AC4"/>
    <w:rsid w:val="00732F02"/>
    <w:rsid w:val="00737163"/>
    <w:rsid w:val="00741989"/>
    <w:rsid w:val="00742F6B"/>
    <w:rsid w:val="007469D3"/>
    <w:rsid w:val="00750D82"/>
    <w:rsid w:val="00751708"/>
    <w:rsid w:val="00751E19"/>
    <w:rsid w:val="00753651"/>
    <w:rsid w:val="007549F1"/>
    <w:rsid w:val="00757306"/>
    <w:rsid w:val="00757435"/>
    <w:rsid w:val="00760061"/>
    <w:rsid w:val="00760BC5"/>
    <w:rsid w:val="00760FA2"/>
    <w:rsid w:val="00763206"/>
    <w:rsid w:val="007638FC"/>
    <w:rsid w:val="00763FE2"/>
    <w:rsid w:val="00764135"/>
    <w:rsid w:val="007646CC"/>
    <w:rsid w:val="0076546E"/>
    <w:rsid w:val="00765E20"/>
    <w:rsid w:val="007665B1"/>
    <w:rsid w:val="007671B0"/>
    <w:rsid w:val="00767316"/>
    <w:rsid w:val="007700BF"/>
    <w:rsid w:val="00776D5D"/>
    <w:rsid w:val="00780986"/>
    <w:rsid w:val="00780C4C"/>
    <w:rsid w:val="00781E9E"/>
    <w:rsid w:val="00782E34"/>
    <w:rsid w:val="00784E54"/>
    <w:rsid w:val="00784FB9"/>
    <w:rsid w:val="0078736B"/>
    <w:rsid w:val="00787BB4"/>
    <w:rsid w:val="007902CF"/>
    <w:rsid w:val="00790838"/>
    <w:rsid w:val="00790A17"/>
    <w:rsid w:val="00790EAE"/>
    <w:rsid w:val="0079639C"/>
    <w:rsid w:val="00796AD0"/>
    <w:rsid w:val="00797A84"/>
    <w:rsid w:val="007A016F"/>
    <w:rsid w:val="007A1DEA"/>
    <w:rsid w:val="007A2032"/>
    <w:rsid w:val="007A2712"/>
    <w:rsid w:val="007A2B83"/>
    <w:rsid w:val="007A3B8F"/>
    <w:rsid w:val="007A3DA4"/>
    <w:rsid w:val="007A43C4"/>
    <w:rsid w:val="007A459C"/>
    <w:rsid w:val="007A50E7"/>
    <w:rsid w:val="007A58A1"/>
    <w:rsid w:val="007A6AA7"/>
    <w:rsid w:val="007B007C"/>
    <w:rsid w:val="007B0EE5"/>
    <w:rsid w:val="007B1491"/>
    <w:rsid w:val="007B2326"/>
    <w:rsid w:val="007B436A"/>
    <w:rsid w:val="007B59FD"/>
    <w:rsid w:val="007B75F9"/>
    <w:rsid w:val="007C24E5"/>
    <w:rsid w:val="007C25C0"/>
    <w:rsid w:val="007C2E66"/>
    <w:rsid w:val="007C4977"/>
    <w:rsid w:val="007C51F0"/>
    <w:rsid w:val="007D017F"/>
    <w:rsid w:val="007D19A9"/>
    <w:rsid w:val="007D1C43"/>
    <w:rsid w:val="007D2E96"/>
    <w:rsid w:val="007D2F11"/>
    <w:rsid w:val="007D2F9F"/>
    <w:rsid w:val="007D34F7"/>
    <w:rsid w:val="007D4FDE"/>
    <w:rsid w:val="007D511F"/>
    <w:rsid w:val="007D5347"/>
    <w:rsid w:val="007D7EBB"/>
    <w:rsid w:val="007E0054"/>
    <w:rsid w:val="007E0420"/>
    <w:rsid w:val="007E0C0F"/>
    <w:rsid w:val="007E7D2F"/>
    <w:rsid w:val="007E7E5E"/>
    <w:rsid w:val="007F028F"/>
    <w:rsid w:val="007F17E7"/>
    <w:rsid w:val="007F295B"/>
    <w:rsid w:val="007F3E73"/>
    <w:rsid w:val="007F49DE"/>
    <w:rsid w:val="007F4A30"/>
    <w:rsid w:val="007F767B"/>
    <w:rsid w:val="007F768E"/>
    <w:rsid w:val="007F7C41"/>
    <w:rsid w:val="00800E70"/>
    <w:rsid w:val="0080105C"/>
    <w:rsid w:val="0080327D"/>
    <w:rsid w:val="0080438F"/>
    <w:rsid w:val="00805E00"/>
    <w:rsid w:val="00805E5F"/>
    <w:rsid w:val="0081090F"/>
    <w:rsid w:val="008117E5"/>
    <w:rsid w:val="00811B63"/>
    <w:rsid w:val="00814EBA"/>
    <w:rsid w:val="0081736E"/>
    <w:rsid w:val="00820E85"/>
    <w:rsid w:val="008234A6"/>
    <w:rsid w:val="008239B7"/>
    <w:rsid w:val="00823E44"/>
    <w:rsid w:val="00825620"/>
    <w:rsid w:val="00825999"/>
    <w:rsid w:val="00825A93"/>
    <w:rsid w:val="00826F0C"/>
    <w:rsid w:val="00827697"/>
    <w:rsid w:val="00830C97"/>
    <w:rsid w:val="00835978"/>
    <w:rsid w:val="0084258D"/>
    <w:rsid w:val="00846515"/>
    <w:rsid w:val="008474C6"/>
    <w:rsid w:val="00847B4B"/>
    <w:rsid w:val="0085030B"/>
    <w:rsid w:val="0085165F"/>
    <w:rsid w:val="00852120"/>
    <w:rsid w:val="00856C1E"/>
    <w:rsid w:val="00857AA5"/>
    <w:rsid w:val="0086072A"/>
    <w:rsid w:val="008621AF"/>
    <w:rsid w:val="008624B1"/>
    <w:rsid w:val="00863121"/>
    <w:rsid w:val="00863B9E"/>
    <w:rsid w:val="00865DCE"/>
    <w:rsid w:val="00870C9E"/>
    <w:rsid w:val="008715A0"/>
    <w:rsid w:val="00871E5D"/>
    <w:rsid w:val="00873645"/>
    <w:rsid w:val="00873D6A"/>
    <w:rsid w:val="00875BF4"/>
    <w:rsid w:val="0087620B"/>
    <w:rsid w:val="0087633A"/>
    <w:rsid w:val="00877FF6"/>
    <w:rsid w:val="00880147"/>
    <w:rsid w:val="008828C1"/>
    <w:rsid w:val="00883006"/>
    <w:rsid w:val="00883A53"/>
    <w:rsid w:val="008841D0"/>
    <w:rsid w:val="00884748"/>
    <w:rsid w:val="00884C7E"/>
    <w:rsid w:val="00886899"/>
    <w:rsid w:val="00890E9F"/>
    <w:rsid w:val="00891989"/>
    <w:rsid w:val="00891F1B"/>
    <w:rsid w:val="00892BFF"/>
    <w:rsid w:val="00892DE4"/>
    <w:rsid w:val="00892F67"/>
    <w:rsid w:val="008A3EF8"/>
    <w:rsid w:val="008A41D0"/>
    <w:rsid w:val="008A5131"/>
    <w:rsid w:val="008A64E4"/>
    <w:rsid w:val="008A7053"/>
    <w:rsid w:val="008A7781"/>
    <w:rsid w:val="008B1966"/>
    <w:rsid w:val="008B2BF1"/>
    <w:rsid w:val="008B31AE"/>
    <w:rsid w:val="008B3DD6"/>
    <w:rsid w:val="008B453C"/>
    <w:rsid w:val="008B5173"/>
    <w:rsid w:val="008B64F3"/>
    <w:rsid w:val="008B6E08"/>
    <w:rsid w:val="008C0FDC"/>
    <w:rsid w:val="008C22D3"/>
    <w:rsid w:val="008C2922"/>
    <w:rsid w:val="008C2A10"/>
    <w:rsid w:val="008C3E81"/>
    <w:rsid w:val="008C4A58"/>
    <w:rsid w:val="008C6CF2"/>
    <w:rsid w:val="008D08CB"/>
    <w:rsid w:val="008D1910"/>
    <w:rsid w:val="008D2D94"/>
    <w:rsid w:val="008D3DC2"/>
    <w:rsid w:val="008D3F88"/>
    <w:rsid w:val="008D5B8C"/>
    <w:rsid w:val="008E25A4"/>
    <w:rsid w:val="008E3EE6"/>
    <w:rsid w:val="008E4D05"/>
    <w:rsid w:val="008E65C2"/>
    <w:rsid w:val="008E6EEA"/>
    <w:rsid w:val="008E7173"/>
    <w:rsid w:val="008F15AA"/>
    <w:rsid w:val="008F3AD0"/>
    <w:rsid w:val="008F41F9"/>
    <w:rsid w:val="008F42DE"/>
    <w:rsid w:val="008F4E85"/>
    <w:rsid w:val="008F560F"/>
    <w:rsid w:val="008F694F"/>
    <w:rsid w:val="008F7053"/>
    <w:rsid w:val="008F7A86"/>
    <w:rsid w:val="00902663"/>
    <w:rsid w:val="00902D81"/>
    <w:rsid w:val="009056FE"/>
    <w:rsid w:val="0090605A"/>
    <w:rsid w:val="009062F9"/>
    <w:rsid w:val="00906D91"/>
    <w:rsid w:val="009118A5"/>
    <w:rsid w:val="009125F7"/>
    <w:rsid w:val="00912A27"/>
    <w:rsid w:val="00913E67"/>
    <w:rsid w:val="00914F5A"/>
    <w:rsid w:val="00915077"/>
    <w:rsid w:val="009158C4"/>
    <w:rsid w:val="00917494"/>
    <w:rsid w:val="00921E66"/>
    <w:rsid w:val="0092328E"/>
    <w:rsid w:val="00925CA5"/>
    <w:rsid w:val="0092623E"/>
    <w:rsid w:val="009275F6"/>
    <w:rsid w:val="009343A7"/>
    <w:rsid w:val="0094198F"/>
    <w:rsid w:val="00942E0A"/>
    <w:rsid w:val="00942FE2"/>
    <w:rsid w:val="00944134"/>
    <w:rsid w:val="009450FA"/>
    <w:rsid w:val="0094563F"/>
    <w:rsid w:val="009508BE"/>
    <w:rsid w:val="009547C8"/>
    <w:rsid w:val="00955281"/>
    <w:rsid w:val="00955799"/>
    <w:rsid w:val="009557B6"/>
    <w:rsid w:val="00961F53"/>
    <w:rsid w:val="009621C9"/>
    <w:rsid w:val="00966D6D"/>
    <w:rsid w:val="00970057"/>
    <w:rsid w:val="009707AC"/>
    <w:rsid w:val="0097177F"/>
    <w:rsid w:val="00971C10"/>
    <w:rsid w:val="00971C49"/>
    <w:rsid w:val="00971C6E"/>
    <w:rsid w:val="009734E8"/>
    <w:rsid w:val="00974247"/>
    <w:rsid w:val="00975027"/>
    <w:rsid w:val="009757EE"/>
    <w:rsid w:val="00977554"/>
    <w:rsid w:val="009819D9"/>
    <w:rsid w:val="00982A95"/>
    <w:rsid w:val="0098367B"/>
    <w:rsid w:val="009843E5"/>
    <w:rsid w:val="00984C1D"/>
    <w:rsid w:val="00985D7F"/>
    <w:rsid w:val="009902AD"/>
    <w:rsid w:val="00990631"/>
    <w:rsid w:val="00991209"/>
    <w:rsid w:val="009917E5"/>
    <w:rsid w:val="009927A2"/>
    <w:rsid w:val="009934D7"/>
    <w:rsid w:val="00997725"/>
    <w:rsid w:val="009A0334"/>
    <w:rsid w:val="009A23B2"/>
    <w:rsid w:val="009A4470"/>
    <w:rsid w:val="009A6128"/>
    <w:rsid w:val="009A6E8C"/>
    <w:rsid w:val="009A7F29"/>
    <w:rsid w:val="009A7F9B"/>
    <w:rsid w:val="009B1987"/>
    <w:rsid w:val="009B2477"/>
    <w:rsid w:val="009B3091"/>
    <w:rsid w:val="009B363C"/>
    <w:rsid w:val="009B6395"/>
    <w:rsid w:val="009B641D"/>
    <w:rsid w:val="009B7B67"/>
    <w:rsid w:val="009C034B"/>
    <w:rsid w:val="009C1489"/>
    <w:rsid w:val="009C2B60"/>
    <w:rsid w:val="009C3562"/>
    <w:rsid w:val="009C4997"/>
    <w:rsid w:val="009C6B9C"/>
    <w:rsid w:val="009C6D8C"/>
    <w:rsid w:val="009D06E5"/>
    <w:rsid w:val="009D1212"/>
    <w:rsid w:val="009D3BBB"/>
    <w:rsid w:val="009D49DB"/>
    <w:rsid w:val="009D5B4D"/>
    <w:rsid w:val="009D76DC"/>
    <w:rsid w:val="009E0A74"/>
    <w:rsid w:val="009E1223"/>
    <w:rsid w:val="009E1BE1"/>
    <w:rsid w:val="009E248D"/>
    <w:rsid w:val="009E2495"/>
    <w:rsid w:val="009E2A52"/>
    <w:rsid w:val="009E4709"/>
    <w:rsid w:val="009E5407"/>
    <w:rsid w:val="009E5DA7"/>
    <w:rsid w:val="009F0E35"/>
    <w:rsid w:val="009F2602"/>
    <w:rsid w:val="009F2A55"/>
    <w:rsid w:val="009F4138"/>
    <w:rsid w:val="009F752C"/>
    <w:rsid w:val="00A00840"/>
    <w:rsid w:val="00A01494"/>
    <w:rsid w:val="00A01551"/>
    <w:rsid w:val="00A01BFE"/>
    <w:rsid w:val="00A0292E"/>
    <w:rsid w:val="00A035A1"/>
    <w:rsid w:val="00A07DBA"/>
    <w:rsid w:val="00A116C6"/>
    <w:rsid w:val="00A12129"/>
    <w:rsid w:val="00A122B0"/>
    <w:rsid w:val="00A12A25"/>
    <w:rsid w:val="00A12B0D"/>
    <w:rsid w:val="00A135C8"/>
    <w:rsid w:val="00A164A9"/>
    <w:rsid w:val="00A17224"/>
    <w:rsid w:val="00A17390"/>
    <w:rsid w:val="00A174A2"/>
    <w:rsid w:val="00A175FC"/>
    <w:rsid w:val="00A218B4"/>
    <w:rsid w:val="00A22FB3"/>
    <w:rsid w:val="00A24242"/>
    <w:rsid w:val="00A26329"/>
    <w:rsid w:val="00A26FCF"/>
    <w:rsid w:val="00A27871"/>
    <w:rsid w:val="00A3072C"/>
    <w:rsid w:val="00A30F51"/>
    <w:rsid w:val="00A31280"/>
    <w:rsid w:val="00A31BDE"/>
    <w:rsid w:val="00A329C8"/>
    <w:rsid w:val="00A337AC"/>
    <w:rsid w:val="00A34C0B"/>
    <w:rsid w:val="00A34D0F"/>
    <w:rsid w:val="00A36FCB"/>
    <w:rsid w:val="00A41E7E"/>
    <w:rsid w:val="00A4221D"/>
    <w:rsid w:val="00A45A99"/>
    <w:rsid w:val="00A45F4B"/>
    <w:rsid w:val="00A5254B"/>
    <w:rsid w:val="00A52D83"/>
    <w:rsid w:val="00A5430F"/>
    <w:rsid w:val="00A558BD"/>
    <w:rsid w:val="00A55E3E"/>
    <w:rsid w:val="00A56C0E"/>
    <w:rsid w:val="00A5719D"/>
    <w:rsid w:val="00A613AB"/>
    <w:rsid w:val="00A62E49"/>
    <w:rsid w:val="00A64AC4"/>
    <w:rsid w:val="00A65289"/>
    <w:rsid w:val="00A666DD"/>
    <w:rsid w:val="00A67CD9"/>
    <w:rsid w:val="00A71D12"/>
    <w:rsid w:val="00A72862"/>
    <w:rsid w:val="00A72BC7"/>
    <w:rsid w:val="00A73803"/>
    <w:rsid w:val="00A73AD1"/>
    <w:rsid w:val="00A74AAA"/>
    <w:rsid w:val="00A74FA0"/>
    <w:rsid w:val="00A7623E"/>
    <w:rsid w:val="00A76B16"/>
    <w:rsid w:val="00A76CE7"/>
    <w:rsid w:val="00A76F6C"/>
    <w:rsid w:val="00A84CCB"/>
    <w:rsid w:val="00A91BE8"/>
    <w:rsid w:val="00A91D2C"/>
    <w:rsid w:val="00A92FC9"/>
    <w:rsid w:val="00A94C3E"/>
    <w:rsid w:val="00A9503F"/>
    <w:rsid w:val="00A96A85"/>
    <w:rsid w:val="00AA0298"/>
    <w:rsid w:val="00AA0A22"/>
    <w:rsid w:val="00AA1255"/>
    <w:rsid w:val="00AA1E9C"/>
    <w:rsid w:val="00AA53C9"/>
    <w:rsid w:val="00AB277F"/>
    <w:rsid w:val="00AB4A7E"/>
    <w:rsid w:val="00AB4A93"/>
    <w:rsid w:val="00AB4C7C"/>
    <w:rsid w:val="00AB5848"/>
    <w:rsid w:val="00AC21D5"/>
    <w:rsid w:val="00AC7BC6"/>
    <w:rsid w:val="00AD0CD3"/>
    <w:rsid w:val="00AD2383"/>
    <w:rsid w:val="00AD41D4"/>
    <w:rsid w:val="00AD5B2E"/>
    <w:rsid w:val="00AD6DB4"/>
    <w:rsid w:val="00AE0A4D"/>
    <w:rsid w:val="00AE11F2"/>
    <w:rsid w:val="00AE259C"/>
    <w:rsid w:val="00AE34A5"/>
    <w:rsid w:val="00AE3E89"/>
    <w:rsid w:val="00AF1E62"/>
    <w:rsid w:val="00AF310F"/>
    <w:rsid w:val="00AF369C"/>
    <w:rsid w:val="00AF4CEB"/>
    <w:rsid w:val="00B01C10"/>
    <w:rsid w:val="00B025E3"/>
    <w:rsid w:val="00B030F2"/>
    <w:rsid w:val="00B0519D"/>
    <w:rsid w:val="00B05928"/>
    <w:rsid w:val="00B13B6F"/>
    <w:rsid w:val="00B140C0"/>
    <w:rsid w:val="00B155BD"/>
    <w:rsid w:val="00B2061C"/>
    <w:rsid w:val="00B25D3F"/>
    <w:rsid w:val="00B27BE4"/>
    <w:rsid w:val="00B31BB3"/>
    <w:rsid w:val="00B32D40"/>
    <w:rsid w:val="00B3641C"/>
    <w:rsid w:val="00B364EF"/>
    <w:rsid w:val="00B3671C"/>
    <w:rsid w:val="00B36C7A"/>
    <w:rsid w:val="00B4169F"/>
    <w:rsid w:val="00B41F18"/>
    <w:rsid w:val="00B41FB9"/>
    <w:rsid w:val="00B42014"/>
    <w:rsid w:val="00B42051"/>
    <w:rsid w:val="00B50BAA"/>
    <w:rsid w:val="00B51914"/>
    <w:rsid w:val="00B52D25"/>
    <w:rsid w:val="00B5416D"/>
    <w:rsid w:val="00B54185"/>
    <w:rsid w:val="00B555A8"/>
    <w:rsid w:val="00B55AA8"/>
    <w:rsid w:val="00B6044C"/>
    <w:rsid w:val="00B621AF"/>
    <w:rsid w:val="00B624BB"/>
    <w:rsid w:val="00B63C36"/>
    <w:rsid w:val="00B67AB0"/>
    <w:rsid w:val="00B67E60"/>
    <w:rsid w:val="00B70D4F"/>
    <w:rsid w:val="00B71B0D"/>
    <w:rsid w:val="00B7317D"/>
    <w:rsid w:val="00B73D5A"/>
    <w:rsid w:val="00B769D1"/>
    <w:rsid w:val="00B80685"/>
    <w:rsid w:val="00B816CB"/>
    <w:rsid w:val="00B81EDB"/>
    <w:rsid w:val="00B827CB"/>
    <w:rsid w:val="00B83377"/>
    <w:rsid w:val="00B8362C"/>
    <w:rsid w:val="00B842E9"/>
    <w:rsid w:val="00B84848"/>
    <w:rsid w:val="00B85184"/>
    <w:rsid w:val="00B859F3"/>
    <w:rsid w:val="00B9003E"/>
    <w:rsid w:val="00B934B1"/>
    <w:rsid w:val="00B9706D"/>
    <w:rsid w:val="00BA038E"/>
    <w:rsid w:val="00BA299F"/>
    <w:rsid w:val="00BA6667"/>
    <w:rsid w:val="00BA6E7F"/>
    <w:rsid w:val="00BA75A3"/>
    <w:rsid w:val="00BB469D"/>
    <w:rsid w:val="00BB4919"/>
    <w:rsid w:val="00BB5E47"/>
    <w:rsid w:val="00BB6C2D"/>
    <w:rsid w:val="00BB723A"/>
    <w:rsid w:val="00BB7407"/>
    <w:rsid w:val="00BB7E84"/>
    <w:rsid w:val="00BB7FB5"/>
    <w:rsid w:val="00BC22F2"/>
    <w:rsid w:val="00BC5F76"/>
    <w:rsid w:val="00BC74F0"/>
    <w:rsid w:val="00BC784F"/>
    <w:rsid w:val="00BD0339"/>
    <w:rsid w:val="00BD3425"/>
    <w:rsid w:val="00BD5954"/>
    <w:rsid w:val="00BD6789"/>
    <w:rsid w:val="00BE279D"/>
    <w:rsid w:val="00BE2BD5"/>
    <w:rsid w:val="00BE3CF0"/>
    <w:rsid w:val="00BE4358"/>
    <w:rsid w:val="00BE4CBA"/>
    <w:rsid w:val="00BE5B2F"/>
    <w:rsid w:val="00BE7CB0"/>
    <w:rsid w:val="00BF017F"/>
    <w:rsid w:val="00BF06A3"/>
    <w:rsid w:val="00BF1423"/>
    <w:rsid w:val="00BF15A3"/>
    <w:rsid w:val="00BF16E8"/>
    <w:rsid w:val="00BF34CE"/>
    <w:rsid w:val="00BF56B7"/>
    <w:rsid w:val="00BF6533"/>
    <w:rsid w:val="00BF658C"/>
    <w:rsid w:val="00BF69E4"/>
    <w:rsid w:val="00BF7F50"/>
    <w:rsid w:val="00C00B3D"/>
    <w:rsid w:val="00C06429"/>
    <w:rsid w:val="00C06EC7"/>
    <w:rsid w:val="00C1124E"/>
    <w:rsid w:val="00C13898"/>
    <w:rsid w:val="00C1540F"/>
    <w:rsid w:val="00C20992"/>
    <w:rsid w:val="00C219E1"/>
    <w:rsid w:val="00C22B33"/>
    <w:rsid w:val="00C23054"/>
    <w:rsid w:val="00C241F5"/>
    <w:rsid w:val="00C25CA1"/>
    <w:rsid w:val="00C27BF4"/>
    <w:rsid w:val="00C27F69"/>
    <w:rsid w:val="00C313D8"/>
    <w:rsid w:val="00C32229"/>
    <w:rsid w:val="00C32E8A"/>
    <w:rsid w:val="00C34063"/>
    <w:rsid w:val="00C350AD"/>
    <w:rsid w:val="00C35558"/>
    <w:rsid w:val="00C3656C"/>
    <w:rsid w:val="00C405C4"/>
    <w:rsid w:val="00C432A2"/>
    <w:rsid w:val="00C4461D"/>
    <w:rsid w:val="00C45C18"/>
    <w:rsid w:val="00C46CDF"/>
    <w:rsid w:val="00C47DBD"/>
    <w:rsid w:val="00C50745"/>
    <w:rsid w:val="00C50D03"/>
    <w:rsid w:val="00C51633"/>
    <w:rsid w:val="00C52BC8"/>
    <w:rsid w:val="00C5339A"/>
    <w:rsid w:val="00C538A1"/>
    <w:rsid w:val="00C53992"/>
    <w:rsid w:val="00C54506"/>
    <w:rsid w:val="00C54589"/>
    <w:rsid w:val="00C55301"/>
    <w:rsid w:val="00C56C9A"/>
    <w:rsid w:val="00C572EE"/>
    <w:rsid w:val="00C57ADD"/>
    <w:rsid w:val="00C62059"/>
    <w:rsid w:val="00C63C61"/>
    <w:rsid w:val="00C6683E"/>
    <w:rsid w:val="00C67A74"/>
    <w:rsid w:val="00C70A6E"/>
    <w:rsid w:val="00C70B49"/>
    <w:rsid w:val="00C70C2D"/>
    <w:rsid w:val="00C72501"/>
    <w:rsid w:val="00C734E7"/>
    <w:rsid w:val="00C77CDE"/>
    <w:rsid w:val="00C77D8F"/>
    <w:rsid w:val="00C805E3"/>
    <w:rsid w:val="00C80740"/>
    <w:rsid w:val="00C81699"/>
    <w:rsid w:val="00C818A4"/>
    <w:rsid w:val="00C81A56"/>
    <w:rsid w:val="00C830A7"/>
    <w:rsid w:val="00C837DE"/>
    <w:rsid w:val="00C86298"/>
    <w:rsid w:val="00C86C5F"/>
    <w:rsid w:val="00C872DB"/>
    <w:rsid w:val="00C8763B"/>
    <w:rsid w:val="00C9107B"/>
    <w:rsid w:val="00C916DA"/>
    <w:rsid w:val="00C97387"/>
    <w:rsid w:val="00C9790D"/>
    <w:rsid w:val="00CA02D0"/>
    <w:rsid w:val="00CA272F"/>
    <w:rsid w:val="00CA3473"/>
    <w:rsid w:val="00CA3514"/>
    <w:rsid w:val="00CA4752"/>
    <w:rsid w:val="00CA487E"/>
    <w:rsid w:val="00CA5AA5"/>
    <w:rsid w:val="00CA610F"/>
    <w:rsid w:val="00CA7BA4"/>
    <w:rsid w:val="00CB1600"/>
    <w:rsid w:val="00CB3944"/>
    <w:rsid w:val="00CC21DF"/>
    <w:rsid w:val="00CC2939"/>
    <w:rsid w:val="00CC3476"/>
    <w:rsid w:val="00CC3F0D"/>
    <w:rsid w:val="00CD21A9"/>
    <w:rsid w:val="00CD3D61"/>
    <w:rsid w:val="00CD5735"/>
    <w:rsid w:val="00CD5BE2"/>
    <w:rsid w:val="00CD5C00"/>
    <w:rsid w:val="00CE1279"/>
    <w:rsid w:val="00CE2846"/>
    <w:rsid w:val="00CE2976"/>
    <w:rsid w:val="00CE3369"/>
    <w:rsid w:val="00CF0763"/>
    <w:rsid w:val="00CF1806"/>
    <w:rsid w:val="00CF1C51"/>
    <w:rsid w:val="00CF1D52"/>
    <w:rsid w:val="00CF20CD"/>
    <w:rsid w:val="00CF455C"/>
    <w:rsid w:val="00D00A11"/>
    <w:rsid w:val="00D00C5C"/>
    <w:rsid w:val="00D02293"/>
    <w:rsid w:val="00D02653"/>
    <w:rsid w:val="00D037C6"/>
    <w:rsid w:val="00D03CFF"/>
    <w:rsid w:val="00D0609D"/>
    <w:rsid w:val="00D0613D"/>
    <w:rsid w:val="00D07695"/>
    <w:rsid w:val="00D10826"/>
    <w:rsid w:val="00D108B6"/>
    <w:rsid w:val="00D1183E"/>
    <w:rsid w:val="00D14393"/>
    <w:rsid w:val="00D14430"/>
    <w:rsid w:val="00D14546"/>
    <w:rsid w:val="00D14D10"/>
    <w:rsid w:val="00D1719A"/>
    <w:rsid w:val="00D17A61"/>
    <w:rsid w:val="00D246A6"/>
    <w:rsid w:val="00D2523C"/>
    <w:rsid w:val="00D31A22"/>
    <w:rsid w:val="00D324B9"/>
    <w:rsid w:val="00D332D3"/>
    <w:rsid w:val="00D33C2E"/>
    <w:rsid w:val="00D37CE3"/>
    <w:rsid w:val="00D41A07"/>
    <w:rsid w:val="00D42F5A"/>
    <w:rsid w:val="00D4309E"/>
    <w:rsid w:val="00D4355B"/>
    <w:rsid w:val="00D43613"/>
    <w:rsid w:val="00D44042"/>
    <w:rsid w:val="00D50790"/>
    <w:rsid w:val="00D52194"/>
    <w:rsid w:val="00D53EBE"/>
    <w:rsid w:val="00D54CF6"/>
    <w:rsid w:val="00D54DF0"/>
    <w:rsid w:val="00D561CC"/>
    <w:rsid w:val="00D57E8A"/>
    <w:rsid w:val="00D60645"/>
    <w:rsid w:val="00D60E78"/>
    <w:rsid w:val="00D65AE1"/>
    <w:rsid w:val="00D664B2"/>
    <w:rsid w:val="00D67822"/>
    <w:rsid w:val="00D67A22"/>
    <w:rsid w:val="00D72046"/>
    <w:rsid w:val="00D72ECF"/>
    <w:rsid w:val="00D74B44"/>
    <w:rsid w:val="00D8429F"/>
    <w:rsid w:val="00D85184"/>
    <w:rsid w:val="00D854C8"/>
    <w:rsid w:val="00D857A3"/>
    <w:rsid w:val="00D85CBD"/>
    <w:rsid w:val="00D86318"/>
    <w:rsid w:val="00D91761"/>
    <w:rsid w:val="00D92AEA"/>
    <w:rsid w:val="00D94D20"/>
    <w:rsid w:val="00DA13B8"/>
    <w:rsid w:val="00DA1684"/>
    <w:rsid w:val="00DA34A4"/>
    <w:rsid w:val="00DA34D1"/>
    <w:rsid w:val="00DA4EDD"/>
    <w:rsid w:val="00DA5652"/>
    <w:rsid w:val="00DA5D8B"/>
    <w:rsid w:val="00DA5F54"/>
    <w:rsid w:val="00DB3877"/>
    <w:rsid w:val="00DB3F4C"/>
    <w:rsid w:val="00DB4309"/>
    <w:rsid w:val="00DB4402"/>
    <w:rsid w:val="00DB514C"/>
    <w:rsid w:val="00DB5D53"/>
    <w:rsid w:val="00DB6C5B"/>
    <w:rsid w:val="00DB6E4E"/>
    <w:rsid w:val="00DB6F81"/>
    <w:rsid w:val="00DB7734"/>
    <w:rsid w:val="00DB7E71"/>
    <w:rsid w:val="00DC11B5"/>
    <w:rsid w:val="00DC2C83"/>
    <w:rsid w:val="00DC30D2"/>
    <w:rsid w:val="00DC40F3"/>
    <w:rsid w:val="00DC4DE7"/>
    <w:rsid w:val="00DC5273"/>
    <w:rsid w:val="00DC58F9"/>
    <w:rsid w:val="00DC6529"/>
    <w:rsid w:val="00DC7C72"/>
    <w:rsid w:val="00DD55F7"/>
    <w:rsid w:val="00DD57CF"/>
    <w:rsid w:val="00DE2C14"/>
    <w:rsid w:val="00DE330A"/>
    <w:rsid w:val="00DE380D"/>
    <w:rsid w:val="00DE4C23"/>
    <w:rsid w:val="00DE5695"/>
    <w:rsid w:val="00DE56D5"/>
    <w:rsid w:val="00DE5869"/>
    <w:rsid w:val="00DE6A02"/>
    <w:rsid w:val="00DF0214"/>
    <w:rsid w:val="00DF306F"/>
    <w:rsid w:val="00DF48AF"/>
    <w:rsid w:val="00DF4D8C"/>
    <w:rsid w:val="00DF50BD"/>
    <w:rsid w:val="00DF5B20"/>
    <w:rsid w:val="00E0004B"/>
    <w:rsid w:val="00E02FA3"/>
    <w:rsid w:val="00E030E3"/>
    <w:rsid w:val="00E037B6"/>
    <w:rsid w:val="00E0486B"/>
    <w:rsid w:val="00E10269"/>
    <w:rsid w:val="00E11421"/>
    <w:rsid w:val="00E11500"/>
    <w:rsid w:val="00E1276C"/>
    <w:rsid w:val="00E127D7"/>
    <w:rsid w:val="00E13C15"/>
    <w:rsid w:val="00E166E8"/>
    <w:rsid w:val="00E172EF"/>
    <w:rsid w:val="00E173CA"/>
    <w:rsid w:val="00E217FD"/>
    <w:rsid w:val="00E21CE7"/>
    <w:rsid w:val="00E2270C"/>
    <w:rsid w:val="00E249EB"/>
    <w:rsid w:val="00E275CC"/>
    <w:rsid w:val="00E30E33"/>
    <w:rsid w:val="00E322B2"/>
    <w:rsid w:val="00E35E41"/>
    <w:rsid w:val="00E375ED"/>
    <w:rsid w:val="00E42E76"/>
    <w:rsid w:val="00E46E49"/>
    <w:rsid w:val="00E4788A"/>
    <w:rsid w:val="00E50AB3"/>
    <w:rsid w:val="00E5130E"/>
    <w:rsid w:val="00E553A1"/>
    <w:rsid w:val="00E5543B"/>
    <w:rsid w:val="00E55BDD"/>
    <w:rsid w:val="00E564D0"/>
    <w:rsid w:val="00E56FAD"/>
    <w:rsid w:val="00E5792D"/>
    <w:rsid w:val="00E605B1"/>
    <w:rsid w:val="00E61EE8"/>
    <w:rsid w:val="00E63984"/>
    <w:rsid w:val="00E652A9"/>
    <w:rsid w:val="00E66DE2"/>
    <w:rsid w:val="00E67BBA"/>
    <w:rsid w:val="00E701FF"/>
    <w:rsid w:val="00E77C1C"/>
    <w:rsid w:val="00E81E6E"/>
    <w:rsid w:val="00E81E72"/>
    <w:rsid w:val="00E82176"/>
    <w:rsid w:val="00E85105"/>
    <w:rsid w:val="00E86273"/>
    <w:rsid w:val="00E86BA2"/>
    <w:rsid w:val="00E86BDF"/>
    <w:rsid w:val="00E86F17"/>
    <w:rsid w:val="00E9383C"/>
    <w:rsid w:val="00E96E94"/>
    <w:rsid w:val="00EA0725"/>
    <w:rsid w:val="00EA1092"/>
    <w:rsid w:val="00EA3D6E"/>
    <w:rsid w:val="00EA564C"/>
    <w:rsid w:val="00EA59DF"/>
    <w:rsid w:val="00EA7C49"/>
    <w:rsid w:val="00EB03AB"/>
    <w:rsid w:val="00EB22C0"/>
    <w:rsid w:val="00EB45AA"/>
    <w:rsid w:val="00EB793D"/>
    <w:rsid w:val="00EC1724"/>
    <w:rsid w:val="00EC41C3"/>
    <w:rsid w:val="00EC5199"/>
    <w:rsid w:val="00EC7400"/>
    <w:rsid w:val="00ED097E"/>
    <w:rsid w:val="00EE0D57"/>
    <w:rsid w:val="00EE42F2"/>
    <w:rsid w:val="00EE6DDB"/>
    <w:rsid w:val="00EF1978"/>
    <w:rsid w:val="00EF65E2"/>
    <w:rsid w:val="00F03B4C"/>
    <w:rsid w:val="00F05AB9"/>
    <w:rsid w:val="00F102F9"/>
    <w:rsid w:val="00F10BBC"/>
    <w:rsid w:val="00F115DD"/>
    <w:rsid w:val="00F162CD"/>
    <w:rsid w:val="00F170E9"/>
    <w:rsid w:val="00F1782D"/>
    <w:rsid w:val="00F17B29"/>
    <w:rsid w:val="00F22114"/>
    <w:rsid w:val="00F22B2C"/>
    <w:rsid w:val="00F22FF7"/>
    <w:rsid w:val="00F248DA"/>
    <w:rsid w:val="00F260E0"/>
    <w:rsid w:val="00F266CE"/>
    <w:rsid w:val="00F30006"/>
    <w:rsid w:val="00F30CCD"/>
    <w:rsid w:val="00F31FC3"/>
    <w:rsid w:val="00F33A35"/>
    <w:rsid w:val="00F33BA5"/>
    <w:rsid w:val="00F34C8D"/>
    <w:rsid w:val="00F3680A"/>
    <w:rsid w:val="00F36F44"/>
    <w:rsid w:val="00F409A4"/>
    <w:rsid w:val="00F42168"/>
    <w:rsid w:val="00F43F2C"/>
    <w:rsid w:val="00F440E5"/>
    <w:rsid w:val="00F45A4F"/>
    <w:rsid w:val="00F4749E"/>
    <w:rsid w:val="00F5070D"/>
    <w:rsid w:val="00F50BD3"/>
    <w:rsid w:val="00F525D5"/>
    <w:rsid w:val="00F5403B"/>
    <w:rsid w:val="00F54DF1"/>
    <w:rsid w:val="00F578D5"/>
    <w:rsid w:val="00F63A61"/>
    <w:rsid w:val="00F671DC"/>
    <w:rsid w:val="00F67291"/>
    <w:rsid w:val="00F70292"/>
    <w:rsid w:val="00F70D85"/>
    <w:rsid w:val="00F71216"/>
    <w:rsid w:val="00F719F7"/>
    <w:rsid w:val="00F765F4"/>
    <w:rsid w:val="00F766CF"/>
    <w:rsid w:val="00F77EC4"/>
    <w:rsid w:val="00F80A8D"/>
    <w:rsid w:val="00F814FA"/>
    <w:rsid w:val="00F8152D"/>
    <w:rsid w:val="00F81AF6"/>
    <w:rsid w:val="00F81B2B"/>
    <w:rsid w:val="00F83958"/>
    <w:rsid w:val="00F859A3"/>
    <w:rsid w:val="00F85BCD"/>
    <w:rsid w:val="00F87671"/>
    <w:rsid w:val="00F901AC"/>
    <w:rsid w:val="00F929BF"/>
    <w:rsid w:val="00F950CD"/>
    <w:rsid w:val="00F95C07"/>
    <w:rsid w:val="00FA06D4"/>
    <w:rsid w:val="00FA0A74"/>
    <w:rsid w:val="00FA0B84"/>
    <w:rsid w:val="00FA1803"/>
    <w:rsid w:val="00FA18F7"/>
    <w:rsid w:val="00FA37FD"/>
    <w:rsid w:val="00FA5DC6"/>
    <w:rsid w:val="00FA6E14"/>
    <w:rsid w:val="00FB240F"/>
    <w:rsid w:val="00FB26B9"/>
    <w:rsid w:val="00FB334E"/>
    <w:rsid w:val="00FB5617"/>
    <w:rsid w:val="00FB677C"/>
    <w:rsid w:val="00FB7C9A"/>
    <w:rsid w:val="00FC0D8B"/>
    <w:rsid w:val="00FC2572"/>
    <w:rsid w:val="00FC2A3D"/>
    <w:rsid w:val="00FC2C1D"/>
    <w:rsid w:val="00FC6689"/>
    <w:rsid w:val="00FC6F3C"/>
    <w:rsid w:val="00FD0FA0"/>
    <w:rsid w:val="00FD4E1F"/>
    <w:rsid w:val="00FD6AB0"/>
    <w:rsid w:val="00FE30B1"/>
    <w:rsid w:val="00FE3EFA"/>
    <w:rsid w:val="00FE430A"/>
    <w:rsid w:val="00FE4DD5"/>
    <w:rsid w:val="00FF3482"/>
    <w:rsid w:val="00FF3603"/>
    <w:rsid w:val="00FF501C"/>
    <w:rsid w:val="00FF5170"/>
    <w:rsid w:val="00FF57A7"/>
    <w:rsid w:val="00FF6005"/>
    <w:rsid w:val="00FF7AC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752C"/>
    <w:rPr>
      <w:sz w:val="24"/>
      <w:szCs w:val="24"/>
      <w:lang w:val="es-ES" w:eastAsia="es-ES"/>
    </w:rPr>
  </w:style>
  <w:style w:type="paragraph" w:styleId="Titre4">
    <w:name w:val="heading 4"/>
    <w:basedOn w:val="Normal"/>
    <w:link w:val="Titre4Car"/>
    <w:qFormat/>
    <w:rsid w:val="00C47DBD"/>
    <w:pPr>
      <w:spacing w:before="100" w:beforeAutospacing="1" w:after="100" w:afterAutospacing="1"/>
      <w:outlineLvl w:val="3"/>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rsid w:val="00A45F4B"/>
    <w:pPr>
      <w:tabs>
        <w:tab w:val="center" w:pos="4252"/>
        <w:tab w:val="right" w:pos="8504"/>
      </w:tabs>
    </w:pPr>
  </w:style>
  <w:style w:type="character" w:styleId="Numrodepage">
    <w:name w:val="page number"/>
    <w:basedOn w:val="Policepardfaut"/>
    <w:rsid w:val="00A45F4B"/>
  </w:style>
  <w:style w:type="paragraph" w:styleId="NormalWeb">
    <w:name w:val="Normal (Web)"/>
    <w:basedOn w:val="Normal"/>
    <w:uiPriority w:val="99"/>
    <w:unhideWhenUsed/>
    <w:rsid w:val="00984C1D"/>
    <w:pPr>
      <w:spacing w:before="100" w:beforeAutospacing="1" w:after="100" w:afterAutospacing="1"/>
    </w:pPr>
  </w:style>
  <w:style w:type="character" w:customStyle="1" w:styleId="Titre4Car">
    <w:name w:val="Titre 4 Car"/>
    <w:basedOn w:val="Policepardfaut"/>
    <w:link w:val="Titre4"/>
    <w:rsid w:val="00C47DBD"/>
    <w:rPr>
      <w:b/>
      <w:bCs/>
      <w:sz w:val="24"/>
      <w:szCs w:val="24"/>
      <w:lang w:val="es-ES" w:eastAsia="es-ES" w:bidi="ar-SA"/>
    </w:rPr>
  </w:style>
  <w:style w:type="character" w:customStyle="1" w:styleId="txt-article-content">
    <w:name w:val="txt-article-content"/>
    <w:basedOn w:val="Policepardfaut"/>
    <w:rsid w:val="00C47DBD"/>
  </w:style>
  <w:style w:type="character" w:customStyle="1" w:styleId="article-authors">
    <w:name w:val="article-authors"/>
    <w:basedOn w:val="Policepardfaut"/>
    <w:rsid w:val="00C47DBD"/>
  </w:style>
  <w:style w:type="character" w:customStyle="1" w:styleId="reference">
    <w:name w:val="reference"/>
    <w:basedOn w:val="Policepardfaut"/>
    <w:rsid w:val="00C47DBD"/>
  </w:style>
  <w:style w:type="paragraph" w:styleId="Listecontinue">
    <w:name w:val="List Continue"/>
    <w:basedOn w:val="Normal"/>
    <w:rsid w:val="00E66DE2"/>
    <w:pPr>
      <w:spacing w:after="120"/>
      <w:ind w:left="283"/>
    </w:pPr>
  </w:style>
  <w:style w:type="character" w:customStyle="1" w:styleId="MSGENFONTSTYLENAMETEMPLATEROLEMSGENFONTSTYLENAMEBYROLETEXT">
    <w:name w:val="MSG_EN_FONT_STYLE_NAME_TEMPLATE_ROLE MSG_EN_FONT_STYLE_NAME_BY_ROLE_TEXT_"/>
    <w:link w:val="MSGENFONTSTYLENAMETEMPLATEROLEMSGENFONTSTYLENAMEBYROLETEXT1"/>
    <w:locked/>
    <w:rsid w:val="00873D6A"/>
    <w:rPr>
      <w:sz w:val="16"/>
      <w:shd w:val="clear" w:color="auto" w:fill="FFFFFF"/>
      <w:lang w:bidi="ar-SA"/>
    </w:rPr>
  </w:style>
  <w:style w:type="character" w:customStyle="1" w:styleId="MSGENFONTSTYLENAMETEMPLATEROLEMSGENFONTSTYLENAMEBYROLETEXT8">
    <w:name w:val="MSG_EN_FONT_STYLE_NAME_TEMPLATE_ROLE MSG_EN_FONT_STYLE_NAME_BY_ROLE_TEXT8"/>
    <w:rsid w:val="00873D6A"/>
    <w:rPr>
      <w:color w:val="1A171C"/>
      <w:sz w:val="16"/>
      <w:shd w:val="clear" w:color="auto" w:fill="FFFFFF"/>
    </w:rPr>
  </w:style>
  <w:style w:type="paragraph" w:customStyle="1" w:styleId="MSGENFONTSTYLENAMETEMPLATEROLEMSGENFONTSTYLENAMEBYROLETEXT1">
    <w:name w:val="MSG_EN_FONT_STYLE_NAME_TEMPLATE_ROLE MSG_EN_FONT_STYLE_NAME_BY_ROLE_TEXT1"/>
    <w:basedOn w:val="Normal"/>
    <w:link w:val="MSGENFONTSTYLENAMETEMPLATEROLEMSGENFONTSTYLENAMEBYROLETEXT"/>
    <w:rsid w:val="00873D6A"/>
    <w:pPr>
      <w:shd w:val="clear" w:color="auto" w:fill="FFFFFF"/>
      <w:spacing w:line="202" w:lineRule="exact"/>
      <w:jc w:val="both"/>
    </w:pPr>
    <w:rPr>
      <w:sz w:val="16"/>
      <w:szCs w:val="20"/>
      <w:shd w:val="clear" w:color="auto" w:fill="FFFFFF"/>
      <w:lang w:val="fr-FR" w:eastAsia="fr-FR"/>
    </w:rPr>
  </w:style>
  <w:style w:type="character" w:styleId="Lienhypertexte">
    <w:name w:val="Hyperlink"/>
    <w:basedOn w:val="Policepardfaut"/>
    <w:rsid w:val="008F15A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5377444">
      <w:bodyDiv w:val="1"/>
      <w:marLeft w:val="0"/>
      <w:marRight w:val="0"/>
      <w:marTop w:val="0"/>
      <w:marBottom w:val="0"/>
      <w:divBdr>
        <w:top w:val="none" w:sz="0" w:space="0" w:color="auto"/>
        <w:left w:val="none" w:sz="0" w:space="0" w:color="auto"/>
        <w:bottom w:val="none" w:sz="0" w:space="0" w:color="auto"/>
        <w:right w:val="none" w:sz="0" w:space="0" w:color="auto"/>
      </w:divBdr>
      <w:divsChild>
        <w:div w:id="503668085">
          <w:marLeft w:val="0"/>
          <w:marRight w:val="0"/>
          <w:marTop w:val="0"/>
          <w:marBottom w:val="0"/>
          <w:divBdr>
            <w:top w:val="none" w:sz="0" w:space="0" w:color="auto"/>
            <w:left w:val="none" w:sz="0" w:space="0" w:color="auto"/>
            <w:bottom w:val="none" w:sz="0" w:space="0" w:color="auto"/>
            <w:right w:val="none" w:sz="0" w:space="0" w:color="auto"/>
          </w:divBdr>
        </w:div>
      </w:divsChild>
    </w:div>
    <w:div w:id="108665444">
      <w:bodyDiv w:val="1"/>
      <w:marLeft w:val="0"/>
      <w:marRight w:val="0"/>
      <w:marTop w:val="0"/>
      <w:marBottom w:val="0"/>
      <w:divBdr>
        <w:top w:val="none" w:sz="0" w:space="0" w:color="auto"/>
        <w:left w:val="none" w:sz="0" w:space="0" w:color="auto"/>
        <w:bottom w:val="none" w:sz="0" w:space="0" w:color="auto"/>
        <w:right w:val="none" w:sz="0" w:space="0" w:color="auto"/>
      </w:divBdr>
      <w:divsChild>
        <w:div w:id="1630937561">
          <w:marLeft w:val="0"/>
          <w:marRight w:val="0"/>
          <w:marTop w:val="0"/>
          <w:marBottom w:val="0"/>
          <w:divBdr>
            <w:top w:val="none" w:sz="0" w:space="0" w:color="auto"/>
            <w:left w:val="none" w:sz="0" w:space="0" w:color="auto"/>
            <w:bottom w:val="none" w:sz="0" w:space="0" w:color="auto"/>
            <w:right w:val="none" w:sz="0" w:space="0" w:color="auto"/>
          </w:divBdr>
          <w:divsChild>
            <w:div w:id="57162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786043">
      <w:bodyDiv w:val="1"/>
      <w:marLeft w:val="0"/>
      <w:marRight w:val="0"/>
      <w:marTop w:val="0"/>
      <w:marBottom w:val="0"/>
      <w:divBdr>
        <w:top w:val="none" w:sz="0" w:space="0" w:color="auto"/>
        <w:left w:val="none" w:sz="0" w:space="0" w:color="auto"/>
        <w:bottom w:val="none" w:sz="0" w:space="0" w:color="auto"/>
        <w:right w:val="none" w:sz="0" w:space="0" w:color="auto"/>
      </w:divBdr>
      <w:divsChild>
        <w:div w:id="2034262417">
          <w:marLeft w:val="0"/>
          <w:marRight w:val="0"/>
          <w:marTop w:val="0"/>
          <w:marBottom w:val="0"/>
          <w:divBdr>
            <w:top w:val="none" w:sz="0" w:space="0" w:color="auto"/>
            <w:left w:val="none" w:sz="0" w:space="0" w:color="auto"/>
            <w:bottom w:val="none" w:sz="0" w:space="0" w:color="auto"/>
            <w:right w:val="none" w:sz="0" w:space="0" w:color="auto"/>
          </w:divBdr>
          <w:divsChild>
            <w:div w:id="212690979">
              <w:marLeft w:val="0"/>
              <w:marRight w:val="0"/>
              <w:marTop w:val="0"/>
              <w:marBottom w:val="0"/>
              <w:divBdr>
                <w:top w:val="none" w:sz="0" w:space="0" w:color="auto"/>
                <w:left w:val="none" w:sz="0" w:space="0" w:color="auto"/>
                <w:bottom w:val="none" w:sz="0" w:space="0" w:color="auto"/>
                <w:right w:val="none" w:sz="0" w:space="0" w:color="auto"/>
              </w:divBdr>
            </w:div>
            <w:div w:id="320736989">
              <w:marLeft w:val="0"/>
              <w:marRight w:val="0"/>
              <w:marTop w:val="0"/>
              <w:marBottom w:val="0"/>
              <w:divBdr>
                <w:top w:val="none" w:sz="0" w:space="0" w:color="auto"/>
                <w:left w:val="none" w:sz="0" w:space="0" w:color="auto"/>
                <w:bottom w:val="none" w:sz="0" w:space="0" w:color="auto"/>
                <w:right w:val="none" w:sz="0" w:space="0" w:color="auto"/>
              </w:divBdr>
            </w:div>
            <w:div w:id="841163345">
              <w:marLeft w:val="0"/>
              <w:marRight w:val="0"/>
              <w:marTop w:val="0"/>
              <w:marBottom w:val="0"/>
              <w:divBdr>
                <w:top w:val="none" w:sz="0" w:space="0" w:color="auto"/>
                <w:left w:val="none" w:sz="0" w:space="0" w:color="auto"/>
                <w:bottom w:val="none" w:sz="0" w:space="0" w:color="auto"/>
                <w:right w:val="none" w:sz="0" w:space="0" w:color="auto"/>
              </w:divBdr>
            </w:div>
            <w:div w:id="1200505950">
              <w:marLeft w:val="0"/>
              <w:marRight w:val="0"/>
              <w:marTop w:val="0"/>
              <w:marBottom w:val="0"/>
              <w:divBdr>
                <w:top w:val="none" w:sz="0" w:space="0" w:color="auto"/>
                <w:left w:val="none" w:sz="0" w:space="0" w:color="auto"/>
                <w:bottom w:val="none" w:sz="0" w:space="0" w:color="auto"/>
                <w:right w:val="none" w:sz="0" w:space="0" w:color="auto"/>
              </w:divBdr>
            </w:div>
            <w:div w:id="213466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446115">
      <w:bodyDiv w:val="1"/>
      <w:marLeft w:val="0"/>
      <w:marRight w:val="0"/>
      <w:marTop w:val="0"/>
      <w:marBottom w:val="0"/>
      <w:divBdr>
        <w:top w:val="none" w:sz="0" w:space="0" w:color="auto"/>
        <w:left w:val="none" w:sz="0" w:space="0" w:color="auto"/>
        <w:bottom w:val="none" w:sz="0" w:space="0" w:color="auto"/>
        <w:right w:val="none" w:sz="0" w:space="0" w:color="auto"/>
      </w:divBdr>
      <w:divsChild>
        <w:div w:id="1614553645">
          <w:marLeft w:val="0"/>
          <w:marRight w:val="0"/>
          <w:marTop w:val="0"/>
          <w:marBottom w:val="0"/>
          <w:divBdr>
            <w:top w:val="none" w:sz="0" w:space="0" w:color="auto"/>
            <w:left w:val="none" w:sz="0" w:space="0" w:color="auto"/>
            <w:bottom w:val="none" w:sz="0" w:space="0" w:color="auto"/>
            <w:right w:val="none" w:sz="0" w:space="0" w:color="auto"/>
          </w:divBdr>
        </w:div>
      </w:divsChild>
    </w:div>
    <w:div w:id="492457097">
      <w:bodyDiv w:val="1"/>
      <w:marLeft w:val="0"/>
      <w:marRight w:val="0"/>
      <w:marTop w:val="0"/>
      <w:marBottom w:val="0"/>
      <w:divBdr>
        <w:top w:val="none" w:sz="0" w:space="0" w:color="auto"/>
        <w:left w:val="none" w:sz="0" w:space="0" w:color="auto"/>
        <w:bottom w:val="none" w:sz="0" w:space="0" w:color="auto"/>
        <w:right w:val="none" w:sz="0" w:space="0" w:color="auto"/>
      </w:divBdr>
    </w:div>
    <w:div w:id="644431336">
      <w:bodyDiv w:val="1"/>
      <w:marLeft w:val="0"/>
      <w:marRight w:val="0"/>
      <w:marTop w:val="0"/>
      <w:marBottom w:val="0"/>
      <w:divBdr>
        <w:top w:val="none" w:sz="0" w:space="0" w:color="auto"/>
        <w:left w:val="none" w:sz="0" w:space="0" w:color="auto"/>
        <w:bottom w:val="none" w:sz="0" w:space="0" w:color="auto"/>
        <w:right w:val="none" w:sz="0" w:space="0" w:color="auto"/>
      </w:divBdr>
      <w:divsChild>
        <w:div w:id="955480797">
          <w:marLeft w:val="0"/>
          <w:marRight w:val="0"/>
          <w:marTop w:val="0"/>
          <w:marBottom w:val="0"/>
          <w:divBdr>
            <w:top w:val="none" w:sz="0" w:space="0" w:color="auto"/>
            <w:left w:val="none" w:sz="0" w:space="0" w:color="auto"/>
            <w:bottom w:val="none" w:sz="0" w:space="0" w:color="auto"/>
            <w:right w:val="none" w:sz="0" w:space="0" w:color="auto"/>
          </w:divBdr>
        </w:div>
      </w:divsChild>
    </w:div>
    <w:div w:id="649140045">
      <w:bodyDiv w:val="1"/>
      <w:marLeft w:val="0"/>
      <w:marRight w:val="0"/>
      <w:marTop w:val="0"/>
      <w:marBottom w:val="0"/>
      <w:divBdr>
        <w:top w:val="none" w:sz="0" w:space="0" w:color="auto"/>
        <w:left w:val="none" w:sz="0" w:space="0" w:color="auto"/>
        <w:bottom w:val="none" w:sz="0" w:space="0" w:color="auto"/>
        <w:right w:val="none" w:sz="0" w:space="0" w:color="auto"/>
      </w:divBdr>
      <w:divsChild>
        <w:div w:id="1057823096">
          <w:marLeft w:val="0"/>
          <w:marRight w:val="0"/>
          <w:marTop w:val="0"/>
          <w:marBottom w:val="0"/>
          <w:divBdr>
            <w:top w:val="none" w:sz="0" w:space="0" w:color="auto"/>
            <w:left w:val="none" w:sz="0" w:space="0" w:color="auto"/>
            <w:bottom w:val="none" w:sz="0" w:space="0" w:color="auto"/>
            <w:right w:val="none" w:sz="0" w:space="0" w:color="auto"/>
          </w:divBdr>
        </w:div>
      </w:divsChild>
    </w:div>
    <w:div w:id="659112834">
      <w:bodyDiv w:val="1"/>
      <w:marLeft w:val="0"/>
      <w:marRight w:val="0"/>
      <w:marTop w:val="0"/>
      <w:marBottom w:val="0"/>
      <w:divBdr>
        <w:top w:val="none" w:sz="0" w:space="0" w:color="auto"/>
        <w:left w:val="none" w:sz="0" w:space="0" w:color="auto"/>
        <w:bottom w:val="none" w:sz="0" w:space="0" w:color="auto"/>
        <w:right w:val="none" w:sz="0" w:space="0" w:color="auto"/>
      </w:divBdr>
      <w:divsChild>
        <w:div w:id="836917028">
          <w:marLeft w:val="0"/>
          <w:marRight w:val="0"/>
          <w:marTop w:val="0"/>
          <w:marBottom w:val="0"/>
          <w:divBdr>
            <w:top w:val="none" w:sz="0" w:space="0" w:color="auto"/>
            <w:left w:val="none" w:sz="0" w:space="0" w:color="auto"/>
            <w:bottom w:val="none" w:sz="0" w:space="0" w:color="auto"/>
            <w:right w:val="none" w:sz="0" w:space="0" w:color="auto"/>
          </w:divBdr>
          <w:divsChild>
            <w:div w:id="956066488">
              <w:marLeft w:val="0"/>
              <w:marRight w:val="0"/>
              <w:marTop w:val="0"/>
              <w:marBottom w:val="0"/>
              <w:divBdr>
                <w:top w:val="none" w:sz="0" w:space="0" w:color="auto"/>
                <w:left w:val="none" w:sz="0" w:space="0" w:color="auto"/>
                <w:bottom w:val="none" w:sz="0" w:space="0" w:color="auto"/>
                <w:right w:val="none" w:sz="0" w:space="0" w:color="auto"/>
              </w:divBdr>
            </w:div>
            <w:div w:id="122074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92722">
      <w:bodyDiv w:val="1"/>
      <w:marLeft w:val="0"/>
      <w:marRight w:val="0"/>
      <w:marTop w:val="0"/>
      <w:marBottom w:val="0"/>
      <w:divBdr>
        <w:top w:val="none" w:sz="0" w:space="0" w:color="auto"/>
        <w:left w:val="none" w:sz="0" w:space="0" w:color="auto"/>
        <w:bottom w:val="none" w:sz="0" w:space="0" w:color="auto"/>
        <w:right w:val="none" w:sz="0" w:space="0" w:color="auto"/>
      </w:divBdr>
      <w:divsChild>
        <w:div w:id="1249464160">
          <w:marLeft w:val="0"/>
          <w:marRight w:val="0"/>
          <w:marTop w:val="0"/>
          <w:marBottom w:val="0"/>
          <w:divBdr>
            <w:top w:val="none" w:sz="0" w:space="0" w:color="auto"/>
            <w:left w:val="none" w:sz="0" w:space="0" w:color="auto"/>
            <w:bottom w:val="none" w:sz="0" w:space="0" w:color="auto"/>
            <w:right w:val="none" w:sz="0" w:space="0" w:color="auto"/>
          </w:divBdr>
        </w:div>
      </w:divsChild>
    </w:div>
    <w:div w:id="718867031">
      <w:bodyDiv w:val="1"/>
      <w:marLeft w:val="0"/>
      <w:marRight w:val="0"/>
      <w:marTop w:val="0"/>
      <w:marBottom w:val="0"/>
      <w:divBdr>
        <w:top w:val="none" w:sz="0" w:space="0" w:color="auto"/>
        <w:left w:val="none" w:sz="0" w:space="0" w:color="auto"/>
        <w:bottom w:val="none" w:sz="0" w:space="0" w:color="auto"/>
        <w:right w:val="none" w:sz="0" w:space="0" w:color="auto"/>
      </w:divBdr>
      <w:divsChild>
        <w:div w:id="1184828448">
          <w:marLeft w:val="0"/>
          <w:marRight w:val="0"/>
          <w:marTop w:val="0"/>
          <w:marBottom w:val="0"/>
          <w:divBdr>
            <w:top w:val="none" w:sz="0" w:space="0" w:color="auto"/>
            <w:left w:val="none" w:sz="0" w:space="0" w:color="auto"/>
            <w:bottom w:val="none" w:sz="0" w:space="0" w:color="auto"/>
            <w:right w:val="none" w:sz="0" w:space="0" w:color="auto"/>
          </w:divBdr>
          <w:divsChild>
            <w:div w:id="1070007953">
              <w:marLeft w:val="0"/>
              <w:marRight w:val="0"/>
              <w:marTop w:val="0"/>
              <w:marBottom w:val="0"/>
              <w:divBdr>
                <w:top w:val="none" w:sz="0" w:space="0" w:color="auto"/>
                <w:left w:val="none" w:sz="0" w:space="0" w:color="auto"/>
                <w:bottom w:val="none" w:sz="0" w:space="0" w:color="auto"/>
                <w:right w:val="none" w:sz="0" w:space="0" w:color="auto"/>
              </w:divBdr>
            </w:div>
            <w:div w:id="181043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10016">
      <w:bodyDiv w:val="1"/>
      <w:marLeft w:val="0"/>
      <w:marRight w:val="0"/>
      <w:marTop w:val="0"/>
      <w:marBottom w:val="0"/>
      <w:divBdr>
        <w:top w:val="none" w:sz="0" w:space="0" w:color="auto"/>
        <w:left w:val="none" w:sz="0" w:space="0" w:color="auto"/>
        <w:bottom w:val="none" w:sz="0" w:space="0" w:color="auto"/>
        <w:right w:val="none" w:sz="0" w:space="0" w:color="auto"/>
      </w:divBdr>
      <w:divsChild>
        <w:div w:id="877398268">
          <w:marLeft w:val="0"/>
          <w:marRight w:val="0"/>
          <w:marTop w:val="0"/>
          <w:marBottom w:val="0"/>
          <w:divBdr>
            <w:top w:val="none" w:sz="0" w:space="0" w:color="auto"/>
            <w:left w:val="none" w:sz="0" w:space="0" w:color="auto"/>
            <w:bottom w:val="none" w:sz="0" w:space="0" w:color="auto"/>
            <w:right w:val="none" w:sz="0" w:space="0" w:color="auto"/>
          </w:divBdr>
        </w:div>
      </w:divsChild>
    </w:div>
    <w:div w:id="806776081">
      <w:bodyDiv w:val="1"/>
      <w:marLeft w:val="0"/>
      <w:marRight w:val="0"/>
      <w:marTop w:val="0"/>
      <w:marBottom w:val="0"/>
      <w:divBdr>
        <w:top w:val="none" w:sz="0" w:space="0" w:color="auto"/>
        <w:left w:val="none" w:sz="0" w:space="0" w:color="auto"/>
        <w:bottom w:val="none" w:sz="0" w:space="0" w:color="auto"/>
        <w:right w:val="none" w:sz="0" w:space="0" w:color="auto"/>
      </w:divBdr>
      <w:divsChild>
        <w:div w:id="992026584">
          <w:marLeft w:val="0"/>
          <w:marRight w:val="0"/>
          <w:marTop w:val="0"/>
          <w:marBottom w:val="0"/>
          <w:divBdr>
            <w:top w:val="none" w:sz="0" w:space="0" w:color="auto"/>
            <w:left w:val="none" w:sz="0" w:space="0" w:color="auto"/>
            <w:bottom w:val="none" w:sz="0" w:space="0" w:color="auto"/>
            <w:right w:val="none" w:sz="0" w:space="0" w:color="auto"/>
          </w:divBdr>
        </w:div>
      </w:divsChild>
    </w:div>
    <w:div w:id="836923202">
      <w:bodyDiv w:val="1"/>
      <w:marLeft w:val="0"/>
      <w:marRight w:val="0"/>
      <w:marTop w:val="0"/>
      <w:marBottom w:val="0"/>
      <w:divBdr>
        <w:top w:val="none" w:sz="0" w:space="0" w:color="auto"/>
        <w:left w:val="none" w:sz="0" w:space="0" w:color="auto"/>
        <w:bottom w:val="none" w:sz="0" w:space="0" w:color="auto"/>
        <w:right w:val="none" w:sz="0" w:space="0" w:color="auto"/>
      </w:divBdr>
      <w:divsChild>
        <w:div w:id="295722952">
          <w:marLeft w:val="0"/>
          <w:marRight w:val="0"/>
          <w:marTop w:val="0"/>
          <w:marBottom w:val="0"/>
          <w:divBdr>
            <w:top w:val="none" w:sz="0" w:space="0" w:color="auto"/>
            <w:left w:val="none" w:sz="0" w:space="0" w:color="auto"/>
            <w:bottom w:val="none" w:sz="0" w:space="0" w:color="auto"/>
            <w:right w:val="none" w:sz="0" w:space="0" w:color="auto"/>
          </w:divBdr>
          <w:divsChild>
            <w:div w:id="263151093">
              <w:marLeft w:val="0"/>
              <w:marRight w:val="0"/>
              <w:marTop w:val="0"/>
              <w:marBottom w:val="0"/>
              <w:divBdr>
                <w:top w:val="none" w:sz="0" w:space="0" w:color="auto"/>
                <w:left w:val="none" w:sz="0" w:space="0" w:color="auto"/>
                <w:bottom w:val="none" w:sz="0" w:space="0" w:color="auto"/>
                <w:right w:val="none" w:sz="0" w:space="0" w:color="auto"/>
              </w:divBdr>
            </w:div>
            <w:div w:id="312947153">
              <w:marLeft w:val="0"/>
              <w:marRight w:val="0"/>
              <w:marTop w:val="0"/>
              <w:marBottom w:val="0"/>
              <w:divBdr>
                <w:top w:val="none" w:sz="0" w:space="0" w:color="auto"/>
                <w:left w:val="none" w:sz="0" w:space="0" w:color="auto"/>
                <w:bottom w:val="none" w:sz="0" w:space="0" w:color="auto"/>
                <w:right w:val="none" w:sz="0" w:space="0" w:color="auto"/>
              </w:divBdr>
            </w:div>
            <w:div w:id="850873058">
              <w:marLeft w:val="0"/>
              <w:marRight w:val="0"/>
              <w:marTop w:val="0"/>
              <w:marBottom w:val="0"/>
              <w:divBdr>
                <w:top w:val="none" w:sz="0" w:space="0" w:color="auto"/>
                <w:left w:val="none" w:sz="0" w:space="0" w:color="auto"/>
                <w:bottom w:val="none" w:sz="0" w:space="0" w:color="auto"/>
                <w:right w:val="none" w:sz="0" w:space="0" w:color="auto"/>
              </w:divBdr>
            </w:div>
            <w:div w:id="135071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876709">
      <w:bodyDiv w:val="1"/>
      <w:marLeft w:val="0"/>
      <w:marRight w:val="0"/>
      <w:marTop w:val="0"/>
      <w:marBottom w:val="0"/>
      <w:divBdr>
        <w:top w:val="none" w:sz="0" w:space="0" w:color="auto"/>
        <w:left w:val="none" w:sz="0" w:space="0" w:color="auto"/>
        <w:bottom w:val="none" w:sz="0" w:space="0" w:color="auto"/>
        <w:right w:val="none" w:sz="0" w:space="0" w:color="auto"/>
      </w:divBdr>
      <w:divsChild>
        <w:div w:id="700976291">
          <w:marLeft w:val="0"/>
          <w:marRight w:val="0"/>
          <w:marTop w:val="0"/>
          <w:marBottom w:val="0"/>
          <w:divBdr>
            <w:top w:val="none" w:sz="0" w:space="0" w:color="auto"/>
            <w:left w:val="none" w:sz="0" w:space="0" w:color="auto"/>
            <w:bottom w:val="none" w:sz="0" w:space="0" w:color="auto"/>
            <w:right w:val="none" w:sz="0" w:space="0" w:color="auto"/>
          </w:divBdr>
        </w:div>
      </w:divsChild>
    </w:div>
    <w:div w:id="1151098624">
      <w:bodyDiv w:val="1"/>
      <w:marLeft w:val="0"/>
      <w:marRight w:val="0"/>
      <w:marTop w:val="0"/>
      <w:marBottom w:val="0"/>
      <w:divBdr>
        <w:top w:val="none" w:sz="0" w:space="0" w:color="auto"/>
        <w:left w:val="none" w:sz="0" w:space="0" w:color="auto"/>
        <w:bottom w:val="none" w:sz="0" w:space="0" w:color="auto"/>
        <w:right w:val="none" w:sz="0" w:space="0" w:color="auto"/>
      </w:divBdr>
    </w:div>
    <w:div w:id="1294287229">
      <w:bodyDiv w:val="1"/>
      <w:marLeft w:val="0"/>
      <w:marRight w:val="0"/>
      <w:marTop w:val="0"/>
      <w:marBottom w:val="0"/>
      <w:divBdr>
        <w:top w:val="none" w:sz="0" w:space="0" w:color="auto"/>
        <w:left w:val="none" w:sz="0" w:space="0" w:color="auto"/>
        <w:bottom w:val="none" w:sz="0" w:space="0" w:color="auto"/>
        <w:right w:val="none" w:sz="0" w:space="0" w:color="auto"/>
      </w:divBdr>
      <w:divsChild>
        <w:div w:id="838497397">
          <w:marLeft w:val="0"/>
          <w:marRight w:val="0"/>
          <w:marTop w:val="0"/>
          <w:marBottom w:val="0"/>
          <w:divBdr>
            <w:top w:val="none" w:sz="0" w:space="0" w:color="auto"/>
            <w:left w:val="none" w:sz="0" w:space="0" w:color="auto"/>
            <w:bottom w:val="none" w:sz="0" w:space="0" w:color="auto"/>
            <w:right w:val="none" w:sz="0" w:space="0" w:color="auto"/>
          </w:divBdr>
        </w:div>
      </w:divsChild>
    </w:div>
    <w:div w:id="1325278799">
      <w:bodyDiv w:val="1"/>
      <w:marLeft w:val="0"/>
      <w:marRight w:val="0"/>
      <w:marTop w:val="0"/>
      <w:marBottom w:val="0"/>
      <w:divBdr>
        <w:top w:val="none" w:sz="0" w:space="0" w:color="auto"/>
        <w:left w:val="none" w:sz="0" w:space="0" w:color="auto"/>
        <w:bottom w:val="none" w:sz="0" w:space="0" w:color="auto"/>
        <w:right w:val="none" w:sz="0" w:space="0" w:color="auto"/>
      </w:divBdr>
      <w:divsChild>
        <w:div w:id="1928153125">
          <w:marLeft w:val="0"/>
          <w:marRight w:val="0"/>
          <w:marTop w:val="0"/>
          <w:marBottom w:val="0"/>
          <w:divBdr>
            <w:top w:val="none" w:sz="0" w:space="0" w:color="auto"/>
            <w:left w:val="none" w:sz="0" w:space="0" w:color="auto"/>
            <w:bottom w:val="none" w:sz="0" w:space="0" w:color="auto"/>
            <w:right w:val="none" w:sz="0" w:space="0" w:color="auto"/>
          </w:divBdr>
        </w:div>
      </w:divsChild>
    </w:div>
    <w:div w:id="1340037094">
      <w:bodyDiv w:val="1"/>
      <w:marLeft w:val="0"/>
      <w:marRight w:val="0"/>
      <w:marTop w:val="0"/>
      <w:marBottom w:val="0"/>
      <w:divBdr>
        <w:top w:val="none" w:sz="0" w:space="0" w:color="auto"/>
        <w:left w:val="none" w:sz="0" w:space="0" w:color="auto"/>
        <w:bottom w:val="none" w:sz="0" w:space="0" w:color="auto"/>
        <w:right w:val="none" w:sz="0" w:space="0" w:color="auto"/>
      </w:divBdr>
      <w:divsChild>
        <w:div w:id="120196462">
          <w:marLeft w:val="0"/>
          <w:marRight w:val="0"/>
          <w:marTop w:val="0"/>
          <w:marBottom w:val="0"/>
          <w:divBdr>
            <w:top w:val="none" w:sz="0" w:space="0" w:color="auto"/>
            <w:left w:val="none" w:sz="0" w:space="0" w:color="auto"/>
            <w:bottom w:val="none" w:sz="0" w:space="0" w:color="auto"/>
            <w:right w:val="none" w:sz="0" w:space="0" w:color="auto"/>
          </w:divBdr>
        </w:div>
      </w:divsChild>
    </w:div>
    <w:div w:id="1340811410">
      <w:bodyDiv w:val="1"/>
      <w:marLeft w:val="0"/>
      <w:marRight w:val="0"/>
      <w:marTop w:val="0"/>
      <w:marBottom w:val="0"/>
      <w:divBdr>
        <w:top w:val="none" w:sz="0" w:space="0" w:color="auto"/>
        <w:left w:val="none" w:sz="0" w:space="0" w:color="auto"/>
        <w:bottom w:val="none" w:sz="0" w:space="0" w:color="auto"/>
        <w:right w:val="none" w:sz="0" w:space="0" w:color="auto"/>
      </w:divBdr>
      <w:divsChild>
        <w:div w:id="733163692">
          <w:marLeft w:val="0"/>
          <w:marRight w:val="0"/>
          <w:marTop w:val="0"/>
          <w:marBottom w:val="0"/>
          <w:divBdr>
            <w:top w:val="none" w:sz="0" w:space="0" w:color="auto"/>
            <w:left w:val="none" w:sz="0" w:space="0" w:color="auto"/>
            <w:bottom w:val="none" w:sz="0" w:space="0" w:color="auto"/>
            <w:right w:val="none" w:sz="0" w:space="0" w:color="auto"/>
          </w:divBdr>
          <w:divsChild>
            <w:div w:id="167642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776167">
      <w:bodyDiv w:val="1"/>
      <w:marLeft w:val="0"/>
      <w:marRight w:val="0"/>
      <w:marTop w:val="0"/>
      <w:marBottom w:val="0"/>
      <w:divBdr>
        <w:top w:val="none" w:sz="0" w:space="0" w:color="auto"/>
        <w:left w:val="none" w:sz="0" w:space="0" w:color="auto"/>
        <w:bottom w:val="none" w:sz="0" w:space="0" w:color="auto"/>
        <w:right w:val="none" w:sz="0" w:space="0" w:color="auto"/>
      </w:divBdr>
      <w:divsChild>
        <w:div w:id="144130301">
          <w:marLeft w:val="0"/>
          <w:marRight w:val="0"/>
          <w:marTop w:val="0"/>
          <w:marBottom w:val="0"/>
          <w:divBdr>
            <w:top w:val="none" w:sz="0" w:space="0" w:color="auto"/>
            <w:left w:val="none" w:sz="0" w:space="0" w:color="auto"/>
            <w:bottom w:val="none" w:sz="0" w:space="0" w:color="auto"/>
            <w:right w:val="none" w:sz="0" w:space="0" w:color="auto"/>
          </w:divBdr>
        </w:div>
      </w:divsChild>
    </w:div>
    <w:div w:id="1561094256">
      <w:bodyDiv w:val="1"/>
      <w:marLeft w:val="0"/>
      <w:marRight w:val="0"/>
      <w:marTop w:val="0"/>
      <w:marBottom w:val="0"/>
      <w:divBdr>
        <w:top w:val="none" w:sz="0" w:space="0" w:color="auto"/>
        <w:left w:val="none" w:sz="0" w:space="0" w:color="auto"/>
        <w:bottom w:val="none" w:sz="0" w:space="0" w:color="auto"/>
        <w:right w:val="none" w:sz="0" w:space="0" w:color="auto"/>
      </w:divBdr>
      <w:divsChild>
        <w:div w:id="2128235227">
          <w:marLeft w:val="0"/>
          <w:marRight w:val="0"/>
          <w:marTop w:val="0"/>
          <w:marBottom w:val="0"/>
          <w:divBdr>
            <w:top w:val="none" w:sz="0" w:space="0" w:color="auto"/>
            <w:left w:val="none" w:sz="0" w:space="0" w:color="auto"/>
            <w:bottom w:val="none" w:sz="0" w:space="0" w:color="auto"/>
            <w:right w:val="none" w:sz="0" w:space="0" w:color="auto"/>
          </w:divBdr>
          <w:divsChild>
            <w:div w:id="123502000">
              <w:marLeft w:val="0"/>
              <w:marRight w:val="0"/>
              <w:marTop w:val="0"/>
              <w:marBottom w:val="0"/>
              <w:divBdr>
                <w:top w:val="none" w:sz="0" w:space="0" w:color="auto"/>
                <w:left w:val="none" w:sz="0" w:space="0" w:color="auto"/>
                <w:bottom w:val="none" w:sz="0" w:space="0" w:color="auto"/>
                <w:right w:val="none" w:sz="0" w:space="0" w:color="auto"/>
              </w:divBdr>
            </w:div>
            <w:div w:id="26850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495657">
      <w:bodyDiv w:val="1"/>
      <w:marLeft w:val="0"/>
      <w:marRight w:val="0"/>
      <w:marTop w:val="0"/>
      <w:marBottom w:val="0"/>
      <w:divBdr>
        <w:top w:val="none" w:sz="0" w:space="0" w:color="auto"/>
        <w:left w:val="none" w:sz="0" w:space="0" w:color="auto"/>
        <w:bottom w:val="none" w:sz="0" w:space="0" w:color="auto"/>
        <w:right w:val="none" w:sz="0" w:space="0" w:color="auto"/>
      </w:divBdr>
      <w:divsChild>
        <w:div w:id="1032607993">
          <w:marLeft w:val="0"/>
          <w:marRight w:val="0"/>
          <w:marTop w:val="0"/>
          <w:marBottom w:val="0"/>
          <w:divBdr>
            <w:top w:val="none" w:sz="0" w:space="0" w:color="auto"/>
            <w:left w:val="none" w:sz="0" w:space="0" w:color="auto"/>
            <w:bottom w:val="none" w:sz="0" w:space="0" w:color="auto"/>
            <w:right w:val="none" w:sz="0" w:space="0" w:color="auto"/>
          </w:divBdr>
          <w:divsChild>
            <w:div w:id="1061683585">
              <w:marLeft w:val="0"/>
              <w:marRight w:val="0"/>
              <w:marTop w:val="0"/>
              <w:marBottom w:val="0"/>
              <w:divBdr>
                <w:top w:val="none" w:sz="0" w:space="0" w:color="auto"/>
                <w:left w:val="none" w:sz="0" w:space="0" w:color="auto"/>
                <w:bottom w:val="none" w:sz="0" w:space="0" w:color="auto"/>
                <w:right w:val="none" w:sz="0" w:space="0" w:color="auto"/>
              </w:divBdr>
            </w:div>
            <w:div w:id="1118140234">
              <w:marLeft w:val="0"/>
              <w:marRight w:val="0"/>
              <w:marTop w:val="0"/>
              <w:marBottom w:val="0"/>
              <w:divBdr>
                <w:top w:val="none" w:sz="0" w:space="0" w:color="auto"/>
                <w:left w:val="none" w:sz="0" w:space="0" w:color="auto"/>
                <w:bottom w:val="none" w:sz="0" w:space="0" w:color="auto"/>
                <w:right w:val="none" w:sz="0" w:space="0" w:color="auto"/>
              </w:divBdr>
            </w:div>
            <w:div w:id="1743990755">
              <w:marLeft w:val="0"/>
              <w:marRight w:val="0"/>
              <w:marTop w:val="0"/>
              <w:marBottom w:val="0"/>
              <w:divBdr>
                <w:top w:val="none" w:sz="0" w:space="0" w:color="auto"/>
                <w:left w:val="none" w:sz="0" w:space="0" w:color="auto"/>
                <w:bottom w:val="none" w:sz="0" w:space="0" w:color="auto"/>
                <w:right w:val="none" w:sz="0" w:space="0" w:color="auto"/>
              </w:divBdr>
            </w:div>
            <w:div w:id="1807970046">
              <w:marLeft w:val="0"/>
              <w:marRight w:val="0"/>
              <w:marTop w:val="0"/>
              <w:marBottom w:val="0"/>
              <w:divBdr>
                <w:top w:val="none" w:sz="0" w:space="0" w:color="auto"/>
                <w:left w:val="none" w:sz="0" w:space="0" w:color="auto"/>
                <w:bottom w:val="none" w:sz="0" w:space="0" w:color="auto"/>
                <w:right w:val="none" w:sz="0" w:space="0" w:color="auto"/>
              </w:divBdr>
            </w:div>
            <w:div w:id="2070885572">
              <w:marLeft w:val="0"/>
              <w:marRight w:val="0"/>
              <w:marTop w:val="0"/>
              <w:marBottom w:val="0"/>
              <w:divBdr>
                <w:top w:val="none" w:sz="0" w:space="0" w:color="auto"/>
                <w:left w:val="none" w:sz="0" w:space="0" w:color="auto"/>
                <w:bottom w:val="none" w:sz="0" w:space="0" w:color="auto"/>
                <w:right w:val="none" w:sz="0" w:space="0" w:color="auto"/>
              </w:divBdr>
            </w:div>
            <w:div w:id="211173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952401">
      <w:bodyDiv w:val="1"/>
      <w:marLeft w:val="0"/>
      <w:marRight w:val="0"/>
      <w:marTop w:val="0"/>
      <w:marBottom w:val="0"/>
      <w:divBdr>
        <w:top w:val="none" w:sz="0" w:space="0" w:color="auto"/>
        <w:left w:val="none" w:sz="0" w:space="0" w:color="auto"/>
        <w:bottom w:val="none" w:sz="0" w:space="0" w:color="auto"/>
        <w:right w:val="none" w:sz="0" w:space="0" w:color="auto"/>
      </w:divBdr>
      <w:divsChild>
        <w:div w:id="1618028633">
          <w:marLeft w:val="0"/>
          <w:marRight w:val="0"/>
          <w:marTop w:val="0"/>
          <w:marBottom w:val="0"/>
          <w:divBdr>
            <w:top w:val="none" w:sz="0" w:space="0" w:color="auto"/>
            <w:left w:val="none" w:sz="0" w:space="0" w:color="auto"/>
            <w:bottom w:val="none" w:sz="0" w:space="0" w:color="auto"/>
            <w:right w:val="none" w:sz="0" w:space="0" w:color="auto"/>
          </w:divBdr>
          <w:divsChild>
            <w:div w:id="371031525">
              <w:marLeft w:val="0"/>
              <w:marRight w:val="0"/>
              <w:marTop w:val="0"/>
              <w:marBottom w:val="0"/>
              <w:divBdr>
                <w:top w:val="none" w:sz="0" w:space="0" w:color="auto"/>
                <w:left w:val="none" w:sz="0" w:space="0" w:color="auto"/>
                <w:bottom w:val="none" w:sz="0" w:space="0" w:color="auto"/>
                <w:right w:val="none" w:sz="0" w:space="0" w:color="auto"/>
              </w:divBdr>
            </w:div>
            <w:div w:id="159805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203528">
      <w:bodyDiv w:val="1"/>
      <w:marLeft w:val="0"/>
      <w:marRight w:val="0"/>
      <w:marTop w:val="0"/>
      <w:marBottom w:val="0"/>
      <w:divBdr>
        <w:top w:val="none" w:sz="0" w:space="0" w:color="auto"/>
        <w:left w:val="none" w:sz="0" w:space="0" w:color="auto"/>
        <w:bottom w:val="none" w:sz="0" w:space="0" w:color="auto"/>
        <w:right w:val="none" w:sz="0" w:space="0" w:color="auto"/>
      </w:divBdr>
      <w:divsChild>
        <w:div w:id="1462259777">
          <w:marLeft w:val="0"/>
          <w:marRight w:val="0"/>
          <w:marTop w:val="0"/>
          <w:marBottom w:val="0"/>
          <w:divBdr>
            <w:top w:val="none" w:sz="0" w:space="0" w:color="auto"/>
            <w:left w:val="none" w:sz="0" w:space="0" w:color="auto"/>
            <w:bottom w:val="none" w:sz="0" w:space="0" w:color="auto"/>
            <w:right w:val="none" w:sz="0" w:space="0" w:color="auto"/>
          </w:divBdr>
        </w:div>
      </w:divsChild>
    </w:div>
    <w:div w:id="1852719168">
      <w:bodyDiv w:val="1"/>
      <w:marLeft w:val="0"/>
      <w:marRight w:val="0"/>
      <w:marTop w:val="0"/>
      <w:marBottom w:val="0"/>
      <w:divBdr>
        <w:top w:val="none" w:sz="0" w:space="0" w:color="auto"/>
        <w:left w:val="none" w:sz="0" w:space="0" w:color="auto"/>
        <w:bottom w:val="none" w:sz="0" w:space="0" w:color="auto"/>
        <w:right w:val="none" w:sz="0" w:space="0" w:color="auto"/>
      </w:divBdr>
      <w:divsChild>
        <w:div w:id="2076851697">
          <w:marLeft w:val="0"/>
          <w:marRight w:val="0"/>
          <w:marTop w:val="0"/>
          <w:marBottom w:val="0"/>
          <w:divBdr>
            <w:top w:val="none" w:sz="0" w:space="0" w:color="auto"/>
            <w:left w:val="none" w:sz="0" w:space="0" w:color="auto"/>
            <w:bottom w:val="none" w:sz="0" w:space="0" w:color="auto"/>
            <w:right w:val="none" w:sz="0" w:space="0" w:color="auto"/>
          </w:divBdr>
          <w:divsChild>
            <w:div w:id="51125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679821">
      <w:bodyDiv w:val="1"/>
      <w:marLeft w:val="0"/>
      <w:marRight w:val="0"/>
      <w:marTop w:val="0"/>
      <w:marBottom w:val="0"/>
      <w:divBdr>
        <w:top w:val="none" w:sz="0" w:space="0" w:color="auto"/>
        <w:left w:val="none" w:sz="0" w:space="0" w:color="auto"/>
        <w:bottom w:val="none" w:sz="0" w:space="0" w:color="auto"/>
        <w:right w:val="none" w:sz="0" w:space="0" w:color="auto"/>
      </w:divBdr>
      <w:divsChild>
        <w:div w:id="1908688387">
          <w:marLeft w:val="0"/>
          <w:marRight w:val="0"/>
          <w:marTop w:val="0"/>
          <w:marBottom w:val="0"/>
          <w:divBdr>
            <w:top w:val="none" w:sz="0" w:space="0" w:color="auto"/>
            <w:left w:val="none" w:sz="0" w:space="0" w:color="auto"/>
            <w:bottom w:val="none" w:sz="0" w:space="0" w:color="auto"/>
            <w:right w:val="none" w:sz="0" w:space="0" w:color="auto"/>
          </w:divBdr>
          <w:divsChild>
            <w:div w:id="157667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478284">
      <w:bodyDiv w:val="1"/>
      <w:marLeft w:val="0"/>
      <w:marRight w:val="0"/>
      <w:marTop w:val="0"/>
      <w:marBottom w:val="0"/>
      <w:divBdr>
        <w:top w:val="none" w:sz="0" w:space="0" w:color="auto"/>
        <w:left w:val="none" w:sz="0" w:space="0" w:color="auto"/>
        <w:bottom w:val="none" w:sz="0" w:space="0" w:color="auto"/>
        <w:right w:val="none" w:sz="0" w:space="0" w:color="auto"/>
      </w:divBdr>
      <w:divsChild>
        <w:div w:id="413017360">
          <w:marLeft w:val="0"/>
          <w:marRight w:val="0"/>
          <w:marTop w:val="0"/>
          <w:marBottom w:val="0"/>
          <w:divBdr>
            <w:top w:val="none" w:sz="0" w:space="0" w:color="auto"/>
            <w:left w:val="none" w:sz="0" w:space="0" w:color="auto"/>
            <w:bottom w:val="none" w:sz="0" w:space="0" w:color="auto"/>
            <w:right w:val="none" w:sz="0" w:space="0" w:color="auto"/>
          </w:divBdr>
          <w:divsChild>
            <w:div w:id="92896188">
              <w:marLeft w:val="0"/>
              <w:marRight w:val="0"/>
              <w:marTop w:val="0"/>
              <w:marBottom w:val="0"/>
              <w:divBdr>
                <w:top w:val="none" w:sz="0" w:space="0" w:color="auto"/>
                <w:left w:val="none" w:sz="0" w:space="0" w:color="auto"/>
                <w:bottom w:val="none" w:sz="0" w:space="0" w:color="auto"/>
                <w:right w:val="none" w:sz="0" w:space="0" w:color="auto"/>
              </w:divBdr>
            </w:div>
            <w:div w:id="1774353557">
              <w:marLeft w:val="0"/>
              <w:marRight w:val="0"/>
              <w:marTop w:val="0"/>
              <w:marBottom w:val="0"/>
              <w:divBdr>
                <w:top w:val="none" w:sz="0" w:space="0" w:color="auto"/>
                <w:left w:val="none" w:sz="0" w:space="0" w:color="auto"/>
                <w:bottom w:val="none" w:sz="0" w:space="0" w:color="auto"/>
                <w:right w:val="none" w:sz="0" w:space="0" w:color="auto"/>
              </w:divBdr>
            </w:div>
            <w:div w:id="1933927670">
              <w:marLeft w:val="0"/>
              <w:marRight w:val="0"/>
              <w:marTop w:val="0"/>
              <w:marBottom w:val="0"/>
              <w:divBdr>
                <w:top w:val="none" w:sz="0" w:space="0" w:color="auto"/>
                <w:left w:val="none" w:sz="0" w:space="0" w:color="auto"/>
                <w:bottom w:val="none" w:sz="0" w:space="0" w:color="auto"/>
                <w:right w:val="none" w:sz="0" w:space="0" w:color="auto"/>
              </w:divBdr>
            </w:div>
            <w:div w:id="2029335328">
              <w:marLeft w:val="0"/>
              <w:marRight w:val="0"/>
              <w:marTop w:val="0"/>
              <w:marBottom w:val="0"/>
              <w:divBdr>
                <w:top w:val="none" w:sz="0" w:space="0" w:color="auto"/>
                <w:left w:val="none" w:sz="0" w:space="0" w:color="auto"/>
                <w:bottom w:val="none" w:sz="0" w:space="0" w:color="auto"/>
                <w:right w:val="none" w:sz="0" w:space="0" w:color="auto"/>
              </w:divBdr>
            </w:div>
            <w:div w:id="204547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478172">
      <w:bodyDiv w:val="1"/>
      <w:marLeft w:val="0"/>
      <w:marRight w:val="0"/>
      <w:marTop w:val="0"/>
      <w:marBottom w:val="0"/>
      <w:divBdr>
        <w:top w:val="none" w:sz="0" w:space="0" w:color="auto"/>
        <w:left w:val="none" w:sz="0" w:space="0" w:color="auto"/>
        <w:bottom w:val="none" w:sz="0" w:space="0" w:color="auto"/>
        <w:right w:val="none" w:sz="0" w:space="0" w:color="auto"/>
      </w:divBdr>
      <w:divsChild>
        <w:div w:id="47072851">
          <w:marLeft w:val="0"/>
          <w:marRight w:val="0"/>
          <w:marTop w:val="0"/>
          <w:marBottom w:val="0"/>
          <w:divBdr>
            <w:top w:val="none" w:sz="0" w:space="0" w:color="auto"/>
            <w:left w:val="none" w:sz="0" w:space="0" w:color="auto"/>
            <w:bottom w:val="none" w:sz="0" w:space="0" w:color="auto"/>
            <w:right w:val="none" w:sz="0" w:space="0" w:color="auto"/>
          </w:divBdr>
          <w:divsChild>
            <w:div w:id="94835211">
              <w:marLeft w:val="0"/>
              <w:marRight w:val="0"/>
              <w:marTop w:val="0"/>
              <w:marBottom w:val="0"/>
              <w:divBdr>
                <w:top w:val="none" w:sz="0" w:space="0" w:color="auto"/>
                <w:left w:val="none" w:sz="0" w:space="0" w:color="auto"/>
                <w:bottom w:val="none" w:sz="0" w:space="0" w:color="auto"/>
                <w:right w:val="none" w:sz="0" w:space="0" w:color="auto"/>
              </w:divBdr>
            </w:div>
            <w:div w:id="947079340">
              <w:marLeft w:val="0"/>
              <w:marRight w:val="0"/>
              <w:marTop w:val="0"/>
              <w:marBottom w:val="0"/>
              <w:divBdr>
                <w:top w:val="none" w:sz="0" w:space="0" w:color="auto"/>
                <w:left w:val="none" w:sz="0" w:space="0" w:color="auto"/>
                <w:bottom w:val="none" w:sz="0" w:space="0" w:color="auto"/>
                <w:right w:val="none" w:sz="0" w:space="0" w:color="auto"/>
              </w:divBdr>
            </w:div>
            <w:div w:id="998387140">
              <w:marLeft w:val="0"/>
              <w:marRight w:val="0"/>
              <w:marTop w:val="0"/>
              <w:marBottom w:val="0"/>
              <w:divBdr>
                <w:top w:val="none" w:sz="0" w:space="0" w:color="auto"/>
                <w:left w:val="none" w:sz="0" w:space="0" w:color="auto"/>
                <w:bottom w:val="none" w:sz="0" w:space="0" w:color="auto"/>
                <w:right w:val="none" w:sz="0" w:space="0" w:color="auto"/>
              </w:divBdr>
            </w:div>
            <w:div w:id="134886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820975">
      <w:bodyDiv w:val="1"/>
      <w:marLeft w:val="0"/>
      <w:marRight w:val="0"/>
      <w:marTop w:val="0"/>
      <w:marBottom w:val="0"/>
      <w:divBdr>
        <w:top w:val="none" w:sz="0" w:space="0" w:color="auto"/>
        <w:left w:val="none" w:sz="0" w:space="0" w:color="auto"/>
        <w:bottom w:val="none" w:sz="0" w:space="0" w:color="auto"/>
        <w:right w:val="none" w:sz="0" w:space="0" w:color="auto"/>
      </w:divBdr>
      <w:divsChild>
        <w:div w:id="1971007197">
          <w:marLeft w:val="0"/>
          <w:marRight w:val="0"/>
          <w:marTop w:val="0"/>
          <w:marBottom w:val="0"/>
          <w:divBdr>
            <w:top w:val="none" w:sz="0" w:space="0" w:color="auto"/>
            <w:left w:val="none" w:sz="0" w:space="0" w:color="auto"/>
            <w:bottom w:val="none" w:sz="0" w:space="0" w:color="auto"/>
            <w:right w:val="none" w:sz="0" w:space="0" w:color="auto"/>
          </w:divBdr>
          <w:divsChild>
            <w:div w:id="426508497">
              <w:marLeft w:val="0"/>
              <w:marRight w:val="0"/>
              <w:marTop w:val="0"/>
              <w:marBottom w:val="0"/>
              <w:divBdr>
                <w:top w:val="none" w:sz="0" w:space="0" w:color="auto"/>
                <w:left w:val="none" w:sz="0" w:space="0" w:color="auto"/>
                <w:bottom w:val="none" w:sz="0" w:space="0" w:color="auto"/>
                <w:right w:val="none" w:sz="0" w:space="0" w:color="auto"/>
              </w:divBdr>
            </w:div>
            <w:div w:id="805661881">
              <w:marLeft w:val="0"/>
              <w:marRight w:val="0"/>
              <w:marTop w:val="0"/>
              <w:marBottom w:val="0"/>
              <w:divBdr>
                <w:top w:val="none" w:sz="0" w:space="0" w:color="auto"/>
                <w:left w:val="none" w:sz="0" w:space="0" w:color="auto"/>
                <w:bottom w:val="none" w:sz="0" w:space="0" w:color="auto"/>
                <w:right w:val="none" w:sz="0" w:space="0" w:color="auto"/>
              </w:divBdr>
            </w:div>
            <w:div w:id="177651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orldcat.org/title/varici-degli-arti-inferiori/oclc/14556762&amp;referer=brief_results" TargetMode="External"/><Relationship Id="rId3" Type="http://schemas.openxmlformats.org/officeDocument/2006/relationships/settings" Target="settings.xml"/><Relationship Id="rId7" Type="http://schemas.openxmlformats.org/officeDocument/2006/relationships/hyperlink" Target="https://www.youtube.com/watch?v=z3tSXAfMqn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279</TotalTime>
  <Pages>133</Pages>
  <Words>31879</Words>
  <Characters>175339</Characters>
  <Application>Microsoft Office Word</Application>
  <DocSecurity>0</DocSecurity>
  <Lines>1461</Lines>
  <Paragraphs>413</Paragraphs>
  <ScaleCrop>false</ScaleCrop>
  <HeadingPairs>
    <vt:vector size="4" baseType="variant">
      <vt:variant>
        <vt:lpstr>Titre</vt:lpstr>
      </vt:variant>
      <vt:variant>
        <vt:i4>1</vt:i4>
      </vt:variant>
      <vt:variant>
        <vt:lpstr>Título</vt:lpstr>
      </vt:variant>
      <vt:variant>
        <vt:i4>1</vt:i4>
      </vt:variant>
    </vt:vector>
  </HeadingPairs>
  <TitlesOfParts>
    <vt:vector size="2" baseType="lpstr">
      <vt:lpstr>LA CURA CHIVA EN EL TRATAMIENTO DE LAS VARICES DE LAS EXTREMIDADES INFERIORES</vt:lpstr>
      <vt:lpstr>LA CURA CHIVA EN EL TRATAMIENTO DE LAS VARICES DE LAS EXTREMIDADES INFERIORES</vt:lpstr>
    </vt:vector>
  </TitlesOfParts>
  <Company/>
  <LinksUpToDate>false</LinksUpToDate>
  <CharactersWithSpaces>206805</CharactersWithSpaces>
  <SharedDoc>false</SharedDoc>
  <HLinks>
    <vt:vector size="6" baseType="variant">
      <vt:variant>
        <vt:i4>2621467</vt:i4>
      </vt:variant>
      <vt:variant>
        <vt:i4>0</vt:i4>
      </vt:variant>
      <vt:variant>
        <vt:i4>0</vt:i4>
      </vt:variant>
      <vt:variant>
        <vt:i4>5</vt:i4>
      </vt:variant>
      <vt:variant>
        <vt:lpwstr>http://www.worldcat.org/title/varici-degli-arti-inferiori/oclc/14556762&amp;referer=brief_results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CURA CHIVA EN EL TRATAMIENTO DE LAS VARICES DE LAS EXTREMIDADES INFERIORES</dc:title>
  <dc:creator>JORGE JUAN</dc:creator>
  <cp:lastModifiedBy>claude franceschi</cp:lastModifiedBy>
  <cp:revision>28</cp:revision>
  <cp:lastPrinted>2017-10-31T15:40:00Z</cp:lastPrinted>
  <dcterms:created xsi:type="dcterms:W3CDTF">2018-08-18T11:18:00Z</dcterms:created>
  <dcterms:modified xsi:type="dcterms:W3CDTF">2018-08-28T09:43:00Z</dcterms:modified>
</cp:coreProperties>
</file>